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923" w:rsidRPr="00D459C3" w:rsidRDefault="004A2923" w:rsidP="004A2923">
      <w:pPr>
        <w:pStyle w:val="Style1"/>
        <w:ind w:firstLine="0"/>
        <w:rPr>
          <w:vertAlign w:val="subscript"/>
        </w:rPr>
      </w:pPr>
      <w:r w:rsidRPr="004A2923">
        <w:t>Pimelea Conservation Trust Fund Application</w:t>
      </w:r>
      <w:r w:rsidR="00D459C3">
        <w:t xml:space="preserve"> </w:t>
      </w:r>
      <w:r w:rsidR="00D459C3" w:rsidRPr="00D459C3">
        <w:rPr>
          <w:b w:val="0"/>
          <w:vertAlign w:val="subscript"/>
        </w:rPr>
        <w:t>(v</w:t>
      </w:r>
      <w:r w:rsidR="00C9210A">
        <w:rPr>
          <w:b w:val="0"/>
          <w:vertAlign w:val="subscript"/>
        </w:rPr>
        <w:t>1</w:t>
      </w:r>
      <w:r w:rsidR="00642ED1">
        <w:rPr>
          <w:b w:val="0"/>
          <w:vertAlign w:val="subscript"/>
        </w:rPr>
        <w:t>4</w:t>
      </w:r>
      <w:r w:rsidR="00D459C3" w:rsidRPr="00D459C3">
        <w:rPr>
          <w:b w:val="0"/>
          <w:vertAlign w:val="subscript"/>
        </w:rPr>
        <w:t>_20</w:t>
      </w:r>
      <w:r w:rsidR="00BE370A">
        <w:rPr>
          <w:b w:val="0"/>
          <w:vertAlign w:val="subscript"/>
        </w:rPr>
        <w:t>21</w:t>
      </w:r>
      <w:r w:rsidR="00D459C3" w:rsidRPr="00D459C3">
        <w:rPr>
          <w:b w:val="0"/>
          <w:vertAlign w:val="subscript"/>
        </w:rPr>
        <w:t>)</w:t>
      </w:r>
    </w:p>
    <w:p w:rsidR="004A2923" w:rsidRPr="004A2923" w:rsidRDefault="004A2923" w:rsidP="002C0B43">
      <w:pPr>
        <w:spacing w:before="240" w:after="40"/>
        <w:outlineLvl w:val="0"/>
        <w:rPr>
          <w:rFonts w:eastAsia="Calibri"/>
          <w:smallCaps/>
          <w:spacing w:val="5"/>
          <w:sz w:val="32"/>
          <w:szCs w:val="32"/>
          <w:lang w:val="en-US"/>
        </w:rPr>
      </w:pPr>
      <w:r w:rsidRPr="004A2923">
        <w:rPr>
          <w:rStyle w:val="Style2Char"/>
        </w:rPr>
        <w:t>I</w:t>
      </w:r>
      <w:r w:rsidRPr="004A2923">
        <w:rPr>
          <w:rFonts w:eastAsia="Calibri"/>
          <w:smallCaps/>
          <w:spacing w:val="5"/>
          <w:sz w:val="32"/>
          <w:szCs w:val="32"/>
          <w:lang w:val="en-US"/>
        </w:rPr>
        <w:t>ntroduction</w:t>
      </w:r>
    </w:p>
    <w:p w:rsidR="00CD2A74" w:rsidRDefault="00CD2A74" w:rsidP="00CD2A74">
      <w:pPr>
        <w:jc w:val="both"/>
      </w:pPr>
      <w:r>
        <w:t xml:space="preserve">The Pimelea Conservation Trust Fund (PCTF) was established in 2005 as part of a Conservation Agreement </w:t>
      </w:r>
      <w:r w:rsidR="00E16A5D">
        <w:t xml:space="preserve">with Multiplex Developments </w:t>
      </w:r>
      <w:r>
        <w:t>in relation to the protection and conservation of Spiny Rice-flower (</w:t>
      </w:r>
      <w:r w:rsidRPr="00944561">
        <w:rPr>
          <w:i/>
        </w:rPr>
        <w:t>Pimelea spinescens</w:t>
      </w:r>
      <w:r>
        <w:t xml:space="preserve"> subsp. </w:t>
      </w:r>
      <w:r>
        <w:rPr>
          <w:i/>
        </w:rPr>
        <w:t>s</w:t>
      </w:r>
      <w:r w:rsidRPr="00A96903">
        <w:rPr>
          <w:i/>
        </w:rPr>
        <w:t>pinescens</w:t>
      </w:r>
      <w:r>
        <w:rPr>
          <w:i/>
        </w:rPr>
        <w:t>)</w:t>
      </w:r>
      <w:r>
        <w:t xml:space="preserve">, </w:t>
      </w:r>
      <w:r w:rsidRPr="00A96903">
        <w:t>under</w:t>
      </w:r>
      <w:r>
        <w:t xml:space="preserve"> the </w:t>
      </w:r>
      <w:r w:rsidRPr="001E3D87">
        <w:rPr>
          <w:i/>
        </w:rPr>
        <w:t>Environment Protection and Biodiversity Conservation Act</w:t>
      </w:r>
      <w:r>
        <w:rPr>
          <w:i/>
        </w:rPr>
        <w:t xml:space="preserve"> </w:t>
      </w:r>
      <w:r w:rsidRPr="001E3D87">
        <w:rPr>
          <w:i/>
        </w:rPr>
        <w:t>1999</w:t>
      </w:r>
      <w:r>
        <w:rPr>
          <w:i/>
        </w:rPr>
        <w:t xml:space="preserve"> </w:t>
      </w:r>
      <w:r>
        <w:t xml:space="preserve">(EPBC). A Trust Committee has been established, with representatives from Federal, State and Local governments to administer the funds in accordance with the Conservation Agreement, with Trust for Nature acting as Trustee for the fund.  </w:t>
      </w:r>
    </w:p>
    <w:p w:rsidR="00CD2A74" w:rsidRPr="00A73104" w:rsidRDefault="00CD2A74" w:rsidP="002C0B43">
      <w:pPr>
        <w:pStyle w:val="Style2"/>
        <w:numPr>
          <w:ilvl w:val="0"/>
          <w:numId w:val="0"/>
        </w:numPr>
        <w:spacing w:before="240"/>
        <w:rPr>
          <w:vertAlign w:val="superscript"/>
        </w:rPr>
      </w:pPr>
      <w:r w:rsidRPr="005729D8">
        <w:t>Annual fund allocation</w:t>
      </w:r>
      <w:r w:rsidR="00A73104">
        <w:rPr>
          <w:vertAlign w:val="superscript"/>
        </w:rPr>
        <w:t>o</w:t>
      </w:r>
    </w:p>
    <w:p w:rsidR="00CD2A74" w:rsidRPr="005729D8" w:rsidRDefault="00CD2A74" w:rsidP="00CD2A74">
      <w:pPr>
        <w:spacing w:before="120" w:after="120"/>
        <w:jc w:val="both"/>
      </w:pPr>
      <w:r w:rsidRPr="005729D8">
        <w:t xml:space="preserve">The Conservation Agreement outlines an annual </w:t>
      </w:r>
      <w:r>
        <w:t>program</w:t>
      </w:r>
      <w:r w:rsidRPr="005729D8">
        <w:t xml:space="preserve"> of funds to be allocated by the Trust Committee for Pimelea Recovery Activities. Generally, the total </w:t>
      </w:r>
      <w:r>
        <w:t>amount</w:t>
      </w:r>
      <w:r w:rsidRPr="005729D8">
        <w:t xml:space="preserve"> available each year is $12,000. However, this amount may vary should the Trust Committee assign more funds to an annual allocation or allocate future annual fund</w:t>
      </w:r>
      <w:r>
        <w:t>ing</w:t>
      </w:r>
      <w:r w:rsidRPr="005729D8">
        <w:t xml:space="preserve"> to multi-year projects.  </w:t>
      </w:r>
    </w:p>
    <w:p w:rsidR="00CD2A74" w:rsidRPr="005729D8" w:rsidRDefault="00CD2A74" w:rsidP="00CD2A74">
      <w:pPr>
        <w:spacing w:before="120" w:after="120"/>
        <w:jc w:val="both"/>
      </w:pPr>
      <w:r w:rsidRPr="005729D8">
        <w:t>The ‘Pimelea Recovery Activities’ funds are:</w:t>
      </w:r>
    </w:p>
    <w:p w:rsidR="00CD2A74" w:rsidRPr="005729D8" w:rsidRDefault="00CD2A74" w:rsidP="00CD2A74">
      <w:pPr>
        <w:pStyle w:val="ListParagraph"/>
        <w:numPr>
          <w:ilvl w:val="0"/>
          <w:numId w:val="4"/>
        </w:numPr>
        <w:spacing w:before="120" w:after="120"/>
        <w:jc w:val="both"/>
      </w:pPr>
      <w:r>
        <w:t>O</w:t>
      </w:r>
      <w:r w:rsidRPr="005729D8">
        <w:t xml:space="preserve">pen for applications from </w:t>
      </w:r>
      <w:r w:rsidR="00BE370A">
        <w:t>7</w:t>
      </w:r>
      <w:r w:rsidR="002E2D68" w:rsidRPr="00631EFA">
        <w:rPr>
          <w:vertAlign w:val="superscript"/>
        </w:rPr>
        <w:t>th</w:t>
      </w:r>
      <w:r w:rsidR="002E2D68">
        <w:t xml:space="preserve"> June</w:t>
      </w:r>
      <w:r w:rsidRPr="005729D8">
        <w:t xml:space="preserve"> until </w:t>
      </w:r>
      <w:r w:rsidR="00BE370A">
        <w:t>27</w:t>
      </w:r>
      <w:r w:rsidR="00642ED1" w:rsidRPr="00E1281B">
        <w:rPr>
          <w:vertAlign w:val="superscript"/>
        </w:rPr>
        <w:t>th</w:t>
      </w:r>
      <w:r w:rsidR="002E2D68">
        <w:t xml:space="preserve"> August</w:t>
      </w:r>
      <w:r w:rsidR="00A076E4">
        <w:t xml:space="preserve"> 20</w:t>
      </w:r>
      <w:r w:rsidR="00BE370A">
        <w:t>21</w:t>
      </w:r>
      <w:r>
        <w:t>;</w:t>
      </w:r>
    </w:p>
    <w:p w:rsidR="00CD2A74" w:rsidRPr="005729D8" w:rsidRDefault="00CD2A74" w:rsidP="00CD2A74">
      <w:pPr>
        <w:pStyle w:val="ListParagraph"/>
        <w:numPr>
          <w:ilvl w:val="0"/>
          <w:numId w:val="4"/>
        </w:numPr>
        <w:spacing w:before="120" w:after="120"/>
        <w:jc w:val="both"/>
      </w:pPr>
      <w:r w:rsidRPr="005729D8">
        <w:t>Successful applicants will be selected from applications by the PCTF Committee in</w:t>
      </w:r>
      <w:r w:rsidR="002E2D68">
        <w:t xml:space="preserve"> November</w:t>
      </w:r>
      <w:r w:rsidRPr="005729D8">
        <w:t xml:space="preserve">; </w:t>
      </w:r>
    </w:p>
    <w:p w:rsidR="00CD2A74" w:rsidRPr="005729D8" w:rsidRDefault="00CD2A74" w:rsidP="00CD2A74">
      <w:pPr>
        <w:pStyle w:val="ListParagraph"/>
        <w:numPr>
          <w:ilvl w:val="0"/>
          <w:numId w:val="4"/>
        </w:numPr>
        <w:spacing w:before="120" w:after="120"/>
        <w:jc w:val="both"/>
      </w:pPr>
      <w:r>
        <w:t>A p</w:t>
      </w:r>
      <w:r w:rsidRPr="005729D8">
        <w:t>roject</w:t>
      </w:r>
      <w:r>
        <w:t>’s time frame will be dependent on the project;</w:t>
      </w:r>
    </w:p>
    <w:p w:rsidR="00CD2A74" w:rsidRPr="005729D8" w:rsidRDefault="00CD2A74" w:rsidP="00CD2A74">
      <w:pPr>
        <w:pStyle w:val="ListParagraph"/>
        <w:numPr>
          <w:ilvl w:val="0"/>
          <w:numId w:val="4"/>
        </w:numPr>
        <w:spacing w:before="120" w:after="120"/>
        <w:jc w:val="both"/>
      </w:pPr>
      <w:r w:rsidRPr="005729D8">
        <w:t xml:space="preserve">All applicants will be informed of the outcome in </w:t>
      </w:r>
      <w:r w:rsidR="007B23D1">
        <w:t>December</w:t>
      </w:r>
      <w:r w:rsidR="000B0009">
        <w:t>/January</w:t>
      </w:r>
      <w:r w:rsidRPr="005729D8">
        <w:t xml:space="preserve"> via email (the successful applicant</w:t>
      </w:r>
      <w:r w:rsidR="00E16A5D">
        <w:t>/s</w:t>
      </w:r>
      <w:r w:rsidRPr="005729D8">
        <w:t xml:space="preserve"> will receive a formal letter); and</w:t>
      </w:r>
    </w:p>
    <w:p w:rsidR="00B64780" w:rsidRDefault="00CD2A74" w:rsidP="00CD2A74">
      <w:pPr>
        <w:pStyle w:val="ListParagraph"/>
        <w:numPr>
          <w:ilvl w:val="0"/>
          <w:numId w:val="4"/>
        </w:numPr>
        <w:spacing w:before="120" w:after="120"/>
        <w:jc w:val="both"/>
      </w:pPr>
      <w:r w:rsidRPr="005729D8">
        <w:t>The successful projects will</w:t>
      </w:r>
      <w:r w:rsidR="000B0009">
        <w:t xml:space="preserve"> </w:t>
      </w:r>
      <w:r w:rsidRPr="005729D8">
        <w:t>receive</w:t>
      </w:r>
      <w:r w:rsidR="00B64780">
        <w:t>:</w:t>
      </w:r>
    </w:p>
    <w:p w:rsidR="000B0009" w:rsidRPr="005A5369" w:rsidRDefault="000B0009" w:rsidP="00DD3409">
      <w:pPr>
        <w:spacing w:before="120" w:after="120"/>
        <w:ind w:left="720"/>
        <w:jc w:val="both"/>
        <w:rPr>
          <w:u w:val="single"/>
        </w:rPr>
      </w:pPr>
      <w:r w:rsidRPr="005A5369">
        <w:rPr>
          <w:u w:val="single"/>
        </w:rPr>
        <w:t>One year project</w:t>
      </w:r>
    </w:p>
    <w:p w:rsidR="00B64780" w:rsidRDefault="00B64780" w:rsidP="00B64780">
      <w:pPr>
        <w:pStyle w:val="ListParagraph"/>
        <w:numPr>
          <w:ilvl w:val="1"/>
          <w:numId w:val="4"/>
        </w:numPr>
        <w:spacing w:before="120" w:after="120"/>
        <w:jc w:val="both"/>
      </w:pPr>
      <w:r>
        <w:t>a quarter</w:t>
      </w:r>
      <w:r w:rsidR="00CD2A74" w:rsidRPr="005729D8">
        <w:t xml:space="preserve"> of the funds </w:t>
      </w:r>
      <w:r w:rsidR="00442013">
        <w:t>by</w:t>
      </w:r>
      <w:r w:rsidR="00CD2A74" w:rsidRPr="005729D8">
        <w:t xml:space="preserve"> </w:t>
      </w:r>
      <w:r w:rsidR="00442013">
        <w:t>March</w:t>
      </w:r>
      <w:r w:rsidR="002E2D68">
        <w:t>/April</w:t>
      </w:r>
      <w:r w:rsidR="007B23D1">
        <w:t>,</w:t>
      </w:r>
      <w:r w:rsidR="007709E1">
        <w:t xml:space="preserve"> 20</w:t>
      </w:r>
      <w:r w:rsidR="00642ED1">
        <w:t>2</w:t>
      </w:r>
      <w:r w:rsidR="00BC13B2">
        <w:t>2</w:t>
      </w:r>
      <w:r w:rsidR="002C6FE3">
        <w:t>;</w:t>
      </w:r>
    </w:p>
    <w:p w:rsidR="00B64780" w:rsidRDefault="00B64780" w:rsidP="00B64780">
      <w:pPr>
        <w:pStyle w:val="ListParagraph"/>
        <w:numPr>
          <w:ilvl w:val="1"/>
          <w:numId w:val="4"/>
        </w:numPr>
        <w:spacing w:before="120" w:after="120"/>
        <w:jc w:val="both"/>
      </w:pPr>
      <w:r>
        <w:t xml:space="preserve">half the funding in September </w:t>
      </w:r>
      <w:r w:rsidRPr="005729D8">
        <w:t xml:space="preserve">subject to approval of the </w:t>
      </w:r>
      <w:r>
        <w:t>m</w:t>
      </w:r>
      <w:r w:rsidRPr="005729D8">
        <w:t>id-term status report</w:t>
      </w:r>
      <w:r w:rsidR="002C6FE3">
        <w:t>; and</w:t>
      </w:r>
    </w:p>
    <w:p w:rsidR="00CD2A74" w:rsidRDefault="00CD2A74" w:rsidP="00B64780">
      <w:pPr>
        <w:pStyle w:val="ListParagraph"/>
        <w:numPr>
          <w:ilvl w:val="1"/>
          <w:numId w:val="4"/>
        </w:numPr>
        <w:spacing w:before="120" w:after="120"/>
        <w:jc w:val="both"/>
      </w:pPr>
      <w:r w:rsidRPr="005729D8">
        <w:t xml:space="preserve">the remaining distributed </w:t>
      </w:r>
      <w:r w:rsidR="00442013">
        <w:t>by</w:t>
      </w:r>
      <w:r w:rsidR="000B0009">
        <w:t xml:space="preserve"> </w:t>
      </w:r>
      <w:r w:rsidR="00442013">
        <w:t>March</w:t>
      </w:r>
      <w:r w:rsidR="00631EFA">
        <w:t>/April</w:t>
      </w:r>
      <w:r w:rsidR="00522B5A">
        <w:t>,</w:t>
      </w:r>
      <w:r w:rsidR="007709E1">
        <w:t xml:space="preserve"> 20</w:t>
      </w:r>
      <w:r w:rsidR="00631EFA">
        <w:t>2</w:t>
      </w:r>
      <w:r w:rsidR="004973E7">
        <w:t>3</w:t>
      </w:r>
      <w:r w:rsidR="002C6FE3">
        <w:t>.</w:t>
      </w:r>
    </w:p>
    <w:p w:rsidR="000B0009" w:rsidRPr="005A5369" w:rsidRDefault="000B0009" w:rsidP="005A5369">
      <w:pPr>
        <w:spacing w:before="120" w:after="120"/>
        <w:ind w:left="720"/>
        <w:jc w:val="both"/>
        <w:rPr>
          <w:u w:val="single"/>
        </w:rPr>
      </w:pPr>
      <w:r w:rsidRPr="005A5369">
        <w:rPr>
          <w:u w:val="single"/>
        </w:rPr>
        <w:t>Projects r</w:t>
      </w:r>
      <w:r w:rsidR="00DD3409" w:rsidRPr="005A5369">
        <w:rPr>
          <w:u w:val="single"/>
        </w:rPr>
        <w:t>unning over several</w:t>
      </w:r>
      <w:r w:rsidRPr="005A5369">
        <w:rPr>
          <w:u w:val="single"/>
        </w:rPr>
        <w:t xml:space="preserve"> </w:t>
      </w:r>
      <w:r w:rsidR="00DD3409" w:rsidRPr="005A5369">
        <w:rPr>
          <w:u w:val="single"/>
        </w:rPr>
        <w:t>years</w:t>
      </w:r>
    </w:p>
    <w:p w:rsidR="000B0009" w:rsidRDefault="000B0009" w:rsidP="005A5369">
      <w:pPr>
        <w:numPr>
          <w:ilvl w:val="0"/>
          <w:numId w:val="13"/>
        </w:numPr>
        <w:overflowPunct w:val="0"/>
        <w:autoSpaceDE w:val="0"/>
        <w:autoSpaceDN w:val="0"/>
        <w:adjustRightInd w:val="0"/>
        <w:spacing w:after="0" w:line="240" w:lineRule="auto"/>
        <w:ind w:right="91"/>
        <w:jc w:val="both"/>
        <w:textAlignment w:val="baseline"/>
        <w:rPr>
          <w:rFonts w:cs="Arial"/>
          <w:bCs/>
        </w:rPr>
      </w:pPr>
      <w:r>
        <w:t>a quarter</w:t>
      </w:r>
      <w:r>
        <w:rPr>
          <w:rFonts w:cs="Arial"/>
          <w:bCs/>
        </w:rPr>
        <w:t xml:space="preserve"> of the approved project funding will be paid at commencement,</w:t>
      </w:r>
    </w:p>
    <w:p w:rsidR="000B0009" w:rsidRDefault="000B0009" w:rsidP="005A5369">
      <w:pPr>
        <w:numPr>
          <w:ilvl w:val="0"/>
          <w:numId w:val="13"/>
        </w:numPr>
        <w:overflowPunct w:val="0"/>
        <w:autoSpaceDE w:val="0"/>
        <w:autoSpaceDN w:val="0"/>
        <w:adjustRightInd w:val="0"/>
        <w:spacing w:after="0" w:line="240" w:lineRule="auto"/>
        <w:ind w:right="90"/>
        <w:jc w:val="both"/>
        <w:textAlignment w:val="baseline"/>
        <w:rPr>
          <w:rFonts w:cs="Arial"/>
          <w:bCs/>
        </w:rPr>
      </w:pPr>
      <w:r>
        <w:t>a quarter</w:t>
      </w:r>
      <w:r w:rsidR="00DD3409">
        <w:t xml:space="preserve"> or half (depending on the projects duration) of the approved funding</w:t>
      </w:r>
      <w:r>
        <w:rPr>
          <w:rFonts w:cs="Arial"/>
          <w:bCs/>
        </w:rPr>
        <w:t xml:space="preserve"> to be paid u</w:t>
      </w:r>
      <w:r w:rsidR="00DD3409">
        <w:rPr>
          <w:rFonts w:cs="Arial"/>
          <w:bCs/>
        </w:rPr>
        <w:t xml:space="preserve">pon satisfactorily providing </w:t>
      </w:r>
      <w:r>
        <w:rPr>
          <w:rFonts w:cs="Arial"/>
          <w:bCs/>
        </w:rPr>
        <w:t>end of year report</w:t>
      </w:r>
      <w:r w:rsidR="00DD3409">
        <w:rPr>
          <w:rFonts w:cs="Arial"/>
          <w:bCs/>
        </w:rPr>
        <w:t>s</w:t>
      </w:r>
      <w:r>
        <w:rPr>
          <w:rFonts w:cs="Arial"/>
          <w:bCs/>
        </w:rPr>
        <w:t xml:space="preserve"> by the </w:t>
      </w:r>
      <w:r w:rsidR="00BE370A">
        <w:rPr>
          <w:rFonts w:cs="Arial"/>
          <w:bCs/>
        </w:rPr>
        <w:t>29</w:t>
      </w:r>
      <w:r w:rsidR="008418B1">
        <w:rPr>
          <w:rFonts w:cs="Arial"/>
          <w:bCs/>
          <w:vertAlign w:val="superscript"/>
        </w:rPr>
        <w:t>th</w:t>
      </w:r>
      <w:r w:rsidRPr="00DC5CF2">
        <w:rPr>
          <w:rFonts w:cs="Arial"/>
          <w:bCs/>
        </w:rPr>
        <w:t xml:space="preserve"> of </w:t>
      </w:r>
      <w:r w:rsidR="00DD3409">
        <w:rPr>
          <w:rFonts w:cs="Arial"/>
          <w:bCs/>
        </w:rPr>
        <w:t>October</w:t>
      </w:r>
      <w:r>
        <w:rPr>
          <w:rFonts w:cs="Arial"/>
          <w:bCs/>
        </w:rPr>
        <w:t>,</w:t>
      </w:r>
      <w:r w:rsidR="00DD3409">
        <w:rPr>
          <w:rFonts w:cs="Arial"/>
          <w:bCs/>
        </w:rPr>
        <w:t xml:space="preserve"> with</w:t>
      </w:r>
    </w:p>
    <w:p w:rsidR="000B0009" w:rsidRPr="005A5369" w:rsidRDefault="00DD3409" w:rsidP="005A5369">
      <w:pPr>
        <w:numPr>
          <w:ilvl w:val="0"/>
          <w:numId w:val="13"/>
        </w:numPr>
        <w:overflowPunct w:val="0"/>
        <w:autoSpaceDE w:val="0"/>
        <w:autoSpaceDN w:val="0"/>
        <w:adjustRightInd w:val="0"/>
        <w:spacing w:after="120" w:line="240" w:lineRule="auto"/>
        <w:ind w:right="91"/>
        <w:jc w:val="both"/>
        <w:textAlignment w:val="baseline"/>
        <w:rPr>
          <w:rFonts w:cs="Arial"/>
          <w:bCs/>
        </w:rPr>
      </w:pPr>
      <w:r>
        <w:rPr>
          <w:rFonts w:cs="Arial"/>
          <w:bCs/>
        </w:rPr>
        <w:t>t</w:t>
      </w:r>
      <w:r w:rsidR="000B0009" w:rsidRPr="00DC5CF2">
        <w:rPr>
          <w:rFonts w:cs="Arial"/>
          <w:bCs/>
        </w:rPr>
        <w:t>he remainder of the funds</w:t>
      </w:r>
      <w:r w:rsidR="000B0009">
        <w:rPr>
          <w:rFonts w:cs="Arial"/>
          <w:bCs/>
        </w:rPr>
        <w:t xml:space="preserve"> (25%)</w:t>
      </w:r>
      <w:r w:rsidR="000B0009" w:rsidRPr="00DC5CF2">
        <w:rPr>
          <w:rFonts w:cs="Arial"/>
          <w:bCs/>
        </w:rPr>
        <w:t xml:space="preserve"> to be paid </w:t>
      </w:r>
      <w:r w:rsidR="000B0009">
        <w:rPr>
          <w:rFonts w:cs="Arial"/>
          <w:bCs/>
        </w:rPr>
        <w:t>upon completion of the project.</w:t>
      </w:r>
    </w:p>
    <w:p w:rsidR="00CD2A74" w:rsidRPr="00A73104" w:rsidRDefault="00CD2A74" w:rsidP="002C0B43">
      <w:pPr>
        <w:pStyle w:val="Style2"/>
        <w:numPr>
          <w:ilvl w:val="0"/>
          <w:numId w:val="0"/>
        </w:numPr>
        <w:spacing w:before="240"/>
        <w:rPr>
          <w:vertAlign w:val="superscript"/>
        </w:rPr>
      </w:pPr>
      <w:r w:rsidRPr="005729D8">
        <w:t>Funding requirements</w:t>
      </w:r>
      <w:r w:rsidR="00A73104">
        <w:rPr>
          <w:vertAlign w:val="superscript"/>
        </w:rPr>
        <w:t>o</w:t>
      </w:r>
    </w:p>
    <w:p w:rsidR="00CD2A74" w:rsidRDefault="00CD2A74" w:rsidP="00CD2A74">
      <w:pPr>
        <w:jc w:val="both"/>
        <w:rPr>
          <w:rFonts w:cs="Calibri"/>
          <w:color w:val="000000"/>
        </w:rPr>
      </w:pPr>
      <w:r w:rsidRPr="005729D8">
        <w:t>All applications should</w:t>
      </w:r>
      <w:r>
        <w:t xml:space="preserve"> directly relate the project to the objectives</w:t>
      </w:r>
      <w:r w:rsidR="004A5F6C">
        <w:t xml:space="preserve"> (and </w:t>
      </w:r>
      <w:r w:rsidR="000A7B17">
        <w:t>corresponding actions</w:t>
      </w:r>
      <w:r w:rsidR="004A5F6C">
        <w:t>)</w:t>
      </w:r>
      <w:r w:rsidR="000A7B17">
        <w:t xml:space="preserve"> outlined in</w:t>
      </w:r>
      <w:r>
        <w:t xml:space="preserve"> the published</w:t>
      </w:r>
      <w:r w:rsidRPr="00EC131D">
        <w:rPr>
          <w:i/>
        </w:rPr>
        <w:t xml:space="preserve"> </w:t>
      </w:r>
      <w:r w:rsidRPr="006B222F">
        <w:rPr>
          <w:i/>
        </w:rPr>
        <w:t>Pimelea spinescens</w:t>
      </w:r>
      <w:r w:rsidRPr="005729D8">
        <w:t xml:space="preserve"> Recovery Plan</w:t>
      </w:r>
      <w:r>
        <w:rPr>
          <w:rStyle w:val="FootnoteReference"/>
        </w:rPr>
        <w:footnoteReference w:id="1"/>
      </w:r>
      <w:r>
        <w:t>, which are</w:t>
      </w:r>
      <w:r w:rsidRPr="005729D8">
        <w:rPr>
          <w:rFonts w:cs="Calibri"/>
          <w:color w:val="000000"/>
        </w:rPr>
        <w:t>:</w:t>
      </w:r>
    </w:p>
    <w:p w:rsidR="00CD2A74" w:rsidRPr="006432A4" w:rsidRDefault="00CD2A74" w:rsidP="00CD2A74">
      <w:pPr>
        <w:numPr>
          <w:ilvl w:val="0"/>
          <w:numId w:val="6"/>
        </w:numPr>
        <w:autoSpaceDE w:val="0"/>
        <w:autoSpaceDN w:val="0"/>
        <w:adjustRightInd w:val="0"/>
        <w:spacing w:before="120" w:after="120" w:line="240" w:lineRule="auto"/>
        <w:ind w:left="357" w:hanging="357"/>
        <w:rPr>
          <w:rFonts w:eastAsia="MS Mincho" w:cs="Arial"/>
          <w:lang w:eastAsia="ja-JP"/>
        </w:rPr>
      </w:pPr>
      <w:r w:rsidRPr="005D3F69">
        <w:rPr>
          <w:rFonts w:eastAsia="MS Mincho" w:cs="Arial"/>
          <w:lang w:eastAsia="ja-JP"/>
        </w:rPr>
        <w:t>Acquire accurate information for conservation status assessments</w:t>
      </w:r>
      <w:r w:rsidRPr="005D3F69">
        <w:rPr>
          <w:rFonts w:eastAsia="MS Mincho" w:cs="Symbol"/>
          <w:lang w:eastAsia="ja-JP"/>
        </w:rPr>
        <w:t>.</w:t>
      </w:r>
    </w:p>
    <w:p w:rsidR="00CD2A74" w:rsidRDefault="00CD2A74" w:rsidP="00CD2A74">
      <w:pPr>
        <w:numPr>
          <w:ilvl w:val="0"/>
          <w:numId w:val="6"/>
        </w:numPr>
        <w:autoSpaceDE w:val="0"/>
        <w:autoSpaceDN w:val="0"/>
        <w:adjustRightInd w:val="0"/>
        <w:spacing w:before="120" w:after="120" w:line="240" w:lineRule="auto"/>
        <w:ind w:left="357" w:hanging="357"/>
        <w:rPr>
          <w:rFonts w:eastAsia="MS Mincho" w:cs="Arial"/>
          <w:lang w:eastAsia="ja-JP"/>
        </w:rPr>
      </w:pPr>
      <w:r w:rsidRPr="005D3F69">
        <w:rPr>
          <w:rFonts w:eastAsia="MS Mincho" w:cs="Arial"/>
          <w:lang w:eastAsia="ja-JP"/>
        </w:rPr>
        <w:lastRenderedPageBreak/>
        <w:t>Identify habitat that is critical, common or potential.</w:t>
      </w:r>
    </w:p>
    <w:p w:rsidR="00CD2A74" w:rsidRDefault="00CD2A74" w:rsidP="00CD2A74">
      <w:pPr>
        <w:numPr>
          <w:ilvl w:val="0"/>
          <w:numId w:val="6"/>
        </w:numPr>
        <w:autoSpaceDE w:val="0"/>
        <w:autoSpaceDN w:val="0"/>
        <w:adjustRightInd w:val="0"/>
        <w:spacing w:before="120" w:after="120" w:line="240" w:lineRule="auto"/>
        <w:ind w:left="357" w:hanging="357"/>
        <w:rPr>
          <w:rFonts w:eastAsia="MS Mincho" w:cs="Arial"/>
          <w:lang w:eastAsia="ja-JP"/>
        </w:rPr>
      </w:pPr>
      <w:r w:rsidRPr="005D3F69">
        <w:rPr>
          <w:rFonts w:eastAsia="MS Mincho" w:cs="Arial"/>
          <w:lang w:eastAsia="ja-JP"/>
        </w:rPr>
        <w:t>Ensure that all populations and their habitat are protected and managed appropriately.</w:t>
      </w:r>
    </w:p>
    <w:p w:rsidR="00CD2A74" w:rsidRPr="006475D3" w:rsidRDefault="00CD2A74" w:rsidP="00CD2A74">
      <w:pPr>
        <w:numPr>
          <w:ilvl w:val="0"/>
          <w:numId w:val="6"/>
        </w:numPr>
        <w:autoSpaceDE w:val="0"/>
        <w:autoSpaceDN w:val="0"/>
        <w:adjustRightInd w:val="0"/>
        <w:spacing w:before="120" w:after="120" w:line="240" w:lineRule="auto"/>
        <w:ind w:left="357" w:hanging="357"/>
        <w:rPr>
          <w:rFonts w:eastAsia="MS Mincho" w:cs="Arial"/>
          <w:lang w:eastAsia="ja-JP"/>
        </w:rPr>
      </w:pPr>
      <w:r w:rsidRPr="005D3F69">
        <w:rPr>
          <w:rFonts w:eastAsia="MS Mincho" w:cs="Arial"/>
          <w:lang w:eastAsia="ja-JP"/>
        </w:rPr>
        <w:t>Manage threats to populations</w:t>
      </w:r>
      <w:r w:rsidRPr="005D3F69">
        <w:rPr>
          <w:rFonts w:eastAsia="MS Mincho" w:cs="Symbol"/>
          <w:lang w:eastAsia="ja-JP"/>
        </w:rPr>
        <w:t>.</w:t>
      </w:r>
    </w:p>
    <w:p w:rsidR="00CD2A74" w:rsidRPr="005D3F69" w:rsidRDefault="00CD2A74" w:rsidP="00CD2A74">
      <w:pPr>
        <w:numPr>
          <w:ilvl w:val="0"/>
          <w:numId w:val="6"/>
        </w:numPr>
        <w:autoSpaceDE w:val="0"/>
        <w:autoSpaceDN w:val="0"/>
        <w:adjustRightInd w:val="0"/>
        <w:spacing w:before="120" w:after="120" w:line="240" w:lineRule="auto"/>
        <w:ind w:left="357" w:hanging="357"/>
        <w:rPr>
          <w:rFonts w:eastAsia="MS Mincho" w:cs="Arial"/>
          <w:lang w:eastAsia="ja-JP"/>
        </w:rPr>
      </w:pPr>
      <w:r w:rsidRPr="005D3F69">
        <w:rPr>
          <w:rFonts w:eastAsia="MS Mincho" w:cs="Arial"/>
          <w:lang w:eastAsia="ja-JP"/>
        </w:rPr>
        <w:t>Identify key biological functions</w:t>
      </w:r>
      <w:r w:rsidRPr="005D3F69">
        <w:rPr>
          <w:rFonts w:eastAsia="MS Mincho" w:cs="Symbol"/>
          <w:lang w:eastAsia="ja-JP"/>
        </w:rPr>
        <w:t>.</w:t>
      </w:r>
    </w:p>
    <w:p w:rsidR="00CD2A74" w:rsidRPr="005D3F69" w:rsidRDefault="00CD2A74" w:rsidP="00CD2A74">
      <w:pPr>
        <w:numPr>
          <w:ilvl w:val="0"/>
          <w:numId w:val="6"/>
        </w:numPr>
        <w:autoSpaceDE w:val="0"/>
        <w:autoSpaceDN w:val="0"/>
        <w:adjustRightInd w:val="0"/>
        <w:spacing w:before="120" w:after="120" w:line="240" w:lineRule="auto"/>
        <w:ind w:left="357" w:hanging="357"/>
        <w:rPr>
          <w:rFonts w:cs="Calibri"/>
          <w:color w:val="000000"/>
        </w:rPr>
      </w:pPr>
      <w:r w:rsidRPr="005D3F69">
        <w:rPr>
          <w:rFonts w:eastAsia="MS Mincho" w:cs="Arial"/>
          <w:lang w:eastAsia="ja-JP"/>
        </w:rPr>
        <w:t>Determine the growth rates and viability of populations.</w:t>
      </w:r>
    </w:p>
    <w:p w:rsidR="00391328" w:rsidRDefault="00391328" w:rsidP="00CD2A74">
      <w:pPr>
        <w:jc w:val="both"/>
        <w:rPr>
          <w:lang w:val="en-US"/>
        </w:rPr>
      </w:pPr>
      <w:r>
        <w:rPr>
          <w:lang w:val="en-US"/>
        </w:rPr>
        <w:t xml:space="preserve">Within these objectives </w:t>
      </w:r>
      <w:r w:rsidR="000A7B17">
        <w:rPr>
          <w:lang w:val="en-US"/>
        </w:rPr>
        <w:t>and</w:t>
      </w:r>
      <w:r w:rsidR="007C0930">
        <w:rPr>
          <w:lang w:val="en-US"/>
        </w:rPr>
        <w:t xml:space="preserve"> thei</w:t>
      </w:r>
      <w:r w:rsidR="000A7B17">
        <w:rPr>
          <w:lang w:val="en-US"/>
        </w:rPr>
        <w:t xml:space="preserve">r identified actions </w:t>
      </w:r>
      <w:r>
        <w:rPr>
          <w:lang w:val="en-US"/>
        </w:rPr>
        <w:t xml:space="preserve">there is significant scope for a range of innovative projects. These are not limited to </w:t>
      </w:r>
      <w:r w:rsidR="0061590D">
        <w:rPr>
          <w:lang w:val="en-US"/>
        </w:rPr>
        <w:t xml:space="preserve">the direct management of existing populations and could include broader research/knowledge gathering or community capacity building. </w:t>
      </w:r>
    </w:p>
    <w:p w:rsidR="000A7B17" w:rsidRDefault="00CD2A74" w:rsidP="00CD2A74">
      <w:pPr>
        <w:jc w:val="both"/>
        <w:rPr>
          <w:lang w:val="en-US"/>
        </w:rPr>
      </w:pPr>
      <w:r w:rsidRPr="005729D8">
        <w:rPr>
          <w:lang w:val="en-US"/>
        </w:rPr>
        <w:t>The applicants will need to detail wh</w:t>
      </w:r>
      <w:r>
        <w:rPr>
          <w:lang w:val="en-US"/>
        </w:rPr>
        <w:t>ich</w:t>
      </w:r>
      <w:r w:rsidRPr="005729D8">
        <w:rPr>
          <w:lang w:val="en-US"/>
        </w:rPr>
        <w:t xml:space="preserve"> Recovery Plan objective/s</w:t>
      </w:r>
      <w:r w:rsidR="002E7A8B">
        <w:rPr>
          <w:lang w:val="en-US"/>
        </w:rPr>
        <w:t xml:space="preserve"> and</w:t>
      </w:r>
      <w:r w:rsidR="007C0930">
        <w:rPr>
          <w:lang w:val="en-US"/>
        </w:rPr>
        <w:t xml:space="preserve"> actions</w:t>
      </w:r>
      <w:r w:rsidRPr="005729D8">
        <w:rPr>
          <w:lang w:val="en-US"/>
        </w:rPr>
        <w:t xml:space="preserve"> they are addressing, how </w:t>
      </w:r>
      <w:r w:rsidR="007C0930">
        <w:rPr>
          <w:lang w:val="en-US"/>
        </w:rPr>
        <w:t>they</w:t>
      </w:r>
      <w:r w:rsidRPr="005729D8">
        <w:rPr>
          <w:lang w:val="en-US"/>
        </w:rPr>
        <w:t xml:space="preserve"> will </w:t>
      </w:r>
      <w:r w:rsidR="00157552">
        <w:rPr>
          <w:lang w:val="en-US"/>
        </w:rPr>
        <w:t>be implemented</w:t>
      </w:r>
      <w:r w:rsidR="000A7B17">
        <w:rPr>
          <w:lang w:val="en-US"/>
        </w:rPr>
        <w:t xml:space="preserve">, </w:t>
      </w:r>
      <w:r w:rsidR="00E5680A">
        <w:rPr>
          <w:lang w:val="en-US"/>
        </w:rPr>
        <w:t>identify</w:t>
      </w:r>
      <w:r w:rsidR="00157552">
        <w:rPr>
          <w:lang w:val="en-US"/>
        </w:rPr>
        <w:t xml:space="preserve"> the</w:t>
      </w:r>
      <w:r w:rsidR="000A7B17">
        <w:rPr>
          <w:lang w:val="en-US"/>
        </w:rPr>
        <w:t xml:space="preserve"> risks of the project and </w:t>
      </w:r>
      <w:r w:rsidR="00157552">
        <w:rPr>
          <w:lang w:val="en-US"/>
        </w:rPr>
        <w:t>measurable</w:t>
      </w:r>
      <w:r w:rsidRPr="005729D8">
        <w:rPr>
          <w:lang w:val="en-US"/>
        </w:rPr>
        <w:t xml:space="preserve"> outcome/s</w:t>
      </w:r>
      <w:r>
        <w:rPr>
          <w:lang w:val="en-US"/>
        </w:rPr>
        <w:t>/benefits</w:t>
      </w:r>
      <w:r w:rsidRPr="005729D8">
        <w:rPr>
          <w:lang w:val="en-US"/>
        </w:rPr>
        <w:t xml:space="preserve"> for </w:t>
      </w:r>
      <w:r>
        <w:rPr>
          <w:i/>
          <w:lang w:val="en-US"/>
        </w:rPr>
        <w:t xml:space="preserve">P. </w:t>
      </w:r>
      <w:r w:rsidR="00952BF3">
        <w:rPr>
          <w:i/>
          <w:lang w:val="en-US"/>
        </w:rPr>
        <w:t xml:space="preserve">spinescens. </w:t>
      </w:r>
      <w:r w:rsidR="0061590D">
        <w:rPr>
          <w:lang w:val="en-US"/>
        </w:rPr>
        <w:t>A key factor in assessing projects will be measuring and communicating the benefit of the project and the investment by the Pimelea Conservation Trust Fund. Applicants should consider and include details of what specific benefits will result</w:t>
      </w:r>
      <w:r w:rsidR="00E5680A">
        <w:rPr>
          <w:lang w:val="en-US"/>
        </w:rPr>
        <w:t>,</w:t>
      </w:r>
      <w:r w:rsidR="0061590D">
        <w:rPr>
          <w:lang w:val="en-US"/>
        </w:rPr>
        <w:t xml:space="preserve"> and the information that will be collected to demonstrate that this benefit has been achieved. </w:t>
      </w:r>
    </w:p>
    <w:p w:rsidR="00CD2A74" w:rsidRPr="005729D8" w:rsidRDefault="000A7B17" w:rsidP="00CD2A74">
      <w:pPr>
        <w:jc w:val="both"/>
        <w:rPr>
          <w:lang w:val="en-US"/>
        </w:rPr>
      </w:pPr>
      <w:r>
        <w:rPr>
          <w:lang w:val="en-US"/>
        </w:rPr>
        <w:t>Collaboration with other funding bodies</w:t>
      </w:r>
      <w:r w:rsidR="002E7A8B">
        <w:rPr>
          <w:lang w:val="en-US"/>
        </w:rPr>
        <w:t>, employment opportunities and</w:t>
      </w:r>
      <w:r>
        <w:rPr>
          <w:lang w:val="en-US"/>
        </w:rPr>
        <w:t xml:space="preserve"> incorporating l</w:t>
      </w:r>
      <w:r w:rsidR="0061590D">
        <w:rPr>
          <w:lang w:val="en-US"/>
        </w:rPr>
        <w:t>ong term collection of data is strongly encouraged.</w:t>
      </w:r>
    </w:p>
    <w:p w:rsidR="00CD2A74" w:rsidRPr="00A73104" w:rsidRDefault="00CD2A74" w:rsidP="00C341C0">
      <w:pPr>
        <w:pStyle w:val="Style2"/>
        <w:numPr>
          <w:ilvl w:val="0"/>
          <w:numId w:val="0"/>
        </w:numPr>
        <w:spacing w:before="0"/>
      </w:pPr>
      <w:r w:rsidRPr="005729D8">
        <w:t>Application details</w:t>
      </w:r>
    </w:p>
    <w:p w:rsidR="00CD2A74" w:rsidRPr="005729D8" w:rsidRDefault="00CD2A74" w:rsidP="00C341C0">
      <w:pPr>
        <w:spacing w:after="120"/>
        <w:jc w:val="both"/>
      </w:pPr>
      <w:r w:rsidRPr="005729D8">
        <w:t xml:space="preserve">The </w:t>
      </w:r>
      <w:r w:rsidRPr="001B3A9B">
        <w:t xml:space="preserve">following </w:t>
      </w:r>
      <w:r>
        <w:t xml:space="preserve">project application should </w:t>
      </w:r>
      <w:r w:rsidRPr="005729D8">
        <w:t xml:space="preserve">be completed by the applicant and forwarded </w:t>
      </w:r>
      <w:r w:rsidR="006175B4">
        <w:t xml:space="preserve">in Microsoft Word (Format) </w:t>
      </w:r>
      <w:r w:rsidRPr="005729D8">
        <w:t xml:space="preserve">to the Pimelea Conservation Officer </w:t>
      </w:r>
      <w:r>
        <w:t xml:space="preserve">at </w:t>
      </w:r>
      <w:r w:rsidR="002C0B43">
        <w:t>Trust for Nature vie email:</w:t>
      </w:r>
      <w:r w:rsidRPr="005729D8">
        <w:t xml:space="preserve">     </w:t>
      </w:r>
      <w:hyperlink r:id="rId8" w:history="1">
        <w:r w:rsidR="00351984" w:rsidRPr="005729D8">
          <w:rPr>
            <w:rStyle w:val="Hyperlink"/>
          </w:rPr>
          <w:t>debbier@tfn.org.au</w:t>
        </w:r>
      </w:hyperlink>
      <w:r w:rsidR="0020087A">
        <w:t xml:space="preserve"> </w:t>
      </w:r>
      <w:r w:rsidRPr="005729D8">
        <w:t xml:space="preserve">by the </w:t>
      </w:r>
      <w:r w:rsidR="00BE370A">
        <w:t>27</w:t>
      </w:r>
      <w:r w:rsidR="00642ED1" w:rsidRPr="00E1281B">
        <w:rPr>
          <w:vertAlign w:val="superscript"/>
        </w:rPr>
        <w:t>th</w:t>
      </w:r>
      <w:r w:rsidR="00642ED1">
        <w:t xml:space="preserve"> </w:t>
      </w:r>
      <w:r w:rsidR="00332E30">
        <w:t>August</w:t>
      </w:r>
      <w:r w:rsidR="007709E1">
        <w:t>, 20</w:t>
      </w:r>
      <w:r w:rsidR="00BE370A">
        <w:t>21</w:t>
      </w:r>
      <w:r w:rsidRPr="005729D8">
        <w:t>.</w:t>
      </w:r>
    </w:p>
    <w:p w:rsidR="00CD2A74" w:rsidRPr="00A73104" w:rsidRDefault="00CD2A74" w:rsidP="00C341C0">
      <w:pPr>
        <w:pStyle w:val="Style2"/>
        <w:numPr>
          <w:ilvl w:val="0"/>
          <w:numId w:val="0"/>
        </w:numPr>
        <w:spacing w:before="120" w:after="120"/>
        <w:rPr>
          <w:vertAlign w:val="superscript"/>
        </w:rPr>
      </w:pPr>
      <w:r>
        <w:t xml:space="preserve">Application and </w:t>
      </w:r>
      <w:r w:rsidRPr="005729D8">
        <w:t>Reporting</w:t>
      </w:r>
      <w:r w:rsidR="00A73104">
        <w:rPr>
          <w:vertAlign w:val="superscript"/>
        </w:rPr>
        <w:t>o</w:t>
      </w:r>
    </w:p>
    <w:p w:rsidR="00CD2A74" w:rsidRPr="005729D8" w:rsidRDefault="00CD2A74" w:rsidP="00C341C0">
      <w:pPr>
        <w:spacing w:before="120" w:after="0"/>
        <w:jc w:val="both"/>
      </w:pPr>
      <w:r w:rsidRPr="005729D8">
        <w:t>Recipients of</w:t>
      </w:r>
      <w:r w:rsidRPr="005729D8">
        <w:rPr>
          <w:b/>
        </w:rPr>
        <w:t xml:space="preserve"> </w:t>
      </w:r>
      <w:r w:rsidRPr="005729D8">
        <w:t>money from the PCTF must</w:t>
      </w:r>
      <w:r>
        <w:t xml:space="preserve"> complete the application (pages </w:t>
      </w:r>
      <w:r w:rsidR="00C93286">
        <w:t>4</w:t>
      </w:r>
      <w:r>
        <w:t xml:space="preserve"> </w:t>
      </w:r>
      <w:r w:rsidR="00E4023E">
        <w:t>–</w:t>
      </w:r>
      <w:r>
        <w:t xml:space="preserve"> </w:t>
      </w:r>
      <w:r w:rsidR="00C27B6A">
        <w:t>6</w:t>
      </w:r>
      <w:r w:rsidR="00E4023E">
        <w:t xml:space="preserve"> &amp; 11</w:t>
      </w:r>
      <w:r>
        <w:t xml:space="preserve">), </w:t>
      </w:r>
      <w:r w:rsidRPr="005729D8">
        <w:t>mid-term</w:t>
      </w:r>
      <w:r>
        <w:t xml:space="preserve"> (pages </w:t>
      </w:r>
      <w:r w:rsidR="00C27B6A">
        <w:t>7</w:t>
      </w:r>
      <w:r>
        <w:t xml:space="preserve"> </w:t>
      </w:r>
      <w:r w:rsidR="00E4023E">
        <w:t>–</w:t>
      </w:r>
      <w:r>
        <w:t xml:space="preserve"> </w:t>
      </w:r>
      <w:r w:rsidR="00C27B6A">
        <w:t>8</w:t>
      </w:r>
      <w:r w:rsidR="00E4023E">
        <w:t xml:space="preserve"> &amp; update 11</w:t>
      </w:r>
      <w:r>
        <w:t>)</w:t>
      </w:r>
      <w:r w:rsidRPr="005729D8">
        <w:t xml:space="preserve"> and final report</w:t>
      </w:r>
      <w:r>
        <w:t xml:space="preserve"> (pages </w:t>
      </w:r>
      <w:r w:rsidR="00C27B6A">
        <w:t>9</w:t>
      </w:r>
      <w:r>
        <w:t xml:space="preserve"> - </w:t>
      </w:r>
      <w:r w:rsidR="00C27B6A">
        <w:t>10</w:t>
      </w:r>
      <w:r>
        <w:t>)</w:t>
      </w:r>
      <w:r w:rsidRPr="005729D8">
        <w:t xml:space="preserve"> outlining the activities and their progression</w:t>
      </w:r>
      <w:r>
        <w:t>.*</w:t>
      </w:r>
    </w:p>
    <w:p w:rsidR="00CD2A74" w:rsidRPr="005729D8" w:rsidRDefault="00CD2A74" w:rsidP="00C341C0">
      <w:pPr>
        <w:spacing w:before="120" w:after="0"/>
      </w:pPr>
      <w:r>
        <w:t xml:space="preserve">The application </w:t>
      </w:r>
      <w:r w:rsidRPr="005729D8">
        <w:t>should include:</w:t>
      </w:r>
    </w:p>
    <w:p w:rsidR="00CD2A74" w:rsidRDefault="00CD2A74" w:rsidP="00CD2A74">
      <w:pPr>
        <w:pStyle w:val="ListParagraph"/>
        <w:numPr>
          <w:ilvl w:val="0"/>
          <w:numId w:val="3"/>
        </w:numPr>
        <w:spacing w:before="120" w:after="120"/>
      </w:pPr>
      <w:r>
        <w:t>w</w:t>
      </w:r>
      <w:r w:rsidRPr="005729D8">
        <w:t>hich objective</w:t>
      </w:r>
      <w:r>
        <w:t>/s</w:t>
      </w:r>
      <w:r w:rsidRPr="005729D8">
        <w:t xml:space="preserve"> of the Recovery Plan</w:t>
      </w:r>
      <w:r>
        <w:t xml:space="preserve"> the project </w:t>
      </w:r>
      <w:r w:rsidRPr="005729D8">
        <w:t>address</w:t>
      </w:r>
      <w:r>
        <w:t>es</w:t>
      </w:r>
    </w:p>
    <w:p w:rsidR="00FF70CC" w:rsidRDefault="00FF70CC" w:rsidP="00FF70CC">
      <w:pPr>
        <w:pStyle w:val="ListParagraph"/>
        <w:numPr>
          <w:ilvl w:val="0"/>
          <w:numId w:val="3"/>
        </w:numPr>
        <w:spacing w:before="120" w:after="120"/>
      </w:pPr>
      <w:r>
        <w:t>which actions of the Recovery Plan are related to those in the project</w:t>
      </w:r>
    </w:p>
    <w:p w:rsidR="00CD2A74" w:rsidRDefault="00CD2A74" w:rsidP="00CD2A74">
      <w:pPr>
        <w:pStyle w:val="ListParagraph"/>
        <w:numPr>
          <w:ilvl w:val="0"/>
          <w:numId w:val="3"/>
        </w:numPr>
        <w:spacing w:before="120" w:after="120"/>
      </w:pPr>
      <w:r>
        <w:t>d</w:t>
      </w:r>
      <w:r w:rsidRPr="005729D8">
        <w:t xml:space="preserve">etails of the </w:t>
      </w:r>
      <w:r>
        <w:t>project/</w:t>
      </w:r>
      <w:r w:rsidRPr="005729D8">
        <w:t>activity proposed to undertake</w:t>
      </w:r>
    </w:p>
    <w:p w:rsidR="00FF70CC" w:rsidRPr="005729D8" w:rsidRDefault="00FF70CC" w:rsidP="00FF70CC">
      <w:pPr>
        <w:pStyle w:val="ListParagraph"/>
        <w:numPr>
          <w:ilvl w:val="0"/>
          <w:numId w:val="3"/>
        </w:numPr>
        <w:spacing w:before="120" w:after="120"/>
      </w:pPr>
      <w:r>
        <w:t>skills and capacity of the applicant/s to deliver the project</w:t>
      </w:r>
    </w:p>
    <w:p w:rsidR="00157552" w:rsidRDefault="00157552" w:rsidP="00157552">
      <w:pPr>
        <w:pStyle w:val="ListParagraph"/>
        <w:numPr>
          <w:ilvl w:val="0"/>
          <w:numId w:val="3"/>
        </w:numPr>
        <w:spacing w:before="120" w:after="120"/>
      </w:pPr>
      <w:r>
        <w:t xml:space="preserve">a brief introduction to the background of the site/s, approximate </w:t>
      </w:r>
      <w:r>
        <w:rPr>
          <w:i/>
        </w:rPr>
        <w:t>P. spinescens</w:t>
      </w:r>
      <w:r>
        <w:t xml:space="preserve"> numbers/</w:t>
      </w:r>
      <w:r w:rsidR="00C2169F">
        <w:t xml:space="preserve">occupancy and past/current </w:t>
      </w:r>
      <w:r>
        <w:t>management practices</w:t>
      </w:r>
      <w:r w:rsidR="00C2169F">
        <w:t xml:space="preserve"> (including</w:t>
      </w:r>
      <w:r w:rsidR="007951C2">
        <w:t xml:space="preserve"> a map if possible)</w:t>
      </w:r>
    </w:p>
    <w:p w:rsidR="00FF70CC" w:rsidRDefault="00FF70CC" w:rsidP="00FF70CC">
      <w:pPr>
        <w:pStyle w:val="ListParagraph"/>
        <w:numPr>
          <w:ilvl w:val="0"/>
          <w:numId w:val="3"/>
        </w:numPr>
        <w:spacing w:before="120" w:after="120"/>
      </w:pPr>
      <w:r>
        <w:t>key risks that might negatively impact on the project</w:t>
      </w:r>
    </w:p>
    <w:p w:rsidR="00CD2A74" w:rsidRDefault="00CD2A74" w:rsidP="00CD2A74">
      <w:pPr>
        <w:pStyle w:val="ListParagraph"/>
        <w:numPr>
          <w:ilvl w:val="0"/>
          <w:numId w:val="3"/>
        </w:numPr>
        <w:spacing w:before="120" w:after="120"/>
      </w:pPr>
      <w:r w:rsidRPr="004A2923">
        <w:t>targets which will be achieved within the time frame</w:t>
      </w:r>
    </w:p>
    <w:p w:rsidR="007C0930" w:rsidRPr="004A2923" w:rsidRDefault="00E16A5D" w:rsidP="00B41CB6">
      <w:pPr>
        <w:pStyle w:val="ListParagraph"/>
        <w:numPr>
          <w:ilvl w:val="0"/>
          <w:numId w:val="3"/>
        </w:numPr>
        <w:spacing w:before="120" w:after="120"/>
      </w:pPr>
      <w:r>
        <w:t>indicators of success</w:t>
      </w:r>
    </w:p>
    <w:p w:rsidR="00B41CB6" w:rsidRPr="005729D8" w:rsidRDefault="00157552" w:rsidP="002E7A8B">
      <w:pPr>
        <w:pStyle w:val="ListParagraph"/>
        <w:numPr>
          <w:ilvl w:val="0"/>
          <w:numId w:val="3"/>
        </w:numPr>
        <w:spacing w:before="120" w:after="120"/>
      </w:pPr>
      <w:r>
        <w:t xml:space="preserve">how will the project be measured before, during and after the project for the impacts on the </w:t>
      </w:r>
      <w:r w:rsidRPr="00C40D6C">
        <w:rPr>
          <w:i/>
        </w:rPr>
        <w:t>P. spinescens</w:t>
      </w:r>
      <w:r>
        <w:t xml:space="preserve"> population</w:t>
      </w:r>
    </w:p>
    <w:p w:rsidR="00CD2A74" w:rsidRPr="005729D8" w:rsidRDefault="00CD2A74" w:rsidP="00CD2A74">
      <w:pPr>
        <w:pStyle w:val="ListParagraph"/>
        <w:numPr>
          <w:ilvl w:val="0"/>
          <w:numId w:val="3"/>
        </w:numPr>
        <w:spacing w:before="120" w:after="120"/>
      </w:pPr>
      <w:r>
        <w:t>a</w:t>
      </w:r>
      <w:r w:rsidRPr="005729D8">
        <w:t>n estimate of the costs involve and the total funding requested</w:t>
      </w:r>
    </w:p>
    <w:p w:rsidR="00CD2A74" w:rsidRPr="005729D8" w:rsidRDefault="00CD2A74" w:rsidP="00CD2A74">
      <w:pPr>
        <w:pStyle w:val="ListParagraph"/>
        <w:numPr>
          <w:ilvl w:val="0"/>
          <w:numId w:val="3"/>
        </w:numPr>
        <w:spacing w:before="120" w:after="120"/>
      </w:pPr>
      <w:r>
        <w:t>a</w:t>
      </w:r>
      <w:r w:rsidRPr="005729D8">
        <w:t xml:space="preserve"> timeline of the activities</w:t>
      </w:r>
      <w:r w:rsidR="00C93286">
        <w:t xml:space="preserve"> (</w:t>
      </w:r>
      <w:r>
        <w:t>including costs</w:t>
      </w:r>
      <w:r w:rsidR="00C93286">
        <w:t>)</w:t>
      </w:r>
      <w:r w:rsidRPr="005729D8">
        <w:t xml:space="preserve"> to be achieved (Gantt chart</w:t>
      </w:r>
      <w:r>
        <w:t xml:space="preserve">, see page </w:t>
      </w:r>
      <w:r w:rsidR="00C93286">
        <w:t>11</w:t>
      </w:r>
      <w:r w:rsidR="007951C2">
        <w:t>)</w:t>
      </w:r>
    </w:p>
    <w:p w:rsidR="000F2B6B" w:rsidRDefault="000F2B6B" w:rsidP="00CD2A74">
      <w:pPr>
        <w:spacing w:before="120" w:after="120"/>
      </w:pPr>
    </w:p>
    <w:p w:rsidR="00CD2A74" w:rsidRPr="005729D8" w:rsidRDefault="00CD2A74" w:rsidP="00CD2A74">
      <w:pPr>
        <w:spacing w:before="120" w:after="120"/>
      </w:pPr>
      <w:r>
        <w:lastRenderedPageBreak/>
        <w:t>The m</w:t>
      </w:r>
      <w:r w:rsidRPr="005729D8">
        <w:t xml:space="preserve">id-term </w:t>
      </w:r>
      <w:r>
        <w:t xml:space="preserve">status </w:t>
      </w:r>
      <w:r w:rsidRPr="005729D8">
        <w:t>report should include:</w:t>
      </w:r>
    </w:p>
    <w:p w:rsidR="00CD2A74" w:rsidRPr="005729D8" w:rsidRDefault="00CD2A74" w:rsidP="00CD2A74">
      <w:pPr>
        <w:pStyle w:val="ListParagraph"/>
        <w:numPr>
          <w:ilvl w:val="0"/>
          <w:numId w:val="3"/>
        </w:numPr>
        <w:spacing w:before="120" w:after="120"/>
      </w:pPr>
      <w:r>
        <w:t>d</w:t>
      </w:r>
      <w:r w:rsidRPr="005729D8">
        <w:t>etails of the activity</w:t>
      </w:r>
      <w:r>
        <w:t>/ies</w:t>
      </w:r>
      <w:r w:rsidRPr="005729D8">
        <w:t xml:space="preserve"> undertaken</w:t>
      </w:r>
    </w:p>
    <w:p w:rsidR="00CD2A74" w:rsidRPr="005729D8" w:rsidRDefault="00CD2A74" w:rsidP="00CD2A74">
      <w:pPr>
        <w:pStyle w:val="ListParagraph"/>
        <w:numPr>
          <w:ilvl w:val="0"/>
          <w:numId w:val="3"/>
        </w:numPr>
        <w:spacing w:before="120" w:after="120"/>
      </w:pPr>
      <w:r>
        <w:t>h</w:t>
      </w:r>
      <w:r w:rsidRPr="005729D8">
        <w:t xml:space="preserve">ow the targets </w:t>
      </w:r>
      <w:r>
        <w:t xml:space="preserve">previously </w:t>
      </w:r>
      <w:r w:rsidRPr="005729D8">
        <w:t xml:space="preserve">outlined </w:t>
      </w:r>
      <w:r>
        <w:t>h</w:t>
      </w:r>
      <w:r w:rsidRPr="005729D8">
        <w:t>a</w:t>
      </w:r>
      <w:r>
        <w:t>v</w:t>
      </w:r>
      <w:r w:rsidRPr="005729D8">
        <w:t>e progress</w:t>
      </w:r>
      <w:r>
        <w:t>ed</w:t>
      </w:r>
    </w:p>
    <w:p w:rsidR="00FF70CC" w:rsidRDefault="00CD2A74" w:rsidP="00CD2A74">
      <w:pPr>
        <w:pStyle w:val="ListParagraph"/>
        <w:numPr>
          <w:ilvl w:val="0"/>
          <w:numId w:val="3"/>
        </w:numPr>
        <w:spacing w:before="120" w:after="120"/>
      </w:pPr>
      <w:r>
        <w:t>h</w:t>
      </w:r>
      <w:r w:rsidRPr="005729D8">
        <w:t>ow</w:t>
      </w:r>
      <w:r>
        <w:t xml:space="preserve"> </w:t>
      </w:r>
      <w:r w:rsidRPr="005729D8">
        <w:t xml:space="preserve">the costs </w:t>
      </w:r>
      <w:r>
        <w:t xml:space="preserve">are progressing </w:t>
      </w:r>
      <w:r w:rsidRPr="005729D8">
        <w:t xml:space="preserve">for the </w:t>
      </w:r>
      <w:r>
        <w:t xml:space="preserve">planned </w:t>
      </w:r>
      <w:r w:rsidRPr="005729D8">
        <w:t>activitie</w:t>
      </w:r>
      <w:r>
        <w:t>s</w:t>
      </w:r>
    </w:p>
    <w:p w:rsidR="00CD2A74" w:rsidRDefault="00F273CE" w:rsidP="002E7A8B">
      <w:pPr>
        <w:pStyle w:val="ListParagraph"/>
        <w:numPr>
          <w:ilvl w:val="0"/>
          <w:numId w:val="3"/>
        </w:numPr>
        <w:spacing w:before="120" w:after="120"/>
      </w:pPr>
      <w:r>
        <w:t xml:space="preserve">identify any risks to </w:t>
      </w:r>
      <w:r w:rsidR="00FF70CC">
        <w:t>falling behind in progress</w:t>
      </w:r>
    </w:p>
    <w:p w:rsidR="00A05163" w:rsidRDefault="00E5680A" w:rsidP="00A05163">
      <w:pPr>
        <w:pStyle w:val="ListParagraph"/>
        <w:numPr>
          <w:ilvl w:val="0"/>
          <w:numId w:val="3"/>
        </w:numPr>
        <w:spacing w:before="120" w:after="120"/>
      </w:pPr>
      <w:r>
        <w:t>p</w:t>
      </w:r>
      <w:r w:rsidR="00A05163">
        <w:t>rogress to meet the indicators of success</w:t>
      </w:r>
    </w:p>
    <w:p w:rsidR="00A05163" w:rsidRPr="005729D8" w:rsidRDefault="00E5680A" w:rsidP="00A05163">
      <w:pPr>
        <w:pStyle w:val="ListParagraph"/>
        <w:numPr>
          <w:ilvl w:val="0"/>
          <w:numId w:val="3"/>
        </w:numPr>
        <w:spacing w:before="120" w:after="120"/>
      </w:pPr>
      <w:r>
        <w:t>t</w:t>
      </w:r>
      <w:r w:rsidR="00A05163">
        <w:t>he monitoring records and an interim analysis of the populati</w:t>
      </w:r>
      <w:r w:rsidR="00231AFD">
        <w:t>on’s response to the activities</w:t>
      </w:r>
    </w:p>
    <w:p w:rsidR="00960A8F" w:rsidRDefault="00CD2A74" w:rsidP="00E4023E">
      <w:pPr>
        <w:pStyle w:val="ListParagraph"/>
        <w:numPr>
          <w:ilvl w:val="0"/>
          <w:numId w:val="3"/>
        </w:numPr>
        <w:spacing w:before="120" w:after="120"/>
        <w:ind w:left="714" w:hanging="357"/>
      </w:pPr>
      <w:r>
        <w:t>a</w:t>
      </w:r>
      <w:r w:rsidRPr="005729D8">
        <w:t>n update of the timeline and budget progress</w:t>
      </w:r>
      <w:r>
        <w:t xml:space="preserve"> i.e. </w:t>
      </w:r>
      <w:r w:rsidRPr="005729D8">
        <w:t xml:space="preserve"> </w:t>
      </w:r>
      <w:r w:rsidR="00E4023E">
        <w:t>W</w:t>
      </w:r>
      <w:r w:rsidRPr="005729D8">
        <w:t>hat has been achieved to date (Gantt chart)</w:t>
      </w:r>
      <w:r w:rsidR="00E1281B">
        <w:t>?</w:t>
      </w:r>
      <w:r w:rsidR="004A2CE5">
        <w:t xml:space="preserve"> </w:t>
      </w:r>
      <w:r w:rsidRPr="005729D8">
        <w:t>Ha</w:t>
      </w:r>
      <w:r>
        <w:t xml:space="preserve">ve all planned actions </w:t>
      </w:r>
      <w:r w:rsidRPr="005729D8">
        <w:t xml:space="preserve">been achieved? </w:t>
      </w:r>
      <w:r w:rsidR="00D81E6A">
        <w:t>If not, why?</w:t>
      </w:r>
    </w:p>
    <w:p w:rsidR="00CD2A74" w:rsidRPr="005729D8" w:rsidRDefault="00CD2A74" w:rsidP="00E4023E">
      <w:pPr>
        <w:spacing w:before="120" w:after="120"/>
      </w:pPr>
      <w:r w:rsidRPr="005729D8">
        <w:t>A final report should include:</w:t>
      </w:r>
    </w:p>
    <w:p w:rsidR="00CD2A74" w:rsidRDefault="00CD2A74" w:rsidP="00CD2A74">
      <w:pPr>
        <w:pStyle w:val="ListParagraph"/>
        <w:numPr>
          <w:ilvl w:val="0"/>
          <w:numId w:val="5"/>
        </w:numPr>
        <w:spacing w:before="120" w:after="120"/>
      </w:pPr>
      <w:r>
        <w:t>how this project has addressed/informed the objective/s cited from the 2006 Recovery Plan</w:t>
      </w:r>
    </w:p>
    <w:p w:rsidR="00CD2A74" w:rsidRPr="005729D8" w:rsidRDefault="00CD2A74" w:rsidP="00CD2A74">
      <w:pPr>
        <w:pStyle w:val="ListParagraph"/>
        <w:numPr>
          <w:ilvl w:val="0"/>
          <w:numId w:val="5"/>
        </w:numPr>
        <w:spacing w:before="120" w:after="120"/>
      </w:pPr>
      <w:r>
        <w:t>d</w:t>
      </w:r>
      <w:r w:rsidRPr="005729D8">
        <w:t>etail</w:t>
      </w:r>
      <w:r>
        <w:t>s of</w:t>
      </w:r>
      <w:r w:rsidRPr="005729D8">
        <w:t xml:space="preserve"> the activities completed</w:t>
      </w:r>
    </w:p>
    <w:p w:rsidR="00CD2A74" w:rsidRPr="005729D8" w:rsidRDefault="00CD2A74" w:rsidP="00CD2A74">
      <w:pPr>
        <w:pStyle w:val="ListParagraph"/>
        <w:numPr>
          <w:ilvl w:val="0"/>
          <w:numId w:val="5"/>
        </w:numPr>
        <w:spacing w:before="120" w:after="120"/>
      </w:pPr>
      <w:r>
        <w:t>how</w:t>
      </w:r>
      <w:r w:rsidRPr="005729D8">
        <w:t xml:space="preserve"> the targets for each funding item</w:t>
      </w:r>
      <w:r w:rsidR="007951C2">
        <w:t xml:space="preserve"> have been attained</w:t>
      </w:r>
    </w:p>
    <w:p w:rsidR="00CD2A74" w:rsidRDefault="00CD2A74" w:rsidP="00CD2A74">
      <w:pPr>
        <w:pStyle w:val="ListParagraph"/>
        <w:numPr>
          <w:ilvl w:val="0"/>
          <w:numId w:val="5"/>
        </w:numPr>
        <w:spacing w:before="120" w:after="120"/>
      </w:pPr>
      <w:r>
        <w:t>h</w:t>
      </w:r>
      <w:r w:rsidRPr="005729D8">
        <w:t xml:space="preserve">ow the funds </w:t>
      </w:r>
      <w:r>
        <w:t xml:space="preserve">were </w:t>
      </w:r>
      <w:r w:rsidRPr="005729D8">
        <w:t>spent</w:t>
      </w:r>
    </w:p>
    <w:p w:rsidR="00C2169F" w:rsidRDefault="00C2169F" w:rsidP="00CD2A74">
      <w:pPr>
        <w:pStyle w:val="ListParagraph"/>
        <w:numPr>
          <w:ilvl w:val="0"/>
          <w:numId w:val="5"/>
        </w:numPr>
        <w:spacing w:before="120" w:after="120"/>
      </w:pPr>
      <w:r>
        <w:t xml:space="preserve">all the monitoring records, analysis </w:t>
      </w:r>
      <w:r w:rsidR="00C341C0">
        <w:t>and impacts of the activities on</w:t>
      </w:r>
      <w:r>
        <w:t xml:space="preserve"> the</w:t>
      </w:r>
      <w:r w:rsidR="007951C2">
        <w:t xml:space="preserve"> population</w:t>
      </w:r>
    </w:p>
    <w:p w:rsidR="00CD2A74" w:rsidRPr="005729D8" w:rsidRDefault="00CD2A74" w:rsidP="00CD2A74">
      <w:pPr>
        <w:pStyle w:val="ListParagraph"/>
        <w:numPr>
          <w:ilvl w:val="0"/>
          <w:numId w:val="5"/>
        </w:numPr>
        <w:spacing w:before="120" w:after="120"/>
      </w:pPr>
      <w:r>
        <w:t xml:space="preserve">how the project has contributed to the conservation of </w:t>
      </w:r>
      <w:r>
        <w:rPr>
          <w:i/>
        </w:rPr>
        <w:t>P. spinescens</w:t>
      </w:r>
    </w:p>
    <w:p w:rsidR="00830B28" w:rsidRDefault="0061590D" w:rsidP="00C27B6A">
      <w:pPr>
        <w:spacing w:before="240" w:after="120"/>
        <w:jc w:val="both"/>
        <w:rPr>
          <w:lang w:val="en-US" w:bidi="en-US"/>
        </w:rPr>
      </w:pPr>
      <w:r>
        <w:rPr>
          <w:lang w:val="en-US" w:bidi="en-US"/>
        </w:rPr>
        <w:t>The application should outline the monitoring approach to demonstrate the benefit of the project. This should include baseline information and ongoing measurements to determine changes. For instance, for highly target</w:t>
      </w:r>
      <w:r w:rsidR="00471374">
        <w:rPr>
          <w:lang w:val="en-US" w:bidi="en-US"/>
        </w:rPr>
        <w:t>ed</w:t>
      </w:r>
      <w:r>
        <w:rPr>
          <w:lang w:val="en-US" w:bidi="en-US"/>
        </w:rPr>
        <w:t xml:space="preserve"> projects focusing on improving the habitat for a particular population of</w:t>
      </w:r>
      <w:r w:rsidR="00742DC5">
        <w:rPr>
          <w:lang w:val="en-US" w:bidi="en-US"/>
        </w:rPr>
        <w:t xml:space="preserve"> </w:t>
      </w:r>
      <w:r w:rsidR="00742DC5" w:rsidRPr="00742DC5">
        <w:rPr>
          <w:i/>
          <w:lang w:val="en-US" w:bidi="en-US"/>
        </w:rPr>
        <w:t>P. spinescens</w:t>
      </w:r>
      <w:r>
        <w:rPr>
          <w:lang w:val="en-US" w:bidi="en-US"/>
        </w:rPr>
        <w:t>, applicants should consider using</w:t>
      </w:r>
      <w:r w:rsidR="00391328">
        <w:rPr>
          <w:lang w:val="en-US" w:bidi="en-US"/>
        </w:rPr>
        <w:t xml:space="preserve"> </w:t>
      </w:r>
      <w:r w:rsidR="00E16A5D">
        <w:rPr>
          <w:lang w:val="en-US" w:bidi="en-US"/>
        </w:rPr>
        <w:t>t</w:t>
      </w:r>
      <w:r w:rsidR="00157552">
        <w:rPr>
          <w:lang w:val="en-US" w:bidi="en-US"/>
        </w:rPr>
        <w:t xml:space="preserve">he </w:t>
      </w:r>
      <w:r w:rsidR="00E16A5D">
        <w:rPr>
          <w:lang w:val="en-US" w:bidi="en-US"/>
        </w:rPr>
        <w:t xml:space="preserve">monitoring field sheets recommended by the </w:t>
      </w:r>
      <w:r w:rsidR="00157552" w:rsidRPr="00427467">
        <w:rPr>
          <w:i/>
          <w:lang w:val="en-US" w:bidi="en-US"/>
        </w:rPr>
        <w:t>Pimelea spinescens</w:t>
      </w:r>
      <w:r w:rsidR="00157552">
        <w:rPr>
          <w:lang w:val="en-US" w:bidi="en-US"/>
        </w:rPr>
        <w:t xml:space="preserve"> Recovery Team </w:t>
      </w:r>
      <w:r>
        <w:rPr>
          <w:lang w:val="en-US" w:bidi="en-US"/>
        </w:rPr>
        <w:t xml:space="preserve">that </w:t>
      </w:r>
      <w:r w:rsidR="002C0B43">
        <w:rPr>
          <w:lang w:val="en-US" w:bidi="en-US"/>
        </w:rPr>
        <w:t>are found on the Trust for Nature website</w:t>
      </w:r>
      <w:r w:rsidR="002C0B43">
        <w:t xml:space="preserve"> </w:t>
      </w:r>
      <w:r w:rsidR="00830B28">
        <w:t xml:space="preserve">under the Guidelines section </w:t>
      </w:r>
      <w:r w:rsidR="002C0B43">
        <w:rPr>
          <w:lang w:val="en-US" w:bidi="en-US"/>
        </w:rPr>
        <w:t>(</w:t>
      </w:r>
      <w:hyperlink r:id="rId9" w:history="1">
        <w:r w:rsidR="00830B28" w:rsidRPr="00830B28">
          <w:rPr>
            <w:rStyle w:val="Hyperlink"/>
            <w:lang w:val="en-US" w:bidi="en-US"/>
          </w:rPr>
          <w:t>https://www.trustfornature.org.au/pimelea-conservation-trust</w:t>
        </w:r>
      </w:hyperlink>
      <w:r w:rsidR="00830B28">
        <w:rPr>
          <w:lang w:val="en-US" w:bidi="en-US"/>
        </w:rPr>
        <w:t>).</w:t>
      </w:r>
    </w:p>
    <w:p w:rsidR="002C0B43" w:rsidRPr="002C0B43" w:rsidRDefault="00DB38AC" w:rsidP="00C27B6A">
      <w:pPr>
        <w:spacing w:before="240" w:after="120"/>
        <w:jc w:val="both"/>
      </w:pPr>
      <w:r>
        <w:rPr>
          <w:lang w:val="en-US" w:bidi="en-US"/>
        </w:rPr>
        <w:t xml:space="preserve">Applicants will also be required to provide a brief update (~1/2 to 1 page) for </w:t>
      </w:r>
      <w:r w:rsidR="00631EFA">
        <w:rPr>
          <w:lang w:val="en-US" w:bidi="en-US"/>
        </w:rPr>
        <w:t xml:space="preserve">the </w:t>
      </w:r>
      <w:r w:rsidRPr="00C51693">
        <w:rPr>
          <w:i/>
          <w:lang w:val="en-US" w:bidi="en-US"/>
        </w:rPr>
        <w:t>Pimelea spinescens</w:t>
      </w:r>
      <w:r>
        <w:rPr>
          <w:lang w:val="en-US" w:bidi="en-US"/>
        </w:rPr>
        <w:t xml:space="preserve"> Recovery Team </w:t>
      </w:r>
      <w:r w:rsidR="00631EFA">
        <w:rPr>
          <w:lang w:val="en-US" w:bidi="en-US"/>
        </w:rPr>
        <w:t>M</w:t>
      </w:r>
      <w:r>
        <w:rPr>
          <w:lang w:val="en-US" w:bidi="en-US"/>
        </w:rPr>
        <w:t xml:space="preserve">eetings. Held in </w:t>
      </w:r>
      <w:r w:rsidR="00F20E5A">
        <w:rPr>
          <w:lang w:val="en-US" w:bidi="en-US"/>
        </w:rPr>
        <w:t>mid</w:t>
      </w:r>
      <w:r w:rsidR="00E1281B">
        <w:rPr>
          <w:lang w:val="en-US" w:bidi="en-US"/>
        </w:rPr>
        <w:t>-</w:t>
      </w:r>
      <w:r>
        <w:rPr>
          <w:lang w:val="en-US" w:bidi="en-US"/>
        </w:rPr>
        <w:t>March, July and November annually.</w:t>
      </w:r>
    </w:p>
    <w:p w:rsidR="002C0B43" w:rsidRDefault="002C0B43" w:rsidP="00631EFA">
      <w:pPr>
        <w:spacing w:after="120"/>
      </w:pPr>
    </w:p>
    <w:p w:rsidR="00CD2A74" w:rsidRDefault="006175B4" w:rsidP="00C341C0">
      <w:pPr>
        <w:spacing w:after="240"/>
      </w:pPr>
      <w:r w:rsidRPr="006175B4">
        <w:t xml:space="preserve">These reports are to be provided in </w:t>
      </w:r>
      <w:r w:rsidRPr="006175B4">
        <w:rPr>
          <w:b/>
        </w:rPr>
        <w:t>Microsoft Word (Format)</w:t>
      </w:r>
      <w:r w:rsidRPr="006175B4">
        <w:t xml:space="preserve"> to TfN via the Pimelea Conservation </w:t>
      </w:r>
      <w:r w:rsidR="00CD2A74" w:rsidRPr="005729D8">
        <w:t xml:space="preserve">Officer: </w:t>
      </w:r>
      <w:hyperlink r:id="rId10" w:history="1">
        <w:r w:rsidR="00CD2A74" w:rsidRPr="005729D8">
          <w:rPr>
            <w:rStyle w:val="Hyperlink"/>
          </w:rPr>
          <w:t>debbier@tfn.org.au</w:t>
        </w:r>
      </w:hyperlink>
      <w:r w:rsidR="00CD2A74" w:rsidRPr="005729D8">
        <w:t xml:space="preserve"> </w:t>
      </w:r>
      <w:r w:rsidR="00CD2A74">
        <w:t>by the date</w:t>
      </w:r>
      <w:r w:rsidR="00CD2A74" w:rsidRPr="005729D8">
        <w:t xml:space="preserve"> specified in the letter awarding funding</w:t>
      </w:r>
      <w:r w:rsidR="00CD2A74">
        <w:t>,</w:t>
      </w:r>
      <w:r w:rsidR="00CD2A74" w:rsidRPr="005729D8">
        <w:t xml:space="preserve"> but generally no later than</w:t>
      </w:r>
      <w:r w:rsidR="002F31E9">
        <w:t xml:space="preserve"> </w:t>
      </w:r>
      <w:r w:rsidR="002F31E9" w:rsidRPr="00631EFA">
        <w:rPr>
          <w:u w:val="single"/>
        </w:rPr>
        <w:t xml:space="preserve">June </w:t>
      </w:r>
      <w:r w:rsidR="00D33E07">
        <w:rPr>
          <w:u w:val="single"/>
        </w:rPr>
        <w:t>2</w:t>
      </w:r>
      <w:r w:rsidR="00BE370A">
        <w:rPr>
          <w:u w:val="single"/>
        </w:rPr>
        <w:t>4</w:t>
      </w:r>
      <w:r w:rsidR="007B23D1" w:rsidRPr="00631EFA">
        <w:rPr>
          <w:u w:val="single"/>
          <w:vertAlign w:val="superscript"/>
        </w:rPr>
        <w:t>th</w:t>
      </w:r>
      <w:r w:rsidR="007B23D1" w:rsidRPr="00631EFA">
        <w:rPr>
          <w:u w:val="single"/>
        </w:rPr>
        <w:t xml:space="preserve"> </w:t>
      </w:r>
      <w:r w:rsidR="00CD2A74" w:rsidRPr="00631EFA">
        <w:rPr>
          <w:u w:val="single"/>
        </w:rPr>
        <w:t>(mid-term status report)</w:t>
      </w:r>
      <w:r w:rsidR="00CD2A74" w:rsidRPr="005729D8">
        <w:t xml:space="preserve"> and </w:t>
      </w:r>
      <w:r w:rsidR="002F31E9" w:rsidRPr="00631EFA">
        <w:rPr>
          <w:u w:val="single"/>
        </w:rPr>
        <w:t>October</w:t>
      </w:r>
      <w:r w:rsidR="005B0162">
        <w:rPr>
          <w:u w:val="single"/>
        </w:rPr>
        <w:t xml:space="preserve"> </w:t>
      </w:r>
      <w:r w:rsidR="00705572">
        <w:rPr>
          <w:u w:val="single"/>
        </w:rPr>
        <w:t>29</w:t>
      </w:r>
      <w:r w:rsidR="006F0842">
        <w:rPr>
          <w:u w:val="single"/>
          <w:vertAlign w:val="superscript"/>
        </w:rPr>
        <w:t>th</w:t>
      </w:r>
      <w:r w:rsidR="005B0162">
        <w:rPr>
          <w:u w:val="single"/>
        </w:rPr>
        <w:t xml:space="preserve"> </w:t>
      </w:r>
      <w:r w:rsidR="00CD2A74" w:rsidRPr="00631EFA">
        <w:rPr>
          <w:u w:val="single"/>
        </w:rPr>
        <w:t>(Final report)</w:t>
      </w:r>
      <w:r w:rsidR="00CD2A74" w:rsidRPr="005729D8">
        <w:t>.</w:t>
      </w:r>
    </w:p>
    <w:p w:rsidR="006C703B" w:rsidRDefault="006C703B" w:rsidP="006C703B">
      <w:pPr>
        <w:spacing w:after="240"/>
        <w:jc w:val="both"/>
        <w:rPr>
          <w:b/>
        </w:rPr>
      </w:pPr>
      <w:r w:rsidRPr="006C703B">
        <w:rPr>
          <w:b/>
        </w:rPr>
        <w:t xml:space="preserve">Failure to provide reports by the nominated date will result in no further funding </w:t>
      </w:r>
      <w:r>
        <w:rPr>
          <w:b/>
        </w:rPr>
        <w:t>(until report provided and accepted by the Committee) a</w:t>
      </w:r>
      <w:r w:rsidRPr="006C703B">
        <w:rPr>
          <w:b/>
        </w:rPr>
        <w:t xml:space="preserve">nd </w:t>
      </w:r>
      <w:r>
        <w:rPr>
          <w:b/>
        </w:rPr>
        <w:t xml:space="preserve">will </w:t>
      </w:r>
      <w:r w:rsidR="006E61DB">
        <w:rPr>
          <w:b/>
        </w:rPr>
        <w:t>influence</w:t>
      </w:r>
      <w:r w:rsidRPr="006C703B">
        <w:rPr>
          <w:b/>
        </w:rPr>
        <w:t xml:space="preserve"> any further consideration of applications.</w:t>
      </w:r>
    </w:p>
    <w:p w:rsidR="00A73104" w:rsidRPr="00A73104" w:rsidRDefault="00A73104" w:rsidP="006C703B">
      <w:pPr>
        <w:spacing w:after="240"/>
        <w:jc w:val="both"/>
        <w:rPr>
          <w:sz w:val="20"/>
          <w:szCs w:val="20"/>
        </w:rPr>
      </w:pPr>
      <w:r w:rsidRPr="00A73104">
        <w:rPr>
          <w:b/>
          <w:sz w:val="20"/>
          <w:szCs w:val="20"/>
          <w:vertAlign w:val="superscript"/>
        </w:rPr>
        <w:t>o</w:t>
      </w:r>
      <w:r w:rsidRPr="00A73104">
        <w:rPr>
          <w:sz w:val="20"/>
          <w:szCs w:val="20"/>
        </w:rPr>
        <w:t>Application</w:t>
      </w:r>
      <w:r>
        <w:rPr>
          <w:sz w:val="20"/>
          <w:szCs w:val="20"/>
        </w:rPr>
        <w:t>’</w:t>
      </w:r>
      <w:r w:rsidRPr="00A73104">
        <w:rPr>
          <w:sz w:val="20"/>
          <w:szCs w:val="20"/>
        </w:rPr>
        <w:t>s funding guidelines</w:t>
      </w:r>
      <w:r>
        <w:rPr>
          <w:sz w:val="20"/>
          <w:szCs w:val="20"/>
        </w:rPr>
        <w:t xml:space="preserve"> and conditions</w:t>
      </w:r>
      <w:r w:rsidRPr="00A73104">
        <w:rPr>
          <w:sz w:val="20"/>
          <w:szCs w:val="20"/>
        </w:rPr>
        <w:t>.</w:t>
      </w:r>
    </w:p>
    <w:p w:rsidR="00A73104" w:rsidRPr="00A73104" w:rsidRDefault="00CD2A74" w:rsidP="00A73104">
      <w:pPr>
        <w:spacing w:after="120"/>
        <w:rPr>
          <w:sz w:val="20"/>
          <w:szCs w:val="20"/>
        </w:rPr>
        <w:sectPr w:rsidR="00A73104" w:rsidRPr="00A73104" w:rsidSect="00283BA7">
          <w:headerReference w:type="default" r:id="rId11"/>
          <w:footerReference w:type="default" r:id="rId12"/>
          <w:pgSz w:w="11906" w:h="16838"/>
          <w:pgMar w:top="1440" w:right="1440" w:bottom="1440" w:left="1440" w:header="708" w:footer="708" w:gutter="0"/>
          <w:cols w:space="708"/>
          <w:docGrid w:linePitch="360"/>
        </w:sectPr>
      </w:pPr>
      <w:r>
        <w:t>*</w:t>
      </w:r>
      <w:r w:rsidRPr="00392555">
        <w:rPr>
          <w:sz w:val="20"/>
          <w:szCs w:val="20"/>
        </w:rPr>
        <w:t>Projects which are approved and are only running over six months will only need to complet</w:t>
      </w:r>
      <w:r w:rsidR="00A73104">
        <w:rPr>
          <w:sz w:val="20"/>
          <w:szCs w:val="20"/>
        </w:rPr>
        <w:t>e an application and final form.</w:t>
      </w:r>
    </w:p>
    <w:tbl>
      <w:tblPr>
        <w:tblW w:w="9797" w:type="dxa"/>
        <w:tblInd w:w="92" w:type="dxa"/>
        <w:tblLook w:val="0480" w:firstRow="0" w:lastRow="0" w:firstColumn="1" w:lastColumn="0" w:noHBand="0" w:noVBand="1"/>
      </w:tblPr>
      <w:tblGrid>
        <w:gridCol w:w="2920"/>
        <w:gridCol w:w="6240"/>
        <w:gridCol w:w="637"/>
      </w:tblGrid>
      <w:tr w:rsidR="00B93081" w:rsidRPr="0072036B" w:rsidTr="00F6504D">
        <w:trPr>
          <w:gridAfter w:val="1"/>
          <w:wAfter w:w="637" w:type="dxa"/>
          <w:trHeight w:val="420"/>
        </w:trPr>
        <w:tc>
          <w:tcPr>
            <w:tcW w:w="9160" w:type="dxa"/>
            <w:gridSpan w:val="2"/>
            <w:tcBorders>
              <w:top w:val="nil"/>
              <w:left w:val="nil"/>
              <w:bottom w:val="nil"/>
              <w:right w:val="nil"/>
            </w:tcBorders>
            <w:shd w:val="clear" w:color="auto" w:fill="auto"/>
            <w:noWrap/>
            <w:hideMark/>
          </w:tcPr>
          <w:p w:rsidR="00A34BB6" w:rsidRDefault="00B93081" w:rsidP="00231AFD">
            <w:pPr>
              <w:spacing w:after="0" w:line="240" w:lineRule="auto"/>
              <w:rPr>
                <w:b/>
                <w:bCs/>
                <w:color w:val="000000"/>
                <w:sz w:val="32"/>
                <w:szCs w:val="32"/>
                <w:lang w:eastAsia="en-AU"/>
              </w:rPr>
            </w:pPr>
            <w:r w:rsidRPr="0072036B">
              <w:rPr>
                <w:b/>
                <w:bCs/>
                <w:color w:val="000000"/>
                <w:sz w:val="32"/>
                <w:szCs w:val="32"/>
                <w:lang w:eastAsia="en-AU"/>
              </w:rPr>
              <w:lastRenderedPageBreak/>
              <w:t>Pimelea Conservation Trust Fund - Application for funding</w:t>
            </w:r>
          </w:p>
          <w:p w:rsidR="00B93081" w:rsidRPr="006175B4" w:rsidRDefault="006175B4" w:rsidP="00231AFD">
            <w:pPr>
              <w:spacing w:after="0" w:line="240" w:lineRule="auto"/>
              <w:rPr>
                <w:b/>
                <w:bCs/>
                <w:color w:val="000000"/>
                <w:sz w:val="24"/>
                <w:szCs w:val="24"/>
                <w:lang w:eastAsia="en-AU"/>
              </w:rPr>
            </w:pPr>
            <w:r w:rsidRPr="006175B4">
              <w:rPr>
                <w:b/>
                <w:bCs/>
                <w:color w:val="000000"/>
                <w:sz w:val="24"/>
                <w:szCs w:val="24"/>
                <w:lang w:eastAsia="en-AU"/>
              </w:rPr>
              <w:t>(</w:t>
            </w:r>
            <w:r>
              <w:rPr>
                <w:b/>
                <w:bCs/>
                <w:color w:val="000000"/>
                <w:sz w:val="24"/>
                <w:szCs w:val="24"/>
                <w:lang w:eastAsia="en-AU"/>
              </w:rPr>
              <w:t>Microsoft word</w:t>
            </w:r>
            <w:r w:rsidRPr="006175B4">
              <w:rPr>
                <w:b/>
                <w:bCs/>
                <w:color w:val="000000"/>
                <w:sz w:val="24"/>
                <w:szCs w:val="24"/>
                <w:lang w:eastAsia="en-AU"/>
              </w:rPr>
              <w:t xml:space="preserve"> </w:t>
            </w:r>
            <w:r>
              <w:rPr>
                <w:b/>
                <w:bCs/>
                <w:color w:val="000000"/>
                <w:sz w:val="24"/>
                <w:szCs w:val="24"/>
                <w:lang w:eastAsia="en-AU"/>
              </w:rPr>
              <w:t>[</w:t>
            </w:r>
            <w:r w:rsidRPr="006175B4">
              <w:rPr>
                <w:b/>
                <w:bCs/>
                <w:color w:val="000000"/>
                <w:sz w:val="24"/>
                <w:szCs w:val="24"/>
                <w:lang w:eastAsia="en-AU"/>
              </w:rPr>
              <w:t>Format</w:t>
            </w:r>
            <w:r>
              <w:rPr>
                <w:b/>
                <w:bCs/>
                <w:color w:val="000000"/>
                <w:sz w:val="24"/>
                <w:szCs w:val="24"/>
                <w:lang w:eastAsia="en-AU"/>
              </w:rPr>
              <w:t>]</w:t>
            </w:r>
            <w:r w:rsidRPr="006175B4">
              <w:rPr>
                <w:b/>
                <w:bCs/>
                <w:color w:val="000000"/>
                <w:sz w:val="24"/>
                <w:szCs w:val="24"/>
                <w:lang w:eastAsia="en-AU"/>
              </w:rPr>
              <w:t>)</w:t>
            </w:r>
          </w:p>
        </w:tc>
      </w:tr>
      <w:tr w:rsidR="00B93081" w:rsidRPr="0072036B" w:rsidTr="00F6504D">
        <w:trPr>
          <w:trHeight w:val="225"/>
        </w:trPr>
        <w:tc>
          <w:tcPr>
            <w:tcW w:w="2920" w:type="dxa"/>
            <w:tcBorders>
              <w:top w:val="nil"/>
              <w:left w:val="nil"/>
              <w:bottom w:val="nil"/>
              <w:right w:val="nil"/>
            </w:tcBorders>
            <w:shd w:val="clear" w:color="auto" w:fill="auto"/>
            <w:noWrap/>
            <w:hideMark/>
          </w:tcPr>
          <w:p w:rsidR="00B93081" w:rsidRPr="0072036B" w:rsidRDefault="00B93081" w:rsidP="00231AFD">
            <w:pPr>
              <w:spacing w:after="0" w:line="240" w:lineRule="auto"/>
              <w:rPr>
                <w:b/>
                <w:bCs/>
                <w:color w:val="000000"/>
                <w:sz w:val="16"/>
                <w:szCs w:val="16"/>
                <w:lang w:eastAsia="en-AU"/>
              </w:rPr>
            </w:pPr>
          </w:p>
        </w:tc>
        <w:tc>
          <w:tcPr>
            <w:tcW w:w="6877" w:type="dxa"/>
            <w:gridSpan w:val="2"/>
            <w:tcBorders>
              <w:top w:val="nil"/>
              <w:left w:val="nil"/>
              <w:bottom w:val="nil"/>
              <w:right w:val="nil"/>
            </w:tcBorders>
            <w:shd w:val="clear" w:color="auto" w:fill="auto"/>
            <w:hideMark/>
          </w:tcPr>
          <w:p w:rsidR="00B93081" w:rsidRPr="0072036B" w:rsidRDefault="00B93081" w:rsidP="00231AFD">
            <w:pPr>
              <w:spacing w:after="0" w:line="240" w:lineRule="auto"/>
              <w:rPr>
                <w:color w:val="000000"/>
                <w:sz w:val="16"/>
                <w:szCs w:val="16"/>
                <w:lang w:eastAsia="en-AU"/>
              </w:rPr>
            </w:pPr>
          </w:p>
        </w:tc>
      </w:tr>
      <w:tr w:rsidR="00B93081" w:rsidRPr="0072036B" w:rsidTr="00F6504D">
        <w:trPr>
          <w:trHeight w:val="300"/>
        </w:trPr>
        <w:tc>
          <w:tcPr>
            <w:tcW w:w="2920" w:type="dxa"/>
            <w:tcBorders>
              <w:top w:val="nil"/>
              <w:left w:val="nil"/>
              <w:bottom w:val="nil"/>
              <w:right w:val="nil"/>
            </w:tcBorders>
            <w:shd w:val="clear" w:color="auto" w:fill="auto"/>
            <w:noWrap/>
            <w:hideMark/>
          </w:tcPr>
          <w:p w:rsidR="00B93081" w:rsidRPr="0072036B" w:rsidRDefault="00B93081" w:rsidP="00231AFD">
            <w:pPr>
              <w:spacing w:after="0" w:line="240" w:lineRule="auto"/>
              <w:rPr>
                <w:b/>
                <w:bCs/>
                <w:color w:val="000000"/>
                <w:lang w:eastAsia="en-AU"/>
              </w:rPr>
            </w:pPr>
            <w:r w:rsidRPr="0072036B">
              <w:rPr>
                <w:b/>
                <w:bCs/>
                <w:color w:val="000000"/>
                <w:lang w:eastAsia="en-AU"/>
              </w:rPr>
              <w:t>Date:</w:t>
            </w:r>
          </w:p>
        </w:tc>
        <w:tc>
          <w:tcPr>
            <w:tcW w:w="6877" w:type="dxa"/>
            <w:gridSpan w:val="2"/>
            <w:tcBorders>
              <w:top w:val="nil"/>
              <w:left w:val="nil"/>
              <w:bottom w:val="nil"/>
              <w:right w:val="nil"/>
            </w:tcBorders>
            <w:shd w:val="clear" w:color="auto" w:fill="auto"/>
            <w:hideMark/>
          </w:tcPr>
          <w:p w:rsidR="00B93081" w:rsidRPr="0072036B" w:rsidRDefault="00B93081" w:rsidP="00231AFD">
            <w:pPr>
              <w:spacing w:after="0" w:line="240" w:lineRule="auto"/>
              <w:rPr>
                <w:color w:val="000000"/>
                <w:lang w:eastAsia="en-AU"/>
              </w:rPr>
            </w:pPr>
          </w:p>
        </w:tc>
      </w:tr>
      <w:tr w:rsidR="00B93081" w:rsidRPr="0072036B" w:rsidTr="00F6504D">
        <w:trPr>
          <w:trHeight w:val="300"/>
        </w:trPr>
        <w:tc>
          <w:tcPr>
            <w:tcW w:w="2920" w:type="dxa"/>
            <w:tcBorders>
              <w:top w:val="nil"/>
              <w:left w:val="nil"/>
              <w:bottom w:val="nil"/>
              <w:right w:val="nil"/>
            </w:tcBorders>
            <w:shd w:val="clear" w:color="auto" w:fill="auto"/>
            <w:noWrap/>
            <w:hideMark/>
          </w:tcPr>
          <w:p w:rsidR="00B93081" w:rsidRPr="0072036B" w:rsidRDefault="00B93081" w:rsidP="00231AFD">
            <w:pPr>
              <w:spacing w:after="0" w:line="240" w:lineRule="auto"/>
              <w:rPr>
                <w:b/>
                <w:bCs/>
                <w:color w:val="000000"/>
                <w:lang w:eastAsia="en-AU"/>
              </w:rPr>
            </w:pPr>
            <w:r w:rsidRPr="0072036B">
              <w:rPr>
                <w:b/>
                <w:bCs/>
                <w:color w:val="000000"/>
                <w:lang w:eastAsia="en-AU"/>
              </w:rPr>
              <w:t>Name of organisation:</w:t>
            </w:r>
          </w:p>
        </w:tc>
        <w:tc>
          <w:tcPr>
            <w:tcW w:w="6877" w:type="dxa"/>
            <w:gridSpan w:val="2"/>
            <w:tcBorders>
              <w:top w:val="nil"/>
              <w:left w:val="nil"/>
              <w:bottom w:val="nil"/>
              <w:right w:val="nil"/>
            </w:tcBorders>
            <w:shd w:val="clear" w:color="auto" w:fill="auto"/>
            <w:hideMark/>
          </w:tcPr>
          <w:p w:rsidR="00B93081" w:rsidRPr="0072036B" w:rsidRDefault="00B93081" w:rsidP="00231AFD">
            <w:pPr>
              <w:spacing w:after="0" w:line="240" w:lineRule="auto"/>
              <w:rPr>
                <w:color w:val="000000"/>
                <w:lang w:eastAsia="en-AU"/>
              </w:rPr>
            </w:pPr>
          </w:p>
        </w:tc>
      </w:tr>
      <w:tr w:rsidR="00B93081" w:rsidRPr="0072036B" w:rsidTr="00F6504D">
        <w:trPr>
          <w:trHeight w:val="300"/>
        </w:trPr>
        <w:tc>
          <w:tcPr>
            <w:tcW w:w="2920" w:type="dxa"/>
            <w:tcBorders>
              <w:top w:val="nil"/>
              <w:left w:val="nil"/>
              <w:bottom w:val="nil"/>
              <w:right w:val="nil"/>
            </w:tcBorders>
            <w:shd w:val="clear" w:color="auto" w:fill="auto"/>
            <w:noWrap/>
            <w:hideMark/>
          </w:tcPr>
          <w:p w:rsidR="00B93081" w:rsidRPr="0072036B" w:rsidRDefault="00B93081" w:rsidP="00231AFD">
            <w:pPr>
              <w:spacing w:after="0" w:line="240" w:lineRule="auto"/>
              <w:rPr>
                <w:b/>
                <w:bCs/>
                <w:color w:val="000000"/>
                <w:lang w:eastAsia="en-AU"/>
              </w:rPr>
            </w:pPr>
            <w:r w:rsidRPr="0072036B">
              <w:rPr>
                <w:b/>
                <w:bCs/>
                <w:color w:val="000000"/>
                <w:lang w:eastAsia="en-AU"/>
              </w:rPr>
              <w:t>ABN:</w:t>
            </w:r>
          </w:p>
        </w:tc>
        <w:tc>
          <w:tcPr>
            <w:tcW w:w="6877" w:type="dxa"/>
            <w:gridSpan w:val="2"/>
            <w:tcBorders>
              <w:top w:val="nil"/>
              <w:left w:val="nil"/>
              <w:bottom w:val="nil"/>
              <w:right w:val="nil"/>
            </w:tcBorders>
            <w:shd w:val="clear" w:color="auto" w:fill="auto"/>
            <w:hideMark/>
          </w:tcPr>
          <w:p w:rsidR="00B93081" w:rsidRPr="0072036B" w:rsidRDefault="00B93081" w:rsidP="00231AFD">
            <w:pPr>
              <w:spacing w:after="0" w:line="240" w:lineRule="auto"/>
              <w:rPr>
                <w:color w:val="000000"/>
                <w:lang w:eastAsia="en-AU"/>
              </w:rPr>
            </w:pPr>
          </w:p>
        </w:tc>
      </w:tr>
      <w:tr w:rsidR="00B93081" w:rsidRPr="0072036B" w:rsidTr="00F6504D">
        <w:trPr>
          <w:trHeight w:val="300"/>
        </w:trPr>
        <w:tc>
          <w:tcPr>
            <w:tcW w:w="2920" w:type="dxa"/>
            <w:tcBorders>
              <w:top w:val="nil"/>
              <w:left w:val="nil"/>
              <w:bottom w:val="nil"/>
              <w:right w:val="nil"/>
            </w:tcBorders>
            <w:shd w:val="clear" w:color="auto" w:fill="auto"/>
            <w:noWrap/>
            <w:hideMark/>
          </w:tcPr>
          <w:p w:rsidR="00B93081" w:rsidRPr="0072036B" w:rsidRDefault="00B93081" w:rsidP="00231AFD">
            <w:pPr>
              <w:spacing w:after="0" w:line="240" w:lineRule="auto"/>
              <w:rPr>
                <w:b/>
                <w:bCs/>
                <w:color w:val="000000"/>
                <w:lang w:eastAsia="en-AU"/>
              </w:rPr>
            </w:pPr>
            <w:r w:rsidRPr="0072036B">
              <w:rPr>
                <w:b/>
                <w:bCs/>
                <w:color w:val="000000"/>
                <w:lang w:eastAsia="en-AU"/>
              </w:rPr>
              <w:t>Contact person:</w:t>
            </w:r>
          </w:p>
        </w:tc>
        <w:tc>
          <w:tcPr>
            <w:tcW w:w="6877" w:type="dxa"/>
            <w:gridSpan w:val="2"/>
            <w:tcBorders>
              <w:top w:val="nil"/>
              <w:left w:val="nil"/>
              <w:bottom w:val="nil"/>
              <w:right w:val="nil"/>
            </w:tcBorders>
            <w:shd w:val="clear" w:color="auto" w:fill="auto"/>
            <w:hideMark/>
          </w:tcPr>
          <w:p w:rsidR="00B93081" w:rsidRPr="0072036B" w:rsidRDefault="00B93081" w:rsidP="00231AFD">
            <w:pPr>
              <w:spacing w:after="0" w:line="240" w:lineRule="auto"/>
              <w:rPr>
                <w:color w:val="000000"/>
                <w:lang w:eastAsia="en-AU"/>
              </w:rPr>
            </w:pPr>
          </w:p>
        </w:tc>
      </w:tr>
      <w:tr w:rsidR="00B93081" w:rsidRPr="0072036B" w:rsidTr="00F6504D">
        <w:trPr>
          <w:trHeight w:val="300"/>
        </w:trPr>
        <w:tc>
          <w:tcPr>
            <w:tcW w:w="2920" w:type="dxa"/>
            <w:tcBorders>
              <w:top w:val="nil"/>
              <w:left w:val="nil"/>
              <w:bottom w:val="nil"/>
              <w:right w:val="nil"/>
            </w:tcBorders>
            <w:shd w:val="clear" w:color="auto" w:fill="auto"/>
            <w:noWrap/>
            <w:hideMark/>
          </w:tcPr>
          <w:p w:rsidR="00B93081" w:rsidRPr="0072036B" w:rsidRDefault="00B93081" w:rsidP="00231AFD">
            <w:pPr>
              <w:spacing w:after="0" w:line="240" w:lineRule="auto"/>
              <w:rPr>
                <w:b/>
                <w:bCs/>
                <w:color w:val="000000"/>
                <w:lang w:eastAsia="en-AU"/>
              </w:rPr>
            </w:pPr>
            <w:r w:rsidRPr="0072036B">
              <w:rPr>
                <w:b/>
                <w:bCs/>
                <w:color w:val="000000"/>
                <w:lang w:eastAsia="en-AU"/>
              </w:rPr>
              <w:t>Contact email:</w:t>
            </w:r>
          </w:p>
        </w:tc>
        <w:tc>
          <w:tcPr>
            <w:tcW w:w="6877" w:type="dxa"/>
            <w:gridSpan w:val="2"/>
            <w:tcBorders>
              <w:top w:val="nil"/>
              <w:left w:val="nil"/>
              <w:bottom w:val="nil"/>
              <w:right w:val="nil"/>
            </w:tcBorders>
            <w:shd w:val="clear" w:color="auto" w:fill="auto"/>
            <w:hideMark/>
          </w:tcPr>
          <w:p w:rsidR="00B93081" w:rsidRPr="0072036B" w:rsidRDefault="00B93081" w:rsidP="00231AFD">
            <w:pPr>
              <w:spacing w:after="0" w:line="240" w:lineRule="auto"/>
              <w:rPr>
                <w:color w:val="000000"/>
                <w:lang w:eastAsia="en-AU"/>
              </w:rPr>
            </w:pPr>
          </w:p>
        </w:tc>
      </w:tr>
      <w:tr w:rsidR="00B93081" w:rsidRPr="0072036B" w:rsidTr="00F6504D">
        <w:trPr>
          <w:trHeight w:val="300"/>
        </w:trPr>
        <w:tc>
          <w:tcPr>
            <w:tcW w:w="2920" w:type="dxa"/>
            <w:tcBorders>
              <w:top w:val="nil"/>
              <w:left w:val="nil"/>
              <w:bottom w:val="nil"/>
              <w:right w:val="nil"/>
            </w:tcBorders>
            <w:shd w:val="clear" w:color="auto" w:fill="auto"/>
            <w:noWrap/>
            <w:hideMark/>
          </w:tcPr>
          <w:p w:rsidR="00B93081" w:rsidRDefault="00B93081" w:rsidP="00231AFD">
            <w:pPr>
              <w:spacing w:after="0" w:line="240" w:lineRule="auto"/>
              <w:rPr>
                <w:b/>
                <w:bCs/>
                <w:color w:val="000000"/>
                <w:lang w:eastAsia="en-AU"/>
              </w:rPr>
            </w:pPr>
            <w:r w:rsidRPr="0072036B">
              <w:rPr>
                <w:b/>
                <w:bCs/>
                <w:color w:val="000000"/>
                <w:lang w:eastAsia="en-AU"/>
              </w:rPr>
              <w:t>Contact phone number:</w:t>
            </w:r>
          </w:p>
          <w:p w:rsidR="006175B4" w:rsidRPr="0072036B" w:rsidRDefault="006175B4" w:rsidP="00231AFD">
            <w:pPr>
              <w:spacing w:after="0" w:line="240" w:lineRule="auto"/>
              <w:rPr>
                <w:b/>
                <w:bCs/>
                <w:color w:val="000000"/>
                <w:lang w:eastAsia="en-AU"/>
              </w:rPr>
            </w:pPr>
            <w:r w:rsidRPr="006175B4">
              <w:rPr>
                <w:b/>
                <w:bCs/>
                <w:color w:val="000000"/>
                <w:lang w:eastAsia="en-AU"/>
              </w:rPr>
              <w:t>Postal address:</w:t>
            </w:r>
          </w:p>
        </w:tc>
        <w:tc>
          <w:tcPr>
            <w:tcW w:w="6877" w:type="dxa"/>
            <w:gridSpan w:val="2"/>
            <w:tcBorders>
              <w:top w:val="nil"/>
              <w:left w:val="nil"/>
              <w:bottom w:val="nil"/>
              <w:right w:val="nil"/>
            </w:tcBorders>
            <w:shd w:val="clear" w:color="auto" w:fill="auto"/>
            <w:hideMark/>
          </w:tcPr>
          <w:p w:rsidR="00B93081" w:rsidRPr="0072036B" w:rsidRDefault="00B93081" w:rsidP="00231AFD">
            <w:pPr>
              <w:spacing w:after="0" w:line="240" w:lineRule="auto"/>
              <w:rPr>
                <w:color w:val="000000"/>
                <w:lang w:eastAsia="en-AU"/>
              </w:rPr>
            </w:pPr>
          </w:p>
        </w:tc>
      </w:tr>
      <w:tr w:rsidR="00B93081" w:rsidRPr="0072036B" w:rsidTr="00F6504D">
        <w:trPr>
          <w:trHeight w:val="619"/>
        </w:trPr>
        <w:tc>
          <w:tcPr>
            <w:tcW w:w="9797" w:type="dxa"/>
            <w:gridSpan w:val="3"/>
            <w:tcBorders>
              <w:top w:val="nil"/>
              <w:left w:val="nil"/>
              <w:bottom w:val="nil"/>
              <w:right w:val="nil"/>
            </w:tcBorders>
            <w:shd w:val="clear" w:color="auto" w:fill="auto"/>
            <w:vAlign w:val="center"/>
            <w:hideMark/>
          </w:tcPr>
          <w:p w:rsidR="00B93081" w:rsidRPr="0072036B" w:rsidRDefault="00B93081" w:rsidP="00231AFD">
            <w:pPr>
              <w:spacing w:after="0" w:line="240" w:lineRule="auto"/>
              <w:rPr>
                <w:color w:val="000000"/>
                <w:lang w:eastAsia="en-AU"/>
              </w:rPr>
            </w:pPr>
            <w:r w:rsidRPr="0072036B">
              <w:rPr>
                <w:b/>
                <w:bCs/>
                <w:color w:val="000000"/>
                <w:lang w:eastAsia="en-AU"/>
              </w:rPr>
              <w:t>Recovery plan objective</w:t>
            </w:r>
          </w:p>
        </w:tc>
      </w:tr>
      <w:tr w:rsidR="00B93081" w:rsidRPr="0072036B" w:rsidTr="00F6504D">
        <w:trPr>
          <w:trHeight w:val="1669"/>
        </w:trPr>
        <w:tc>
          <w:tcPr>
            <w:tcW w:w="9797"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081" w:rsidRPr="00C421D3" w:rsidRDefault="00B93081" w:rsidP="00514AEA">
            <w:pPr>
              <w:spacing w:before="60" w:after="0" w:line="240" w:lineRule="auto"/>
              <w:rPr>
                <w:bCs/>
                <w:color w:val="0070C0"/>
                <w:lang w:eastAsia="en-AU"/>
              </w:rPr>
            </w:pPr>
            <w:r w:rsidRPr="00C421D3">
              <w:rPr>
                <w:bCs/>
                <w:color w:val="0070C0"/>
                <w:lang w:eastAsia="en-AU"/>
              </w:rPr>
              <w:t>State w</w:t>
            </w:r>
            <w:r w:rsidRPr="00C421D3">
              <w:rPr>
                <w:color w:val="0070C0"/>
                <w:lang w:eastAsia="en-AU"/>
              </w:rPr>
              <w:t>hich objective/s of the Recovery plan this project will address.</w:t>
            </w:r>
          </w:p>
        </w:tc>
      </w:tr>
      <w:tr w:rsidR="00B93081" w:rsidRPr="0072036B" w:rsidTr="00F6504D">
        <w:trPr>
          <w:trHeight w:val="546"/>
        </w:trPr>
        <w:tc>
          <w:tcPr>
            <w:tcW w:w="9797" w:type="dxa"/>
            <w:gridSpan w:val="3"/>
            <w:tcBorders>
              <w:top w:val="nil"/>
              <w:left w:val="nil"/>
              <w:bottom w:val="single" w:sz="4" w:space="0" w:color="auto"/>
              <w:right w:val="nil"/>
            </w:tcBorders>
            <w:shd w:val="clear" w:color="auto" w:fill="auto"/>
            <w:vAlign w:val="center"/>
            <w:hideMark/>
          </w:tcPr>
          <w:p w:rsidR="00B93081" w:rsidRPr="000F55A9" w:rsidRDefault="00B93081" w:rsidP="00231AFD">
            <w:pPr>
              <w:spacing w:after="0" w:line="240" w:lineRule="auto"/>
              <w:rPr>
                <w:color w:val="000000"/>
                <w:lang w:eastAsia="en-AU"/>
              </w:rPr>
            </w:pPr>
            <w:r w:rsidRPr="0072036B">
              <w:rPr>
                <w:b/>
                <w:bCs/>
                <w:color w:val="000000"/>
                <w:lang w:eastAsia="en-AU"/>
              </w:rPr>
              <w:t>Introduction</w:t>
            </w:r>
          </w:p>
        </w:tc>
      </w:tr>
      <w:tr w:rsidR="00B93081" w:rsidRPr="0072036B" w:rsidTr="00F6504D">
        <w:trPr>
          <w:trHeight w:val="2561"/>
        </w:trPr>
        <w:tc>
          <w:tcPr>
            <w:tcW w:w="9797" w:type="dxa"/>
            <w:gridSpan w:val="3"/>
            <w:tcBorders>
              <w:top w:val="nil"/>
              <w:left w:val="single" w:sz="4" w:space="0" w:color="auto"/>
              <w:bottom w:val="single" w:sz="4" w:space="0" w:color="auto"/>
              <w:right w:val="single" w:sz="4" w:space="0" w:color="auto"/>
            </w:tcBorders>
            <w:shd w:val="clear" w:color="auto" w:fill="auto"/>
            <w:hideMark/>
          </w:tcPr>
          <w:p w:rsidR="00B93081" w:rsidRPr="00C421D3" w:rsidRDefault="00B93081" w:rsidP="00514AEA">
            <w:pPr>
              <w:spacing w:before="60" w:after="0" w:line="240" w:lineRule="auto"/>
              <w:rPr>
                <w:color w:val="0070C0"/>
              </w:rPr>
            </w:pPr>
            <w:r w:rsidRPr="00C421D3">
              <w:rPr>
                <w:rFonts w:asciiTheme="minorHAnsi" w:hAnsiTheme="minorHAnsi" w:cstheme="minorHAnsi"/>
                <w:color w:val="0070C0"/>
                <w:lang w:eastAsia="en-AU"/>
              </w:rPr>
              <w:t>Provide background information on the site</w:t>
            </w:r>
            <w:r w:rsidRPr="00C421D3">
              <w:rPr>
                <w:color w:val="0070C0"/>
              </w:rPr>
              <w:t xml:space="preserve">/s e.g. </w:t>
            </w:r>
          </w:p>
          <w:p w:rsidR="00B93081" w:rsidRPr="00C421D3" w:rsidRDefault="00B93081" w:rsidP="00C27B6A">
            <w:pPr>
              <w:pStyle w:val="HeadingBoldNumbered"/>
              <w:numPr>
                <w:ilvl w:val="0"/>
                <w:numId w:val="8"/>
              </w:numPr>
              <w:tabs>
                <w:tab w:val="clear" w:pos="720"/>
                <w:tab w:val="num" w:pos="376"/>
              </w:tabs>
              <w:spacing w:after="60"/>
              <w:ind w:left="357" w:hanging="357"/>
              <w:rPr>
                <w:rFonts w:asciiTheme="minorHAnsi" w:hAnsiTheme="minorHAnsi" w:cstheme="minorHAnsi"/>
                <w:b w:val="0"/>
                <w:color w:val="0070C0"/>
                <w:sz w:val="22"/>
                <w:szCs w:val="22"/>
                <w:lang w:val="en-AU" w:eastAsia="en-US"/>
              </w:rPr>
            </w:pPr>
            <w:r w:rsidRPr="00C421D3">
              <w:rPr>
                <w:rFonts w:asciiTheme="minorHAnsi" w:hAnsiTheme="minorHAnsi" w:cstheme="minorHAnsi"/>
                <w:b w:val="0"/>
                <w:color w:val="0070C0"/>
                <w:sz w:val="22"/>
                <w:szCs w:val="22"/>
                <w:lang w:val="en-AU" w:eastAsia="en-US"/>
              </w:rPr>
              <w:t>access</w:t>
            </w:r>
          </w:p>
          <w:p w:rsidR="00B93081" w:rsidRPr="00C421D3" w:rsidRDefault="00B93081" w:rsidP="00231AFD">
            <w:pPr>
              <w:pStyle w:val="HeadingBoldNumbered"/>
              <w:numPr>
                <w:ilvl w:val="0"/>
                <w:numId w:val="8"/>
              </w:numPr>
              <w:tabs>
                <w:tab w:val="clear" w:pos="720"/>
                <w:tab w:val="num" w:pos="376"/>
              </w:tabs>
              <w:spacing w:before="0" w:after="60"/>
              <w:ind w:left="357" w:hanging="357"/>
              <w:rPr>
                <w:rFonts w:asciiTheme="minorHAnsi" w:hAnsiTheme="minorHAnsi" w:cstheme="minorHAnsi"/>
                <w:b w:val="0"/>
                <w:color w:val="0070C0"/>
                <w:sz w:val="22"/>
                <w:szCs w:val="22"/>
                <w:lang w:val="en-AU" w:eastAsia="en-US"/>
              </w:rPr>
            </w:pPr>
            <w:r w:rsidRPr="00C421D3">
              <w:rPr>
                <w:rFonts w:asciiTheme="minorHAnsi" w:hAnsiTheme="minorHAnsi" w:cstheme="minorHAnsi"/>
                <w:b w:val="0"/>
                <w:color w:val="0070C0"/>
                <w:sz w:val="22"/>
                <w:szCs w:val="22"/>
                <w:lang w:val="en-AU" w:eastAsia="en-US"/>
              </w:rPr>
              <w:t xml:space="preserve">habitat, vegetation type </w:t>
            </w:r>
          </w:p>
          <w:p w:rsidR="00B93081" w:rsidRPr="00C421D3" w:rsidRDefault="00B93081" w:rsidP="00231AFD">
            <w:pPr>
              <w:pStyle w:val="HeadingBoldNumbered"/>
              <w:numPr>
                <w:ilvl w:val="0"/>
                <w:numId w:val="8"/>
              </w:numPr>
              <w:tabs>
                <w:tab w:val="clear" w:pos="720"/>
                <w:tab w:val="num" w:pos="376"/>
              </w:tabs>
              <w:spacing w:before="0" w:after="60"/>
              <w:ind w:left="357" w:hanging="357"/>
              <w:rPr>
                <w:rFonts w:asciiTheme="minorHAnsi" w:hAnsiTheme="minorHAnsi" w:cstheme="minorHAnsi"/>
                <w:b w:val="0"/>
                <w:color w:val="0070C0"/>
                <w:sz w:val="22"/>
                <w:szCs w:val="22"/>
                <w:lang w:val="en-AU" w:eastAsia="en-US"/>
              </w:rPr>
            </w:pPr>
            <w:r w:rsidRPr="00C421D3">
              <w:rPr>
                <w:rFonts w:asciiTheme="minorHAnsi" w:hAnsiTheme="minorHAnsi" w:cstheme="minorHAnsi"/>
                <w:b w:val="0"/>
                <w:color w:val="0070C0"/>
                <w:sz w:val="22"/>
                <w:szCs w:val="22"/>
                <w:lang w:val="en-AU" w:eastAsia="en-US"/>
              </w:rPr>
              <w:t>area, topography</w:t>
            </w:r>
          </w:p>
          <w:p w:rsidR="00B93081" w:rsidRPr="00C421D3" w:rsidRDefault="00B93081" w:rsidP="00231AFD">
            <w:pPr>
              <w:pStyle w:val="HeadingBoldNumbered"/>
              <w:numPr>
                <w:ilvl w:val="0"/>
                <w:numId w:val="8"/>
              </w:numPr>
              <w:tabs>
                <w:tab w:val="clear" w:pos="720"/>
                <w:tab w:val="num" w:pos="376"/>
              </w:tabs>
              <w:spacing w:before="0" w:after="60"/>
              <w:ind w:left="357" w:hanging="357"/>
              <w:rPr>
                <w:rFonts w:asciiTheme="minorHAnsi" w:hAnsiTheme="minorHAnsi" w:cstheme="minorHAnsi"/>
                <w:b w:val="0"/>
                <w:color w:val="0070C0"/>
                <w:sz w:val="22"/>
                <w:szCs w:val="22"/>
                <w:lang w:val="en-AU" w:eastAsia="en-US"/>
              </w:rPr>
            </w:pPr>
            <w:r w:rsidRPr="00C421D3">
              <w:rPr>
                <w:rFonts w:asciiTheme="minorHAnsi" w:hAnsiTheme="minorHAnsi" w:cstheme="minorHAnsi"/>
                <w:b w:val="0"/>
                <w:color w:val="0070C0"/>
                <w:sz w:val="22"/>
                <w:szCs w:val="22"/>
                <w:lang w:val="en-AU" w:eastAsia="en-US"/>
              </w:rPr>
              <w:t>climate</w:t>
            </w:r>
          </w:p>
          <w:p w:rsidR="00B93081" w:rsidRPr="00C421D3" w:rsidRDefault="00B93081" w:rsidP="00231AFD">
            <w:pPr>
              <w:pStyle w:val="HeadingBoldNumbered"/>
              <w:numPr>
                <w:ilvl w:val="0"/>
                <w:numId w:val="8"/>
              </w:numPr>
              <w:tabs>
                <w:tab w:val="clear" w:pos="720"/>
                <w:tab w:val="num" w:pos="376"/>
              </w:tabs>
              <w:spacing w:before="0" w:after="60"/>
              <w:ind w:left="357" w:hanging="357"/>
              <w:rPr>
                <w:rFonts w:asciiTheme="minorHAnsi" w:hAnsiTheme="minorHAnsi" w:cstheme="minorHAnsi"/>
                <w:b w:val="0"/>
                <w:color w:val="0070C0"/>
                <w:sz w:val="22"/>
                <w:szCs w:val="22"/>
                <w:lang w:val="en-AU" w:eastAsia="en-US"/>
              </w:rPr>
            </w:pPr>
            <w:r w:rsidRPr="00C421D3">
              <w:rPr>
                <w:rFonts w:asciiTheme="minorHAnsi" w:hAnsiTheme="minorHAnsi" w:cstheme="minorHAnsi"/>
                <w:b w:val="0"/>
                <w:color w:val="0070C0"/>
                <w:sz w:val="22"/>
                <w:szCs w:val="22"/>
              </w:rPr>
              <w:t>current land use, management  and tenure</w:t>
            </w:r>
            <w:r w:rsidRPr="00C421D3">
              <w:rPr>
                <w:rFonts w:asciiTheme="minorHAnsi" w:hAnsiTheme="minorHAnsi" w:cstheme="minorHAnsi"/>
                <w:b w:val="0"/>
                <w:color w:val="0070C0"/>
                <w:sz w:val="22"/>
                <w:szCs w:val="22"/>
                <w:lang w:val="en-AU" w:eastAsia="en-US"/>
              </w:rPr>
              <w:t xml:space="preserve"> </w:t>
            </w:r>
          </w:p>
          <w:p w:rsidR="00B93081" w:rsidRPr="00C421D3" w:rsidRDefault="00B93081" w:rsidP="00231AFD">
            <w:pPr>
              <w:pStyle w:val="HeadingBoldNumbered"/>
              <w:numPr>
                <w:ilvl w:val="0"/>
                <w:numId w:val="8"/>
              </w:numPr>
              <w:tabs>
                <w:tab w:val="clear" w:pos="720"/>
                <w:tab w:val="num" w:pos="376"/>
              </w:tabs>
              <w:spacing w:before="0" w:after="60"/>
              <w:ind w:left="357" w:hanging="357"/>
              <w:rPr>
                <w:rFonts w:asciiTheme="minorHAnsi" w:hAnsiTheme="minorHAnsi" w:cstheme="minorHAnsi"/>
                <w:b w:val="0"/>
                <w:color w:val="0070C0"/>
                <w:sz w:val="22"/>
                <w:szCs w:val="22"/>
                <w:lang w:val="en-AU" w:eastAsia="en-US"/>
              </w:rPr>
            </w:pPr>
            <w:r w:rsidRPr="00C421D3">
              <w:rPr>
                <w:rFonts w:asciiTheme="minorHAnsi" w:hAnsiTheme="minorHAnsi" w:cstheme="minorHAnsi"/>
                <w:b w:val="0"/>
                <w:color w:val="0070C0"/>
                <w:sz w:val="22"/>
                <w:szCs w:val="22"/>
                <w:lang w:val="en-AU" w:eastAsia="en-US"/>
              </w:rPr>
              <w:t>other plants and animals present</w:t>
            </w:r>
          </w:p>
          <w:p w:rsidR="00383038" w:rsidRPr="00C421D3" w:rsidRDefault="00B93081" w:rsidP="00383038">
            <w:pPr>
              <w:pStyle w:val="HeadingBoldNumbered"/>
              <w:numPr>
                <w:ilvl w:val="0"/>
                <w:numId w:val="8"/>
              </w:numPr>
              <w:tabs>
                <w:tab w:val="clear" w:pos="720"/>
                <w:tab w:val="num" w:pos="376"/>
              </w:tabs>
              <w:spacing w:before="0" w:after="60"/>
              <w:ind w:left="357" w:hanging="357"/>
              <w:rPr>
                <w:rFonts w:asciiTheme="minorHAnsi" w:hAnsiTheme="minorHAnsi" w:cstheme="minorHAnsi"/>
                <w:b w:val="0"/>
                <w:color w:val="0070C0"/>
                <w:sz w:val="22"/>
                <w:szCs w:val="22"/>
                <w:lang w:val="en-AU" w:eastAsia="en-US"/>
              </w:rPr>
            </w:pPr>
            <w:r w:rsidRPr="00C421D3">
              <w:rPr>
                <w:rFonts w:asciiTheme="minorHAnsi" w:hAnsiTheme="minorHAnsi" w:cstheme="minorHAnsi"/>
                <w:b w:val="0"/>
                <w:color w:val="0070C0"/>
                <w:sz w:val="22"/>
                <w:szCs w:val="22"/>
              </w:rPr>
              <w:t>site security for ongoing conservation</w:t>
            </w:r>
            <w:r w:rsidR="00383038" w:rsidRPr="00C421D3">
              <w:rPr>
                <w:rFonts w:asciiTheme="minorHAnsi" w:hAnsiTheme="minorHAnsi" w:cstheme="minorHAnsi"/>
                <w:b w:val="0"/>
                <w:color w:val="0070C0"/>
                <w:sz w:val="22"/>
                <w:szCs w:val="22"/>
                <w:lang w:val="en-AU" w:eastAsia="en-US"/>
              </w:rPr>
              <w:t xml:space="preserve"> </w:t>
            </w:r>
            <w:r w:rsidR="00383038" w:rsidRPr="00C421D3">
              <w:rPr>
                <w:rFonts w:asciiTheme="minorHAnsi" w:hAnsiTheme="minorHAnsi" w:cstheme="minorHAnsi"/>
                <w:b w:val="0"/>
                <w:color w:val="0070C0"/>
                <w:sz w:val="22"/>
                <w:szCs w:val="22"/>
              </w:rPr>
              <w:t>(including a map if possible) and/o</w:t>
            </w:r>
            <w:r w:rsidR="00383038" w:rsidRPr="00C421D3">
              <w:rPr>
                <w:rFonts w:asciiTheme="minorHAnsi" w:hAnsiTheme="minorHAnsi" w:cstheme="minorHAnsi"/>
                <w:b w:val="0"/>
                <w:i/>
                <w:color w:val="0070C0"/>
                <w:sz w:val="22"/>
                <w:szCs w:val="22"/>
              </w:rPr>
              <w:t>r</w:t>
            </w:r>
          </w:p>
          <w:p w:rsidR="00383038" w:rsidRPr="00C421D3" w:rsidRDefault="00383038" w:rsidP="00383038">
            <w:pPr>
              <w:pStyle w:val="HeadingBoldNumbered"/>
              <w:numPr>
                <w:ilvl w:val="0"/>
                <w:numId w:val="8"/>
              </w:numPr>
              <w:tabs>
                <w:tab w:val="clear" w:pos="720"/>
                <w:tab w:val="num" w:pos="376"/>
              </w:tabs>
              <w:spacing w:before="0" w:after="60"/>
              <w:ind w:left="357" w:hanging="357"/>
              <w:rPr>
                <w:rFonts w:asciiTheme="minorHAnsi" w:hAnsiTheme="minorHAnsi" w:cstheme="minorHAnsi"/>
                <w:b w:val="0"/>
                <w:color w:val="0070C0"/>
                <w:sz w:val="22"/>
                <w:szCs w:val="22"/>
                <w:lang w:val="en-AU" w:eastAsia="en-US"/>
              </w:rPr>
            </w:pPr>
            <w:r w:rsidRPr="00C421D3">
              <w:rPr>
                <w:rFonts w:asciiTheme="minorHAnsi" w:hAnsiTheme="minorHAnsi" w:cstheme="minorHAnsi"/>
                <w:b w:val="0"/>
                <w:i/>
                <w:color w:val="0070C0"/>
                <w:sz w:val="22"/>
                <w:szCs w:val="22"/>
              </w:rPr>
              <w:t>P. spinescens</w:t>
            </w:r>
            <w:r w:rsidRPr="00C421D3">
              <w:rPr>
                <w:rFonts w:asciiTheme="minorHAnsi" w:hAnsiTheme="minorHAnsi" w:cstheme="minorHAnsi"/>
                <w:b w:val="0"/>
                <w:color w:val="0070C0"/>
                <w:sz w:val="22"/>
                <w:szCs w:val="22"/>
              </w:rPr>
              <w:t xml:space="preserve"> numbers/occupancy </w:t>
            </w:r>
          </w:p>
          <w:p w:rsidR="00383038" w:rsidRPr="00C421D3" w:rsidRDefault="00383038" w:rsidP="00383038">
            <w:pPr>
              <w:pStyle w:val="HeadingBoldNumbered"/>
              <w:numPr>
                <w:ilvl w:val="0"/>
                <w:numId w:val="8"/>
              </w:numPr>
              <w:tabs>
                <w:tab w:val="clear" w:pos="720"/>
                <w:tab w:val="num" w:pos="376"/>
              </w:tabs>
              <w:spacing w:before="0" w:after="60"/>
              <w:ind w:left="357" w:hanging="357"/>
              <w:rPr>
                <w:rFonts w:asciiTheme="minorHAnsi" w:hAnsiTheme="minorHAnsi" w:cstheme="minorHAnsi"/>
                <w:b w:val="0"/>
                <w:color w:val="0070C0"/>
                <w:sz w:val="22"/>
                <w:szCs w:val="22"/>
                <w:lang w:val="en-AU" w:eastAsia="en-US"/>
              </w:rPr>
            </w:pPr>
            <w:r w:rsidRPr="00C421D3">
              <w:rPr>
                <w:rFonts w:asciiTheme="minorHAnsi" w:hAnsiTheme="minorHAnsi" w:cstheme="minorHAnsi"/>
                <w:b w:val="0"/>
                <w:color w:val="0070C0"/>
                <w:sz w:val="22"/>
                <w:szCs w:val="22"/>
                <w:lang w:val="en-AU" w:eastAsia="en-US"/>
              </w:rPr>
              <w:t>composition of the population</w:t>
            </w:r>
          </w:p>
          <w:p w:rsidR="00B93081" w:rsidRPr="006524FB" w:rsidRDefault="00B93081" w:rsidP="00383038">
            <w:pPr>
              <w:pStyle w:val="HeadingBoldNumbered"/>
              <w:numPr>
                <w:ilvl w:val="0"/>
                <w:numId w:val="0"/>
              </w:numPr>
              <w:spacing w:before="0" w:after="60"/>
            </w:pPr>
          </w:p>
        </w:tc>
      </w:tr>
      <w:tr w:rsidR="00B93081" w:rsidRPr="0072036B" w:rsidTr="00F6504D">
        <w:trPr>
          <w:trHeight w:val="628"/>
        </w:trPr>
        <w:tc>
          <w:tcPr>
            <w:tcW w:w="9797" w:type="dxa"/>
            <w:gridSpan w:val="3"/>
            <w:tcBorders>
              <w:top w:val="nil"/>
              <w:left w:val="nil"/>
              <w:bottom w:val="single" w:sz="4" w:space="0" w:color="auto"/>
              <w:right w:val="nil"/>
            </w:tcBorders>
            <w:shd w:val="clear" w:color="auto" w:fill="auto"/>
            <w:vAlign w:val="center"/>
            <w:hideMark/>
          </w:tcPr>
          <w:p w:rsidR="00B93081" w:rsidRPr="0072036B" w:rsidRDefault="00B93081" w:rsidP="00231AFD">
            <w:pPr>
              <w:spacing w:after="0" w:line="240" w:lineRule="auto"/>
              <w:rPr>
                <w:color w:val="000000"/>
                <w:lang w:eastAsia="en-AU"/>
              </w:rPr>
            </w:pPr>
            <w:r w:rsidRPr="0072036B">
              <w:rPr>
                <w:b/>
                <w:bCs/>
                <w:color w:val="000000"/>
                <w:lang w:eastAsia="en-AU"/>
              </w:rPr>
              <w:t>Project details</w:t>
            </w:r>
          </w:p>
        </w:tc>
      </w:tr>
      <w:tr w:rsidR="00B93081" w:rsidRPr="0072036B" w:rsidTr="00F6504D">
        <w:trPr>
          <w:trHeight w:val="1543"/>
        </w:trPr>
        <w:tc>
          <w:tcPr>
            <w:tcW w:w="979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93081" w:rsidRPr="00C421D3" w:rsidRDefault="00B93081" w:rsidP="00514AEA">
            <w:pPr>
              <w:spacing w:before="60" w:after="0" w:line="240" w:lineRule="auto"/>
              <w:rPr>
                <w:color w:val="0070C0"/>
                <w:lang w:eastAsia="en-AU"/>
              </w:rPr>
            </w:pPr>
            <w:r w:rsidRPr="00C421D3">
              <w:rPr>
                <w:color w:val="0070C0"/>
                <w:lang w:eastAsia="en-AU"/>
              </w:rPr>
              <w:t>Briefly describe the details of the project/activity and how it will address the Recovery Plan objective/s</w:t>
            </w:r>
            <w:r w:rsidR="00FD322E" w:rsidRPr="00C421D3">
              <w:rPr>
                <w:color w:val="0070C0"/>
                <w:lang w:eastAsia="en-AU"/>
              </w:rPr>
              <w:t xml:space="preserve"> and actions</w:t>
            </w:r>
            <w:r w:rsidRPr="00C421D3">
              <w:rPr>
                <w:color w:val="0070C0"/>
                <w:lang w:eastAsia="en-AU"/>
              </w:rPr>
              <w:t>.</w:t>
            </w:r>
          </w:p>
          <w:p w:rsidR="00C93286" w:rsidRPr="00C421D3" w:rsidRDefault="00C93286" w:rsidP="00514AEA">
            <w:pPr>
              <w:spacing w:before="60" w:after="0" w:line="240" w:lineRule="auto"/>
              <w:rPr>
                <w:color w:val="0070C0"/>
                <w:lang w:eastAsia="en-AU"/>
              </w:rPr>
            </w:pPr>
          </w:p>
          <w:p w:rsidR="00C93286" w:rsidRPr="00C421D3" w:rsidRDefault="00C93286" w:rsidP="00514AEA">
            <w:pPr>
              <w:spacing w:before="60" w:after="0" w:line="240" w:lineRule="auto"/>
              <w:rPr>
                <w:color w:val="0070C0"/>
                <w:lang w:eastAsia="en-AU"/>
              </w:rPr>
            </w:pPr>
          </w:p>
          <w:p w:rsidR="00C93286" w:rsidRPr="00C421D3" w:rsidRDefault="00C93286" w:rsidP="00514AEA">
            <w:pPr>
              <w:spacing w:before="60" w:after="0" w:line="240" w:lineRule="auto"/>
              <w:rPr>
                <w:color w:val="0070C0"/>
                <w:lang w:eastAsia="en-AU"/>
              </w:rPr>
            </w:pPr>
          </w:p>
          <w:p w:rsidR="00C93286" w:rsidRPr="00C421D3" w:rsidRDefault="00C93286" w:rsidP="00514AEA">
            <w:pPr>
              <w:spacing w:before="60" w:after="0" w:line="240" w:lineRule="auto"/>
              <w:rPr>
                <w:color w:val="0070C0"/>
                <w:lang w:eastAsia="en-AU"/>
              </w:rPr>
            </w:pPr>
          </w:p>
          <w:p w:rsidR="00C93286" w:rsidRPr="00C421D3" w:rsidRDefault="00C93286" w:rsidP="00514AEA">
            <w:pPr>
              <w:spacing w:before="60" w:after="0" w:line="240" w:lineRule="auto"/>
              <w:rPr>
                <w:color w:val="0070C0"/>
                <w:lang w:eastAsia="en-AU"/>
              </w:rPr>
            </w:pPr>
          </w:p>
          <w:p w:rsidR="00C93286" w:rsidRPr="00C421D3" w:rsidRDefault="00C93286" w:rsidP="00514AEA">
            <w:pPr>
              <w:spacing w:before="60" w:after="0" w:line="240" w:lineRule="auto"/>
              <w:rPr>
                <w:color w:val="0070C0"/>
                <w:lang w:eastAsia="en-AU"/>
              </w:rPr>
            </w:pPr>
          </w:p>
          <w:p w:rsidR="00C93286" w:rsidRPr="00C421D3" w:rsidRDefault="00C93286" w:rsidP="00514AEA">
            <w:pPr>
              <w:spacing w:before="60" w:after="0" w:line="240" w:lineRule="auto"/>
              <w:rPr>
                <w:color w:val="0070C0"/>
                <w:lang w:eastAsia="en-AU"/>
              </w:rPr>
            </w:pPr>
          </w:p>
          <w:p w:rsidR="00C93286" w:rsidRPr="00C421D3" w:rsidRDefault="00C93286" w:rsidP="00514AEA">
            <w:pPr>
              <w:spacing w:before="60" w:after="0" w:line="240" w:lineRule="auto"/>
              <w:rPr>
                <w:color w:val="0070C0"/>
                <w:lang w:eastAsia="en-AU"/>
              </w:rPr>
            </w:pPr>
          </w:p>
          <w:p w:rsidR="00C93286" w:rsidRPr="00C421D3" w:rsidRDefault="00C93286" w:rsidP="00514AEA">
            <w:pPr>
              <w:spacing w:before="60" w:after="0" w:line="240" w:lineRule="auto"/>
              <w:rPr>
                <w:color w:val="0070C0"/>
                <w:lang w:eastAsia="en-AU"/>
              </w:rPr>
            </w:pPr>
          </w:p>
          <w:p w:rsidR="00C93286" w:rsidRPr="00C421D3" w:rsidRDefault="00C93286" w:rsidP="00514AEA">
            <w:pPr>
              <w:spacing w:before="60" w:after="0" w:line="240" w:lineRule="auto"/>
              <w:rPr>
                <w:color w:val="0070C0"/>
                <w:lang w:eastAsia="en-AU"/>
              </w:rPr>
            </w:pPr>
          </w:p>
          <w:p w:rsidR="00C93286" w:rsidRPr="00C421D3" w:rsidRDefault="00C93286" w:rsidP="00514AEA">
            <w:pPr>
              <w:spacing w:before="60" w:after="0" w:line="240" w:lineRule="auto"/>
              <w:rPr>
                <w:color w:val="0070C0"/>
                <w:lang w:eastAsia="en-AU"/>
              </w:rPr>
            </w:pPr>
          </w:p>
        </w:tc>
      </w:tr>
      <w:tr w:rsidR="00B93081" w:rsidRPr="0072036B" w:rsidTr="00F6504D">
        <w:trPr>
          <w:trHeight w:val="556"/>
        </w:trPr>
        <w:tc>
          <w:tcPr>
            <w:tcW w:w="9797" w:type="dxa"/>
            <w:gridSpan w:val="3"/>
            <w:tcBorders>
              <w:top w:val="single" w:sz="4" w:space="0" w:color="auto"/>
              <w:bottom w:val="single" w:sz="4" w:space="0" w:color="auto"/>
            </w:tcBorders>
            <w:shd w:val="clear" w:color="auto" w:fill="auto"/>
            <w:vAlign w:val="center"/>
          </w:tcPr>
          <w:p w:rsidR="00B93081" w:rsidRPr="000F62EB" w:rsidRDefault="00B93081" w:rsidP="00B93081">
            <w:pPr>
              <w:pageBreakBefore/>
              <w:spacing w:after="0" w:line="240" w:lineRule="auto"/>
              <w:rPr>
                <w:color w:val="548DD4" w:themeColor="text2" w:themeTint="99"/>
                <w:lang w:eastAsia="en-AU"/>
              </w:rPr>
            </w:pPr>
            <w:r>
              <w:rPr>
                <w:b/>
                <w:bCs/>
                <w:color w:val="000000"/>
                <w:lang w:eastAsia="en-AU"/>
              </w:rPr>
              <w:lastRenderedPageBreak/>
              <w:t>Risks</w:t>
            </w:r>
          </w:p>
        </w:tc>
      </w:tr>
      <w:tr w:rsidR="00B93081" w:rsidRPr="0072036B" w:rsidTr="00F6504D">
        <w:trPr>
          <w:trHeight w:val="2542"/>
        </w:trPr>
        <w:tc>
          <w:tcPr>
            <w:tcW w:w="9797" w:type="dxa"/>
            <w:gridSpan w:val="3"/>
            <w:tcBorders>
              <w:top w:val="single" w:sz="4" w:space="0" w:color="auto"/>
              <w:left w:val="single" w:sz="4" w:space="0" w:color="auto"/>
              <w:bottom w:val="single" w:sz="4" w:space="0" w:color="auto"/>
              <w:right w:val="single" w:sz="4" w:space="0" w:color="000000"/>
            </w:tcBorders>
            <w:shd w:val="clear" w:color="auto" w:fill="auto"/>
          </w:tcPr>
          <w:p w:rsidR="00B93081" w:rsidRPr="00C421D3" w:rsidRDefault="00B93081" w:rsidP="00231AFD">
            <w:pPr>
              <w:pStyle w:val="HeadingBoldNumbered"/>
              <w:numPr>
                <w:ilvl w:val="0"/>
                <w:numId w:val="0"/>
              </w:numPr>
              <w:spacing w:before="60" w:after="60"/>
              <w:rPr>
                <w:rFonts w:asciiTheme="minorHAnsi" w:hAnsiTheme="minorHAnsi" w:cstheme="minorHAnsi"/>
                <w:b w:val="0"/>
                <w:color w:val="0070C0"/>
                <w:sz w:val="22"/>
                <w:szCs w:val="22"/>
                <w:lang w:val="en-AU" w:eastAsia="en-US"/>
              </w:rPr>
            </w:pPr>
            <w:r w:rsidRPr="00C421D3">
              <w:rPr>
                <w:rFonts w:asciiTheme="minorHAnsi" w:hAnsiTheme="minorHAnsi" w:cstheme="minorHAnsi"/>
                <w:b w:val="0"/>
                <w:color w:val="0070C0"/>
                <w:sz w:val="22"/>
                <w:szCs w:val="22"/>
                <w:lang w:val="en-AU" w:eastAsia="en-US"/>
              </w:rPr>
              <w:t xml:space="preserve">Comment on the risks associated with </w:t>
            </w:r>
            <w:r w:rsidR="002F31E9">
              <w:rPr>
                <w:rFonts w:asciiTheme="minorHAnsi" w:hAnsiTheme="minorHAnsi" w:cstheme="minorHAnsi"/>
                <w:b w:val="0"/>
                <w:color w:val="0070C0"/>
                <w:sz w:val="22"/>
                <w:szCs w:val="22"/>
                <w:lang w:val="en-AU" w:eastAsia="en-US"/>
              </w:rPr>
              <w:t xml:space="preserve">completing </w:t>
            </w:r>
            <w:r w:rsidRPr="00C421D3">
              <w:rPr>
                <w:rFonts w:asciiTheme="minorHAnsi" w:hAnsiTheme="minorHAnsi" w:cstheme="minorHAnsi"/>
                <w:b w:val="0"/>
                <w:color w:val="0070C0"/>
                <w:sz w:val="22"/>
                <w:szCs w:val="22"/>
                <w:lang w:val="en-AU" w:eastAsia="en-US"/>
              </w:rPr>
              <w:t>the proposed project and what will be done about these risks. Examples might be:</w:t>
            </w:r>
          </w:p>
          <w:p w:rsidR="00B93081" w:rsidRPr="00C421D3" w:rsidRDefault="00B93081" w:rsidP="00231AFD">
            <w:pPr>
              <w:numPr>
                <w:ilvl w:val="0"/>
                <w:numId w:val="8"/>
              </w:numPr>
              <w:tabs>
                <w:tab w:val="clear" w:pos="720"/>
                <w:tab w:val="num" w:pos="376"/>
              </w:tabs>
              <w:spacing w:before="60" w:after="0" w:line="260" w:lineRule="atLeast"/>
              <w:ind w:left="374" w:hanging="357"/>
              <w:rPr>
                <w:rFonts w:asciiTheme="minorHAnsi" w:hAnsiTheme="minorHAnsi" w:cstheme="minorHAnsi"/>
                <w:color w:val="0070C0"/>
              </w:rPr>
            </w:pPr>
            <w:r w:rsidRPr="00C421D3">
              <w:rPr>
                <w:rFonts w:asciiTheme="minorHAnsi" w:hAnsiTheme="minorHAnsi" w:cstheme="minorHAnsi"/>
                <w:color w:val="0070C0"/>
              </w:rPr>
              <w:t>weed invasion</w:t>
            </w:r>
          </w:p>
          <w:p w:rsidR="00B93081" w:rsidRPr="00C421D3" w:rsidRDefault="00B93081" w:rsidP="00231AFD">
            <w:pPr>
              <w:numPr>
                <w:ilvl w:val="0"/>
                <w:numId w:val="8"/>
              </w:numPr>
              <w:tabs>
                <w:tab w:val="clear" w:pos="720"/>
                <w:tab w:val="num" w:pos="376"/>
              </w:tabs>
              <w:spacing w:before="60" w:after="0" w:line="260" w:lineRule="atLeast"/>
              <w:ind w:left="374" w:hanging="357"/>
              <w:rPr>
                <w:rFonts w:asciiTheme="minorHAnsi" w:hAnsiTheme="minorHAnsi" w:cstheme="minorHAnsi"/>
                <w:color w:val="0070C0"/>
              </w:rPr>
            </w:pPr>
            <w:r w:rsidRPr="00C421D3">
              <w:rPr>
                <w:rFonts w:asciiTheme="minorHAnsi" w:hAnsiTheme="minorHAnsi" w:cstheme="minorHAnsi"/>
                <w:color w:val="0070C0"/>
              </w:rPr>
              <w:t>lack of biomass management</w:t>
            </w:r>
          </w:p>
          <w:p w:rsidR="00B93081" w:rsidRPr="00C421D3" w:rsidRDefault="00B93081" w:rsidP="00231AFD">
            <w:pPr>
              <w:numPr>
                <w:ilvl w:val="0"/>
                <w:numId w:val="8"/>
              </w:numPr>
              <w:tabs>
                <w:tab w:val="clear" w:pos="720"/>
                <w:tab w:val="num" w:pos="376"/>
              </w:tabs>
              <w:spacing w:before="60" w:after="0" w:line="260" w:lineRule="atLeast"/>
              <w:ind w:left="374" w:hanging="357"/>
              <w:rPr>
                <w:rFonts w:asciiTheme="minorHAnsi" w:hAnsiTheme="minorHAnsi" w:cstheme="minorHAnsi"/>
                <w:color w:val="0070C0"/>
              </w:rPr>
            </w:pPr>
            <w:r w:rsidRPr="00C421D3">
              <w:rPr>
                <w:rFonts w:asciiTheme="minorHAnsi" w:hAnsiTheme="minorHAnsi" w:cstheme="minorHAnsi"/>
                <w:color w:val="0070C0"/>
              </w:rPr>
              <w:t>ability to undertake ecological burning if needed</w:t>
            </w:r>
          </w:p>
          <w:p w:rsidR="00B93081" w:rsidRPr="00C421D3" w:rsidRDefault="00B93081" w:rsidP="00231AFD">
            <w:pPr>
              <w:numPr>
                <w:ilvl w:val="0"/>
                <w:numId w:val="8"/>
              </w:numPr>
              <w:tabs>
                <w:tab w:val="clear" w:pos="720"/>
                <w:tab w:val="num" w:pos="376"/>
              </w:tabs>
              <w:spacing w:before="60" w:after="0" w:line="260" w:lineRule="atLeast"/>
              <w:ind w:left="374" w:hanging="357"/>
              <w:rPr>
                <w:rFonts w:asciiTheme="minorHAnsi" w:hAnsiTheme="minorHAnsi" w:cstheme="minorHAnsi"/>
                <w:color w:val="0070C0"/>
              </w:rPr>
            </w:pPr>
            <w:r w:rsidRPr="00C421D3">
              <w:rPr>
                <w:rFonts w:asciiTheme="minorHAnsi" w:hAnsiTheme="minorHAnsi" w:cstheme="minorHAnsi"/>
                <w:color w:val="0070C0"/>
              </w:rPr>
              <w:t>security and protection of the site i.e. risks of accidental damage</w:t>
            </w:r>
          </w:p>
          <w:p w:rsidR="00B93081" w:rsidRPr="00C421D3" w:rsidRDefault="00B93081" w:rsidP="00231AFD">
            <w:pPr>
              <w:numPr>
                <w:ilvl w:val="0"/>
                <w:numId w:val="8"/>
              </w:numPr>
              <w:tabs>
                <w:tab w:val="clear" w:pos="720"/>
                <w:tab w:val="num" w:pos="376"/>
              </w:tabs>
              <w:spacing w:before="60" w:after="0" w:line="260" w:lineRule="atLeast"/>
              <w:ind w:left="374" w:hanging="357"/>
              <w:rPr>
                <w:rFonts w:asciiTheme="minorHAnsi" w:hAnsiTheme="minorHAnsi" w:cstheme="minorHAnsi"/>
                <w:color w:val="0070C0"/>
              </w:rPr>
            </w:pPr>
            <w:r w:rsidRPr="00C421D3">
              <w:rPr>
                <w:rFonts w:asciiTheme="minorHAnsi" w:hAnsiTheme="minorHAnsi" w:cstheme="minorHAnsi"/>
                <w:color w:val="0070C0"/>
              </w:rPr>
              <w:t>inadequate skills of staff</w:t>
            </w:r>
          </w:p>
          <w:p w:rsidR="00B93081" w:rsidRPr="00C421D3" w:rsidRDefault="00B93081" w:rsidP="00231AFD">
            <w:pPr>
              <w:numPr>
                <w:ilvl w:val="0"/>
                <w:numId w:val="8"/>
              </w:numPr>
              <w:tabs>
                <w:tab w:val="clear" w:pos="720"/>
                <w:tab w:val="num" w:pos="376"/>
              </w:tabs>
              <w:spacing w:before="60" w:after="0" w:line="260" w:lineRule="atLeast"/>
              <w:ind w:left="374" w:hanging="357"/>
              <w:rPr>
                <w:rFonts w:asciiTheme="minorHAnsi" w:hAnsiTheme="minorHAnsi" w:cstheme="minorHAnsi"/>
                <w:color w:val="0070C0"/>
              </w:rPr>
            </w:pPr>
            <w:r w:rsidRPr="00C421D3">
              <w:rPr>
                <w:rFonts w:asciiTheme="minorHAnsi" w:hAnsiTheme="minorHAnsi" w:cstheme="minorHAnsi"/>
                <w:color w:val="0070C0"/>
              </w:rPr>
              <w:t>failure of funding</w:t>
            </w:r>
          </w:p>
          <w:p w:rsidR="00B93081" w:rsidRDefault="00B93081" w:rsidP="00231AFD">
            <w:pPr>
              <w:pStyle w:val="Bullet"/>
              <w:ind w:left="0"/>
              <w:rPr>
                <w:color w:val="548DD4" w:themeColor="text2" w:themeTint="99"/>
                <w:lang w:eastAsia="en-AU"/>
              </w:rPr>
            </w:pPr>
          </w:p>
        </w:tc>
      </w:tr>
      <w:tr w:rsidR="00B93081" w:rsidRPr="0072036B" w:rsidTr="00F6504D">
        <w:trPr>
          <w:trHeight w:val="467"/>
        </w:trPr>
        <w:tc>
          <w:tcPr>
            <w:tcW w:w="9797" w:type="dxa"/>
            <w:gridSpan w:val="3"/>
            <w:tcBorders>
              <w:top w:val="nil"/>
              <w:left w:val="nil"/>
              <w:bottom w:val="nil"/>
              <w:right w:val="nil"/>
            </w:tcBorders>
            <w:shd w:val="clear" w:color="auto" w:fill="auto"/>
            <w:vAlign w:val="center"/>
            <w:hideMark/>
          </w:tcPr>
          <w:p w:rsidR="00B93081" w:rsidRPr="0072036B" w:rsidRDefault="00B93081" w:rsidP="00231AFD">
            <w:pPr>
              <w:spacing w:after="0" w:line="240" w:lineRule="auto"/>
              <w:rPr>
                <w:color w:val="000000"/>
                <w:lang w:eastAsia="en-AU"/>
              </w:rPr>
            </w:pPr>
            <w:r w:rsidRPr="0072036B">
              <w:rPr>
                <w:b/>
                <w:bCs/>
                <w:color w:val="000000"/>
                <w:lang w:eastAsia="en-AU"/>
              </w:rPr>
              <w:t>Targets</w:t>
            </w:r>
          </w:p>
        </w:tc>
      </w:tr>
      <w:tr w:rsidR="00B93081" w:rsidRPr="0072036B" w:rsidTr="00F6504D">
        <w:trPr>
          <w:trHeight w:val="2258"/>
        </w:trPr>
        <w:tc>
          <w:tcPr>
            <w:tcW w:w="979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93081" w:rsidRPr="00C421D3" w:rsidRDefault="00B93081" w:rsidP="00514AEA">
            <w:pPr>
              <w:spacing w:before="60" w:after="0" w:line="240" w:lineRule="auto"/>
              <w:rPr>
                <w:b/>
                <w:bCs/>
                <w:color w:val="0070C0"/>
                <w:lang w:eastAsia="en-AU"/>
              </w:rPr>
            </w:pPr>
            <w:r w:rsidRPr="00C421D3">
              <w:rPr>
                <w:color w:val="0070C0"/>
                <w:lang w:eastAsia="en-AU"/>
              </w:rPr>
              <w:t>Please outline the key measurable outcomes which will be reported to the Pimelea Conservation Trust Fund committee if successful in this application. Include details of how the population will be monitored</w:t>
            </w:r>
            <w:r w:rsidR="002F31E9">
              <w:rPr>
                <w:color w:val="0070C0"/>
                <w:lang w:eastAsia="en-AU"/>
              </w:rPr>
              <w:t xml:space="preserve"> (photo points, data collected)</w:t>
            </w:r>
            <w:r w:rsidRPr="00C421D3">
              <w:rPr>
                <w:color w:val="0070C0"/>
                <w:lang w:eastAsia="en-AU"/>
              </w:rPr>
              <w:t>.</w:t>
            </w:r>
          </w:p>
        </w:tc>
      </w:tr>
      <w:tr w:rsidR="00B93081" w:rsidRPr="003D0DD5" w:rsidTr="00F6504D">
        <w:trPr>
          <w:trHeight w:val="599"/>
        </w:trPr>
        <w:tc>
          <w:tcPr>
            <w:tcW w:w="9797" w:type="dxa"/>
            <w:gridSpan w:val="3"/>
            <w:tcBorders>
              <w:top w:val="single" w:sz="4" w:space="0" w:color="auto"/>
              <w:bottom w:val="single" w:sz="4" w:space="0" w:color="auto"/>
            </w:tcBorders>
            <w:shd w:val="clear" w:color="auto" w:fill="auto"/>
            <w:vAlign w:val="center"/>
          </w:tcPr>
          <w:p w:rsidR="00B93081" w:rsidRPr="003D0DD5" w:rsidRDefault="00B93081" w:rsidP="00231AFD">
            <w:pPr>
              <w:spacing w:after="0" w:line="240" w:lineRule="auto"/>
              <w:rPr>
                <w:rFonts w:asciiTheme="minorHAnsi" w:hAnsiTheme="minorHAnsi" w:cstheme="minorHAnsi"/>
                <w:color w:val="548DD4" w:themeColor="text2" w:themeTint="99"/>
                <w:lang w:eastAsia="en-AU"/>
              </w:rPr>
            </w:pPr>
            <w:r w:rsidRPr="003D0DD5">
              <w:rPr>
                <w:rFonts w:asciiTheme="minorHAnsi" w:hAnsiTheme="minorHAnsi" w:cstheme="minorHAnsi"/>
                <w:b/>
                <w:bCs/>
              </w:rPr>
              <w:t>Indicators of Success</w:t>
            </w:r>
          </w:p>
        </w:tc>
      </w:tr>
      <w:tr w:rsidR="00B93081" w:rsidRPr="0072036B" w:rsidTr="00F6504D">
        <w:trPr>
          <w:trHeight w:val="2258"/>
        </w:trPr>
        <w:tc>
          <w:tcPr>
            <w:tcW w:w="9797" w:type="dxa"/>
            <w:gridSpan w:val="3"/>
            <w:tcBorders>
              <w:top w:val="single" w:sz="4" w:space="0" w:color="auto"/>
              <w:left w:val="single" w:sz="4" w:space="0" w:color="auto"/>
              <w:bottom w:val="single" w:sz="4" w:space="0" w:color="auto"/>
              <w:right w:val="single" w:sz="4" w:space="0" w:color="000000"/>
            </w:tcBorders>
            <w:shd w:val="clear" w:color="auto" w:fill="auto"/>
          </w:tcPr>
          <w:p w:rsidR="00B93081" w:rsidRPr="00C421D3" w:rsidRDefault="00B93081" w:rsidP="00231AFD">
            <w:pPr>
              <w:spacing w:before="60" w:after="60" w:line="240" w:lineRule="auto"/>
              <w:rPr>
                <w:rFonts w:asciiTheme="minorHAnsi" w:hAnsiTheme="minorHAnsi" w:cstheme="minorHAnsi"/>
                <w:color w:val="0070C0"/>
              </w:rPr>
            </w:pPr>
            <w:r w:rsidRPr="00C421D3">
              <w:rPr>
                <w:rFonts w:asciiTheme="minorHAnsi" w:hAnsiTheme="minorHAnsi" w:cstheme="minorHAnsi"/>
                <w:color w:val="0070C0"/>
              </w:rPr>
              <w:t xml:space="preserve">Key indicators of success, or operational targets, should be established for both short- (&lt;12 months or otherwise stated) and long-term time frames (&gt;12 months). </w:t>
            </w:r>
          </w:p>
          <w:p w:rsidR="00B93081" w:rsidRPr="00C421D3" w:rsidRDefault="00B93081" w:rsidP="00231AFD">
            <w:pPr>
              <w:spacing w:before="60" w:after="60" w:line="240" w:lineRule="auto"/>
              <w:rPr>
                <w:rFonts w:asciiTheme="minorHAnsi" w:hAnsiTheme="minorHAnsi" w:cstheme="minorHAnsi"/>
                <w:color w:val="0070C0"/>
              </w:rPr>
            </w:pPr>
            <w:r w:rsidRPr="00C421D3">
              <w:rPr>
                <w:rFonts w:asciiTheme="minorHAnsi" w:hAnsiTheme="minorHAnsi" w:cstheme="minorHAnsi"/>
                <w:color w:val="0070C0"/>
              </w:rPr>
              <w:t xml:space="preserve">Indicators should conform to the SMART principle (i.e. they should be Specific, Measurable, Achievable, Result orientated and Time bound). </w:t>
            </w:r>
          </w:p>
          <w:p w:rsidR="00B93081" w:rsidRPr="00C421D3" w:rsidRDefault="00B93081" w:rsidP="00231AFD">
            <w:pPr>
              <w:spacing w:before="60" w:after="60" w:line="240" w:lineRule="auto"/>
              <w:rPr>
                <w:rFonts w:asciiTheme="minorHAnsi" w:hAnsiTheme="minorHAnsi" w:cstheme="minorHAnsi"/>
                <w:color w:val="0070C0"/>
              </w:rPr>
            </w:pPr>
            <w:r w:rsidRPr="00C421D3">
              <w:rPr>
                <w:rFonts w:asciiTheme="minorHAnsi" w:hAnsiTheme="minorHAnsi" w:cstheme="minorHAnsi"/>
                <w:color w:val="0070C0"/>
              </w:rPr>
              <w:t>Define these indicators in terms of factors such as persistence of sufficient individuals over pre-determined timeframes, multi-season flowering, fruiting and recruitment, maintenance of demographic processes, persistence through fire/drought cycles.</w:t>
            </w:r>
          </w:p>
          <w:p w:rsidR="00B93081" w:rsidRPr="00C421D3" w:rsidRDefault="00B93081" w:rsidP="00231AFD">
            <w:pPr>
              <w:spacing w:before="60" w:after="0" w:line="240" w:lineRule="auto"/>
              <w:rPr>
                <w:rFonts w:asciiTheme="minorHAnsi" w:hAnsiTheme="minorHAnsi" w:cstheme="minorHAnsi"/>
                <w:color w:val="0070C0"/>
              </w:rPr>
            </w:pPr>
            <w:r w:rsidRPr="00C421D3">
              <w:rPr>
                <w:rFonts w:asciiTheme="minorHAnsi" w:hAnsiTheme="minorHAnsi" w:cstheme="minorHAnsi"/>
                <w:color w:val="0070C0"/>
              </w:rPr>
              <w:t>For example:</w:t>
            </w:r>
          </w:p>
          <w:p w:rsidR="00FD322E" w:rsidRPr="00C421D3" w:rsidRDefault="00B93081" w:rsidP="00B93081">
            <w:pPr>
              <w:pStyle w:val="CoverDetails"/>
              <w:numPr>
                <w:ilvl w:val="0"/>
                <w:numId w:val="9"/>
              </w:numPr>
              <w:tabs>
                <w:tab w:val="clear" w:pos="720"/>
                <w:tab w:val="clear" w:pos="2268"/>
                <w:tab w:val="num" w:pos="459"/>
              </w:tabs>
              <w:spacing w:before="60"/>
              <w:ind w:left="459"/>
              <w:rPr>
                <w:rFonts w:asciiTheme="minorHAnsi" w:hAnsiTheme="minorHAnsi" w:cstheme="minorHAnsi"/>
                <w:color w:val="0070C0"/>
                <w:sz w:val="22"/>
                <w:szCs w:val="22"/>
                <w:lang w:eastAsia="en-AU"/>
              </w:rPr>
            </w:pPr>
            <w:r w:rsidRPr="00C421D3">
              <w:rPr>
                <w:rFonts w:asciiTheme="minorHAnsi" w:hAnsiTheme="minorHAnsi" w:cstheme="minorHAnsi"/>
                <w:color w:val="0070C0"/>
                <w:sz w:val="22"/>
                <w:szCs w:val="22"/>
                <w:lang w:eastAsia="en-AU"/>
              </w:rPr>
              <w:t xml:space="preserve">At least x% of plants planted </w:t>
            </w:r>
            <w:r w:rsidR="00BB1E35" w:rsidRPr="00C421D3">
              <w:rPr>
                <w:rFonts w:asciiTheme="minorHAnsi" w:hAnsiTheme="minorHAnsi" w:cstheme="minorHAnsi"/>
                <w:color w:val="0070C0"/>
                <w:sz w:val="22"/>
                <w:szCs w:val="22"/>
                <w:lang w:eastAsia="en-AU"/>
              </w:rPr>
              <w:t>survives</w:t>
            </w:r>
            <w:r w:rsidRPr="00C421D3">
              <w:rPr>
                <w:rFonts w:asciiTheme="minorHAnsi" w:hAnsiTheme="minorHAnsi" w:cstheme="minorHAnsi"/>
                <w:color w:val="0070C0"/>
                <w:sz w:val="22"/>
                <w:szCs w:val="22"/>
                <w:lang w:eastAsia="en-AU"/>
              </w:rPr>
              <w:t xml:space="preserve"> for a three month period after planting.</w:t>
            </w:r>
          </w:p>
          <w:p w:rsidR="00B93081" w:rsidRDefault="008B5380" w:rsidP="00B93081">
            <w:pPr>
              <w:pStyle w:val="CoverDetails"/>
              <w:numPr>
                <w:ilvl w:val="0"/>
                <w:numId w:val="9"/>
              </w:numPr>
              <w:tabs>
                <w:tab w:val="clear" w:pos="720"/>
                <w:tab w:val="clear" w:pos="2268"/>
                <w:tab w:val="num" w:pos="459"/>
              </w:tabs>
              <w:spacing w:before="60"/>
              <w:ind w:left="459"/>
              <w:rPr>
                <w:rFonts w:asciiTheme="minorHAnsi" w:hAnsiTheme="minorHAnsi" w:cstheme="minorHAnsi"/>
                <w:color w:val="0070C0"/>
                <w:sz w:val="22"/>
                <w:szCs w:val="22"/>
                <w:lang w:eastAsia="en-AU"/>
              </w:rPr>
            </w:pPr>
            <w:r w:rsidRPr="00C421D3">
              <w:rPr>
                <w:rFonts w:asciiTheme="minorHAnsi" w:hAnsiTheme="minorHAnsi" w:cstheme="minorHAnsi"/>
                <w:color w:val="0070C0"/>
                <w:sz w:val="22"/>
                <w:szCs w:val="22"/>
                <w:lang w:eastAsia="en-AU"/>
              </w:rPr>
              <w:t>The % of</w:t>
            </w:r>
            <w:r w:rsidR="00FD322E" w:rsidRPr="00C421D3">
              <w:rPr>
                <w:rFonts w:asciiTheme="minorHAnsi" w:hAnsiTheme="minorHAnsi" w:cstheme="minorHAnsi"/>
                <w:color w:val="0070C0"/>
                <w:sz w:val="22"/>
                <w:szCs w:val="22"/>
                <w:lang w:eastAsia="en-AU"/>
              </w:rPr>
              <w:t xml:space="preserve"> weed cover decreases by x% in </w:t>
            </w:r>
            <w:r w:rsidR="00E5680A" w:rsidRPr="00C421D3">
              <w:rPr>
                <w:rFonts w:asciiTheme="minorHAnsi" w:hAnsiTheme="minorHAnsi" w:cstheme="minorHAnsi"/>
                <w:color w:val="0070C0"/>
                <w:sz w:val="22"/>
                <w:szCs w:val="22"/>
                <w:lang w:eastAsia="en-AU"/>
              </w:rPr>
              <w:t>y</w:t>
            </w:r>
            <w:r w:rsidR="00FD322E" w:rsidRPr="00C421D3">
              <w:rPr>
                <w:rFonts w:asciiTheme="minorHAnsi" w:hAnsiTheme="minorHAnsi" w:cstheme="minorHAnsi"/>
                <w:color w:val="0070C0"/>
                <w:sz w:val="22"/>
                <w:szCs w:val="22"/>
                <w:lang w:eastAsia="en-AU"/>
              </w:rPr>
              <w:t xml:space="preserve"> time frame.</w:t>
            </w:r>
            <w:r w:rsidR="00B93081" w:rsidRPr="00C421D3">
              <w:rPr>
                <w:rFonts w:asciiTheme="minorHAnsi" w:hAnsiTheme="minorHAnsi" w:cstheme="minorHAnsi"/>
                <w:color w:val="0070C0"/>
                <w:sz w:val="22"/>
                <w:szCs w:val="22"/>
                <w:lang w:eastAsia="en-AU"/>
              </w:rPr>
              <w:t xml:space="preserve"> </w:t>
            </w:r>
          </w:p>
          <w:p w:rsidR="002F31E9" w:rsidRPr="00C421D3" w:rsidRDefault="002F31E9" w:rsidP="00B93081">
            <w:pPr>
              <w:pStyle w:val="CoverDetails"/>
              <w:numPr>
                <w:ilvl w:val="0"/>
                <w:numId w:val="9"/>
              </w:numPr>
              <w:tabs>
                <w:tab w:val="clear" w:pos="720"/>
                <w:tab w:val="clear" w:pos="2268"/>
                <w:tab w:val="num" w:pos="459"/>
              </w:tabs>
              <w:spacing w:before="60"/>
              <w:ind w:left="459"/>
              <w:rPr>
                <w:rFonts w:asciiTheme="minorHAnsi" w:hAnsiTheme="minorHAnsi" w:cstheme="minorHAnsi"/>
                <w:color w:val="0070C0"/>
                <w:sz w:val="22"/>
                <w:szCs w:val="22"/>
                <w:lang w:eastAsia="en-AU"/>
              </w:rPr>
            </w:pPr>
            <w:r>
              <w:rPr>
                <w:rFonts w:asciiTheme="minorHAnsi" w:hAnsiTheme="minorHAnsi" w:cstheme="minorHAnsi"/>
                <w:color w:val="0070C0"/>
                <w:sz w:val="22"/>
                <w:szCs w:val="22"/>
                <w:lang w:eastAsia="en-AU"/>
              </w:rPr>
              <w:t>Two local papers will advertise the event, and at least 10 people will attend.</w:t>
            </w:r>
          </w:p>
          <w:p w:rsidR="00B93081" w:rsidRPr="000F62EB" w:rsidRDefault="00B93081" w:rsidP="00231AFD">
            <w:pPr>
              <w:spacing w:after="0" w:line="240" w:lineRule="auto"/>
              <w:rPr>
                <w:color w:val="548DD4" w:themeColor="text2" w:themeTint="99"/>
                <w:lang w:eastAsia="en-AU"/>
              </w:rPr>
            </w:pPr>
          </w:p>
        </w:tc>
      </w:tr>
      <w:tr w:rsidR="00B93081" w:rsidRPr="0072036B" w:rsidTr="00F6504D">
        <w:trPr>
          <w:trHeight w:val="583"/>
        </w:trPr>
        <w:tc>
          <w:tcPr>
            <w:tcW w:w="9797" w:type="dxa"/>
            <w:gridSpan w:val="3"/>
            <w:tcBorders>
              <w:top w:val="single" w:sz="4" w:space="0" w:color="auto"/>
              <w:bottom w:val="single" w:sz="4" w:space="0" w:color="auto"/>
            </w:tcBorders>
            <w:shd w:val="clear" w:color="auto" w:fill="auto"/>
          </w:tcPr>
          <w:p w:rsidR="00B93081" w:rsidRPr="00A8321D" w:rsidRDefault="00B93081" w:rsidP="000C758A">
            <w:pPr>
              <w:pStyle w:val="HeadingBoldNumbered"/>
              <w:numPr>
                <w:ilvl w:val="0"/>
                <w:numId w:val="0"/>
              </w:numPr>
              <w:spacing w:after="60"/>
              <w:rPr>
                <w:rFonts w:asciiTheme="minorHAnsi" w:hAnsiTheme="minorHAnsi" w:cstheme="minorHAnsi"/>
                <w:sz w:val="22"/>
                <w:szCs w:val="22"/>
                <w:lang w:val="en-AU" w:eastAsia="en-US"/>
              </w:rPr>
            </w:pPr>
            <w:r w:rsidRPr="00A8321D">
              <w:rPr>
                <w:rFonts w:asciiTheme="minorHAnsi" w:hAnsiTheme="minorHAnsi" w:cstheme="minorHAnsi"/>
                <w:sz w:val="22"/>
                <w:szCs w:val="22"/>
                <w:lang w:val="en-AU" w:eastAsia="en-US"/>
              </w:rPr>
              <w:t>Long-term commitment</w:t>
            </w:r>
          </w:p>
        </w:tc>
      </w:tr>
      <w:tr w:rsidR="00B93081" w:rsidRPr="0072036B" w:rsidTr="00F6504D">
        <w:trPr>
          <w:trHeight w:val="2542"/>
        </w:trPr>
        <w:tc>
          <w:tcPr>
            <w:tcW w:w="9797" w:type="dxa"/>
            <w:gridSpan w:val="3"/>
            <w:tcBorders>
              <w:top w:val="single" w:sz="4" w:space="0" w:color="auto"/>
              <w:left w:val="single" w:sz="4" w:space="0" w:color="auto"/>
              <w:bottom w:val="single" w:sz="4" w:space="0" w:color="auto"/>
              <w:right w:val="single" w:sz="4" w:space="0" w:color="000000"/>
            </w:tcBorders>
            <w:shd w:val="clear" w:color="auto" w:fill="auto"/>
          </w:tcPr>
          <w:p w:rsidR="00B93081" w:rsidRPr="00C421D3" w:rsidRDefault="00B93081" w:rsidP="00231AFD">
            <w:pPr>
              <w:spacing w:before="60" w:after="0" w:line="240" w:lineRule="auto"/>
              <w:rPr>
                <w:rFonts w:asciiTheme="minorHAnsi" w:hAnsiTheme="minorHAnsi" w:cstheme="minorHAnsi"/>
                <w:color w:val="0070C0"/>
              </w:rPr>
            </w:pPr>
            <w:r w:rsidRPr="00C421D3">
              <w:rPr>
                <w:rFonts w:asciiTheme="minorHAnsi" w:hAnsiTheme="minorHAnsi" w:cstheme="minorHAnsi"/>
                <w:color w:val="0070C0"/>
              </w:rPr>
              <w:t>Please document and demonstrate the long-term staff and funding commitment and the ability to resource contingency plans, including:</w:t>
            </w:r>
          </w:p>
          <w:p w:rsidR="00B93081" w:rsidRPr="00C421D3" w:rsidRDefault="00B93081" w:rsidP="00231AFD">
            <w:pPr>
              <w:pStyle w:val="HeadingBoldNumbered"/>
              <w:numPr>
                <w:ilvl w:val="0"/>
                <w:numId w:val="8"/>
              </w:numPr>
              <w:tabs>
                <w:tab w:val="clear" w:pos="720"/>
                <w:tab w:val="num" w:pos="357"/>
              </w:tabs>
              <w:spacing w:before="60" w:after="0"/>
              <w:ind w:left="357" w:hanging="357"/>
              <w:rPr>
                <w:rFonts w:asciiTheme="minorHAnsi" w:hAnsiTheme="minorHAnsi" w:cstheme="minorHAnsi"/>
                <w:b w:val="0"/>
                <w:color w:val="0070C0"/>
                <w:sz w:val="22"/>
                <w:szCs w:val="22"/>
                <w:lang w:val="en-AU" w:eastAsia="en-US"/>
              </w:rPr>
            </w:pPr>
            <w:r w:rsidRPr="00C421D3">
              <w:rPr>
                <w:rFonts w:asciiTheme="minorHAnsi" w:hAnsiTheme="minorHAnsi" w:cstheme="minorHAnsi"/>
                <w:b w:val="0"/>
                <w:color w:val="0070C0"/>
                <w:sz w:val="22"/>
                <w:szCs w:val="22"/>
                <w:lang w:val="en-AU" w:eastAsia="en-US"/>
              </w:rPr>
              <w:t>length of contracts/tenure of all team members</w:t>
            </w:r>
          </w:p>
          <w:p w:rsidR="00B93081" w:rsidRPr="00C421D3" w:rsidRDefault="00B93081" w:rsidP="00231AFD">
            <w:pPr>
              <w:pStyle w:val="HeadingBoldNumbered"/>
              <w:numPr>
                <w:ilvl w:val="0"/>
                <w:numId w:val="8"/>
              </w:numPr>
              <w:tabs>
                <w:tab w:val="clear" w:pos="720"/>
                <w:tab w:val="num" w:pos="357"/>
              </w:tabs>
              <w:spacing w:before="60" w:after="0"/>
              <w:ind w:left="357" w:hanging="357"/>
              <w:rPr>
                <w:rFonts w:asciiTheme="minorHAnsi" w:hAnsiTheme="minorHAnsi" w:cstheme="minorHAnsi"/>
                <w:b w:val="0"/>
                <w:color w:val="0070C0"/>
                <w:sz w:val="22"/>
                <w:szCs w:val="22"/>
                <w:lang w:val="en-AU" w:eastAsia="en-US"/>
              </w:rPr>
            </w:pPr>
            <w:r w:rsidRPr="00C421D3">
              <w:rPr>
                <w:rFonts w:asciiTheme="minorHAnsi" w:hAnsiTheme="minorHAnsi" w:cstheme="minorHAnsi"/>
                <w:b w:val="0"/>
                <w:color w:val="0070C0"/>
                <w:sz w:val="22"/>
                <w:szCs w:val="22"/>
                <w:lang w:val="en-AU" w:eastAsia="en-US"/>
              </w:rPr>
              <w:t>strategies for managing change of personnel (e.g. hand-over of information, training)</w:t>
            </w:r>
          </w:p>
          <w:p w:rsidR="00B93081" w:rsidRPr="00A8321D" w:rsidRDefault="00B93081" w:rsidP="00231AFD">
            <w:pPr>
              <w:pStyle w:val="HeadingBoldNumbered"/>
              <w:numPr>
                <w:ilvl w:val="0"/>
                <w:numId w:val="8"/>
              </w:numPr>
              <w:tabs>
                <w:tab w:val="clear" w:pos="720"/>
                <w:tab w:val="num" w:pos="357"/>
              </w:tabs>
              <w:spacing w:before="60" w:after="60"/>
              <w:ind w:left="357" w:hanging="357"/>
              <w:rPr>
                <w:rFonts w:asciiTheme="minorHAnsi" w:hAnsiTheme="minorHAnsi" w:cstheme="minorHAnsi"/>
                <w:color w:val="3366FF"/>
                <w:sz w:val="22"/>
                <w:szCs w:val="22"/>
              </w:rPr>
            </w:pPr>
            <w:r w:rsidRPr="00C421D3">
              <w:rPr>
                <w:rFonts w:asciiTheme="minorHAnsi" w:hAnsiTheme="minorHAnsi" w:cstheme="minorHAnsi"/>
                <w:b w:val="0"/>
                <w:color w:val="0070C0"/>
                <w:sz w:val="22"/>
                <w:szCs w:val="22"/>
                <w:lang w:val="en-AU" w:eastAsia="en-US"/>
              </w:rPr>
              <w:t>strategies to ensure on-going funding.</w:t>
            </w:r>
          </w:p>
        </w:tc>
      </w:tr>
      <w:tr w:rsidR="00B93081" w:rsidRPr="0072036B" w:rsidTr="00F6504D">
        <w:trPr>
          <w:trHeight w:val="587"/>
        </w:trPr>
        <w:tc>
          <w:tcPr>
            <w:tcW w:w="9797" w:type="dxa"/>
            <w:gridSpan w:val="3"/>
            <w:tcBorders>
              <w:top w:val="single" w:sz="4" w:space="0" w:color="auto"/>
              <w:bottom w:val="single" w:sz="4" w:space="0" w:color="auto"/>
            </w:tcBorders>
            <w:shd w:val="clear" w:color="auto" w:fill="auto"/>
          </w:tcPr>
          <w:p w:rsidR="00B93081" w:rsidRPr="00A8321D" w:rsidRDefault="00B93081" w:rsidP="00B93081">
            <w:pPr>
              <w:pageBreakBefore/>
              <w:spacing w:before="60" w:after="0" w:line="240" w:lineRule="auto"/>
              <w:rPr>
                <w:rFonts w:asciiTheme="minorHAnsi" w:hAnsiTheme="minorHAnsi" w:cstheme="minorHAnsi"/>
                <w:color w:val="548DD4" w:themeColor="text2" w:themeTint="99"/>
              </w:rPr>
            </w:pPr>
            <w:r w:rsidRPr="00A8321D">
              <w:rPr>
                <w:rFonts w:asciiTheme="minorHAnsi" w:hAnsiTheme="minorHAnsi" w:cstheme="minorHAnsi"/>
                <w:b/>
              </w:rPr>
              <w:lastRenderedPageBreak/>
              <w:t>Monitoring Program</w:t>
            </w:r>
          </w:p>
        </w:tc>
      </w:tr>
      <w:tr w:rsidR="00B93081" w:rsidRPr="0072036B" w:rsidTr="00F6504D">
        <w:trPr>
          <w:trHeight w:val="2542"/>
        </w:trPr>
        <w:tc>
          <w:tcPr>
            <w:tcW w:w="9797" w:type="dxa"/>
            <w:gridSpan w:val="3"/>
            <w:tcBorders>
              <w:top w:val="single" w:sz="4" w:space="0" w:color="auto"/>
              <w:left w:val="single" w:sz="4" w:space="0" w:color="auto"/>
              <w:bottom w:val="single" w:sz="4" w:space="0" w:color="auto"/>
              <w:right w:val="single" w:sz="4" w:space="0" w:color="000000"/>
            </w:tcBorders>
            <w:shd w:val="clear" w:color="auto" w:fill="auto"/>
          </w:tcPr>
          <w:p w:rsidR="00B93081" w:rsidRPr="00C421D3" w:rsidRDefault="00B93081" w:rsidP="00231AFD">
            <w:pPr>
              <w:spacing w:before="60" w:after="0" w:line="240" w:lineRule="auto"/>
              <w:rPr>
                <w:rFonts w:asciiTheme="minorHAnsi" w:hAnsiTheme="minorHAnsi" w:cstheme="minorHAnsi"/>
                <w:color w:val="0070C0"/>
              </w:rPr>
            </w:pPr>
            <w:r w:rsidRPr="00C421D3">
              <w:rPr>
                <w:rFonts w:asciiTheme="minorHAnsi" w:hAnsiTheme="minorHAnsi" w:cstheme="minorHAnsi"/>
                <w:color w:val="0070C0"/>
              </w:rPr>
              <w:t xml:space="preserve">Outline the monitoring program for </w:t>
            </w:r>
            <w:r w:rsidR="008B5380" w:rsidRPr="00C421D3">
              <w:rPr>
                <w:rFonts w:asciiTheme="minorHAnsi" w:hAnsiTheme="minorHAnsi" w:cstheme="minorHAnsi"/>
                <w:color w:val="0070C0"/>
              </w:rPr>
              <w:t>all population</w:t>
            </w:r>
            <w:r w:rsidRPr="00C421D3">
              <w:rPr>
                <w:rFonts w:asciiTheme="minorHAnsi" w:hAnsiTheme="minorHAnsi" w:cstheme="minorHAnsi"/>
                <w:color w:val="0070C0"/>
              </w:rPr>
              <w:t xml:space="preserve"> locations. Monitoring must be adequate to measure the success of the </w:t>
            </w:r>
            <w:r w:rsidR="008B5380" w:rsidRPr="00C421D3">
              <w:rPr>
                <w:rFonts w:asciiTheme="minorHAnsi" w:hAnsiTheme="minorHAnsi" w:cstheme="minorHAnsi"/>
                <w:color w:val="0070C0"/>
              </w:rPr>
              <w:t>project</w:t>
            </w:r>
            <w:r w:rsidRPr="00C421D3">
              <w:rPr>
                <w:rFonts w:asciiTheme="minorHAnsi" w:hAnsiTheme="minorHAnsi" w:cstheme="minorHAnsi"/>
                <w:color w:val="0070C0"/>
              </w:rPr>
              <w:t xml:space="preserve"> and must relate back to the indicators of success and conservation outcome(s). Include:</w:t>
            </w:r>
          </w:p>
          <w:p w:rsidR="00B93081" w:rsidRPr="00C421D3" w:rsidRDefault="00B93081" w:rsidP="00231AFD">
            <w:pPr>
              <w:pStyle w:val="HeadingBoldNumbered"/>
              <w:numPr>
                <w:ilvl w:val="0"/>
                <w:numId w:val="8"/>
              </w:numPr>
              <w:tabs>
                <w:tab w:val="clear" w:pos="720"/>
                <w:tab w:val="num" w:pos="459"/>
              </w:tabs>
              <w:spacing w:before="60" w:after="0"/>
              <w:ind w:left="459" w:hanging="357"/>
              <w:rPr>
                <w:rFonts w:asciiTheme="minorHAnsi" w:hAnsiTheme="minorHAnsi" w:cstheme="minorHAnsi"/>
                <w:b w:val="0"/>
                <w:color w:val="0070C0"/>
                <w:sz w:val="22"/>
                <w:szCs w:val="22"/>
                <w:lang w:val="en-AU" w:eastAsia="en-US"/>
              </w:rPr>
            </w:pPr>
            <w:r w:rsidRPr="00C421D3">
              <w:rPr>
                <w:rFonts w:asciiTheme="minorHAnsi" w:hAnsiTheme="minorHAnsi" w:cstheme="minorHAnsi"/>
                <w:b w:val="0"/>
                <w:color w:val="0070C0"/>
                <w:sz w:val="22"/>
                <w:szCs w:val="22"/>
                <w:lang w:val="en-AU" w:eastAsia="en-US"/>
              </w:rPr>
              <w:t>what will be monitored</w:t>
            </w:r>
          </w:p>
          <w:p w:rsidR="00B93081" w:rsidRPr="00C421D3" w:rsidRDefault="00B93081" w:rsidP="00231AFD">
            <w:pPr>
              <w:pStyle w:val="HeadingBoldNumbered"/>
              <w:numPr>
                <w:ilvl w:val="0"/>
                <w:numId w:val="8"/>
              </w:numPr>
              <w:tabs>
                <w:tab w:val="clear" w:pos="720"/>
                <w:tab w:val="num" w:pos="459"/>
              </w:tabs>
              <w:spacing w:before="60" w:after="0"/>
              <w:ind w:left="459" w:hanging="357"/>
              <w:rPr>
                <w:rFonts w:asciiTheme="minorHAnsi" w:hAnsiTheme="minorHAnsi" w:cstheme="minorHAnsi"/>
                <w:b w:val="0"/>
                <w:color w:val="0070C0"/>
                <w:sz w:val="22"/>
                <w:szCs w:val="22"/>
                <w:lang w:val="en-AU" w:eastAsia="en-US"/>
              </w:rPr>
            </w:pPr>
            <w:r w:rsidRPr="00C421D3">
              <w:rPr>
                <w:rFonts w:asciiTheme="minorHAnsi" w:hAnsiTheme="minorHAnsi" w:cstheme="minorHAnsi"/>
                <w:b w:val="0"/>
                <w:color w:val="0070C0"/>
                <w:sz w:val="22"/>
                <w:szCs w:val="22"/>
                <w:lang w:val="en-AU" w:eastAsia="en-US"/>
              </w:rPr>
              <w:t>methods (direct versus indirect methods)</w:t>
            </w:r>
          </w:p>
          <w:p w:rsidR="00B93081" w:rsidRPr="00C421D3" w:rsidRDefault="00B93081" w:rsidP="00231AFD">
            <w:pPr>
              <w:pStyle w:val="HeadingBoldNumbered"/>
              <w:numPr>
                <w:ilvl w:val="0"/>
                <w:numId w:val="8"/>
              </w:numPr>
              <w:tabs>
                <w:tab w:val="clear" w:pos="720"/>
                <w:tab w:val="num" w:pos="459"/>
              </w:tabs>
              <w:spacing w:before="60" w:after="0"/>
              <w:ind w:left="459" w:hanging="357"/>
              <w:rPr>
                <w:rFonts w:asciiTheme="minorHAnsi" w:hAnsiTheme="minorHAnsi" w:cstheme="minorHAnsi"/>
                <w:b w:val="0"/>
                <w:color w:val="0070C0"/>
                <w:sz w:val="22"/>
                <w:szCs w:val="22"/>
                <w:lang w:val="en-AU" w:eastAsia="en-US"/>
              </w:rPr>
            </w:pPr>
            <w:r w:rsidRPr="00C421D3">
              <w:rPr>
                <w:rFonts w:asciiTheme="minorHAnsi" w:hAnsiTheme="minorHAnsi" w:cstheme="minorHAnsi"/>
                <w:b w:val="0"/>
                <w:color w:val="0070C0"/>
                <w:sz w:val="22"/>
                <w:szCs w:val="22"/>
                <w:lang w:val="en-AU" w:eastAsia="en-US"/>
              </w:rPr>
              <w:t>when/how often</w:t>
            </w:r>
          </w:p>
          <w:p w:rsidR="00B93081" w:rsidRPr="00C421D3" w:rsidRDefault="00B93081" w:rsidP="00231AFD">
            <w:pPr>
              <w:pStyle w:val="HeadingBoldNumbered"/>
              <w:numPr>
                <w:ilvl w:val="0"/>
                <w:numId w:val="8"/>
              </w:numPr>
              <w:tabs>
                <w:tab w:val="clear" w:pos="720"/>
                <w:tab w:val="num" w:pos="459"/>
              </w:tabs>
              <w:spacing w:before="60" w:after="0"/>
              <w:ind w:left="459" w:hanging="357"/>
              <w:rPr>
                <w:rFonts w:asciiTheme="minorHAnsi" w:hAnsiTheme="minorHAnsi" w:cstheme="minorHAnsi"/>
                <w:b w:val="0"/>
                <w:color w:val="0070C0"/>
                <w:sz w:val="22"/>
                <w:szCs w:val="22"/>
                <w:lang w:val="en-AU" w:eastAsia="en-US"/>
              </w:rPr>
            </w:pPr>
            <w:r w:rsidRPr="00C421D3">
              <w:rPr>
                <w:rFonts w:asciiTheme="minorHAnsi" w:hAnsiTheme="minorHAnsi" w:cstheme="minorHAnsi"/>
                <w:b w:val="0"/>
                <w:color w:val="0070C0"/>
                <w:sz w:val="22"/>
                <w:szCs w:val="22"/>
              </w:rPr>
              <w:t>the duration of the monitoring program</w:t>
            </w:r>
            <w:r w:rsidRPr="00C421D3">
              <w:rPr>
                <w:rFonts w:asciiTheme="minorHAnsi" w:hAnsiTheme="minorHAnsi" w:cstheme="minorHAnsi"/>
                <w:b w:val="0"/>
                <w:color w:val="0070C0"/>
                <w:sz w:val="22"/>
                <w:szCs w:val="22"/>
                <w:lang w:val="en-AU" w:eastAsia="en-US"/>
              </w:rPr>
              <w:t xml:space="preserve"> </w:t>
            </w:r>
          </w:p>
          <w:p w:rsidR="00B93081" w:rsidRPr="00A8321D" w:rsidRDefault="00B93081" w:rsidP="00231AFD">
            <w:pPr>
              <w:spacing w:before="60" w:after="0" w:line="240" w:lineRule="auto"/>
              <w:rPr>
                <w:rFonts w:asciiTheme="minorHAnsi" w:hAnsiTheme="minorHAnsi" w:cstheme="minorHAnsi"/>
                <w:color w:val="548DD4" w:themeColor="text2" w:themeTint="99"/>
              </w:rPr>
            </w:pPr>
          </w:p>
        </w:tc>
      </w:tr>
      <w:tr w:rsidR="00B93081" w:rsidRPr="0072036B" w:rsidTr="00F6504D">
        <w:trPr>
          <w:trHeight w:val="561"/>
        </w:trPr>
        <w:tc>
          <w:tcPr>
            <w:tcW w:w="9797" w:type="dxa"/>
            <w:gridSpan w:val="3"/>
            <w:tcBorders>
              <w:top w:val="nil"/>
              <w:left w:val="nil"/>
              <w:bottom w:val="single" w:sz="4" w:space="0" w:color="auto"/>
              <w:right w:val="nil"/>
            </w:tcBorders>
            <w:shd w:val="clear" w:color="auto" w:fill="auto"/>
            <w:vAlign w:val="center"/>
            <w:hideMark/>
          </w:tcPr>
          <w:p w:rsidR="00B93081" w:rsidRPr="0072036B" w:rsidRDefault="00B93081" w:rsidP="00231AFD">
            <w:pPr>
              <w:spacing w:after="0" w:line="240" w:lineRule="auto"/>
              <w:rPr>
                <w:color w:val="000000"/>
                <w:lang w:eastAsia="en-AU"/>
              </w:rPr>
            </w:pPr>
            <w:r w:rsidRPr="0072036B">
              <w:rPr>
                <w:b/>
                <w:bCs/>
                <w:color w:val="000000"/>
                <w:lang w:eastAsia="en-AU"/>
              </w:rPr>
              <w:t>Budget</w:t>
            </w:r>
          </w:p>
        </w:tc>
      </w:tr>
      <w:tr w:rsidR="00B93081" w:rsidRPr="0072036B" w:rsidTr="00F6504D">
        <w:trPr>
          <w:trHeight w:val="2541"/>
        </w:trPr>
        <w:tc>
          <w:tcPr>
            <w:tcW w:w="979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93081" w:rsidRPr="00C421D3" w:rsidRDefault="00B93081" w:rsidP="00514AEA">
            <w:pPr>
              <w:spacing w:before="60" w:after="0" w:line="240" w:lineRule="auto"/>
              <w:rPr>
                <w:b/>
                <w:bCs/>
                <w:color w:val="0070C0"/>
                <w:lang w:eastAsia="en-AU"/>
              </w:rPr>
            </w:pPr>
            <w:r w:rsidRPr="00C421D3">
              <w:rPr>
                <w:color w:val="0070C0"/>
                <w:lang w:eastAsia="en-AU"/>
              </w:rPr>
              <w:t>Please provide a summary of the costs that proposed activities will incur and the total funding requested.  If additional funding is being provided, please indicate its source and the amount.</w:t>
            </w:r>
          </w:p>
        </w:tc>
      </w:tr>
      <w:tr w:rsidR="00B93081" w:rsidRPr="0072036B" w:rsidTr="00F6504D">
        <w:trPr>
          <w:trHeight w:val="795"/>
        </w:trPr>
        <w:tc>
          <w:tcPr>
            <w:tcW w:w="2920" w:type="dxa"/>
            <w:tcBorders>
              <w:top w:val="nil"/>
              <w:left w:val="nil"/>
              <w:bottom w:val="single" w:sz="4" w:space="0" w:color="auto"/>
              <w:right w:val="nil"/>
            </w:tcBorders>
            <w:shd w:val="clear" w:color="auto" w:fill="auto"/>
            <w:vAlign w:val="center"/>
            <w:hideMark/>
          </w:tcPr>
          <w:p w:rsidR="00B93081" w:rsidRPr="0072036B" w:rsidRDefault="00B93081" w:rsidP="00231AFD">
            <w:pPr>
              <w:spacing w:after="0" w:line="240" w:lineRule="auto"/>
              <w:rPr>
                <w:b/>
                <w:bCs/>
                <w:color w:val="000000"/>
                <w:lang w:eastAsia="en-AU"/>
              </w:rPr>
            </w:pPr>
            <w:r w:rsidRPr="0072036B">
              <w:rPr>
                <w:b/>
                <w:bCs/>
                <w:color w:val="000000"/>
                <w:lang w:eastAsia="en-AU"/>
              </w:rPr>
              <w:t>Timeline</w:t>
            </w:r>
          </w:p>
        </w:tc>
        <w:tc>
          <w:tcPr>
            <w:tcW w:w="6877" w:type="dxa"/>
            <w:gridSpan w:val="2"/>
            <w:tcBorders>
              <w:top w:val="nil"/>
              <w:left w:val="nil"/>
              <w:bottom w:val="single" w:sz="4" w:space="0" w:color="auto"/>
              <w:right w:val="nil"/>
            </w:tcBorders>
            <w:shd w:val="clear" w:color="auto" w:fill="auto"/>
            <w:vAlign w:val="center"/>
            <w:hideMark/>
          </w:tcPr>
          <w:p w:rsidR="00B93081" w:rsidRPr="00C421D3" w:rsidRDefault="00B93081" w:rsidP="00231AFD">
            <w:pPr>
              <w:spacing w:after="0" w:line="240" w:lineRule="auto"/>
              <w:rPr>
                <w:color w:val="0070C0"/>
                <w:lang w:eastAsia="en-AU"/>
              </w:rPr>
            </w:pPr>
            <w:r w:rsidRPr="00C421D3">
              <w:rPr>
                <w:color w:val="0070C0"/>
                <w:lang w:eastAsia="en-AU"/>
              </w:rPr>
              <w:t xml:space="preserve">Please provide a timeline (see page </w:t>
            </w:r>
            <w:r w:rsidR="00694FF5" w:rsidRPr="00C421D3">
              <w:rPr>
                <w:color w:val="0070C0"/>
                <w:lang w:eastAsia="en-AU"/>
              </w:rPr>
              <w:t>11</w:t>
            </w:r>
            <w:r w:rsidRPr="00C421D3">
              <w:rPr>
                <w:color w:val="0070C0"/>
                <w:lang w:eastAsia="en-AU"/>
              </w:rPr>
              <w:t>) for the proposed activities and outcomes for the project.</w:t>
            </w:r>
          </w:p>
        </w:tc>
      </w:tr>
    </w:tbl>
    <w:p w:rsidR="00B93081" w:rsidRDefault="00B93081">
      <w:r>
        <w:br w:type="page"/>
      </w:r>
    </w:p>
    <w:tbl>
      <w:tblPr>
        <w:tblW w:w="9684" w:type="dxa"/>
        <w:tblInd w:w="91" w:type="dxa"/>
        <w:tblLook w:val="04A0" w:firstRow="1" w:lastRow="0" w:firstColumn="1" w:lastColumn="0" w:noHBand="0" w:noVBand="1"/>
      </w:tblPr>
      <w:tblGrid>
        <w:gridCol w:w="1960"/>
        <w:gridCol w:w="184"/>
        <w:gridCol w:w="7073"/>
        <w:gridCol w:w="467"/>
      </w:tblGrid>
      <w:tr w:rsidR="00A05163" w:rsidRPr="00A05163" w:rsidTr="00C421D3">
        <w:trPr>
          <w:gridAfter w:val="1"/>
          <w:wAfter w:w="467" w:type="dxa"/>
          <w:trHeight w:val="420"/>
        </w:trPr>
        <w:tc>
          <w:tcPr>
            <w:tcW w:w="9217" w:type="dxa"/>
            <w:gridSpan w:val="3"/>
            <w:tcBorders>
              <w:top w:val="nil"/>
              <w:left w:val="nil"/>
              <w:bottom w:val="nil"/>
              <w:right w:val="nil"/>
            </w:tcBorders>
            <w:shd w:val="clear" w:color="auto" w:fill="auto"/>
            <w:noWrap/>
            <w:hideMark/>
          </w:tcPr>
          <w:p w:rsidR="005214F8" w:rsidRDefault="00A05163" w:rsidP="00A05163">
            <w:pPr>
              <w:spacing w:after="0" w:line="240" w:lineRule="auto"/>
              <w:rPr>
                <w:b/>
                <w:bCs/>
                <w:color w:val="000000"/>
                <w:sz w:val="32"/>
                <w:szCs w:val="32"/>
                <w:lang w:eastAsia="en-AU"/>
              </w:rPr>
            </w:pPr>
            <w:r w:rsidRPr="00A05163">
              <w:rPr>
                <w:b/>
                <w:bCs/>
                <w:color w:val="000000"/>
                <w:sz w:val="32"/>
                <w:szCs w:val="32"/>
                <w:lang w:eastAsia="en-AU"/>
              </w:rPr>
              <w:lastRenderedPageBreak/>
              <w:t>Pimelea Conservation Trust Fund - Mid-term status report</w:t>
            </w:r>
          </w:p>
          <w:p w:rsidR="00A05163" w:rsidRPr="00A05163" w:rsidRDefault="006175B4" w:rsidP="00A05163">
            <w:pPr>
              <w:spacing w:after="0" w:line="240" w:lineRule="auto"/>
              <w:rPr>
                <w:b/>
                <w:bCs/>
                <w:color w:val="000000"/>
                <w:sz w:val="32"/>
                <w:szCs w:val="32"/>
                <w:lang w:eastAsia="en-AU"/>
              </w:rPr>
            </w:pPr>
            <w:r w:rsidRPr="006175B4">
              <w:rPr>
                <w:b/>
                <w:bCs/>
                <w:color w:val="000000"/>
                <w:sz w:val="24"/>
                <w:szCs w:val="24"/>
                <w:lang w:eastAsia="en-AU"/>
              </w:rPr>
              <w:t>(</w:t>
            </w:r>
            <w:r>
              <w:rPr>
                <w:b/>
                <w:bCs/>
                <w:color w:val="000000"/>
                <w:sz w:val="24"/>
                <w:szCs w:val="24"/>
                <w:lang w:eastAsia="en-AU"/>
              </w:rPr>
              <w:t>Microsoft word</w:t>
            </w:r>
            <w:r w:rsidRPr="006175B4">
              <w:rPr>
                <w:b/>
                <w:bCs/>
                <w:color w:val="000000"/>
                <w:sz w:val="24"/>
                <w:szCs w:val="24"/>
                <w:lang w:eastAsia="en-AU"/>
              </w:rPr>
              <w:t xml:space="preserve"> </w:t>
            </w:r>
            <w:r>
              <w:rPr>
                <w:b/>
                <w:bCs/>
                <w:color w:val="000000"/>
                <w:sz w:val="24"/>
                <w:szCs w:val="24"/>
                <w:lang w:eastAsia="en-AU"/>
              </w:rPr>
              <w:t>[</w:t>
            </w:r>
            <w:r w:rsidRPr="006175B4">
              <w:rPr>
                <w:b/>
                <w:bCs/>
                <w:color w:val="000000"/>
                <w:sz w:val="24"/>
                <w:szCs w:val="24"/>
                <w:lang w:eastAsia="en-AU"/>
              </w:rPr>
              <w:t>Format</w:t>
            </w:r>
            <w:r>
              <w:rPr>
                <w:b/>
                <w:bCs/>
                <w:color w:val="000000"/>
                <w:sz w:val="24"/>
                <w:szCs w:val="24"/>
                <w:lang w:eastAsia="en-AU"/>
              </w:rPr>
              <w:t>]</w:t>
            </w:r>
            <w:r w:rsidRPr="006175B4">
              <w:rPr>
                <w:b/>
                <w:bCs/>
                <w:color w:val="000000"/>
                <w:sz w:val="24"/>
                <w:szCs w:val="24"/>
                <w:lang w:eastAsia="en-AU"/>
              </w:rPr>
              <w:t>)</w:t>
            </w:r>
          </w:p>
        </w:tc>
      </w:tr>
      <w:tr w:rsidR="00A05163" w:rsidRPr="00A05163" w:rsidTr="00C421D3">
        <w:trPr>
          <w:gridAfter w:val="1"/>
          <w:wAfter w:w="467" w:type="dxa"/>
          <w:trHeight w:val="300"/>
        </w:trPr>
        <w:tc>
          <w:tcPr>
            <w:tcW w:w="1960" w:type="dxa"/>
            <w:tcBorders>
              <w:top w:val="nil"/>
              <w:left w:val="nil"/>
              <w:bottom w:val="nil"/>
              <w:right w:val="nil"/>
            </w:tcBorders>
            <w:shd w:val="clear" w:color="auto" w:fill="auto"/>
            <w:noWrap/>
            <w:hideMark/>
          </w:tcPr>
          <w:p w:rsidR="00A05163" w:rsidRPr="00A05163" w:rsidRDefault="00A05163" w:rsidP="00A05163">
            <w:pPr>
              <w:spacing w:after="0" w:line="240" w:lineRule="auto"/>
              <w:rPr>
                <w:b/>
                <w:bCs/>
                <w:color w:val="000000"/>
                <w:lang w:eastAsia="en-AU"/>
              </w:rPr>
            </w:pPr>
          </w:p>
        </w:tc>
        <w:tc>
          <w:tcPr>
            <w:tcW w:w="7257" w:type="dxa"/>
            <w:gridSpan w:val="2"/>
            <w:tcBorders>
              <w:top w:val="nil"/>
              <w:left w:val="nil"/>
              <w:bottom w:val="nil"/>
              <w:right w:val="nil"/>
            </w:tcBorders>
            <w:shd w:val="clear" w:color="auto" w:fill="auto"/>
            <w:hideMark/>
          </w:tcPr>
          <w:p w:rsidR="00A05163" w:rsidRPr="00A05163" w:rsidRDefault="00A05163" w:rsidP="00A05163">
            <w:pPr>
              <w:spacing w:after="0" w:line="240" w:lineRule="auto"/>
              <w:rPr>
                <w:color w:val="000000"/>
                <w:lang w:eastAsia="en-AU"/>
              </w:rPr>
            </w:pPr>
          </w:p>
        </w:tc>
      </w:tr>
      <w:tr w:rsidR="00A05163" w:rsidRPr="00A05163" w:rsidTr="00C421D3">
        <w:trPr>
          <w:gridAfter w:val="1"/>
          <w:wAfter w:w="467" w:type="dxa"/>
          <w:trHeight w:val="300"/>
        </w:trPr>
        <w:tc>
          <w:tcPr>
            <w:tcW w:w="1960" w:type="dxa"/>
            <w:tcBorders>
              <w:top w:val="nil"/>
              <w:left w:val="nil"/>
              <w:bottom w:val="nil"/>
              <w:right w:val="nil"/>
            </w:tcBorders>
            <w:shd w:val="clear" w:color="auto" w:fill="auto"/>
            <w:noWrap/>
            <w:hideMark/>
          </w:tcPr>
          <w:p w:rsidR="00A05163" w:rsidRPr="00A05163" w:rsidRDefault="00A05163" w:rsidP="00A05163">
            <w:pPr>
              <w:spacing w:after="0" w:line="240" w:lineRule="auto"/>
              <w:rPr>
                <w:b/>
                <w:bCs/>
                <w:color w:val="000000"/>
                <w:lang w:eastAsia="en-AU"/>
              </w:rPr>
            </w:pPr>
            <w:r w:rsidRPr="00A05163">
              <w:rPr>
                <w:b/>
                <w:bCs/>
                <w:color w:val="000000"/>
                <w:lang w:eastAsia="en-AU"/>
              </w:rPr>
              <w:t>Date:</w:t>
            </w:r>
          </w:p>
        </w:tc>
        <w:tc>
          <w:tcPr>
            <w:tcW w:w="7257" w:type="dxa"/>
            <w:gridSpan w:val="2"/>
            <w:tcBorders>
              <w:top w:val="nil"/>
              <w:left w:val="nil"/>
              <w:bottom w:val="nil"/>
              <w:right w:val="nil"/>
            </w:tcBorders>
            <w:shd w:val="clear" w:color="auto" w:fill="auto"/>
            <w:hideMark/>
          </w:tcPr>
          <w:p w:rsidR="00A05163" w:rsidRPr="00A05163" w:rsidRDefault="00A05163" w:rsidP="00A05163">
            <w:pPr>
              <w:spacing w:after="0" w:line="240" w:lineRule="auto"/>
              <w:rPr>
                <w:color w:val="000000"/>
                <w:lang w:eastAsia="en-AU"/>
              </w:rPr>
            </w:pPr>
          </w:p>
        </w:tc>
      </w:tr>
      <w:tr w:rsidR="00A05163" w:rsidRPr="00A05163" w:rsidTr="00C421D3">
        <w:trPr>
          <w:gridAfter w:val="1"/>
          <w:wAfter w:w="467" w:type="dxa"/>
          <w:trHeight w:val="300"/>
        </w:trPr>
        <w:tc>
          <w:tcPr>
            <w:tcW w:w="9217" w:type="dxa"/>
            <w:gridSpan w:val="3"/>
            <w:tcBorders>
              <w:top w:val="nil"/>
              <w:left w:val="nil"/>
              <w:bottom w:val="nil"/>
              <w:right w:val="nil"/>
            </w:tcBorders>
            <w:shd w:val="clear" w:color="auto" w:fill="auto"/>
            <w:noWrap/>
            <w:hideMark/>
          </w:tcPr>
          <w:p w:rsidR="00A05163" w:rsidRPr="00A05163" w:rsidRDefault="00A05163" w:rsidP="00A05163">
            <w:pPr>
              <w:spacing w:after="0" w:line="240" w:lineRule="auto"/>
              <w:rPr>
                <w:b/>
                <w:bCs/>
                <w:color w:val="000000"/>
                <w:lang w:eastAsia="en-AU"/>
              </w:rPr>
            </w:pPr>
            <w:r w:rsidRPr="00A05163">
              <w:rPr>
                <w:b/>
                <w:bCs/>
                <w:color w:val="000000"/>
                <w:lang w:eastAsia="en-AU"/>
              </w:rPr>
              <w:t>Name of organisation:</w:t>
            </w:r>
          </w:p>
        </w:tc>
      </w:tr>
      <w:tr w:rsidR="00A05163" w:rsidRPr="00A05163" w:rsidTr="00C421D3">
        <w:trPr>
          <w:gridAfter w:val="1"/>
          <w:wAfter w:w="467" w:type="dxa"/>
          <w:trHeight w:val="300"/>
        </w:trPr>
        <w:tc>
          <w:tcPr>
            <w:tcW w:w="1960" w:type="dxa"/>
            <w:tcBorders>
              <w:top w:val="nil"/>
              <w:left w:val="nil"/>
              <w:bottom w:val="nil"/>
              <w:right w:val="nil"/>
            </w:tcBorders>
            <w:shd w:val="clear" w:color="auto" w:fill="auto"/>
            <w:noWrap/>
            <w:hideMark/>
          </w:tcPr>
          <w:p w:rsidR="00A05163" w:rsidRPr="00A05163" w:rsidRDefault="00A05163" w:rsidP="00A05163">
            <w:pPr>
              <w:spacing w:after="0" w:line="240" w:lineRule="auto"/>
              <w:rPr>
                <w:b/>
                <w:bCs/>
                <w:color w:val="000000"/>
                <w:lang w:eastAsia="en-AU"/>
              </w:rPr>
            </w:pPr>
            <w:r w:rsidRPr="00A05163">
              <w:rPr>
                <w:b/>
                <w:bCs/>
                <w:color w:val="000000"/>
                <w:lang w:eastAsia="en-AU"/>
              </w:rPr>
              <w:t>ABN:</w:t>
            </w:r>
          </w:p>
        </w:tc>
        <w:tc>
          <w:tcPr>
            <w:tcW w:w="7257" w:type="dxa"/>
            <w:gridSpan w:val="2"/>
            <w:tcBorders>
              <w:top w:val="nil"/>
              <w:left w:val="nil"/>
              <w:bottom w:val="nil"/>
              <w:right w:val="nil"/>
            </w:tcBorders>
            <w:shd w:val="clear" w:color="auto" w:fill="auto"/>
            <w:hideMark/>
          </w:tcPr>
          <w:p w:rsidR="00A05163" w:rsidRPr="00A05163" w:rsidRDefault="00A05163" w:rsidP="00A05163">
            <w:pPr>
              <w:spacing w:after="0" w:line="240" w:lineRule="auto"/>
              <w:rPr>
                <w:color w:val="000000"/>
                <w:lang w:eastAsia="en-AU"/>
              </w:rPr>
            </w:pPr>
          </w:p>
        </w:tc>
      </w:tr>
      <w:tr w:rsidR="00A05163" w:rsidRPr="00A05163" w:rsidTr="00C421D3">
        <w:trPr>
          <w:gridAfter w:val="1"/>
          <w:wAfter w:w="467" w:type="dxa"/>
          <w:trHeight w:val="300"/>
        </w:trPr>
        <w:tc>
          <w:tcPr>
            <w:tcW w:w="1960" w:type="dxa"/>
            <w:tcBorders>
              <w:top w:val="nil"/>
              <w:left w:val="nil"/>
              <w:bottom w:val="nil"/>
              <w:right w:val="nil"/>
            </w:tcBorders>
            <w:shd w:val="clear" w:color="auto" w:fill="auto"/>
            <w:noWrap/>
            <w:hideMark/>
          </w:tcPr>
          <w:p w:rsidR="00A05163" w:rsidRPr="00A05163" w:rsidRDefault="00A05163" w:rsidP="00A05163">
            <w:pPr>
              <w:spacing w:after="0" w:line="240" w:lineRule="auto"/>
              <w:rPr>
                <w:b/>
                <w:bCs/>
                <w:color w:val="000000"/>
                <w:lang w:eastAsia="en-AU"/>
              </w:rPr>
            </w:pPr>
            <w:r w:rsidRPr="00A05163">
              <w:rPr>
                <w:b/>
                <w:bCs/>
                <w:color w:val="000000"/>
                <w:lang w:eastAsia="en-AU"/>
              </w:rPr>
              <w:t>Contact person:</w:t>
            </w:r>
          </w:p>
        </w:tc>
        <w:tc>
          <w:tcPr>
            <w:tcW w:w="7257" w:type="dxa"/>
            <w:gridSpan w:val="2"/>
            <w:tcBorders>
              <w:top w:val="nil"/>
              <w:left w:val="nil"/>
              <w:bottom w:val="nil"/>
              <w:right w:val="nil"/>
            </w:tcBorders>
            <w:shd w:val="clear" w:color="auto" w:fill="auto"/>
            <w:hideMark/>
          </w:tcPr>
          <w:p w:rsidR="00A05163" w:rsidRPr="00A05163" w:rsidRDefault="00A05163" w:rsidP="00A05163">
            <w:pPr>
              <w:spacing w:after="0" w:line="240" w:lineRule="auto"/>
              <w:rPr>
                <w:color w:val="000000"/>
                <w:lang w:eastAsia="en-AU"/>
              </w:rPr>
            </w:pPr>
          </w:p>
        </w:tc>
      </w:tr>
      <w:tr w:rsidR="00A05163" w:rsidRPr="00A05163" w:rsidTr="00C421D3">
        <w:trPr>
          <w:gridAfter w:val="1"/>
          <w:wAfter w:w="467" w:type="dxa"/>
          <w:trHeight w:val="300"/>
        </w:trPr>
        <w:tc>
          <w:tcPr>
            <w:tcW w:w="1960" w:type="dxa"/>
            <w:tcBorders>
              <w:top w:val="nil"/>
              <w:left w:val="nil"/>
              <w:bottom w:val="nil"/>
              <w:right w:val="nil"/>
            </w:tcBorders>
            <w:shd w:val="clear" w:color="auto" w:fill="auto"/>
            <w:noWrap/>
            <w:hideMark/>
          </w:tcPr>
          <w:p w:rsidR="00A05163" w:rsidRPr="00A05163" w:rsidRDefault="00A05163" w:rsidP="00A05163">
            <w:pPr>
              <w:spacing w:after="0" w:line="240" w:lineRule="auto"/>
              <w:rPr>
                <w:b/>
                <w:bCs/>
                <w:color w:val="000000"/>
                <w:lang w:eastAsia="en-AU"/>
              </w:rPr>
            </w:pPr>
            <w:r w:rsidRPr="00A05163">
              <w:rPr>
                <w:b/>
                <w:bCs/>
                <w:color w:val="000000"/>
                <w:lang w:eastAsia="en-AU"/>
              </w:rPr>
              <w:t>Contact email:</w:t>
            </w:r>
          </w:p>
        </w:tc>
        <w:tc>
          <w:tcPr>
            <w:tcW w:w="7257" w:type="dxa"/>
            <w:gridSpan w:val="2"/>
            <w:tcBorders>
              <w:top w:val="nil"/>
              <w:left w:val="nil"/>
              <w:bottom w:val="nil"/>
              <w:right w:val="nil"/>
            </w:tcBorders>
            <w:shd w:val="clear" w:color="auto" w:fill="auto"/>
            <w:hideMark/>
          </w:tcPr>
          <w:p w:rsidR="00A05163" w:rsidRPr="00A05163" w:rsidRDefault="00A05163" w:rsidP="00A05163">
            <w:pPr>
              <w:spacing w:after="0" w:line="240" w:lineRule="auto"/>
              <w:rPr>
                <w:color w:val="000000"/>
                <w:lang w:eastAsia="en-AU"/>
              </w:rPr>
            </w:pPr>
          </w:p>
        </w:tc>
      </w:tr>
      <w:tr w:rsidR="00A05163" w:rsidRPr="00A05163" w:rsidTr="00C421D3">
        <w:trPr>
          <w:gridAfter w:val="1"/>
          <w:wAfter w:w="467" w:type="dxa"/>
          <w:trHeight w:val="300"/>
        </w:trPr>
        <w:tc>
          <w:tcPr>
            <w:tcW w:w="9217" w:type="dxa"/>
            <w:gridSpan w:val="3"/>
            <w:tcBorders>
              <w:top w:val="nil"/>
              <w:left w:val="nil"/>
              <w:bottom w:val="nil"/>
              <w:right w:val="nil"/>
            </w:tcBorders>
            <w:shd w:val="clear" w:color="auto" w:fill="auto"/>
            <w:noWrap/>
            <w:hideMark/>
          </w:tcPr>
          <w:p w:rsidR="00A05163" w:rsidRPr="00A05163" w:rsidRDefault="00A05163" w:rsidP="00A05163">
            <w:pPr>
              <w:spacing w:after="0" w:line="240" w:lineRule="auto"/>
              <w:rPr>
                <w:b/>
                <w:bCs/>
                <w:color w:val="000000"/>
                <w:lang w:eastAsia="en-AU"/>
              </w:rPr>
            </w:pPr>
            <w:r w:rsidRPr="00A05163">
              <w:rPr>
                <w:b/>
                <w:bCs/>
                <w:color w:val="000000"/>
                <w:lang w:eastAsia="en-AU"/>
              </w:rPr>
              <w:t>Contact phone number:</w:t>
            </w:r>
          </w:p>
        </w:tc>
      </w:tr>
      <w:tr w:rsidR="00A05163" w:rsidRPr="00A05163" w:rsidTr="00C421D3">
        <w:trPr>
          <w:gridAfter w:val="1"/>
          <w:wAfter w:w="467" w:type="dxa"/>
          <w:trHeight w:val="300"/>
        </w:trPr>
        <w:tc>
          <w:tcPr>
            <w:tcW w:w="1960" w:type="dxa"/>
            <w:tcBorders>
              <w:top w:val="nil"/>
              <w:left w:val="nil"/>
              <w:bottom w:val="nil"/>
              <w:right w:val="nil"/>
            </w:tcBorders>
            <w:shd w:val="clear" w:color="auto" w:fill="auto"/>
            <w:hideMark/>
          </w:tcPr>
          <w:p w:rsidR="00A05163" w:rsidRPr="00A05163" w:rsidRDefault="00A05163" w:rsidP="00A05163">
            <w:pPr>
              <w:spacing w:after="0" w:line="240" w:lineRule="auto"/>
              <w:rPr>
                <w:b/>
                <w:bCs/>
                <w:color w:val="000000"/>
                <w:lang w:eastAsia="en-AU"/>
              </w:rPr>
            </w:pPr>
          </w:p>
        </w:tc>
        <w:tc>
          <w:tcPr>
            <w:tcW w:w="7257" w:type="dxa"/>
            <w:gridSpan w:val="2"/>
            <w:tcBorders>
              <w:top w:val="nil"/>
              <w:left w:val="nil"/>
              <w:bottom w:val="nil"/>
              <w:right w:val="nil"/>
            </w:tcBorders>
            <w:shd w:val="clear" w:color="auto" w:fill="auto"/>
            <w:hideMark/>
          </w:tcPr>
          <w:p w:rsidR="00A05163" w:rsidRPr="00A05163" w:rsidRDefault="00A05163" w:rsidP="00A05163">
            <w:pPr>
              <w:spacing w:after="0" w:line="240" w:lineRule="auto"/>
              <w:rPr>
                <w:color w:val="000000"/>
                <w:lang w:eastAsia="en-AU"/>
              </w:rPr>
            </w:pPr>
          </w:p>
        </w:tc>
      </w:tr>
      <w:tr w:rsidR="00CC30EE" w:rsidRPr="00A05163" w:rsidTr="00C421D3">
        <w:trPr>
          <w:gridAfter w:val="1"/>
          <w:wAfter w:w="467" w:type="dxa"/>
          <w:trHeight w:val="660"/>
        </w:trPr>
        <w:tc>
          <w:tcPr>
            <w:tcW w:w="9217" w:type="dxa"/>
            <w:gridSpan w:val="3"/>
            <w:tcBorders>
              <w:top w:val="nil"/>
              <w:left w:val="nil"/>
              <w:bottom w:val="nil"/>
              <w:right w:val="nil"/>
            </w:tcBorders>
            <w:shd w:val="clear" w:color="auto" w:fill="auto"/>
            <w:vAlign w:val="center"/>
            <w:hideMark/>
          </w:tcPr>
          <w:p w:rsidR="00CC30EE" w:rsidRPr="00A05163" w:rsidRDefault="00CC30EE" w:rsidP="00A05163">
            <w:pPr>
              <w:spacing w:after="0" w:line="240" w:lineRule="auto"/>
              <w:rPr>
                <w:b/>
                <w:bCs/>
                <w:color w:val="000000"/>
                <w:lang w:eastAsia="en-AU"/>
              </w:rPr>
            </w:pPr>
            <w:r w:rsidRPr="00A05163">
              <w:rPr>
                <w:b/>
                <w:bCs/>
                <w:color w:val="000000"/>
                <w:lang w:eastAsia="en-AU"/>
              </w:rPr>
              <w:t xml:space="preserve">Recovery plan objective </w:t>
            </w:r>
          </w:p>
          <w:p w:rsidR="00CC30EE" w:rsidRPr="00A05163" w:rsidRDefault="00CC30EE" w:rsidP="00A05163">
            <w:pPr>
              <w:spacing w:after="0" w:line="240" w:lineRule="auto"/>
              <w:rPr>
                <w:color w:val="000000"/>
                <w:lang w:eastAsia="en-AU"/>
              </w:rPr>
            </w:pPr>
          </w:p>
        </w:tc>
      </w:tr>
      <w:tr w:rsidR="00CC30EE" w:rsidRPr="00CC30EE" w:rsidTr="00C421D3">
        <w:trPr>
          <w:gridAfter w:val="1"/>
          <w:wAfter w:w="467" w:type="dxa"/>
          <w:trHeight w:val="2580"/>
        </w:trPr>
        <w:tc>
          <w:tcPr>
            <w:tcW w:w="921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A05163" w:rsidRPr="00C421D3" w:rsidRDefault="009331C8" w:rsidP="00514AEA">
            <w:pPr>
              <w:spacing w:before="60" w:after="0" w:line="240" w:lineRule="auto"/>
              <w:rPr>
                <w:b/>
                <w:bCs/>
                <w:color w:val="0070C0"/>
                <w:lang w:eastAsia="en-AU"/>
              </w:rPr>
            </w:pPr>
            <w:r w:rsidRPr="00C421D3">
              <w:rPr>
                <w:color w:val="0070C0"/>
                <w:lang w:eastAsia="en-AU"/>
              </w:rPr>
              <w:t>Please provide details of the activity you have undertaken.</w:t>
            </w:r>
          </w:p>
        </w:tc>
      </w:tr>
      <w:tr w:rsidR="00A05163" w:rsidRPr="00A05163" w:rsidTr="00C421D3">
        <w:trPr>
          <w:gridAfter w:val="1"/>
          <w:wAfter w:w="467" w:type="dxa"/>
          <w:trHeight w:val="630"/>
        </w:trPr>
        <w:tc>
          <w:tcPr>
            <w:tcW w:w="1960" w:type="dxa"/>
            <w:tcBorders>
              <w:top w:val="nil"/>
              <w:left w:val="nil"/>
              <w:bottom w:val="nil"/>
              <w:right w:val="nil"/>
            </w:tcBorders>
            <w:shd w:val="clear" w:color="auto" w:fill="auto"/>
            <w:hideMark/>
          </w:tcPr>
          <w:p w:rsidR="00A05163" w:rsidRPr="00A05163" w:rsidRDefault="00A05163" w:rsidP="00C93286">
            <w:pPr>
              <w:spacing w:before="120" w:after="0" w:line="240" w:lineRule="auto"/>
              <w:rPr>
                <w:b/>
                <w:bCs/>
                <w:color w:val="000000"/>
                <w:lang w:eastAsia="en-AU"/>
              </w:rPr>
            </w:pPr>
            <w:r w:rsidRPr="00A05163">
              <w:rPr>
                <w:b/>
                <w:bCs/>
                <w:color w:val="000000"/>
                <w:lang w:eastAsia="en-AU"/>
              </w:rPr>
              <w:t>Risks</w:t>
            </w:r>
          </w:p>
        </w:tc>
        <w:tc>
          <w:tcPr>
            <w:tcW w:w="7257" w:type="dxa"/>
            <w:gridSpan w:val="2"/>
            <w:tcBorders>
              <w:top w:val="nil"/>
              <w:left w:val="nil"/>
              <w:bottom w:val="nil"/>
              <w:right w:val="nil"/>
            </w:tcBorders>
            <w:shd w:val="clear" w:color="auto" w:fill="auto"/>
            <w:hideMark/>
          </w:tcPr>
          <w:p w:rsidR="00A05163" w:rsidRPr="00A05163" w:rsidRDefault="00A05163" w:rsidP="00383038">
            <w:pPr>
              <w:spacing w:before="60" w:after="60" w:line="240" w:lineRule="auto"/>
              <w:rPr>
                <w:color w:val="000000"/>
                <w:lang w:eastAsia="en-AU"/>
              </w:rPr>
            </w:pPr>
          </w:p>
        </w:tc>
      </w:tr>
      <w:tr w:rsidR="00A05163" w:rsidRPr="00A05163" w:rsidTr="00C421D3">
        <w:trPr>
          <w:gridAfter w:val="1"/>
          <w:wAfter w:w="467" w:type="dxa"/>
          <w:trHeight w:val="2595"/>
        </w:trPr>
        <w:tc>
          <w:tcPr>
            <w:tcW w:w="921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A05163" w:rsidRPr="00C421D3" w:rsidRDefault="00514AEA" w:rsidP="00514AEA">
            <w:pPr>
              <w:spacing w:before="60" w:after="0" w:line="240" w:lineRule="auto"/>
              <w:rPr>
                <w:b/>
                <w:bCs/>
                <w:color w:val="0070C0"/>
                <w:lang w:eastAsia="en-AU"/>
              </w:rPr>
            </w:pPr>
            <w:r w:rsidRPr="00C421D3">
              <w:rPr>
                <w:color w:val="0070C0"/>
                <w:lang w:eastAsia="en-AU"/>
              </w:rPr>
              <w:t xml:space="preserve">Is the project progressing as planned? If not why? Are the known risks effectively being managed? </w:t>
            </w:r>
            <w:r w:rsidR="0061485C">
              <w:rPr>
                <w:color w:val="0070C0"/>
                <w:lang w:eastAsia="en-AU"/>
              </w:rPr>
              <w:t>H</w:t>
            </w:r>
            <w:r w:rsidRPr="00C421D3">
              <w:rPr>
                <w:color w:val="0070C0"/>
                <w:lang w:eastAsia="en-AU"/>
              </w:rPr>
              <w:t>ave any new ones affected the projects progress? What are they? What is being done to address the risks and progress?</w:t>
            </w:r>
          </w:p>
        </w:tc>
      </w:tr>
      <w:tr w:rsidR="00A05163" w:rsidRPr="00A05163" w:rsidTr="00C421D3">
        <w:trPr>
          <w:gridAfter w:val="1"/>
          <w:wAfter w:w="467" w:type="dxa"/>
          <w:trHeight w:val="705"/>
        </w:trPr>
        <w:tc>
          <w:tcPr>
            <w:tcW w:w="1960" w:type="dxa"/>
            <w:tcBorders>
              <w:top w:val="nil"/>
              <w:left w:val="nil"/>
              <w:bottom w:val="nil"/>
              <w:right w:val="nil"/>
            </w:tcBorders>
            <w:shd w:val="clear" w:color="auto" w:fill="auto"/>
            <w:vAlign w:val="center"/>
            <w:hideMark/>
          </w:tcPr>
          <w:p w:rsidR="00A05163" w:rsidRPr="00A05163" w:rsidRDefault="00A05163" w:rsidP="00A05163">
            <w:pPr>
              <w:spacing w:after="0" w:line="240" w:lineRule="auto"/>
              <w:rPr>
                <w:b/>
                <w:bCs/>
                <w:color w:val="000000"/>
                <w:lang w:eastAsia="en-AU"/>
              </w:rPr>
            </w:pPr>
            <w:r w:rsidRPr="00A05163">
              <w:rPr>
                <w:b/>
                <w:bCs/>
                <w:color w:val="000000"/>
                <w:lang w:eastAsia="en-AU"/>
              </w:rPr>
              <w:t>Targets</w:t>
            </w:r>
          </w:p>
        </w:tc>
        <w:tc>
          <w:tcPr>
            <w:tcW w:w="7257" w:type="dxa"/>
            <w:gridSpan w:val="2"/>
            <w:tcBorders>
              <w:top w:val="nil"/>
              <w:left w:val="nil"/>
              <w:bottom w:val="nil"/>
              <w:right w:val="nil"/>
            </w:tcBorders>
            <w:shd w:val="clear" w:color="auto" w:fill="auto"/>
            <w:vAlign w:val="center"/>
            <w:hideMark/>
          </w:tcPr>
          <w:p w:rsidR="00A05163" w:rsidRPr="00A05163" w:rsidRDefault="00A05163" w:rsidP="00A05163">
            <w:pPr>
              <w:spacing w:after="0" w:line="240" w:lineRule="auto"/>
              <w:rPr>
                <w:color w:val="000000"/>
                <w:lang w:eastAsia="en-AU"/>
              </w:rPr>
            </w:pPr>
          </w:p>
        </w:tc>
      </w:tr>
      <w:tr w:rsidR="00A05163" w:rsidRPr="00A05163" w:rsidTr="00C421D3">
        <w:trPr>
          <w:gridAfter w:val="1"/>
          <w:wAfter w:w="467" w:type="dxa"/>
          <w:trHeight w:val="3525"/>
        </w:trPr>
        <w:tc>
          <w:tcPr>
            <w:tcW w:w="921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A05163" w:rsidRPr="00C421D3" w:rsidRDefault="00514AEA" w:rsidP="00514AEA">
            <w:pPr>
              <w:spacing w:before="60" w:after="0" w:line="240" w:lineRule="auto"/>
              <w:rPr>
                <w:b/>
                <w:bCs/>
                <w:color w:val="0070C0"/>
                <w:lang w:eastAsia="en-AU"/>
              </w:rPr>
            </w:pPr>
            <w:r w:rsidRPr="00C421D3">
              <w:rPr>
                <w:color w:val="0070C0"/>
                <w:lang w:eastAsia="en-AU"/>
              </w:rPr>
              <w:t>Please address the measurable outcomes you set in the funding application form and how they are progressing.</w:t>
            </w:r>
          </w:p>
        </w:tc>
      </w:tr>
      <w:tr w:rsidR="00A05163" w:rsidRPr="00A05163" w:rsidTr="00C421D3">
        <w:trPr>
          <w:trHeight w:val="273"/>
        </w:trPr>
        <w:tc>
          <w:tcPr>
            <w:tcW w:w="2144" w:type="dxa"/>
            <w:gridSpan w:val="2"/>
            <w:tcBorders>
              <w:top w:val="nil"/>
              <w:left w:val="nil"/>
              <w:bottom w:val="nil"/>
              <w:right w:val="nil"/>
            </w:tcBorders>
            <w:shd w:val="clear" w:color="auto" w:fill="auto"/>
            <w:hideMark/>
          </w:tcPr>
          <w:p w:rsidR="00514AEA" w:rsidRDefault="00514AEA" w:rsidP="00A05163">
            <w:pPr>
              <w:spacing w:after="0" w:line="240" w:lineRule="auto"/>
              <w:rPr>
                <w:b/>
                <w:bCs/>
                <w:color w:val="000000"/>
                <w:lang w:eastAsia="en-AU"/>
              </w:rPr>
            </w:pPr>
          </w:p>
          <w:p w:rsidR="00514AEA" w:rsidRDefault="00514AEA" w:rsidP="00A05163">
            <w:pPr>
              <w:spacing w:after="0" w:line="240" w:lineRule="auto"/>
              <w:rPr>
                <w:b/>
                <w:bCs/>
                <w:color w:val="000000"/>
                <w:lang w:eastAsia="en-AU"/>
              </w:rPr>
            </w:pPr>
          </w:p>
          <w:p w:rsidR="00514AEA" w:rsidRDefault="00514AEA" w:rsidP="00A05163">
            <w:pPr>
              <w:spacing w:after="0" w:line="240" w:lineRule="auto"/>
              <w:rPr>
                <w:b/>
                <w:bCs/>
                <w:color w:val="000000"/>
                <w:lang w:eastAsia="en-AU"/>
              </w:rPr>
            </w:pPr>
          </w:p>
          <w:p w:rsidR="00A05163" w:rsidRDefault="00A05163" w:rsidP="00A05163">
            <w:pPr>
              <w:spacing w:after="0" w:line="240" w:lineRule="auto"/>
              <w:rPr>
                <w:b/>
                <w:bCs/>
                <w:color w:val="000000"/>
                <w:lang w:eastAsia="en-AU"/>
              </w:rPr>
            </w:pPr>
            <w:r w:rsidRPr="00A05163">
              <w:rPr>
                <w:b/>
                <w:bCs/>
                <w:color w:val="000000"/>
                <w:lang w:eastAsia="en-AU"/>
              </w:rPr>
              <w:t>Indicators of</w:t>
            </w:r>
            <w:r w:rsidR="00514AEA">
              <w:rPr>
                <w:b/>
                <w:bCs/>
                <w:color w:val="000000"/>
                <w:lang w:eastAsia="en-AU"/>
              </w:rPr>
              <w:t xml:space="preserve"> </w:t>
            </w:r>
            <w:r w:rsidRPr="00A05163">
              <w:rPr>
                <w:b/>
                <w:bCs/>
                <w:color w:val="000000"/>
                <w:lang w:eastAsia="en-AU"/>
              </w:rPr>
              <w:t>success</w:t>
            </w:r>
          </w:p>
          <w:p w:rsidR="00C421D3" w:rsidRPr="00A05163" w:rsidRDefault="00C421D3" w:rsidP="00A05163">
            <w:pPr>
              <w:spacing w:after="0" w:line="240" w:lineRule="auto"/>
              <w:rPr>
                <w:b/>
                <w:bCs/>
                <w:color w:val="000000"/>
                <w:lang w:eastAsia="en-AU"/>
              </w:rPr>
            </w:pPr>
          </w:p>
        </w:tc>
        <w:tc>
          <w:tcPr>
            <w:tcW w:w="7540" w:type="dxa"/>
            <w:gridSpan w:val="2"/>
            <w:tcBorders>
              <w:top w:val="nil"/>
              <w:left w:val="nil"/>
              <w:bottom w:val="nil"/>
              <w:right w:val="nil"/>
            </w:tcBorders>
            <w:shd w:val="clear" w:color="auto" w:fill="auto"/>
            <w:hideMark/>
          </w:tcPr>
          <w:p w:rsidR="00A05163" w:rsidRPr="00514AEA" w:rsidRDefault="00A05163" w:rsidP="00514AEA">
            <w:pPr>
              <w:spacing w:before="60" w:after="0" w:line="240" w:lineRule="auto"/>
              <w:rPr>
                <w:color w:val="548DD4" w:themeColor="text2" w:themeTint="99"/>
                <w:lang w:eastAsia="en-AU"/>
              </w:rPr>
            </w:pPr>
          </w:p>
        </w:tc>
      </w:tr>
      <w:tr w:rsidR="00A05163" w:rsidRPr="00A05163" w:rsidTr="00C421D3">
        <w:trPr>
          <w:gridAfter w:val="1"/>
          <w:wAfter w:w="467" w:type="dxa"/>
          <w:trHeight w:val="3675"/>
        </w:trPr>
        <w:tc>
          <w:tcPr>
            <w:tcW w:w="921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A05163" w:rsidRPr="00C421D3" w:rsidRDefault="00514AEA" w:rsidP="00514AEA">
            <w:pPr>
              <w:spacing w:before="60" w:after="0" w:line="240" w:lineRule="auto"/>
              <w:rPr>
                <w:b/>
                <w:bCs/>
                <w:color w:val="0070C0"/>
                <w:lang w:eastAsia="en-AU"/>
              </w:rPr>
            </w:pPr>
            <w:r w:rsidRPr="00C421D3">
              <w:rPr>
                <w:color w:val="0070C0"/>
                <w:lang w:eastAsia="en-AU"/>
              </w:rPr>
              <w:t>What is the progress for the indicators of success for this project?  Has the monitoring been achieved? What is the initial response of the population to the activities?</w:t>
            </w:r>
          </w:p>
        </w:tc>
      </w:tr>
      <w:tr w:rsidR="00A05163" w:rsidRPr="00A05163" w:rsidTr="00C421D3">
        <w:trPr>
          <w:gridAfter w:val="1"/>
          <w:wAfter w:w="467" w:type="dxa"/>
          <w:trHeight w:val="795"/>
        </w:trPr>
        <w:tc>
          <w:tcPr>
            <w:tcW w:w="1960" w:type="dxa"/>
            <w:tcBorders>
              <w:top w:val="nil"/>
              <w:left w:val="nil"/>
              <w:bottom w:val="single" w:sz="4" w:space="0" w:color="auto"/>
              <w:right w:val="nil"/>
            </w:tcBorders>
            <w:shd w:val="clear" w:color="auto" w:fill="auto"/>
            <w:vAlign w:val="center"/>
            <w:hideMark/>
          </w:tcPr>
          <w:p w:rsidR="00A05163" w:rsidRPr="00A05163" w:rsidRDefault="00A05163" w:rsidP="00A05163">
            <w:pPr>
              <w:spacing w:after="0" w:line="240" w:lineRule="auto"/>
              <w:rPr>
                <w:b/>
                <w:bCs/>
                <w:color w:val="000000"/>
                <w:lang w:eastAsia="en-AU"/>
              </w:rPr>
            </w:pPr>
            <w:r w:rsidRPr="00A05163">
              <w:rPr>
                <w:b/>
                <w:bCs/>
                <w:color w:val="000000"/>
                <w:lang w:eastAsia="en-AU"/>
              </w:rPr>
              <w:t>Budget</w:t>
            </w:r>
          </w:p>
        </w:tc>
        <w:tc>
          <w:tcPr>
            <w:tcW w:w="7257" w:type="dxa"/>
            <w:gridSpan w:val="2"/>
            <w:tcBorders>
              <w:top w:val="nil"/>
              <w:left w:val="nil"/>
              <w:bottom w:val="single" w:sz="4" w:space="0" w:color="auto"/>
              <w:right w:val="nil"/>
            </w:tcBorders>
            <w:shd w:val="clear" w:color="auto" w:fill="auto"/>
            <w:vAlign w:val="center"/>
            <w:hideMark/>
          </w:tcPr>
          <w:p w:rsidR="00A05163" w:rsidRPr="00A05163" w:rsidRDefault="00A05163" w:rsidP="00A05163">
            <w:pPr>
              <w:spacing w:after="0" w:line="240" w:lineRule="auto"/>
              <w:rPr>
                <w:color w:val="000000"/>
                <w:lang w:eastAsia="en-AU"/>
              </w:rPr>
            </w:pPr>
          </w:p>
        </w:tc>
      </w:tr>
      <w:tr w:rsidR="00A05163" w:rsidRPr="00A05163" w:rsidTr="00C421D3">
        <w:trPr>
          <w:gridAfter w:val="1"/>
          <w:wAfter w:w="467" w:type="dxa"/>
          <w:trHeight w:val="6780"/>
        </w:trPr>
        <w:tc>
          <w:tcPr>
            <w:tcW w:w="921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A05163" w:rsidRPr="00C421D3" w:rsidRDefault="00514AEA" w:rsidP="00514AEA">
            <w:pPr>
              <w:spacing w:before="60" w:after="0" w:line="240" w:lineRule="auto"/>
              <w:rPr>
                <w:b/>
                <w:bCs/>
                <w:color w:val="0070C0"/>
                <w:lang w:eastAsia="en-AU"/>
              </w:rPr>
            </w:pPr>
            <w:r w:rsidRPr="00C421D3">
              <w:rPr>
                <w:color w:val="0070C0"/>
                <w:lang w:eastAsia="en-AU"/>
              </w:rPr>
              <w:t>Please provide a summary of the costs that activities have incurred and how the budget is progressing towards the outcomes.</w:t>
            </w:r>
          </w:p>
        </w:tc>
      </w:tr>
      <w:tr w:rsidR="00A05163" w:rsidRPr="00A05163" w:rsidTr="00C421D3">
        <w:trPr>
          <w:gridAfter w:val="1"/>
          <w:wAfter w:w="467" w:type="dxa"/>
          <w:trHeight w:val="1110"/>
        </w:trPr>
        <w:tc>
          <w:tcPr>
            <w:tcW w:w="1960" w:type="dxa"/>
            <w:tcBorders>
              <w:top w:val="nil"/>
              <w:left w:val="nil"/>
              <w:bottom w:val="single" w:sz="4" w:space="0" w:color="auto"/>
              <w:right w:val="nil"/>
            </w:tcBorders>
            <w:shd w:val="clear" w:color="auto" w:fill="auto"/>
            <w:vAlign w:val="center"/>
            <w:hideMark/>
          </w:tcPr>
          <w:p w:rsidR="00A05163" w:rsidRPr="00A05163" w:rsidRDefault="00A05163" w:rsidP="00A05163">
            <w:pPr>
              <w:spacing w:after="0" w:line="240" w:lineRule="auto"/>
              <w:rPr>
                <w:b/>
                <w:bCs/>
                <w:color w:val="000000"/>
                <w:lang w:eastAsia="en-AU"/>
              </w:rPr>
            </w:pPr>
            <w:r w:rsidRPr="00A05163">
              <w:rPr>
                <w:b/>
                <w:bCs/>
                <w:color w:val="000000"/>
                <w:lang w:eastAsia="en-AU"/>
              </w:rPr>
              <w:t>Timeline</w:t>
            </w:r>
          </w:p>
        </w:tc>
        <w:tc>
          <w:tcPr>
            <w:tcW w:w="7257" w:type="dxa"/>
            <w:gridSpan w:val="2"/>
            <w:tcBorders>
              <w:top w:val="nil"/>
              <w:left w:val="nil"/>
              <w:bottom w:val="single" w:sz="4" w:space="0" w:color="auto"/>
              <w:right w:val="nil"/>
            </w:tcBorders>
            <w:shd w:val="clear" w:color="auto" w:fill="auto"/>
            <w:vAlign w:val="center"/>
            <w:hideMark/>
          </w:tcPr>
          <w:p w:rsidR="00A05163" w:rsidRPr="00C421D3" w:rsidRDefault="00A05163" w:rsidP="00A05163">
            <w:pPr>
              <w:spacing w:after="0" w:line="240" w:lineRule="auto"/>
              <w:rPr>
                <w:color w:val="0070C0"/>
                <w:lang w:eastAsia="en-AU"/>
              </w:rPr>
            </w:pPr>
            <w:r w:rsidRPr="00C421D3">
              <w:rPr>
                <w:color w:val="0070C0"/>
                <w:lang w:eastAsia="en-AU"/>
              </w:rPr>
              <w:t xml:space="preserve">Please update the timeline </w:t>
            </w:r>
            <w:r w:rsidR="005214F8" w:rsidRPr="00C421D3">
              <w:rPr>
                <w:color w:val="0070C0"/>
                <w:lang w:eastAsia="en-AU"/>
              </w:rPr>
              <w:t xml:space="preserve">(Page 11) </w:t>
            </w:r>
            <w:r w:rsidRPr="00C421D3">
              <w:rPr>
                <w:color w:val="0070C0"/>
                <w:lang w:eastAsia="en-AU"/>
              </w:rPr>
              <w:t>how is it progressing regarding the proposed activities and outcomes for the project.</w:t>
            </w:r>
          </w:p>
        </w:tc>
      </w:tr>
    </w:tbl>
    <w:p w:rsidR="00A05163" w:rsidRDefault="00A05163" w:rsidP="00A13149">
      <w:pPr>
        <w:spacing w:after="0" w:line="240" w:lineRule="auto"/>
        <w:rPr>
          <w:b/>
          <w:bCs/>
          <w:color w:val="000000"/>
          <w:sz w:val="32"/>
          <w:szCs w:val="32"/>
          <w:lang w:eastAsia="en-AU"/>
        </w:rPr>
        <w:sectPr w:rsidR="00A05163" w:rsidSect="00283BA7">
          <w:pgSz w:w="11906" w:h="16838"/>
          <w:pgMar w:top="1134" w:right="1134" w:bottom="1134" w:left="1134" w:header="709" w:footer="709" w:gutter="0"/>
          <w:cols w:space="708"/>
          <w:docGrid w:linePitch="360"/>
        </w:sectPr>
      </w:pPr>
    </w:p>
    <w:tbl>
      <w:tblPr>
        <w:tblW w:w="9080" w:type="dxa"/>
        <w:tblInd w:w="92" w:type="dxa"/>
        <w:tblLook w:val="04A0" w:firstRow="1" w:lastRow="0" w:firstColumn="1" w:lastColumn="0" w:noHBand="0" w:noVBand="1"/>
      </w:tblPr>
      <w:tblGrid>
        <w:gridCol w:w="2780"/>
        <w:gridCol w:w="6300"/>
      </w:tblGrid>
      <w:tr w:rsidR="00A13149" w:rsidRPr="00A13149" w:rsidTr="00A13149">
        <w:trPr>
          <w:trHeight w:val="420"/>
        </w:trPr>
        <w:tc>
          <w:tcPr>
            <w:tcW w:w="9080" w:type="dxa"/>
            <w:gridSpan w:val="2"/>
            <w:tcBorders>
              <w:top w:val="nil"/>
              <w:left w:val="nil"/>
              <w:bottom w:val="nil"/>
              <w:right w:val="nil"/>
            </w:tcBorders>
            <w:shd w:val="clear" w:color="auto" w:fill="auto"/>
            <w:noWrap/>
            <w:hideMark/>
          </w:tcPr>
          <w:p w:rsidR="005214F8" w:rsidRDefault="00A13149" w:rsidP="00A13149">
            <w:pPr>
              <w:spacing w:after="0" w:line="240" w:lineRule="auto"/>
              <w:rPr>
                <w:b/>
                <w:bCs/>
                <w:color w:val="000000"/>
                <w:sz w:val="32"/>
                <w:szCs w:val="32"/>
                <w:lang w:eastAsia="en-AU"/>
              </w:rPr>
            </w:pPr>
            <w:r w:rsidRPr="00A13149">
              <w:rPr>
                <w:b/>
                <w:bCs/>
                <w:color w:val="000000"/>
                <w:sz w:val="32"/>
                <w:szCs w:val="32"/>
                <w:lang w:eastAsia="en-AU"/>
              </w:rPr>
              <w:lastRenderedPageBreak/>
              <w:t xml:space="preserve">Pimelea Conservation Trust Fund </w:t>
            </w:r>
            <w:r w:rsidR="000009D5">
              <w:rPr>
                <w:b/>
                <w:bCs/>
                <w:color w:val="000000"/>
                <w:sz w:val="32"/>
                <w:szCs w:val="32"/>
                <w:lang w:eastAsia="en-AU"/>
              </w:rPr>
              <w:t>–</w:t>
            </w:r>
            <w:r w:rsidRPr="00A13149">
              <w:rPr>
                <w:b/>
                <w:bCs/>
                <w:color w:val="000000"/>
                <w:sz w:val="32"/>
                <w:szCs w:val="32"/>
                <w:lang w:eastAsia="en-AU"/>
              </w:rPr>
              <w:t xml:space="preserve"> </w:t>
            </w:r>
            <w:r w:rsidR="000009D5">
              <w:rPr>
                <w:b/>
                <w:bCs/>
                <w:color w:val="000000"/>
                <w:sz w:val="32"/>
                <w:szCs w:val="32"/>
                <w:lang w:eastAsia="en-AU"/>
              </w:rPr>
              <w:t>Final</w:t>
            </w:r>
            <w:r w:rsidRPr="00A13149">
              <w:rPr>
                <w:b/>
                <w:bCs/>
                <w:color w:val="000000"/>
                <w:sz w:val="32"/>
                <w:szCs w:val="32"/>
                <w:lang w:eastAsia="en-AU"/>
              </w:rPr>
              <w:t xml:space="preserve"> </w:t>
            </w:r>
            <w:r w:rsidR="000009D5">
              <w:rPr>
                <w:b/>
                <w:bCs/>
                <w:color w:val="000000"/>
                <w:sz w:val="32"/>
                <w:szCs w:val="32"/>
                <w:lang w:eastAsia="en-AU"/>
              </w:rPr>
              <w:t>project</w:t>
            </w:r>
            <w:r w:rsidRPr="00A13149">
              <w:rPr>
                <w:b/>
                <w:bCs/>
                <w:color w:val="000000"/>
                <w:sz w:val="32"/>
                <w:szCs w:val="32"/>
                <w:lang w:eastAsia="en-AU"/>
              </w:rPr>
              <w:t xml:space="preserve"> report </w:t>
            </w:r>
          </w:p>
          <w:p w:rsidR="00A13149" w:rsidRPr="006175B4" w:rsidRDefault="005214F8" w:rsidP="00A13149">
            <w:pPr>
              <w:spacing w:after="0" w:line="240" w:lineRule="auto"/>
              <w:rPr>
                <w:b/>
                <w:bCs/>
                <w:color w:val="000000"/>
                <w:sz w:val="24"/>
                <w:szCs w:val="24"/>
                <w:lang w:eastAsia="en-AU"/>
              </w:rPr>
            </w:pPr>
            <w:r w:rsidRPr="006175B4">
              <w:rPr>
                <w:b/>
                <w:bCs/>
                <w:color w:val="000000"/>
                <w:sz w:val="24"/>
                <w:szCs w:val="24"/>
                <w:lang w:eastAsia="en-AU"/>
              </w:rPr>
              <w:t>(</w:t>
            </w:r>
            <w:r w:rsidR="006175B4">
              <w:rPr>
                <w:b/>
                <w:bCs/>
                <w:color w:val="000000"/>
                <w:sz w:val="24"/>
                <w:szCs w:val="24"/>
                <w:lang w:eastAsia="en-AU"/>
              </w:rPr>
              <w:t>Microsoft word</w:t>
            </w:r>
            <w:r w:rsidRPr="006175B4">
              <w:rPr>
                <w:b/>
                <w:bCs/>
                <w:color w:val="000000"/>
                <w:sz w:val="24"/>
                <w:szCs w:val="24"/>
                <w:lang w:eastAsia="en-AU"/>
              </w:rPr>
              <w:t xml:space="preserve"> </w:t>
            </w:r>
            <w:r w:rsidR="006175B4">
              <w:rPr>
                <w:b/>
                <w:bCs/>
                <w:color w:val="000000"/>
                <w:sz w:val="24"/>
                <w:szCs w:val="24"/>
                <w:lang w:eastAsia="en-AU"/>
              </w:rPr>
              <w:t>[</w:t>
            </w:r>
            <w:r w:rsidRPr="006175B4">
              <w:rPr>
                <w:b/>
                <w:bCs/>
                <w:color w:val="000000"/>
                <w:sz w:val="24"/>
                <w:szCs w:val="24"/>
                <w:lang w:eastAsia="en-AU"/>
              </w:rPr>
              <w:t>Format</w:t>
            </w:r>
            <w:r w:rsidR="006175B4">
              <w:rPr>
                <w:b/>
                <w:bCs/>
                <w:color w:val="000000"/>
                <w:sz w:val="24"/>
                <w:szCs w:val="24"/>
                <w:lang w:eastAsia="en-AU"/>
              </w:rPr>
              <w:t>]</w:t>
            </w:r>
            <w:r w:rsidRPr="006175B4">
              <w:rPr>
                <w:b/>
                <w:bCs/>
                <w:color w:val="000000"/>
                <w:sz w:val="24"/>
                <w:szCs w:val="24"/>
                <w:lang w:eastAsia="en-AU"/>
              </w:rPr>
              <w:t>)</w:t>
            </w:r>
          </w:p>
        </w:tc>
      </w:tr>
      <w:tr w:rsidR="00A13149" w:rsidRPr="00A13149" w:rsidTr="00A13149">
        <w:trPr>
          <w:trHeight w:val="300"/>
        </w:trPr>
        <w:tc>
          <w:tcPr>
            <w:tcW w:w="2780" w:type="dxa"/>
            <w:tcBorders>
              <w:top w:val="nil"/>
              <w:left w:val="nil"/>
              <w:bottom w:val="nil"/>
              <w:right w:val="nil"/>
            </w:tcBorders>
            <w:shd w:val="clear" w:color="auto" w:fill="auto"/>
            <w:noWrap/>
            <w:hideMark/>
          </w:tcPr>
          <w:p w:rsidR="00A13149" w:rsidRPr="00A13149" w:rsidRDefault="00A13149" w:rsidP="00A13149">
            <w:pPr>
              <w:spacing w:after="0" w:line="240" w:lineRule="auto"/>
              <w:rPr>
                <w:b/>
                <w:bCs/>
                <w:color w:val="000000"/>
                <w:lang w:eastAsia="en-AU"/>
              </w:rPr>
            </w:pPr>
          </w:p>
        </w:tc>
        <w:tc>
          <w:tcPr>
            <w:tcW w:w="6300" w:type="dxa"/>
            <w:tcBorders>
              <w:top w:val="nil"/>
              <w:left w:val="nil"/>
              <w:bottom w:val="nil"/>
              <w:right w:val="nil"/>
            </w:tcBorders>
            <w:shd w:val="clear" w:color="auto" w:fill="auto"/>
            <w:hideMark/>
          </w:tcPr>
          <w:p w:rsidR="00A13149" w:rsidRPr="00A13149" w:rsidRDefault="00A13149" w:rsidP="00A13149">
            <w:pPr>
              <w:spacing w:after="0" w:line="240" w:lineRule="auto"/>
              <w:rPr>
                <w:color w:val="000000"/>
                <w:lang w:eastAsia="en-AU"/>
              </w:rPr>
            </w:pPr>
          </w:p>
        </w:tc>
      </w:tr>
      <w:tr w:rsidR="00A13149" w:rsidRPr="00A13149" w:rsidTr="00A13149">
        <w:trPr>
          <w:trHeight w:val="300"/>
        </w:trPr>
        <w:tc>
          <w:tcPr>
            <w:tcW w:w="2780" w:type="dxa"/>
            <w:tcBorders>
              <w:top w:val="nil"/>
              <w:left w:val="nil"/>
              <w:bottom w:val="nil"/>
              <w:right w:val="nil"/>
            </w:tcBorders>
            <w:shd w:val="clear" w:color="auto" w:fill="auto"/>
            <w:noWrap/>
            <w:hideMark/>
          </w:tcPr>
          <w:p w:rsidR="00A13149" w:rsidRPr="00A13149" w:rsidRDefault="00A13149" w:rsidP="00A13149">
            <w:pPr>
              <w:spacing w:after="0" w:line="240" w:lineRule="auto"/>
              <w:rPr>
                <w:b/>
                <w:bCs/>
                <w:color w:val="000000"/>
                <w:lang w:eastAsia="en-AU"/>
              </w:rPr>
            </w:pPr>
            <w:r w:rsidRPr="00A13149">
              <w:rPr>
                <w:b/>
                <w:bCs/>
                <w:color w:val="000000"/>
                <w:lang w:eastAsia="en-AU"/>
              </w:rPr>
              <w:t>Date:</w:t>
            </w:r>
          </w:p>
        </w:tc>
        <w:tc>
          <w:tcPr>
            <w:tcW w:w="6300" w:type="dxa"/>
            <w:tcBorders>
              <w:top w:val="nil"/>
              <w:left w:val="nil"/>
              <w:bottom w:val="nil"/>
              <w:right w:val="nil"/>
            </w:tcBorders>
            <w:shd w:val="clear" w:color="auto" w:fill="auto"/>
            <w:hideMark/>
          </w:tcPr>
          <w:p w:rsidR="00A13149" w:rsidRPr="00A13149" w:rsidRDefault="00A13149" w:rsidP="00A13149">
            <w:pPr>
              <w:spacing w:after="0" w:line="240" w:lineRule="auto"/>
              <w:rPr>
                <w:color w:val="000000"/>
                <w:lang w:eastAsia="en-AU"/>
              </w:rPr>
            </w:pPr>
          </w:p>
        </w:tc>
      </w:tr>
      <w:tr w:rsidR="00A13149" w:rsidRPr="00A13149" w:rsidTr="00A13149">
        <w:trPr>
          <w:trHeight w:val="300"/>
        </w:trPr>
        <w:tc>
          <w:tcPr>
            <w:tcW w:w="2780" w:type="dxa"/>
            <w:tcBorders>
              <w:top w:val="nil"/>
              <w:left w:val="nil"/>
              <w:bottom w:val="nil"/>
              <w:right w:val="nil"/>
            </w:tcBorders>
            <w:shd w:val="clear" w:color="auto" w:fill="auto"/>
            <w:noWrap/>
            <w:hideMark/>
          </w:tcPr>
          <w:p w:rsidR="00A13149" w:rsidRPr="00A13149" w:rsidRDefault="00A13149" w:rsidP="00A13149">
            <w:pPr>
              <w:spacing w:after="0" w:line="240" w:lineRule="auto"/>
              <w:rPr>
                <w:b/>
                <w:bCs/>
                <w:color w:val="000000"/>
                <w:lang w:eastAsia="en-AU"/>
              </w:rPr>
            </w:pPr>
            <w:r w:rsidRPr="00A13149">
              <w:rPr>
                <w:b/>
                <w:bCs/>
                <w:color w:val="000000"/>
                <w:lang w:eastAsia="en-AU"/>
              </w:rPr>
              <w:t>Name of organisation:</w:t>
            </w:r>
          </w:p>
        </w:tc>
        <w:tc>
          <w:tcPr>
            <w:tcW w:w="6300" w:type="dxa"/>
            <w:tcBorders>
              <w:top w:val="nil"/>
              <w:left w:val="nil"/>
              <w:bottom w:val="nil"/>
              <w:right w:val="nil"/>
            </w:tcBorders>
            <w:shd w:val="clear" w:color="auto" w:fill="auto"/>
            <w:hideMark/>
          </w:tcPr>
          <w:p w:rsidR="00A13149" w:rsidRPr="00A13149" w:rsidRDefault="00A13149" w:rsidP="00A13149">
            <w:pPr>
              <w:spacing w:after="0" w:line="240" w:lineRule="auto"/>
              <w:rPr>
                <w:color w:val="000000"/>
                <w:lang w:eastAsia="en-AU"/>
              </w:rPr>
            </w:pPr>
          </w:p>
        </w:tc>
      </w:tr>
      <w:tr w:rsidR="00A13149" w:rsidRPr="00A13149" w:rsidTr="00A13149">
        <w:trPr>
          <w:trHeight w:val="300"/>
        </w:trPr>
        <w:tc>
          <w:tcPr>
            <w:tcW w:w="2780" w:type="dxa"/>
            <w:tcBorders>
              <w:top w:val="nil"/>
              <w:left w:val="nil"/>
              <w:bottom w:val="nil"/>
              <w:right w:val="nil"/>
            </w:tcBorders>
            <w:shd w:val="clear" w:color="auto" w:fill="auto"/>
            <w:noWrap/>
            <w:hideMark/>
          </w:tcPr>
          <w:p w:rsidR="00A13149" w:rsidRPr="00A13149" w:rsidRDefault="00A13149" w:rsidP="00A13149">
            <w:pPr>
              <w:spacing w:after="0" w:line="240" w:lineRule="auto"/>
              <w:rPr>
                <w:b/>
                <w:bCs/>
                <w:color w:val="000000"/>
                <w:lang w:eastAsia="en-AU"/>
              </w:rPr>
            </w:pPr>
            <w:r w:rsidRPr="00A13149">
              <w:rPr>
                <w:b/>
                <w:bCs/>
                <w:color w:val="000000"/>
                <w:lang w:eastAsia="en-AU"/>
              </w:rPr>
              <w:t>ABN:</w:t>
            </w:r>
          </w:p>
        </w:tc>
        <w:tc>
          <w:tcPr>
            <w:tcW w:w="6300" w:type="dxa"/>
            <w:tcBorders>
              <w:top w:val="nil"/>
              <w:left w:val="nil"/>
              <w:bottom w:val="nil"/>
              <w:right w:val="nil"/>
            </w:tcBorders>
            <w:shd w:val="clear" w:color="auto" w:fill="auto"/>
            <w:hideMark/>
          </w:tcPr>
          <w:p w:rsidR="00A13149" w:rsidRPr="00A13149" w:rsidRDefault="00A13149" w:rsidP="00A13149">
            <w:pPr>
              <w:spacing w:after="0" w:line="240" w:lineRule="auto"/>
              <w:rPr>
                <w:color w:val="000000"/>
                <w:lang w:eastAsia="en-AU"/>
              </w:rPr>
            </w:pPr>
          </w:p>
        </w:tc>
      </w:tr>
      <w:tr w:rsidR="00A13149" w:rsidRPr="00A13149" w:rsidTr="00A13149">
        <w:trPr>
          <w:trHeight w:val="300"/>
        </w:trPr>
        <w:tc>
          <w:tcPr>
            <w:tcW w:w="2780" w:type="dxa"/>
            <w:tcBorders>
              <w:top w:val="nil"/>
              <w:left w:val="nil"/>
              <w:bottom w:val="nil"/>
              <w:right w:val="nil"/>
            </w:tcBorders>
            <w:shd w:val="clear" w:color="auto" w:fill="auto"/>
            <w:noWrap/>
            <w:hideMark/>
          </w:tcPr>
          <w:p w:rsidR="00A13149" w:rsidRPr="00A13149" w:rsidRDefault="00A13149" w:rsidP="00A13149">
            <w:pPr>
              <w:spacing w:after="0" w:line="240" w:lineRule="auto"/>
              <w:rPr>
                <w:b/>
                <w:bCs/>
                <w:color w:val="000000"/>
                <w:lang w:eastAsia="en-AU"/>
              </w:rPr>
            </w:pPr>
            <w:r w:rsidRPr="00A13149">
              <w:rPr>
                <w:b/>
                <w:bCs/>
                <w:color w:val="000000"/>
                <w:lang w:eastAsia="en-AU"/>
              </w:rPr>
              <w:t>Contact person:</w:t>
            </w:r>
          </w:p>
        </w:tc>
        <w:tc>
          <w:tcPr>
            <w:tcW w:w="6300" w:type="dxa"/>
            <w:tcBorders>
              <w:top w:val="nil"/>
              <w:left w:val="nil"/>
              <w:bottom w:val="nil"/>
              <w:right w:val="nil"/>
            </w:tcBorders>
            <w:shd w:val="clear" w:color="auto" w:fill="auto"/>
            <w:hideMark/>
          </w:tcPr>
          <w:p w:rsidR="00A13149" w:rsidRPr="00A13149" w:rsidRDefault="00A13149" w:rsidP="00A13149">
            <w:pPr>
              <w:spacing w:after="0" w:line="240" w:lineRule="auto"/>
              <w:rPr>
                <w:color w:val="000000"/>
                <w:lang w:eastAsia="en-AU"/>
              </w:rPr>
            </w:pPr>
          </w:p>
        </w:tc>
      </w:tr>
      <w:tr w:rsidR="00A13149" w:rsidRPr="00A13149" w:rsidTr="00A13149">
        <w:trPr>
          <w:trHeight w:val="300"/>
        </w:trPr>
        <w:tc>
          <w:tcPr>
            <w:tcW w:w="2780" w:type="dxa"/>
            <w:tcBorders>
              <w:top w:val="nil"/>
              <w:left w:val="nil"/>
              <w:bottom w:val="nil"/>
              <w:right w:val="nil"/>
            </w:tcBorders>
            <w:shd w:val="clear" w:color="auto" w:fill="auto"/>
            <w:noWrap/>
            <w:hideMark/>
          </w:tcPr>
          <w:p w:rsidR="00A13149" w:rsidRPr="00A13149" w:rsidRDefault="00A13149" w:rsidP="00A13149">
            <w:pPr>
              <w:spacing w:after="0" w:line="240" w:lineRule="auto"/>
              <w:rPr>
                <w:b/>
                <w:bCs/>
                <w:color w:val="000000"/>
                <w:lang w:eastAsia="en-AU"/>
              </w:rPr>
            </w:pPr>
            <w:r w:rsidRPr="00A13149">
              <w:rPr>
                <w:b/>
                <w:bCs/>
                <w:color w:val="000000"/>
                <w:lang w:eastAsia="en-AU"/>
              </w:rPr>
              <w:t>Contact email:</w:t>
            </w:r>
          </w:p>
        </w:tc>
        <w:tc>
          <w:tcPr>
            <w:tcW w:w="6300" w:type="dxa"/>
            <w:tcBorders>
              <w:top w:val="nil"/>
              <w:left w:val="nil"/>
              <w:bottom w:val="nil"/>
              <w:right w:val="nil"/>
            </w:tcBorders>
            <w:shd w:val="clear" w:color="auto" w:fill="auto"/>
            <w:hideMark/>
          </w:tcPr>
          <w:p w:rsidR="00A13149" w:rsidRPr="00A13149" w:rsidRDefault="00A13149" w:rsidP="00A13149">
            <w:pPr>
              <w:spacing w:after="0" w:line="240" w:lineRule="auto"/>
              <w:rPr>
                <w:color w:val="000000"/>
                <w:lang w:eastAsia="en-AU"/>
              </w:rPr>
            </w:pPr>
          </w:p>
        </w:tc>
      </w:tr>
      <w:tr w:rsidR="00A13149" w:rsidRPr="00A13149" w:rsidTr="00A13149">
        <w:trPr>
          <w:trHeight w:val="300"/>
        </w:trPr>
        <w:tc>
          <w:tcPr>
            <w:tcW w:w="2780" w:type="dxa"/>
            <w:tcBorders>
              <w:top w:val="nil"/>
              <w:left w:val="nil"/>
              <w:bottom w:val="nil"/>
              <w:right w:val="nil"/>
            </w:tcBorders>
            <w:shd w:val="clear" w:color="auto" w:fill="auto"/>
            <w:noWrap/>
            <w:hideMark/>
          </w:tcPr>
          <w:p w:rsidR="00A13149" w:rsidRPr="00A13149" w:rsidRDefault="00A13149" w:rsidP="00A13149">
            <w:pPr>
              <w:spacing w:after="0" w:line="240" w:lineRule="auto"/>
              <w:rPr>
                <w:b/>
                <w:bCs/>
                <w:color w:val="000000"/>
                <w:lang w:eastAsia="en-AU"/>
              </w:rPr>
            </w:pPr>
            <w:r w:rsidRPr="00A13149">
              <w:rPr>
                <w:b/>
                <w:bCs/>
                <w:color w:val="000000"/>
                <w:lang w:eastAsia="en-AU"/>
              </w:rPr>
              <w:t>Contact phone number:</w:t>
            </w:r>
          </w:p>
        </w:tc>
        <w:tc>
          <w:tcPr>
            <w:tcW w:w="6300" w:type="dxa"/>
            <w:tcBorders>
              <w:top w:val="nil"/>
              <w:left w:val="nil"/>
              <w:bottom w:val="nil"/>
              <w:right w:val="nil"/>
            </w:tcBorders>
            <w:shd w:val="clear" w:color="auto" w:fill="auto"/>
            <w:hideMark/>
          </w:tcPr>
          <w:p w:rsidR="00A13149" w:rsidRPr="00A13149" w:rsidRDefault="00A13149" w:rsidP="00A13149">
            <w:pPr>
              <w:spacing w:after="0" w:line="240" w:lineRule="auto"/>
              <w:rPr>
                <w:color w:val="000000"/>
                <w:lang w:eastAsia="en-AU"/>
              </w:rPr>
            </w:pPr>
          </w:p>
        </w:tc>
      </w:tr>
      <w:tr w:rsidR="00A13149" w:rsidRPr="00A13149" w:rsidTr="00A13149">
        <w:trPr>
          <w:trHeight w:val="300"/>
        </w:trPr>
        <w:tc>
          <w:tcPr>
            <w:tcW w:w="2780" w:type="dxa"/>
            <w:tcBorders>
              <w:top w:val="nil"/>
              <w:left w:val="nil"/>
              <w:bottom w:val="nil"/>
              <w:right w:val="nil"/>
            </w:tcBorders>
            <w:shd w:val="clear" w:color="auto" w:fill="auto"/>
            <w:hideMark/>
          </w:tcPr>
          <w:p w:rsidR="00A13149" w:rsidRPr="00A13149" w:rsidRDefault="00A13149" w:rsidP="00A13149">
            <w:pPr>
              <w:spacing w:after="0" w:line="240" w:lineRule="auto"/>
              <w:rPr>
                <w:b/>
                <w:bCs/>
                <w:color w:val="000000"/>
                <w:lang w:eastAsia="en-AU"/>
              </w:rPr>
            </w:pPr>
          </w:p>
        </w:tc>
        <w:tc>
          <w:tcPr>
            <w:tcW w:w="6300" w:type="dxa"/>
            <w:tcBorders>
              <w:top w:val="nil"/>
              <w:left w:val="nil"/>
              <w:bottom w:val="nil"/>
              <w:right w:val="nil"/>
            </w:tcBorders>
            <w:shd w:val="clear" w:color="auto" w:fill="auto"/>
            <w:hideMark/>
          </w:tcPr>
          <w:p w:rsidR="00A13149" w:rsidRPr="00A13149" w:rsidRDefault="00A13149" w:rsidP="00A13149">
            <w:pPr>
              <w:spacing w:after="0" w:line="240" w:lineRule="auto"/>
              <w:rPr>
                <w:color w:val="000000"/>
                <w:lang w:eastAsia="en-AU"/>
              </w:rPr>
            </w:pPr>
          </w:p>
        </w:tc>
      </w:tr>
      <w:tr w:rsidR="00A13149" w:rsidRPr="00A13149" w:rsidTr="00A13149">
        <w:trPr>
          <w:trHeight w:val="615"/>
        </w:trPr>
        <w:tc>
          <w:tcPr>
            <w:tcW w:w="2780" w:type="dxa"/>
            <w:tcBorders>
              <w:top w:val="nil"/>
              <w:left w:val="nil"/>
              <w:bottom w:val="nil"/>
              <w:right w:val="nil"/>
            </w:tcBorders>
            <w:shd w:val="clear" w:color="auto" w:fill="auto"/>
            <w:vAlign w:val="center"/>
            <w:hideMark/>
          </w:tcPr>
          <w:p w:rsidR="00A13149" w:rsidRPr="00A13149" w:rsidRDefault="00A13149" w:rsidP="00A13149">
            <w:pPr>
              <w:spacing w:after="0" w:line="240" w:lineRule="auto"/>
              <w:rPr>
                <w:b/>
                <w:bCs/>
                <w:color w:val="000000"/>
                <w:lang w:eastAsia="en-AU"/>
              </w:rPr>
            </w:pPr>
            <w:r w:rsidRPr="00A13149">
              <w:rPr>
                <w:b/>
                <w:bCs/>
                <w:color w:val="000000"/>
                <w:lang w:eastAsia="en-AU"/>
              </w:rPr>
              <w:t xml:space="preserve">Recovery plan objective </w:t>
            </w:r>
          </w:p>
        </w:tc>
        <w:tc>
          <w:tcPr>
            <w:tcW w:w="6300" w:type="dxa"/>
            <w:tcBorders>
              <w:top w:val="nil"/>
              <w:left w:val="nil"/>
              <w:bottom w:val="nil"/>
              <w:right w:val="nil"/>
            </w:tcBorders>
            <w:shd w:val="clear" w:color="auto" w:fill="auto"/>
            <w:vAlign w:val="center"/>
            <w:hideMark/>
          </w:tcPr>
          <w:p w:rsidR="00A13149" w:rsidRPr="00A13149" w:rsidRDefault="00A13149" w:rsidP="007D6018">
            <w:pPr>
              <w:spacing w:after="0" w:line="240" w:lineRule="auto"/>
              <w:rPr>
                <w:color w:val="000000"/>
                <w:lang w:eastAsia="en-AU"/>
              </w:rPr>
            </w:pPr>
          </w:p>
        </w:tc>
      </w:tr>
      <w:tr w:rsidR="00E5680A" w:rsidRPr="00A13149" w:rsidTr="005214F8">
        <w:trPr>
          <w:trHeight w:val="2142"/>
        </w:trPr>
        <w:tc>
          <w:tcPr>
            <w:tcW w:w="9080" w:type="dxa"/>
            <w:gridSpan w:val="2"/>
            <w:tcBorders>
              <w:top w:val="single" w:sz="4" w:space="0" w:color="auto"/>
              <w:left w:val="single" w:sz="4" w:space="0" w:color="auto"/>
              <w:bottom w:val="single" w:sz="4" w:space="0" w:color="auto"/>
              <w:right w:val="single" w:sz="4" w:space="0" w:color="auto"/>
            </w:tcBorders>
            <w:shd w:val="clear" w:color="auto" w:fill="auto"/>
            <w:hideMark/>
          </w:tcPr>
          <w:p w:rsidR="00E5680A" w:rsidRPr="00C421D3" w:rsidRDefault="00514AEA" w:rsidP="00514AEA">
            <w:pPr>
              <w:spacing w:before="60" w:after="0" w:line="240" w:lineRule="auto"/>
              <w:rPr>
                <w:color w:val="0070C0"/>
                <w:lang w:eastAsia="en-AU"/>
              </w:rPr>
            </w:pPr>
            <w:r w:rsidRPr="00C421D3">
              <w:rPr>
                <w:color w:val="0070C0"/>
                <w:lang w:eastAsia="en-AU"/>
              </w:rPr>
              <w:t>How has the project/activity contributed to achieving the cited Recovery Plan objective?</w:t>
            </w:r>
          </w:p>
        </w:tc>
      </w:tr>
      <w:tr w:rsidR="00A13149" w:rsidRPr="00A13149" w:rsidTr="00E5680A">
        <w:trPr>
          <w:trHeight w:val="1129"/>
        </w:trPr>
        <w:tc>
          <w:tcPr>
            <w:tcW w:w="2780" w:type="dxa"/>
            <w:tcBorders>
              <w:top w:val="nil"/>
              <w:left w:val="nil"/>
              <w:bottom w:val="single" w:sz="4" w:space="0" w:color="auto"/>
              <w:right w:val="nil"/>
            </w:tcBorders>
            <w:shd w:val="clear" w:color="auto" w:fill="auto"/>
            <w:vAlign w:val="center"/>
            <w:hideMark/>
          </w:tcPr>
          <w:p w:rsidR="00A13149" w:rsidRPr="00A13149" w:rsidRDefault="00A13149" w:rsidP="00A13149">
            <w:pPr>
              <w:spacing w:after="0" w:line="240" w:lineRule="auto"/>
              <w:rPr>
                <w:b/>
                <w:bCs/>
                <w:color w:val="000000"/>
                <w:lang w:eastAsia="en-AU"/>
              </w:rPr>
            </w:pPr>
            <w:r w:rsidRPr="00A13149">
              <w:rPr>
                <w:b/>
                <w:bCs/>
                <w:color w:val="000000"/>
                <w:lang w:eastAsia="en-AU"/>
              </w:rPr>
              <w:t>Project details</w:t>
            </w:r>
          </w:p>
        </w:tc>
        <w:tc>
          <w:tcPr>
            <w:tcW w:w="6300" w:type="dxa"/>
            <w:tcBorders>
              <w:top w:val="nil"/>
              <w:left w:val="nil"/>
              <w:bottom w:val="single" w:sz="4" w:space="0" w:color="auto"/>
              <w:right w:val="nil"/>
            </w:tcBorders>
            <w:shd w:val="clear" w:color="auto" w:fill="auto"/>
            <w:vAlign w:val="center"/>
            <w:hideMark/>
          </w:tcPr>
          <w:p w:rsidR="00A13149" w:rsidRPr="00A13149" w:rsidRDefault="00A13149" w:rsidP="001A6D86">
            <w:pPr>
              <w:spacing w:after="0" w:line="240" w:lineRule="auto"/>
              <w:rPr>
                <w:color w:val="000000"/>
                <w:lang w:eastAsia="en-AU"/>
              </w:rPr>
            </w:pPr>
          </w:p>
        </w:tc>
      </w:tr>
      <w:tr w:rsidR="00E5680A" w:rsidRPr="00A13149" w:rsidTr="00E5680A">
        <w:trPr>
          <w:trHeight w:val="2531"/>
        </w:trPr>
        <w:tc>
          <w:tcPr>
            <w:tcW w:w="9080" w:type="dxa"/>
            <w:gridSpan w:val="2"/>
            <w:tcBorders>
              <w:top w:val="single" w:sz="4" w:space="0" w:color="auto"/>
              <w:left w:val="single" w:sz="4" w:space="0" w:color="auto"/>
              <w:bottom w:val="single" w:sz="4" w:space="0" w:color="auto"/>
              <w:right w:val="single" w:sz="4" w:space="0" w:color="auto"/>
            </w:tcBorders>
            <w:shd w:val="clear" w:color="auto" w:fill="auto"/>
            <w:hideMark/>
          </w:tcPr>
          <w:p w:rsidR="00E5680A" w:rsidRPr="001A6D86" w:rsidRDefault="009331C8" w:rsidP="00BB1E35">
            <w:pPr>
              <w:spacing w:before="60" w:after="0" w:line="240" w:lineRule="auto"/>
              <w:rPr>
                <w:color w:val="0070C0"/>
                <w:lang w:eastAsia="en-AU"/>
              </w:rPr>
            </w:pPr>
            <w:r w:rsidRPr="009331C8">
              <w:rPr>
                <w:color w:val="0070C0"/>
                <w:lang w:eastAsia="en-AU"/>
              </w:rPr>
              <w:t xml:space="preserve">Please provide; details of the activities </w:t>
            </w:r>
            <w:r w:rsidR="00514AEA" w:rsidRPr="009331C8">
              <w:rPr>
                <w:color w:val="0070C0"/>
                <w:lang w:eastAsia="en-AU"/>
              </w:rPr>
              <w:t>completed</w:t>
            </w:r>
            <w:r w:rsidRPr="009331C8">
              <w:rPr>
                <w:color w:val="0070C0"/>
                <w:lang w:eastAsia="en-AU"/>
              </w:rPr>
              <w:t xml:space="preserve"> an analysis of the projects impacts on the population and how it has informed the current knowledge base of</w:t>
            </w:r>
            <w:r w:rsidRPr="009331C8">
              <w:rPr>
                <w:i/>
                <w:iCs/>
                <w:color w:val="0070C0"/>
                <w:lang w:eastAsia="en-AU"/>
              </w:rPr>
              <w:t xml:space="preserve"> P. spinescens</w:t>
            </w:r>
            <w:r w:rsidRPr="009331C8">
              <w:rPr>
                <w:color w:val="0070C0"/>
                <w:lang w:eastAsia="en-AU"/>
              </w:rPr>
              <w:t>.</w:t>
            </w:r>
          </w:p>
        </w:tc>
      </w:tr>
      <w:tr w:rsidR="00A13149" w:rsidRPr="00A13149" w:rsidTr="00CC30EE">
        <w:trPr>
          <w:trHeight w:val="848"/>
        </w:trPr>
        <w:tc>
          <w:tcPr>
            <w:tcW w:w="2780" w:type="dxa"/>
            <w:tcBorders>
              <w:top w:val="nil"/>
              <w:left w:val="nil"/>
              <w:bottom w:val="nil"/>
              <w:right w:val="nil"/>
            </w:tcBorders>
            <w:shd w:val="clear" w:color="auto" w:fill="auto"/>
            <w:vAlign w:val="center"/>
            <w:hideMark/>
          </w:tcPr>
          <w:p w:rsidR="00A13149" w:rsidRPr="00A13149" w:rsidRDefault="00A13149" w:rsidP="00A13149">
            <w:pPr>
              <w:spacing w:after="0" w:line="240" w:lineRule="auto"/>
              <w:rPr>
                <w:b/>
                <w:bCs/>
                <w:color w:val="000000"/>
                <w:lang w:eastAsia="en-AU"/>
              </w:rPr>
            </w:pPr>
            <w:r w:rsidRPr="00A13149">
              <w:rPr>
                <w:b/>
                <w:bCs/>
                <w:color w:val="000000"/>
                <w:lang w:eastAsia="en-AU"/>
              </w:rPr>
              <w:t>Targets</w:t>
            </w:r>
          </w:p>
        </w:tc>
        <w:tc>
          <w:tcPr>
            <w:tcW w:w="6300" w:type="dxa"/>
            <w:tcBorders>
              <w:top w:val="nil"/>
              <w:left w:val="nil"/>
              <w:bottom w:val="nil"/>
              <w:right w:val="nil"/>
            </w:tcBorders>
            <w:shd w:val="clear" w:color="auto" w:fill="auto"/>
            <w:vAlign w:val="center"/>
            <w:hideMark/>
          </w:tcPr>
          <w:p w:rsidR="00A13149" w:rsidRPr="00A13149" w:rsidRDefault="00A13149" w:rsidP="007D6018">
            <w:pPr>
              <w:spacing w:after="0" w:line="240" w:lineRule="auto"/>
              <w:rPr>
                <w:color w:val="000000"/>
                <w:lang w:eastAsia="en-AU"/>
              </w:rPr>
            </w:pPr>
          </w:p>
        </w:tc>
      </w:tr>
      <w:tr w:rsidR="001A6D86" w:rsidRPr="001A6D86" w:rsidTr="00CC30EE">
        <w:trPr>
          <w:trHeight w:val="3255"/>
        </w:trPr>
        <w:tc>
          <w:tcPr>
            <w:tcW w:w="9080" w:type="dxa"/>
            <w:gridSpan w:val="2"/>
            <w:tcBorders>
              <w:top w:val="single" w:sz="4" w:space="0" w:color="auto"/>
              <w:left w:val="single" w:sz="4" w:space="0" w:color="auto"/>
              <w:bottom w:val="single" w:sz="4" w:space="0" w:color="auto"/>
              <w:right w:val="single" w:sz="4" w:space="0" w:color="auto"/>
            </w:tcBorders>
            <w:shd w:val="clear" w:color="auto" w:fill="auto"/>
            <w:hideMark/>
          </w:tcPr>
          <w:p w:rsidR="00E5680A" w:rsidRPr="001A6D86" w:rsidRDefault="009331C8" w:rsidP="00BB1E35">
            <w:pPr>
              <w:spacing w:before="60" w:after="0" w:line="240" w:lineRule="auto"/>
              <w:rPr>
                <w:color w:val="0070C0"/>
                <w:lang w:eastAsia="en-AU"/>
              </w:rPr>
            </w:pPr>
            <w:r w:rsidRPr="00C421D3">
              <w:rPr>
                <w:color w:val="0070C0"/>
                <w:lang w:eastAsia="en-AU"/>
              </w:rPr>
              <w:t>Please address the outcomes you set in the funding application form. Where targets have not been met, provide an explanation. What</w:t>
            </w:r>
            <w:r w:rsidRPr="009331C8">
              <w:rPr>
                <w:color w:val="0070C0"/>
                <w:lang w:eastAsia="en-AU"/>
              </w:rPr>
              <w:t xml:space="preserve"> effects have the project had on the </w:t>
            </w:r>
            <w:r w:rsidRPr="009331C8">
              <w:rPr>
                <w:i/>
                <w:color w:val="0070C0"/>
                <w:lang w:eastAsia="en-AU"/>
              </w:rPr>
              <w:t>P. spinescens</w:t>
            </w:r>
            <w:r w:rsidRPr="009331C8">
              <w:rPr>
                <w:color w:val="0070C0"/>
                <w:lang w:eastAsia="en-AU"/>
              </w:rPr>
              <w:t xml:space="preserve"> population?</w:t>
            </w:r>
          </w:p>
        </w:tc>
      </w:tr>
      <w:tr w:rsidR="00CC30EE" w:rsidRPr="00A13149" w:rsidTr="00CC30EE">
        <w:trPr>
          <w:trHeight w:val="699"/>
        </w:trPr>
        <w:tc>
          <w:tcPr>
            <w:tcW w:w="9080" w:type="dxa"/>
            <w:gridSpan w:val="2"/>
            <w:tcBorders>
              <w:top w:val="single" w:sz="4" w:space="0" w:color="auto"/>
              <w:left w:val="nil"/>
              <w:bottom w:val="single" w:sz="4" w:space="0" w:color="auto"/>
              <w:right w:val="nil"/>
            </w:tcBorders>
            <w:shd w:val="clear" w:color="auto" w:fill="auto"/>
            <w:vAlign w:val="center"/>
          </w:tcPr>
          <w:p w:rsidR="00CC30EE" w:rsidRPr="00A13149" w:rsidRDefault="00CC30EE" w:rsidP="00514AEA">
            <w:pPr>
              <w:spacing w:after="0" w:line="240" w:lineRule="auto"/>
              <w:rPr>
                <w:color w:val="000000"/>
                <w:lang w:eastAsia="en-AU"/>
              </w:rPr>
            </w:pPr>
            <w:r w:rsidRPr="00A8321D">
              <w:rPr>
                <w:rFonts w:asciiTheme="minorHAnsi" w:hAnsiTheme="minorHAnsi" w:cstheme="minorHAnsi"/>
                <w:b/>
              </w:rPr>
              <w:lastRenderedPageBreak/>
              <w:t>Monitoring Program</w:t>
            </w:r>
            <w:r>
              <w:rPr>
                <w:rFonts w:asciiTheme="minorHAnsi" w:hAnsiTheme="minorHAnsi" w:cstheme="minorHAnsi"/>
                <w:b/>
              </w:rPr>
              <w:t xml:space="preserve"> </w:t>
            </w:r>
          </w:p>
        </w:tc>
      </w:tr>
      <w:tr w:rsidR="00CC30EE" w:rsidRPr="00A13149" w:rsidTr="001A6D86">
        <w:trPr>
          <w:trHeight w:val="2693"/>
        </w:trPr>
        <w:tc>
          <w:tcPr>
            <w:tcW w:w="9080" w:type="dxa"/>
            <w:gridSpan w:val="2"/>
            <w:tcBorders>
              <w:top w:val="single" w:sz="4" w:space="0" w:color="auto"/>
              <w:left w:val="single" w:sz="4" w:space="0" w:color="auto"/>
              <w:bottom w:val="single" w:sz="4" w:space="0" w:color="auto"/>
              <w:right w:val="single" w:sz="4" w:space="0" w:color="auto"/>
            </w:tcBorders>
            <w:shd w:val="clear" w:color="auto" w:fill="auto"/>
          </w:tcPr>
          <w:p w:rsidR="00CC30EE" w:rsidRPr="00C421D3" w:rsidRDefault="00CC30EE" w:rsidP="00CC30EE">
            <w:pPr>
              <w:pStyle w:val="HeadingBoldNumbered"/>
              <w:numPr>
                <w:ilvl w:val="0"/>
                <w:numId w:val="0"/>
              </w:numPr>
              <w:spacing w:before="60" w:after="0"/>
              <w:rPr>
                <w:rFonts w:asciiTheme="minorHAnsi" w:hAnsiTheme="minorHAnsi" w:cstheme="minorHAnsi"/>
                <w:b w:val="0"/>
                <w:color w:val="0070C0"/>
                <w:sz w:val="22"/>
                <w:szCs w:val="22"/>
              </w:rPr>
            </w:pPr>
            <w:r w:rsidRPr="00C421D3">
              <w:rPr>
                <w:rFonts w:asciiTheme="minorHAnsi" w:hAnsiTheme="minorHAnsi" w:cstheme="minorHAnsi"/>
                <w:b w:val="0"/>
                <w:color w:val="0070C0"/>
                <w:sz w:val="22"/>
                <w:szCs w:val="22"/>
              </w:rPr>
              <w:t>Provide the results of your monitoring programme. Please explain whether the method was effective.</w:t>
            </w:r>
          </w:p>
          <w:p w:rsidR="00CC30EE" w:rsidRPr="00CC30EE" w:rsidRDefault="00CC30EE" w:rsidP="00CC30EE">
            <w:pPr>
              <w:pStyle w:val="HeadingBoldNumbered"/>
              <w:numPr>
                <w:ilvl w:val="0"/>
                <w:numId w:val="0"/>
              </w:numPr>
              <w:spacing w:before="60" w:after="0"/>
              <w:rPr>
                <w:b w:val="0"/>
                <w:color w:val="000000"/>
                <w:lang w:eastAsia="en-AU"/>
              </w:rPr>
            </w:pPr>
            <w:r w:rsidRPr="00C421D3">
              <w:rPr>
                <w:rFonts w:asciiTheme="minorHAnsi" w:hAnsiTheme="minorHAnsi" w:cstheme="minorHAnsi"/>
                <w:b w:val="0"/>
                <w:color w:val="0070C0"/>
                <w:sz w:val="22"/>
                <w:szCs w:val="22"/>
              </w:rPr>
              <w:t>Describe how monitoring will continue on into the future.</w:t>
            </w:r>
            <w:r>
              <w:rPr>
                <w:rFonts w:asciiTheme="minorHAnsi" w:hAnsiTheme="minorHAnsi" w:cstheme="minorHAnsi"/>
                <w:b w:val="0"/>
                <w:color w:val="548DD4" w:themeColor="text2" w:themeTint="99"/>
              </w:rPr>
              <w:t xml:space="preserve"> </w:t>
            </w:r>
          </w:p>
        </w:tc>
      </w:tr>
      <w:tr w:rsidR="00CC30EE" w:rsidRPr="00A13149" w:rsidTr="00CC30EE">
        <w:trPr>
          <w:trHeight w:val="549"/>
        </w:trPr>
        <w:tc>
          <w:tcPr>
            <w:tcW w:w="2780" w:type="dxa"/>
            <w:tcBorders>
              <w:top w:val="nil"/>
              <w:left w:val="nil"/>
              <w:bottom w:val="single" w:sz="4" w:space="0" w:color="auto"/>
              <w:right w:val="nil"/>
            </w:tcBorders>
            <w:shd w:val="clear" w:color="auto" w:fill="auto"/>
            <w:vAlign w:val="center"/>
            <w:hideMark/>
          </w:tcPr>
          <w:p w:rsidR="00CC30EE" w:rsidRPr="00A13149" w:rsidRDefault="00CC30EE" w:rsidP="00A13149">
            <w:pPr>
              <w:spacing w:after="0" w:line="240" w:lineRule="auto"/>
              <w:rPr>
                <w:b/>
                <w:bCs/>
                <w:color w:val="000000"/>
                <w:lang w:eastAsia="en-AU"/>
              </w:rPr>
            </w:pPr>
            <w:r w:rsidRPr="00A13149">
              <w:rPr>
                <w:b/>
                <w:bCs/>
                <w:color w:val="000000"/>
                <w:lang w:eastAsia="en-AU"/>
              </w:rPr>
              <w:t>Budget</w:t>
            </w:r>
          </w:p>
        </w:tc>
        <w:tc>
          <w:tcPr>
            <w:tcW w:w="6300" w:type="dxa"/>
            <w:tcBorders>
              <w:top w:val="nil"/>
              <w:left w:val="nil"/>
              <w:bottom w:val="single" w:sz="4" w:space="0" w:color="auto"/>
              <w:right w:val="nil"/>
            </w:tcBorders>
            <w:shd w:val="clear" w:color="auto" w:fill="auto"/>
            <w:vAlign w:val="center"/>
            <w:hideMark/>
          </w:tcPr>
          <w:p w:rsidR="00CC30EE" w:rsidRPr="00A13149" w:rsidRDefault="00CC30EE" w:rsidP="00A13149">
            <w:pPr>
              <w:spacing w:after="0" w:line="240" w:lineRule="auto"/>
              <w:rPr>
                <w:color w:val="000000"/>
                <w:lang w:eastAsia="en-AU"/>
              </w:rPr>
            </w:pPr>
          </w:p>
        </w:tc>
      </w:tr>
      <w:tr w:rsidR="00CC30EE" w:rsidRPr="00A13149" w:rsidTr="00E5680A">
        <w:trPr>
          <w:trHeight w:val="2415"/>
        </w:trPr>
        <w:tc>
          <w:tcPr>
            <w:tcW w:w="9080" w:type="dxa"/>
            <w:gridSpan w:val="2"/>
            <w:tcBorders>
              <w:top w:val="single" w:sz="4" w:space="0" w:color="auto"/>
              <w:left w:val="single" w:sz="4" w:space="0" w:color="auto"/>
              <w:bottom w:val="single" w:sz="4" w:space="0" w:color="auto"/>
              <w:right w:val="single" w:sz="4" w:space="0" w:color="auto"/>
            </w:tcBorders>
            <w:shd w:val="clear" w:color="auto" w:fill="auto"/>
            <w:hideMark/>
          </w:tcPr>
          <w:p w:rsidR="00CC30EE" w:rsidRPr="00C421D3" w:rsidRDefault="00514AEA" w:rsidP="00514AEA">
            <w:pPr>
              <w:spacing w:before="60" w:after="0" w:line="240" w:lineRule="auto"/>
              <w:rPr>
                <w:color w:val="0070C0"/>
                <w:lang w:eastAsia="en-AU"/>
              </w:rPr>
            </w:pPr>
            <w:r w:rsidRPr="00C421D3">
              <w:rPr>
                <w:color w:val="0070C0"/>
                <w:lang w:eastAsia="en-AU"/>
              </w:rPr>
              <w:t>Please provide a brief summary of how the funding was spent to carry out the project.</w:t>
            </w:r>
          </w:p>
        </w:tc>
      </w:tr>
      <w:tr w:rsidR="00CC30EE" w:rsidRPr="00A13149" w:rsidTr="00CC30EE">
        <w:trPr>
          <w:trHeight w:val="765"/>
        </w:trPr>
        <w:tc>
          <w:tcPr>
            <w:tcW w:w="2780" w:type="dxa"/>
            <w:tcBorders>
              <w:top w:val="single" w:sz="4" w:space="0" w:color="auto"/>
              <w:left w:val="nil"/>
              <w:bottom w:val="single" w:sz="4" w:space="0" w:color="auto"/>
              <w:right w:val="nil"/>
            </w:tcBorders>
            <w:shd w:val="clear" w:color="auto" w:fill="auto"/>
            <w:vAlign w:val="center"/>
            <w:hideMark/>
          </w:tcPr>
          <w:p w:rsidR="00CC30EE" w:rsidRPr="00A13149" w:rsidRDefault="00CC30EE" w:rsidP="00A13149">
            <w:pPr>
              <w:spacing w:after="0" w:line="240" w:lineRule="auto"/>
              <w:rPr>
                <w:b/>
                <w:bCs/>
                <w:color w:val="000000"/>
                <w:lang w:eastAsia="en-AU"/>
              </w:rPr>
            </w:pPr>
            <w:r w:rsidRPr="00A13149">
              <w:rPr>
                <w:b/>
                <w:bCs/>
                <w:color w:val="000000"/>
                <w:lang w:eastAsia="en-AU"/>
              </w:rPr>
              <w:t>Timeline</w:t>
            </w:r>
          </w:p>
        </w:tc>
        <w:tc>
          <w:tcPr>
            <w:tcW w:w="6300" w:type="dxa"/>
            <w:tcBorders>
              <w:top w:val="single" w:sz="4" w:space="0" w:color="auto"/>
              <w:left w:val="nil"/>
              <w:bottom w:val="single" w:sz="4" w:space="0" w:color="auto"/>
              <w:right w:val="nil"/>
            </w:tcBorders>
            <w:shd w:val="clear" w:color="auto" w:fill="auto"/>
            <w:vAlign w:val="center"/>
            <w:hideMark/>
          </w:tcPr>
          <w:p w:rsidR="00CC30EE" w:rsidRPr="00A13149" w:rsidRDefault="00CC30EE" w:rsidP="00A13149">
            <w:pPr>
              <w:spacing w:after="0" w:line="240" w:lineRule="auto"/>
              <w:rPr>
                <w:color w:val="000000"/>
                <w:lang w:eastAsia="en-AU"/>
              </w:rPr>
            </w:pPr>
          </w:p>
        </w:tc>
      </w:tr>
      <w:tr w:rsidR="00CC30EE" w:rsidRPr="00A13149" w:rsidTr="00E5680A">
        <w:trPr>
          <w:trHeight w:val="4035"/>
        </w:trPr>
        <w:tc>
          <w:tcPr>
            <w:tcW w:w="9080" w:type="dxa"/>
            <w:gridSpan w:val="2"/>
            <w:tcBorders>
              <w:top w:val="nil"/>
              <w:left w:val="single" w:sz="4" w:space="0" w:color="auto"/>
              <w:bottom w:val="single" w:sz="4" w:space="0" w:color="auto"/>
              <w:right w:val="single" w:sz="4" w:space="0" w:color="auto"/>
            </w:tcBorders>
            <w:shd w:val="clear" w:color="auto" w:fill="auto"/>
            <w:noWrap/>
            <w:hideMark/>
          </w:tcPr>
          <w:p w:rsidR="00CC30EE" w:rsidRPr="00C421D3" w:rsidRDefault="009331C8" w:rsidP="00514AEA">
            <w:pPr>
              <w:spacing w:before="60" w:after="0" w:line="240" w:lineRule="auto"/>
              <w:rPr>
                <w:color w:val="0070C0"/>
                <w:lang w:eastAsia="en-AU"/>
              </w:rPr>
            </w:pPr>
            <w:r w:rsidRPr="00C421D3">
              <w:rPr>
                <w:color w:val="0070C0"/>
                <w:lang w:eastAsia="en-AU"/>
              </w:rPr>
              <w:t xml:space="preserve">Please complete the timeline progression </w:t>
            </w:r>
            <w:r w:rsidR="005214F8" w:rsidRPr="00C421D3">
              <w:rPr>
                <w:color w:val="0070C0"/>
                <w:lang w:eastAsia="en-AU"/>
              </w:rPr>
              <w:t xml:space="preserve">(page 11) </w:t>
            </w:r>
            <w:r w:rsidRPr="00C421D3">
              <w:rPr>
                <w:color w:val="0070C0"/>
                <w:lang w:eastAsia="en-AU"/>
              </w:rPr>
              <w:t>with proposed activities and outcomes for the project. Were all the proposed activities/outcomes achieved? If not why?</w:t>
            </w:r>
          </w:p>
        </w:tc>
      </w:tr>
    </w:tbl>
    <w:p w:rsidR="00890EA7" w:rsidRDefault="00890EA7">
      <w:pPr>
        <w:sectPr w:rsidR="00890EA7" w:rsidSect="00283BA7">
          <w:pgSz w:w="11906" w:h="16838"/>
          <w:pgMar w:top="1440" w:right="1440" w:bottom="1440" w:left="1440" w:header="708" w:footer="708" w:gutter="0"/>
          <w:cols w:space="708"/>
          <w:docGrid w:linePitch="360"/>
        </w:sectPr>
      </w:pPr>
    </w:p>
    <w:tbl>
      <w:tblPr>
        <w:tblW w:w="13721" w:type="dxa"/>
        <w:tblInd w:w="93" w:type="dxa"/>
        <w:tblLook w:val="04A0" w:firstRow="1" w:lastRow="0" w:firstColumn="1" w:lastColumn="0" w:noHBand="0" w:noVBand="1"/>
      </w:tblPr>
      <w:tblGrid>
        <w:gridCol w:w="480"/>
        <w:gridCol w:w="4403"/>
        <w:gridCol w:w="910"/>
        <w:gridCol w:w="640"/>
        <w:gridCol w:w="546"/>
        <w:gridCol w:w="695"/>
        <w:gridCol w:w="661"/>
        <w:gridCol w:w="713"/>
        <w:gridCol w:w="723"/>
        <w:gridCol w:w="674"/>
        <w:gridCol w:w="678"/>
        <w:gridCol w:w="716"/>
        <w:gridCol w:w="652"/>
        <w:gridCol w:w="687"/>
        <w:gridCol w:w="669"/>
      </w:tblGrid>
      <w:tr w:rsidR="00283BA7" w:rsidRPr="00283BA7" w:rsidTr="00283BA7">
        <w:trPr>
          <w:trHeight w:val="300"/>
        </w:trPr>
        <w:tc>
          <w:tcPr>
            <w:tcW w:w="13721"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b/>
                <w:bCs/>
                <w:color w:val="000000"/>
                <w:lang w:eastAsia="en-AU"/>
              </w:rPr>
            </w:pPr>
            <w:r w:rsidRPr="00283BA7">
              <w:rPr>
                <w:b/>
                <w:bCs/>
                <w:color w:val="000000"/>
                <w:lang w:eastAsia="en-AU"/>
              </w:rPr>
              <w:lastRenderedPageBreak/>
              <w:t>Timeline (Gantt chart)</w:t>
            </w:r>
          </w:p>
        </w:tc>
      </w:tr>
      <w:tr w:rsidR="00283BA7" w:rsidRPr="00283BA7" w:rsidTr="00283BA7">
        <w:trPr>
          <w:trHeight w:val="300"/>
        </w:trPr>
        <w:tc>
          <w:tcPr>
            <w:tcW w:w="4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3BA7" w:rsidRPr="00283BA7" w:rsidRDefault="00283BA7" w:rsidP="00283BA7">
            <w:pPr>
              <w:spacing w:after="0" w:line="240" w:lineRule="auto"/>
              <w:jc w:val="center"/>
              <w:rPr>
                <w:b/>
                <w:bCs/>
                <w:color w:val="000000"/>
                <w:lang w:eastAsia="en-AU"/>
              </w:rPr>
            </w:pPr>
            <w:r w:rsidRPr="00283BA7">
              <w:rPr>
                <w:b/>
                <w:bCs/>
                <w:color w:val="000000"/>
                <w:lang w:eastAsia="en-AU"/>
              </w:rPr>
              <w:t>No</w:t>
            </w:r>
          </w:p>
        </w:tc>
        <w:tc>
          <w:tcPr>
            <w:tcW w:w="4403" w:type="dxa"/>
            <w:vMerge w:val="restart"/>
            <w:tcBorders>
              <w:top w:val="nil"/>
              <w:left w:val="single" w:sz="4" w:space="0" w:color="auto"/>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jc w:val="center"/>
              <w:rPr>
                <w:b/>
                <w:bCs/>
                <w:color w:val="000000"/>
                <w:lang w:eastAsia="en-AU"/>
              </w:rPr>
            </w:pPr>
            <w:r w:rsidRPr="00283BA7">
              <w:rPr>
                <w:b/>
                <w:bCs/>
                <w:color w:val="000000"/>
                <w:lang w:eastAsia="en-AU"/>
              </w:rPr>
              <w:t>Activity/task</w:t>
            </w:r>
          </w:p>
        </w:tc>
        <w:tc>
          <w:tcPr>
            <w:tcW w:w="91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b/>
                <w:bCs/>
                <w:color w:val="000000"/>
                <w:lang w:eastAsia="en-AU"/>
              </w:rPr>
            </w:pPr>
            <w:r w:rsidRPr="00283BA7">
              <w:rPr>
                <w:b/>
                <w:bCs/>
                <w:color w:val="000000"/>
                <w:lang w:eastAsia="en-AU"/>
              </w:rPr>
              <w:t>Year</w:t>
            </w:r>
          </w:p>
        </w:tc>
        <w:tc>
          <w:tcPr>
            <w:tcW w:w="8003" w:type="dxa"/>
            <w:gridSpan w:val="12"/>
            <w:tcBorders>
              <w:top w:val="single" w:sz="4" w:space="0" w:color="auto"/>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b/>
                <w:bCs/>
                <w:color w:val="000000"/>
                <w:lang w:eastAsia="en-AU"/>
              </w:rPr>
            </w:pPr>
            <w:bookmarkStart w:id="0" w:name="_GoBack"/>
            <w:bookmarkEnd w:id="0"/>
            <w:r w:rsidRPr="00283BA7">
              <w:rPr>
                <w:b/>
                <w:bCs/>
                <w:color w:val="000000"/>
                <w:lang w:eastAsia="en-AU"/>
              </w:rPr>
              <w:t>20</w:t>
            </w:r>
            <w:r w:rsidR="00E1281B">
              <w:rPr>
                <w:b/>
                <w:bCs/>
                <w:color w:val="000000"/>
                <w:lang w:eastAsia="en-AU"/>
              </w:rPr>
              <w:t>2</w:t>
            </w:r>
            <w:r w:rsidR="0032379B">
              <w:rPr>
                <w:b/>
                <w:bCs/>
                <w:color w:val="000000"/>
                <w:lang w:eastAsia="en-AU"/>
              </w:rPr>
              <w:t>2</w:t>
            </w:r>
          </w:p>
        </w:tc>
      </w:tr>
      <w:tr w:rsidR="00283BA7" w:rsidRPr="00283BA7" w:rsidTr="00283BA7">
        <w:trPr>
          <w:trHeight w:val="300"/>
        </w:trPr>
        <w:tc>
          <w:tcPr>
            <w:tcW w:w="405" w:type="dxa"/>
            <w:vMerge/>
            <w:tcBorders>
              <w:top w:val="nil"/>
              <w:left w:val="single" w:sz="4" w:space="0" w:color="auto"/>
              <w:bottom w:val="single" w:sz="4" w:space="0" w:color="auto"/>
              <w:right w:val="single" w:sz="4" w:space="0" w:color="auto"/>
            </w:tcBorders>
            <w:vAlign w:val="center"/>
            <w:hideMark/>
          </w:tcPr>
          <w:p w:rsidR="00283BA7" w:rsidRPr="00283BA7" w:rsidRDefault="00283BA7" w:rsidP="00283BA7">
            <w:pPr>
              <w:spacing w:after="0" w:line="240" w:lineRule="auto"/>
              <w:rPr>
                <w:b/>
                <w:bCs/>
                <w:color w:val="000000"/>
                <w:lang w:eastAsia="en-AU"/>
              </w:rPr>
            </w:pPr>
          </w:p>
        </w:tc>
        <w:tc>
          <w:tcPr>
            <w:tcW w:w="4403" w:type="dxa"/>
            <w:vMerge/>
            <w:tcBorders>
              <w:top w:val="nil"/>
              <w:left w:val="single" w:sz="4" w:space="0" w:color="auto"/>
              <w:bottom w:val="single" w:sz="4" w:space="0" w:color="auto"/>
              <w:right w:val="single" w:sz="4" w:space="0" w:color="auto"/>
            </w:tcBorders>
            <w:vAlign w:val="center"/>
            <w:hideMark/>
          </w:tcPr>
          <w:p w:rsidR="00283BA7" w:rsidRPr="00283BA7" w:rsidRDefault="00283BA7" w:rsidP="00283BA7">
            <w:pPr>
              <w:spacing w:after="0" w:line="240" w:lineRule="auto"/>
              <w:rPr>
                <w:b/>
                <w:bCs/>
                <w:color w:val="000000"/>
                <w:lang w:eastAsia="en-AU"/>
              </w:rPr>
            </w:pPr>
          </w:p>
        </w:tc>
        <w:tc>
          <w:tcPr>
            <w:tcW w:w="910"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jc w:val="center"/>
              <w:rPr>
                <w:b/>
                <w:bCs/>
                <w:color w:val="000000"/>
                <w:lang w:eastAsia="en-AU"/>
              </w:rPr>
            </w:pPr>
            <w:r w:rsidRPr="00283BA7">
              <w:rPr>
                <w:b/>
                <w:bCs/>
                <w:color w:val="000000"/>
                <w:lang w:eastAsia="en-AU"/>
              </w:rPr>
              <w:t>Cost</w:t>
            </w:r>
          </w:p>
        </w:tc>
        <w:tc>
          <w:tcPr>
            <w:tcW w:w="640"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jc w:val="center"/>
              <w:rPr>
                <w:b/>
                <w:bCs/>
                <w:color w:val="000000"/>
                <w:lang w:eastAsia="en-AU"/>
              </w:rPr>
            </w:pPr>
            <w:r w:rsidRPr="00283BA7">
              <w:rPr>
                <w:b/>
                <w:bCs/>
                <w:color w:val="000000"/>
                <w:lang w:eastAsia="en-AU"/>
              </w:rPr>
              <w:t>Jan</w:t>
            </w:r>
          </w:p>
        </w:tc>
        <w:tc>
          <w:tcPr>
            <w:tcW w:w="4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b/>
                <w:bCs/>
                <w:color w:val="000000"/>
                <w:lang w:eastAsia="en-AU"/>
              </w:rPr>
            </w:pPr>
            <w:r w:rsidRPr="00283BA7">
              <w:rPr>
                <w:b/>
                <w:bCs/>
                <w:color w:val="000000"/>
                <w:lang w:eastAsia="en-AU"/>
              </w:rPr>
              <w:t>Feb</w:t>
            </w:r>
          </w:p>
        </w:tc>
        <w:tc>
          <w:tcPr>
            <w:tcW w:w="6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b/>
                <w:bCs/>
                <w:color w:val="000000"/>
                <w:lang w:eastAsia="en-AU"/>
              </w:rPr>
            </w:pPr>
            <w:r w:rsidRPr="00283BA7">
              <w:rPr>
                <w:b/>
                <w:bCs/>
                <w:color w:val="000000"/>
                <w:lang w:eastAsia="en-AU"/>
              </w:rPr>
              <w:t>Mar</w:t>
            </w:r>
          </w:p>
        </w:tc>
        <w:tc>
          <w:tcPr>
            <w:tcW w:w="661"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b/>
                <w:bCs/>
                <w:color w:val="000000"/>
                <w:lang w:eastAsia="en-AU"/>
              </w:rPr>
            </w:pPr>
            <w:r w:rsidRPr="00283BA7">
              <w:rPr>
                <w:b/>
                <w:bCs/>
                <w:color w:val="000000"/>
                <w:lang w:eastAsia="en-AU"/>
              </w:rPr>
              <w:t>Apr</w:t>
            </w:r>
          </w:p>
        </w:tc>
        <w:tc>
          <w:tcPr>
            <w:tcW w:w="71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b/>
                <w:bCs/>
                <w:color w:val="000000"/>
                <w:lang w:eastAsia="en-AU"/>
              </w:rPr>
            </w:pPr>
            <w:r w:rsidRPr="00283BA7">
              <w:rPr>
                <w:b/>
                <w:bCs/>
                <w:color w:val="000000"/>
                <w:lang w:eastAsia="en-AU"/>
              </w:rPr>
              <w:t>May</w:t>
            </w:r>
          </w:p>
        </w:tc>
        <w:tc>
          <w:tcPr>
            <w:tcW w:w="72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b/>
                <w:bCs/>
                <w:color w:val="000000"/>
                <w:lang w:eastAsia="en-AU"/>
              </w:rPr>
            </w:pPr>
            <w:r w:rsidRPr="00283BA7">
              <w:rPr>
                <w:b/>
                <w:bCs/>
                <w:color w:val="000000"/>
                <w:lang w:eastAsia="en-AU"/>
              </w:rPr>
              <w:t>June</w:t>
            </w:r>
          </w:p>
        </w:tc>
        <w:tc>
          <w:tcPr>
            <w:tcW w:w="674"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b/>
                <w:bCs/>
                <w:color w:val="000000"/>
                <w:lang w:eastAsia="en-AU"/>
              </w:rPr>
            </w:pPr>
            <w:r w:rsidRPr="00283BA7">
              <w:rPr>
                <w:b/>
                <w:bCs/>
                <w:color w:val="000000"/>
                <w:lang w:eastAsia="en-AU"/>
              </w:rPr>
              <w:t>July</w:t>
            </w:r>
          </w:p>
        </w:tc>
        <w:tc>
          <w:tcPr>
            <w:tcW w:w="678"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b/>
                <w:bCs/>
                <w:color w:val="000000"/>
                <w:lang w:eastAsia="en-AU"/>
              </w:rPr>
            </w:pPr>
            <w:r w:rsidRPr="00283BA7">
              <w:rPr>
                <w:b/>
                <w:bCs/>
                <w:color w:val="000000"/>
                <w:lang w:eastAsia="en-AU"/>
              </w:rPr>
              <w:t>Aug</w:t>
            </w:r>
          </w:p>
        </w:tc>
        <w:tc>
          <w:tcPr>
            <w:tcW w:w="716"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b/>
                <w:bCs/>
                <w:color w:val="000000"/>
                <w:lang w:eastAsia="en-AU"/>
              </w:rPr>
            </w:pPr>
            <w:r w:rsidRPr="00283BA7">
              <w:rPr>
                <w:b/>
                <w:bCs/>
                <w:color w:val="000000"/>
                <w:lang w:eastAsia="en-AU"/>
              </w:rPr>
              <w:t>Sept</w:t>
            </w:r>
          </w:p>
        </w:tc>
        <w:tc>
          <w:tcPr>
            <w:tcW w:w="652"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b/>
                <w:bCs/>
                <w:color w:val="000000"/>
                <w:lang w:eastAsia="en-AU"/>
              </w:rPr>
            </w:pPr>
            <w:r w:rsidRPr="00283BA7">
              <w:rPr>
                <w:b/>
                <w:bCs/>
                <w:color w:val="000000"/>
                <w:lang w:eastAsia="en-AU"/>
              </w:rPr>
              <w:t>Oct</w:t>
            </w:r>
          </w:p>
        </w:tc>
        <w:tc>
          <w:tcPr>
            <w:tcW w:w="687"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b/>
                <w:bCs/>
                <w:color w:val="000000"/>
                <w:lang w:eastAsia="en-AU"/>
              </w:rPr>
            </w:pPr>
            <w:r w:rsidRPr="00283BA7">
              <w:rPr>
                <w:b/>
                <w:bCs/>
                <w:color w:val="000000"/>
                <w:lang w:eastAsia="en-AU"/>
              </w:rPr>
              <w:t>Nov</w:t>
            </w:r>
          </w:p>
        </w:tc>
        <w:tc>
          <w:tcPr>
            <w:tcW w:w="669"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b/>
                <w:bCs/>
                <w:color w:val="000000"/>
                <w:lang w:eastAsia="en-AU"/>
              </w:rPr>
            </w:pPr>
            <w:r w:rsidRPr="00283BA7">
              <w:rPr>
                <w:b/>
                <w:bCs/>
                <w:color w:val="000000"/>
                <w:lang w:eastAsia="en-AU"/>
              </w:rPr>
              <w:t>Dec</w:t>
            </w:r>
          </w:p>
        </w:tc>
      </w:tr>
      <w:tr w:rsidR="00283BA7" w:rsidRPr="00283BA7" w:rsidTr="00283BA7">
        <w:trPr>
          <w:trHeight w:val="300"/>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4403"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rPr>
                <w:rFonts w:ascii="Arial" w:hAnsi="Arial" w:cs="Arial"/>
                <w:sz w:val="20"/>
                <w:szCs w:val="20"/>
                <w:lang w:eastAsia="en-AU"/>
              </w:rPr>
            </w:pPr>
            <w:r>
              <w:rPr>
                <w:rFonts w:ascii="Arial" w:hAnsi="Arial" w:cs="Arial"/>
                <w:sz w:val="20"/>
                <w:szCs w:val="20"/>
                <w:lang w:eastAsia="en-AU"/>
              </w:rPr>
              <w:t>Mid</w:t>
            </w:r>
            <w:r w:rsidRPr="00283BA7">
              <w:rPr>
                <w:rFonts w:ascii="Arial" w:hAnsi="Arial" w:cs="Arial"/>
                <w:sz w:val="20"/>
                <w:szCs w:val="20"/>
                <w:lang w:eastAsia="en-AU"/>
              </w:rPr>
              <w:t>term report June 30</w:t>
            </w:r>
            <w:r w:rsidR="00506006" w:rsidRPr="002A1D78">
              <w:rPr>
                <w:rFonts w:ascii="Arial" w:hAnsi="Arial" w:cs="Arial"/>
                <w:sz w:val="20"/>
                <w:szCs w:val="20"/>
                <w:vertAlign w:val="superscript"/>
                <w:lang w:eastAsia="en-AU"/>
              </w:rPr>
              <w:t>th</w:t>
            </w:r>
          </w:p>
        </w:tc>
        <w:tc>
          <w:tcPr>
            <w:tcW w:w="910"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jc w:val="center"/>
              <w:rPr>
                <w:rFonts w:ascii="Arial" w:hAnsi="Arial" w:cs="Arial"/>
                <w:b/>
                <w:bCs/>
                <w:sz w:val="20"/>
                <w:szCs w:val="20"/>
                <w:lang w:eastAsia="en-AU"/>
              </w:rPr>
            </w:pPr>
            <w:r w:rsidRPr="00283BA7">
              <w:rPr>
                <w:rFonts w:ascii="Arial" w:hAnsi="Arial" w:cs="Arial"/>
                <w:b/>
                <w:bCs/>
                <w:sz w:val="20"/>
                <w:szCs w:val="20"/>
                <w:lang w:eastAsia="en-AU"/>
              </w:rPr>
              <w:t> </w:t>
            </w:r>
          </w:p>
        </w:tc>
        <w:tc>
          <w:tcPr>
            <w:tcW w:w="640"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jc w:val="center"/>
              <w:rPr>
                <w:rFonts w:ascii="Arial" w:hAnsi="Arial" w:cs="Arial"/>
                <w:b/>
                <w:bCs/>
                <w:sz w:val="20"/>
                <w:szCs w:val="20"/>
                <w:lang w:eastAsia="en-AU"/>
              </w:rPr>
            </w:pPr>
            <w:r w:rsidRPr="00283BA7">
              <w:rPr>
                <w:rFonts w:ascii="Arial" w:hAnsi="Arial" w:cs="Arial"/>
                <w:b/>
                <w:bCs/>
                <w:sz w:val="20"/>
                <w:szCs w:val="20"/>
                <w:lang w:eastAsia="en-AU"/>
              </w:rPr>
              <w:t> </w:t>
            </w:r>
          </w:p>
        </w:tc>
        <w:tc>
          <w:tcPr>
            <w:tcW w:w="4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1"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23" w:type="dxa"/>
            <w:tcBorders>
              <w:top w:val="nil"/>
              <w:left w:val="nil"/>
              <w:bottom w:val="single" w:sz="4" w:space="0" w:color="auto"/>
              <w:right w:val="single" w:sz="4" w:space="0" w:color="auto"/>
            </w:tcBorders>
            <w:shd w:val="clear" w:color="000000" w:fill="808080"/>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4"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8"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6"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52"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87"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9"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r>
      <w:tr w:rsidR="00283BA7" w:rsidRPr="00283BA7" w:rsidTr="00283BA7">
        <w:trPr>
          <w:trHeight w:val="300"/>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4403"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rPr>
                <w:rFonts w:ascii="Arial" w:hAnsi="Arial" w:cs="Arial"/>
                <w:sz w:val="20"/>
                <w:szCs w:val="20"/>
                <w:lang w:eastAsia="en-AU"/>
              </w:rPr>
            </w:pPr>
            <w:r w:rsidRPr="00283BA7">
              <w:rPr>
                <w:rFonts w:ascii="Arial" w:hAnsi="Arial" w:cs="Arial"/>
                <w:sz w:val="20"/>
                <w:szCs w:val="20"/>
                <w:lang w:eastAsia="en-AU"/>
              </w:rPr>
              <w:t>Final report due Octobe</w:t>
            </w:r>
            <w:r w:rsidR="00506006">
              <w:rPr>
                <w:rFonts w:ascii="Arial" w:hAnsi="Arial" w:cs="Arial"/>
                <w:sz w:val="20"/>
                <w:szCs w:val="20"/>
                <w:lang w:eastAsia="en-AU"/>
              </w:rPr>
              <w:t>r 28</w:t>
            </w:r>
            <w:r w:rsidR="00506006" w:rsidRPr="00506006">
              <w:rPr>
                <w:rFonts w:ascii="Arial" w:hAnsi="Arial" w:cs="Arial"/>
                <w:sz w:val="20"/>
                <w:szCs w:val="20"/>
                <w:vertAlign w:val="superscript"/>
                <w:lang w:eastAsia="en-AU"/>
              </w:rPr>
              <w:t>th</w:t>
            </w:r>
            <w:r w:rsidR="00506006">
              <w:rPr>
                <w:rFonts w:ascii="Arial" w:hAnsi="Arial" w:cs="Arial"/>
                <w:sz w:val="20"/>
                <w:szCs w:val="20"/>
                <w:lang w:eastAsia="en-AU"/>
              </w:rPr>
              <w:t xml:space="preserve"> </w:t>
            </w:r>
          </w:p>
        </w:tc>
        <w:tc>
          <w:tcPr>
            <w:tcW w:w="910"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jc w:val="center"/>
              <w:rPr>
                <w:rFonts w:ascii="Arial" w:hAnsi="Arial" w:cs="Arial"/>
                <w:sz w:val="20"/>
                <w:szCs w:val="20"/>
                <w:lang w:eastAsia="en-AU"/>
              </w:rPr>
            </w:pPr>
            <w:r w:rsidRPr="00283BA7">
              <w:rPr>
                <w:rFonts w:ascii="Arial" w:hAnsi="Arial" w:cs="Arial"/>
                <w:sz w:val="20"/>
                <w:szCs w:val="20"/>
                <w:lang w:eastAsia="en-AU"/>
              </w:rPr>
              <w:t> </w:t>
            </w:r>
          </w:p>
        </w:tc>
        <w:tc>
          <w:tcPr>
            <w:tcW w:w="640"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jc w:val="center"/>
              <w:rPr>
                <w:rFonts w:ascii="Arial" w:hAnsi="Arial" w:cs="Arial"/>
                <w:sz w:val="20"/>
                <w:szCs w:val="20"/>
                <w:lang w:eastAsia="en-AU"/>
              </w:rPr>
            </w:pPr>
            <w:r w:rsidRPr="00283BA7">
              <w:rPr>
                <w:rFonts w:ascii="Arial" w:hAnsi="Arial" w:cs="Arial"/>
                <w:sz w:val="20"/>
                <w:szCs w:val="20"/>
                <w:lang w:eastAsia="en-AU"/>
              </w:rPr>
              <w:t> </w:t>
            </w:r>
          </w:p>
        </w:tc>
        <w:tc>
          <w:tcPr>
            <w:tcW w:w="4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1"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2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4"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8"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6"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52" w:type="dxa"/>
            <w:tcBorders>
              <w:top w:val="nil"/>
              <w:left w:val="nil"/>
              <w:bottom w:val="single" w:sz="4" w:space="0" w:color="auto"/>
              <w:right w:val="single" w:sz="4" w:space="0" w:color="auto"/>
            </w:tcBorders>
            <w:shd w:val="clear" w:color="000000" w:fill="808080"/>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87"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9"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r>
      <w:tr w:rsidR="00283BA7" w:rsidRPr="00283BA7" w:rsidTr="00283BA7">
        <w:trPr>
          <w:trHeight w:val="300"/>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4403"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rPr>
                <w:rFonts w:ascii="Arial" w:hAnsi="Arial" w:cs="Arial"/>
                <w:sz w:val="20"/>
                <w:szCs w:val="20"/>
                <w:lang w:eastAsia="en-AU"/>
              </w:rPr>
            </w:pPr>
            <w:r w:rsidRPr="00283BA7">
              <w:rPr>
                <w:rFonts w:ascii="Arial" w:hAnsi="Arial" w:cs="Arial"/>
                <w:sz w:val="20"/>
                <w:szCs w:val="20"/>
                <w:lang w:eastAsia="en-AU"/>
              </w:rPr>
              <w:t> </w:t>
            </w:r>
          </w:p>
        </w:tc>
        <w:tc>
          <w:tcPr>
            <w:tcW w:w="910"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jc w:val="center"/>
              <w:rPr>
                <w:rFonts w:ascii="Arial" w:hAnsi="Arial" w:cs="Arial"/>
                <w:sz w:val="20"/>
                <w:szCs w:val="20"/>
                <w:lang w:eastAsia="en-AU"/>
              </w:rPr>
            </w:pPr>
            <w:r w:rsidRPr="00283BA7">
              <w:rPr>
                <w:rFonts w:ascii="Arial" w:hAnsi="Arial" w:cs="Arial"/>
                <w:sz w:val="20"/>
                <w:szCs w:val="20"/>
                <w:lang w:eastAsia="en-AU"/>
              </w:rPr>
              <w:t> </w:t>
            </w:r>
          </w:p>
        </w:tc>
        <w:tc>
          <w:tcPr>
            <w:tcW w:w="640"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jc w:val="center"/>
              <w:rPr>
                <w:rFonts w:ascii="Arial" w:hAnsi="Arial" w:cs="Arial"/>
                <w:sz w:val="20"/>
                <w:szCs w:val="20"/>
                <w:lang w:eastAsia="en-AU"/>
              </w:rPr>
            </w:pPr>
            <w:r w:rsidRPr="00283BA7">
              <w:rPr>
                <w:rFonts w:ascii="Arial" w:hAnsi="Arial" w:cs="Arial"/>
                <w:sz w:val="20"/>
                <w:szCs w:val="20"/>
                <w:lang w:eastAsia="en-AU"/>
              </w:rPr>
              <w:t> </w:t>
            </w:r>
          </w:p>
        </w:tc>
        <w:tc>
          <w:tcPr>
            <w:tcW w:w="4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1"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2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4"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8"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6"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52"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87"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9"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r>
      <w:tr w:rsidR="00283BA7" w:rsidRPr="00283BA7" w:rsidTr="00283BA7">
        <w:trPr>
          <w:trHeight w:val="300"/>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4403"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rPr>
                <w:rFonts w:ascii="Arial" w:hAnsi="Arial" w:cs="Arial"/>
                <w:sz w:val="20"/>
                <w:szCs w:val="20"/>
                <w:lang w:eastAsia="en-AU"/>
              </w:rPr>
            </w:pPr>
            <w:r w:rsidRPr="00283BA7">
              <w:rPr>
                <w:rFonts w:ascii="Arial" w:hAnsi="Arial" w:cs="Arial"/>
                <w:sz w:val="20"/>
                <w:szCs w:val="20"/>
                <w:lang w:eastAsia="en-AU"/>
              </w:rPr>
              <w:t> </w:t>
            </w:r>
          </w:p>
        </w:tc>
        <w:tc>
          <w:tcPr>
            <w:tcW w:w="910"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jc w:val="center"/>
              <w:rPr>
                <w:rFonts w:ascii="Arial" w:hAnsi="Arial" w:cs="Arial"/>
                <w:sz w:val="20"/>
                <w:szCs w:val="20"/>
                <w:lang w:eastAsia="en-AU"/>
              </w:rPr>
            </w:pPr>
            <w:r w:rsidRPr="00283BA7">
              <w:rPr>
                <w:rFonts w:ascii="Arial" w:hAnsi="Arial" w:cs="Arial"/>
                <w:sz w:val="20"/>
                <w:szCs w:val="20"/>
                <w:lang w:eastAsia="en-AU"/>
              </w:rPr>
              <w:t> </w:t>
            </w:r>
          </w:p>
        </w:tc>
        <w:tc>
          <w:tcPr>
            <w:tcW w:w="640"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jc w:val="center"/>
              <w:rPr>
                <w:rFonts w:ascii="Arial" w:hAnsi="Arial" w:cs="Arial"/>
                <w:sz w:val="20"/>
                <w:szCs w:val="20"/>
                <w:lang w:eastAsia="en-AU"/>
              </w:rPr>
            </w:pPr>
            <w:r w:rsidRPr="00283BA7">
              <w:rPr>
                <w:rFonts w:ascii="Arial" w:hAnsi="Arial" w:cs="Arial"/>
                <w:sz w:val="20"/>
                <w:szCs w:val="20"/>
                <w:lang w:eastAsia="en-AU"/>
              </w:rPr>
              <w:t> </w:t>
            </w:r>
          </w:p>
        </w:tc>
        <w:tc>
          <w:tcPr>
            <w:tcW w:w="4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1"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2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4"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8"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6"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52"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87"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9"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r>
      <w:tr w:rsidR="00283BA7" w:rsidRPr="00283BA7" w:rsidTr="00283BA7">
        <w:trPr>
          <w:trHeight w:val="300"/>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4403"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rPr>
                <w:rFonts w:ascii="Arial" w:hAnsi="Arial" w:cs="Arial"/>
                <w:sz w:val="20"/>
                <w:szCs w:val="20"/>
                <w:lang w:eastAsia="en-AU"/>
              </w:rPr>
            </w:pPr>
            <w:r w:rsidRPr="00283BA7">
              <w:rPr>
                <w:rFonts w:ascii="Arial" w:hAnsi="Arial" w:cs="Arial"/>
                <w:sz w:val="20"/>
                <w:szCs w:val="20"/>
                <w:lang w:eastAsia="en-AU"/>
              </w:rPr>
              <w:t> </w:t>
            </w:r>
          </w:p>
        </w:tc>
        <w:tc>
          <w:tcPr>
            <w:tcW w:w="910"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jc w:val="center"/>
              <w:rPr>
                <w:rFonts w:ascii="Arial" w:hAnsi="Arial" w:cs="Arial"/>
                <w:sz w:val="20"/>
                <w:szCs w:val="20"/>
                <w:lang w:eastAsia="en-AU"/>
              </w:rPr>
            </w:pPr>
            <w:r w:rsidRPr="00283BA7">
              <w:rPr>
                <w:rFonts w:ascii="Arial" w:hAnsi="Arial" w:cs="Arial"/>
                <w:sz w:val="20"/>
                <w:szCs w:val="20"/>
                <w:lang w:eastAsia="en-AU"/>
              </w:rPr>
              <w:t> </w:t>
            </w:r>
          </w:p>
        </w:tc>
        <w:tc>
          <w:tcPr>
            <w:tcW w:w="640"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jc w:val="center"/>
              <w:rPr>
                <w:rFonts w:ascii="Arial" w:hAnsi="Arial" w:cs="Arial"/>
                <w:sz w:val="20"/>
                <w:szCs w:val="20"/>
                <w:lang w:eastAsia="en-AU"/>
              </w:rPr>
            </w:pPr>
            <w:r w:rsidRPr="00283BA7">
              <w:rPr>
                <w:rFonts w:ascii="Arial" w:hAnsi="Arial" w:cs="Arial"/>
                <w:sz w:val="20"/>
                <w:szCs w:val="20"/>
                <w:lang w:eastAsia="en-AU"/>
              </w:rPr>
              <w:t> </w:t>
            </w:r>
          </w:p>
        </w:tc>
        <w:tc>
          <w:tcPr>
            <w:tcW w:w="4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1"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2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4"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8"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6"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52"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87"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9"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r>
      <w:tr w:rsidR="00283BA7" w:rsidRPr="00283BA7" w:rsidTr="00283BA7">
        <w:trPr>
          <w:trHeight w:val="300"/>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440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91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4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4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1"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2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4"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8"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6"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52"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87"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9"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r>
      <w:tr w:rsidR="00283BA7" w:rsidRPr="00283BA7" w:rsidTr="00283BA7">
        <w:trPr>
          <w:trHeight w:val="300"/>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440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91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4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4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1"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2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4"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8"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6"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52"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87"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9"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r>
      <w:tr w:rsidR="00283BA7" w:rsidRPr="00283BA7" w:rsidTr="00283BA7">
        <w:trPr>
          <w:trHeight w:val="300"/>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440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91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4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4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1"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2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4"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8"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6"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52"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87"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9"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r>
      <w:tr w:rsidR="00283BA7" w:rsidRPr="00283BA7" w:rsidTr="00283BA7">
        <w:trPr>
          <w:trHeight w:val="300"/>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440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91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4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4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1"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2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4"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8"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6"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52"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87"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9"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r>
      <w:tr w:rsidR="00283BA7" w:rsidRPr="00283BA7" w:rsidTr="00283BA7">
        <w:trPr>
          <w:trHeight w:val="315"/>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440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91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4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4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95"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jc w:val="center"/>
              <w:rPr>
                <w:rFonts w:ascii="Arial" w:hAnsi="Arial" w:cs="Arial"/>
                <w:b/>
                <w:bCs/>
                <w:sz w:val="24"/>
                <w:szCs w:val="24"/>
                <w:lang w:eastAsia="en-AU"/>
              </w:rPr>
            </w:pPr>
            <w:r w:rsidRPr="00283BA7">
              <w:rPr>
                <w:rFonts w:ascii="Arial" w:hAnsi="Arial" w:cs="Arial"/>
                <w:b/>
                <w:bCs/>
                <w:sz w:val="24"/>
                <w:szCs w:val="24"/>
                <w:lang w:eastAsia="en-AU"/>
              </w:rPr>
              <w:t> </w:t>
            </w:r>
          </w:p>
        </w:tc>
        <w:tc>
          <w:tcPr>
            <w:tcW w:w="661"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jc w:val="center"/>
              <w:rPr>
                <w:rFonts w:ascii="Arial" w:hAnsi="Arial" w:cs="Arial"/>
                <w:b/>
                <w:bCs/>
                <w:sz w:val="24"/>
                <w:szCs w:val="24"/>
                <w:lang w:eastAsia="en-AU"/>
              </w:rPr>
            </w:pPr>
            <w:r w:rsidRPr="00283BA7">
              <w:rPr>
                <w:rFonts w:ascii="Arial" w:hAnsi="Arial" w:cs="Arial"/>
                <w:b/>
                <w:bCs/>
                <w:sz w:val="24"/>
                <w:szCs w:val="24"/>
                <w:lang w:eastAsia="en-AU"/>
              </w:rPr>
              <w:t> </w:t>
            </w:r>
          </w:p>
        </w:tc>
        <w:tc>
          <w:tcPr>
            <w:tcW w:w="713"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jc w:val="center"/>
              <w:rPr>
                <w:rFonts w:ascii="Arial" w:hAnsi="Arial" w:cs="Arial"/>
                <w:b/>
                <w:bCs/>
                <w:sz w:val="24"/>
                <w:szCs w:val="24"/>
                <w:lang w:eastAsia="en-AU"/>
              </w:rPr>
            </w:pPr>
            <w:r w:rsidRPr="00283BA7">
              <w:rPr>
                <w:rFonts w:ascii="Arial" w:hAnsi="Arial" w:cs="Arial"/>
                <w:b/>
                <w:bCs/>
                <w:sz w:val="24"/>
                <w:szCs w:val="24"/>
                <w:lang w:eastAsia="en-AU"/>
              </w:rPr>
              <w:t> </w:t>
            </w:r>
          </w:p>
        </w:tc>
        <w:tc>
          <w:tcPr>
            <w:tcW w:w="723"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jc w:val="center"/>
              <w:rPr>
                <w:rFonts w:ascii="Arial" w:hAnsi="Arial" w:cs="Arial"/>
                <w:b/>
                <w:bCs/>
                <w:sz w:val="24"/>
                <w:szCs w:val="24"/>
                <w:lang w:eastAsia="en-AU"/>
              </w:rPr>
            </w:pPr>
            <w:r w:rsidRPr="00283BA7">
              <w:rPr>
                <w:rFonts w:ascii="Arial" w:hAnsi="Arial" w:cs="Arial"/>
                <w:b/>
                <w:bCs/>
                <w:sz w:val="24"/>
                <w:szCs w:val="24"/>
                <w:lang w:eastAsia="en-AU"/>
              </w:rPr>
              <w:t> </w:t>
            </w:r>
          </w:p>
        </w:tc>
        <w:tc>
          <w:tcPr>
            <w:tcW w:w="674"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jc w:val="center"/>
              <w:rPr>
                <w:rFonts w:ascii="Arial" w:hAnsi="Arial" w:cs="Arial"/>
                <w:b/>
                <w:bCs/>
                <w:sz w:val="24"/>
                <w:szCs w:val="24"/>
                <w:lang w:eastAsia="en-AU"/>
              </w:rPr>
            </w:pPr>
            <w:r w:rsidRPr="00283BA7">
              <w:rPr>
                <w:rFonts w:ascii="Arial" w:hAnsi="Arial" w:cs="Arial"/>
                <w:b/>
                <w:bCs/>
                <w:sz w:val="24"/>
                <w:szCs w:val="24"/>
                <w:lang w:eastAsia="en-AU"/>
              </w:rPr>
              <w:t> </w:t>
            </w:r>
          </w:p>
        </w:tc>
        <w:tc>
          <w:tcPr>
            <w:tcW w:w="678"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jc w:val="center"/>
              <w:rPr>
                <w:rFonts w:ascii="Arial" w:hAnsi="Arial" w:cs="Arial"/>
                <w:b/>
                <w:bCs/>
                <w:sz w:val="24"/>
                <w:szCs w:val="24"/>
                <w:lang w:eastAsia="en-AU"/>
              </w:rPr>
            </w:pPr>
            <w:r w:rsidRPr="00283BA7">
              <w:rPr>
                <w:rFonts w:ascii="Arial" w:hAnsi="Arial" w:cs="Arial"/>
                <w:b/>
                <w:bCs/>
                <w:sz w:val="24"/>
                <w:szCs w:val="24"/>
                <w:lang w:eastAsia="en-AU"/>
              </w:rPr>
              <w:t> </w:t>
            </w:r>
          </w:p>
        </w:tc>
        <w:tc>
          <w:tcPr>
            <w:tcW w:w="716"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jc w:val="center"/>
              <w:rPr>
                <w:rFonts w:ascii="Arial" w:hAnsi="Arial" w:cs="Arial"/>
                <w:b/>
                <w:bCs/>
                <w:sz w:val="24"/>
                <w:szCs w:val="24"/>
                <w:lang w:eastAsia="en-AU"/>
              </w:rPr>
            </w:pPr>
            <w:r w:rsidRPr="00283BA7">
              <w:rPr>
                <w:rFonts w:ascii="Arial" w:hAnsi="Arial" w:cs="Arial"/>
                <w:b/>
                <w:bCs/>
                <w:sz w:val="24"/>
                <w:szCs w:val="24"/>
                <w:lang w:eastAsia="en-AU"/>
              </w:rPr>
              <w:t> </w:t>
            </w:r>
          </w:p>
        </w:tc>
        <w:tc>
          <w:tcPr>
            <w:tcW w:w="652"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jc w:val="center"/>
              <w:rPr>
                <w:rFonts w:ascii="Arial" w:hAnsi="Arial" w:cs="Arial"/>
                <w:b/>
                <w:bCs/>
                <w:sz w:val="24"/>
                <w:szCs w:val="24"/>
                <w:lang w:eastAsia="en-AU"/>
              </w:rPr>
            </w:pPr>
            <w:r w:rsidRPr="00283BA7">
              <w:rPr>
                <w:rFonts w:ascii="Arial" w:hAnsi="Arial" w:cs="Arial"/>
                <w:b/>
                <w:bCs/>
                <w:sz w:val="24"/>
                <w:szCs w:val="24"/>
                <w:lang w:eastAsia="en-AU"/>
              </w:rPr>
              <w:t> </w:t>
            </w:r>
          </w:p>
        </w:tc>
        <w:tc>
          <w:tcPr>
            <w:tcW w:w="687"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jc w:val="center"/>
              <w:rPr>
                <w:rFonts w:ascii="Arial" w:hAnsi="Arial" w:cs="Arial"/>
                <w:b/>
                <w:bCs/>
                <w:sz w:val="24"/>
                <w:szCs w:val="24"/>
                <w:lang w:eastAsia="en-AU"/>
              </w:rPr>
            </w:pPr>
            <w:r w:rsidRPr="00283BA7">
              <w:rPr>
                <w:rFonts w:ascii="Arial" w:hAnsi="Arial" w:cs="Arial"/>
                <w:b/>
                <w:bCs/>
                <w:sz w:val="24"/>
                <w:szCs w:val="24"/>
                <w:lang w:eastAsia="en-AU"/>
              </w:rPr>
              <w:t> </w:t>
            </w:r>
          </w:p>
        </w:tc>
        <w:tc>
          <w:tcPr>
            <w:tcW w:w="669"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jc w:val="center"/>
              <w:rPr>
                <w:rFonts w:ascii="Arial" w:hAnsi="Arial" w:cs="Arial"/>
                <w:b/>
                <w:bCs/>
                <w:sz w:val="24"/>
                <w:szCs w:val="24"/>
                <w:lang w:eastAsia="en-AU"/>
              </w:rPr>
            </w:pPr>
            <w:r w:rsidRPr="00283BA7">
              <w:rPr>
                <w:rFonts w:ascii="Arial" w:hAnsi="Arial" w:cs="Arial"/>
                <w:b/>
                <w:bCs/>
                <w:sz w:val="24"/>
                <w:szCs w:val="24"/>
                <w:lang w:eastAsia="en-AU"/>
              </w:rPr>
              <w:t> </w:t>
            </w:r>
          </w:p>
        </w:tc>
      </w:tr>
      <w:tr w:rsidR="00283BA7" w:rsidRPr="00283BA7" w:rsidTr="00283BA7">
        <w:trPr>
          <w:trHeight w:val="315"/>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440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91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4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4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95"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jc w:val="center"/>
              <w:rPr>
                <w:rFonts w:ascii="Arial" w:hAnsi="Arial" w:cs="Arial"/>
                <w:b/>
                <w:bCs/>
                <w:sz w:val="24"/>
                <w:szCs w:val="24"/>
                <w:lang w:eastAsia="en-AU"/>
              </w:rPr>
            </w:pPr>
            <w:r w:rsidRPr="00283BA7">
              <w:rPr>
                <w:rFonts w:ascii="Arial" w:hAnsi="Arial" w:cs="Arial"/>
                <w:b/>
                <w:bCs/>
                <w:sz w:val="24"/>
                <w:szCs w:val="24"/>
                <w:lang w:eastAsia="en-AU"/>
              </w:rPr>
              <w:t> </w:t>
            </w:r>
          </w:p>
        </w:tc>
        <w:tc>
          <w:tcPr>
            <w:tcW w:w="661"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jc w:val="center"/>
              <w:rPr>
                <w:rFonts w:ascii="Arial" w:hAnsi="Arial" w:cs="Arial"/>
                <w:b/>
                <w:bCs/>
                <w:sz w:val="24"/>
                <w:szCs w:val="24"/>
                <w:lang w:eastAsia="en-AU"/>
              </w:rPr>
            </w:pPr>
            <w:r w:rsidRPr="00283BA7">
              <w:rPr>
                <w:rFonts w:ascii="Arial" w:hAnsi="Arial" w:cs="Arial"/>
                <w:b/>
                <w:bCs/>
                <w:sz w:val="24"/>
                <w:szCs w:val="24"/>
                <w:lang w:eastAsia="en-AU"/>
              </w:rPr>
              <w:t> </w:t>
            </w:r>
          </w:p>
        </w:tc>
        <w:tc>
          <w:tcPr>
            <w:tcW w:w="713"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jc w:val="center"/>
              <w:rPr>
                <w:rFonts w:ascii="Arial" w:hAnsi="Arial" w:cs="Arial"/>
                <w:b/>
                <w:bCs/>
                <w:sz w:val="24"/>
                <w:szCs w:val="24"/>
                <w:lang w:eastAsia="en-AU"/>
              </w:rPr>
            </w:pPr>
            <w:r w:rsidRPr="00283BA7">
              <w:rPr>
                <w:rFonts w:ascii="Arial" w:hAnsi="Arial" w:cs="Arial"/>
                <w:b/>
                <w:bCs/>
                <w:sz w:val="24"/>
                <w:szCs w:val="24"/>
                <w:lang w:eastAsia="en-AU"/>
              </w:rPr>
              <w:t> </w:t>
            </w:r>
          </w:p>
        </w:tc>
        <w:tc>
          <w:tcPr>
            <w:tcW w:w="723"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jc w:val="center"/>
              <w:rPr>
                <w:rFonts w:ascii="Arial" w:hAnsi="Arial" w:cs="Arial"/>
                <w:b/>
                <w:bCs/>
                <w:sz w:val="24"/>
                <w:szCs w:val="24"/>
                <w:lang w:eastAsia="en-AU"/>
              </w:rPr>
            </w:pPr>
            <w:r w:rsidRPr="00283BA7">
              <w:rPr>
                <w:rFonts w:ascii="Arial" w:hAnsi="Arial" w:cs="Arial"/>
                <w:b/>
                <w:bCs/>
                <w:sz w:val="24"/>
                <w:szCs w:val="24"/>
                <w:lang w:eastAsia="en-AU"/>
              </w:rPr>
              <w:t> </w:t>
            </w:r>
          </w:p>
        </w:tc>
        <w:tc>
          <w:tcPr>
            <w:tcW w:w="674"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jc w:val="center"/>
              <w:rPr>
                <w:rFonts w:ascii="Arial" w:hAnsi="Arial" w:cs="Arial"/>
                <w:b/>
                <w:bCs/>
                <w:sz w:val="24"/>
                <w:szCs w:val="24"/>
                <w:lang w:eastAsia="en-AU"/>
              </w:rPr>
            </w:pPr>
            <w:r w:rsidRPr="00283BA7">
              <w:rPr>
                <w:rFonts w:ascii="Arial" w:hAnsi="Arial" w:cs="Arial"/>
                <w:b/>
                <w:bCs/>
                <w:sz w:val="24"/>
                <w:szCs w:val="24"/>
                <w:lang w:eastAsia="en-AU"/>
              </w:rPr>
              <w:t> </w:t>
            </w:r>
          </w:p>
        </w:tc>
        <w:tc>
          <w:tcPr>
            <w:tcW w:w="678"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jc w:val="center"/>
              <w:rPr>
                <w:rFonts w:ascii="Arial" w:hAnsi="Arial" w:cs="Arial"/>
                <w:b/>
                <w:bCs/>
                <w:sz w:val="24"/>
                <w:szCs w:val="24"/>
                <w:lang w:eastAsia="en-AU"/>
              </w:rPr>
            </w:pPr>
            <w:r w:rsidRPr="00283BA7">
              <w:rPr>
                <w:rFonts w:ascii="Arial" w:hAnsi="Arial" w:cs="Arial"/>
                <w:b/>
                <w:bCs/>
                <w:sz w:val="24"/>
                <w:szCs w:val="24"/>
                <w:lang w:eastAsia="en-AU"/>
              </w:rPr>
              <w:t> </w:t>
            </w:r>
          </w:p>
        </w:tc>
        <w:tc>
          <w:tcPr>
            <w:tcW w:w="716"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jc w:val="center"/>
              <w:rPr>
                <w:rFonts w:ascii="Arial" w:hAnsi="Arial" w:cs="Arial"/>
                <w:b/>
                <w:bCs/>
                <w:sz w:val="24"/>
                <w:szCs w:val="24"/>
                <w:lang w:eastAsia="en-AU"/>
              </w:rPr>
            </w:pPr>
            <w:r w:rsidRPr="00283BA7">
              <w:rPr>
                <w:rFonts w:ascii="Arial" w:hAnsi="Arial" w:cs="Arial"/>
                <w:b/>
                <w:bCs/>
                <w:sz w:val="24"/>
                <w:szCs w:val="24"/>
                <w:lang w:eastAsia="en-AU"/>
              </w:rPr>
              <w:t> </w:t>
            </w:r>
          </w:p>
        </w:tc>
        <w:tc>
          <w:tcPr>
            <w:tcW w:w="652"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jc w:val="center"/>
              <w:rPr>
                <w:rFonts w:ascii="Arial" w:hAnsi="Arial" w:cs="Arial"/>
                <w:b/>
                <w:bCs/>
                <w:sz w:val="24"/>
                <w:szCs w:val="24"/>
                <w:lang w:eastAsia="en-AU"/>
              </w:rPr>
            </w:pPr>
            <w:r w:rsidRPr="00283BA7">
              <w:rPr>
                <w:rFonts w:ascii="Arial" w:hAnsi="Arial" w:cs="Arial"/>
                <w:b/>
                <w:bCs/>
                <w:sz w:val="24"/>
                <w:szCs w:val="24"/>
                <w:lang w:eastAsia="en-AU"/>
              </w:rPr>
              <w:t> </w:t>
            </w:r>
          </w:p>
        </w:tc>
        <w:tc>
          <w:tcPr>
            <w:tcW w:w="687"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jc w:val="center"/>
              <w:rPr>
                <w:rFonts w:ascii="Arial" w:hAnsi="Arial" w:cs="Arial"/>
                <w:b/>
                <w:bCs/>
                <w:sz w:val="24"/>
                <w:szCs w:val="24"/>
                <w:lang w:eastAsia="en-AU"/>
              </w:rPr>
            </w:pPr>
            <w:r w:rsidRPr="00283BA7">
              <w:rPr>
                <w:rFonts w:ascii="Arial" w:hAnsi="Arial" w:cs="Arial"/>
                <w:b/>
                <w:bCs/>
                <w:sz w:val="24"/>
                <w:szCs w:val="24"/>
                <w:lang w:eastAsia="en-AU"/>
              </w:rPr>
              <w:t> </w:t>
            </w:r>
          </w:p>
        </w:tc>
        <w:tc>
          <w:tcPr>
            <w:tcW w:w="669" w:type="dxa"/>
            <w:tcBorders>
              <w:top w:val="nil"/>
              <w:left w:val="nil"/>
              <w:bottom w:val="single" w:sz="4" w:space="0" w:color="auto"/>
              <w:right w:val="single" w:sz="4" w:space="0" w:color="auto"/>
            </w:tcBorders>
            <w:shd w:val="clear" w:color="auto" w:fill="auto"/>
            <w:vAlign w:val="center"/>
            <w:hideMark/>
          </w:tcPr>
          <w:p w:rsidR="00283BA7" w:rsidRPr="00283BA7" w:rsidRDefault="00283BA7" w:rsidP="00283BA7">
            <w:pPr>
              <w:spacing w:after="0" w:line="240" w:lineRule="auto"/>
              <w:jc w:val="center"/>
              <w:rPr>
                <w:rFonts w:ascii="Arial" w:hAnsi="Arial" w:cs="Arial"/>
                <w:b/>
                <w:bCs/>
                <w:sz w:val="24"/>
                <w:szCs w:val="24"/>
                <w:lang w:eastAsia="en-AU"/>
              </w:rPr>
            </w:pPr>
            <w:r w:rsidRPr="00283BA7">
              <w:rPr>
                <w:rFonts w:ascii="Arial" w:hAnsi="Arial" w:cs="Arial"/>
                <w:b/>
                <w:bCs/>
                <w:sz w:val="24"/>
                <w:szCs w:val="24"/>
                <w:lang w:eastAsia="en-AU"/>
              </w:rPr>
              <w:t> </w:t>
            </w:r>
          </w:p>
        </w:tc>
      </w:tr>
      <w:tr w:rsidR="00283BA7" w:rsidRPr="00283BA7" w:rsidTr="00283BA7">
        <w:trPr>
          <w:trHeight w:val="300"/>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440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91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4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4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1"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2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4"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8"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6"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52"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87"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9"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r>
      <w:tr w:rsidR="00283BA7" w:rsidRPr="00283BA7" w:rsidTr="00283BA7">
        <w:trPr>
          <w:trHeight w:val="300"/>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440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91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4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4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1"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2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4"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8"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6"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52"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87"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9"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r>
      <w:tr w:rsidR="00283BA7" w:rsidRPr="00283BA7" w:rsidTr="00283BA7">
        <w:trPr>
          <w:trHeight w:val="300"/>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440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91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4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4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1"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2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4"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8"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6"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52"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87"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9"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r>
      <w:tr w:rsidR="00283BA7" w:rsidRPr="00283BA7" w:rsidTr="00283BA7">
        <w:trPr>
          <w:trHeight w:val="300"/>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440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91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4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4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1"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2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4"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8"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6"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52"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87"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9"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r>
      <w:tr w:rsidR="00283BA7" w:rsidRPr="00283BA7" w:rsidTr="00283BA7">
        <w:trPr>
          <w:trHeight w:val="300"/>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440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91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4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4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1"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2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4"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8"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6"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52"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87"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9"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r>
      <w:tr w:rsidR="00283BA7" w:rsidRPr="00283BA7" w:rsidTr="00283BA7">
        <w:trPr>
          <w:trHeight w:val="300"/>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440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91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4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4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1"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2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4"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8"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6"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52"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87"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9"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r>
      <w:tr w:rsidR="00283BA7" w:rsidRPr="00283BA7" w:rsidTr="00283BA7">
        <w:trPr>
          <w:trHeight w:val="300"/>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440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91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4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4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1"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2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4"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8"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6"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52"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87"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9"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r>
      <w:tr w:rsidR="00283BA7" w:rsidRPr="00283BA7" w:rsidTr="00283BA7">
        <w:trPr>
          <w:trHeight w:val="300"/>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440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91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4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4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1"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2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4"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8"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6"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52"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87"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9"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r>
      <w:tr w:rsidR="00283BA7" w:rsidRPr="00283BA7" w:rsidTr="00283BA7">
        <w:trPr>
          <w:trHeight w:val="300"/>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440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91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4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4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1"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2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4"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8"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6"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52"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87"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9"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r>
      <w:tr w:rsidR="00283BA7" w:rsidRPr="00283BA7" w:rsidTr="00283BA7">
        <w:trPr>
          <w:trHeight w:val="300"/>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440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91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4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4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1"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2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4"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8"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6"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52"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87"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9"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r>
      <w:tr w:rsidR="00283BA7" w:rsidRPr="00283BA7" w:rsidTr="00283BA7">
        <w:trPr>
          <w:trHeight w:val="300"/>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440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91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4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4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1"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2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4"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8"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6"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52"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87"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9"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r>
      <w:tr w:rsidR="00283BA7" w:rsidRPr="00283BA7" w:rsidTr="00283BA7">
        <w:trPr>
          <w:trHeight w:val="300"/>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440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91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4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4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1"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2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4"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8"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6"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52"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87"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9"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r>
      <w:tr w:rsidR="00283BA7" w:rsidRPr="00283BA7" w:rsidTr="00283BA7">
        <w:trPr>
          <w:trHeight w:val="300"/>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440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91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4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4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1"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2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4"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8"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6"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52"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87"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9"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r>
      <w:tr w:rsidR="00283BA7" w:rsidRPr="00283BA7" w:rsidTr="00283BA7">
        <w:trPr>
          <w:trHeight w:val="300"/>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440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rPr>
                <w:color w:val="000000"/>
                <w:lang w:eastAsia="en-AU"/>
              </w:rPr>
            </w:pPr>
            <w:r w:rsidRPr="00283BA7">
              <w:rPr>
                <w:color w:val="000000"/>
                <w:lang w:eastAsia="en-AU"/>
              </w:rPr>
              <w:t> </w:t>
            </w:r>
          </w:p>
        </w:tc>
        <w:tc>
          <w:tcPr>
            <w:tcW w:w="91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40"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4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95"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1"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23"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4"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78"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716"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52"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87"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c>
          <w:tcPr>
            <w:tcW w:w="669" w:type="dxa"/>
            <w:tcBorders>
              <w:top w:val="nil"/>
              <w:left w:val="nil"/>
              <w:bottom w:val="single" w:sz="4" w:space="0" w:color="auto"/>
              <w:right w:val="single" w:sz="4" w:space="0" w:color="auto"/>
            </w:tcBorders>
            <w:shd w:val="clear" w:color="auto" w:fill="auto"/>
            <w:noWrap/>
            <w:vAlign w:val="bottom"/>
            <w:hideMark/>
          </w:tcPr>
          <w:p w:rsidR="00283BA7" w:rsidRPr="00283BA7" w:rsidRDefault="00283BA7" w:rsidP="00283BA7">
            <w:pPr>
              <w:spacing w:after="0" w:line="240" w:lineRule="auto"/>
              <w:jc w:val="center"/>
              <w:rPr>
                <w:color w:val="000000"/>
                <w:lang w:eastAsia="en-AU"/>
              </w:rPr>
            </w:pPr>
            <w:r w:rsidRPr="00283BA7">
              <w:rPr>
                <w:color w:val="000000"/>
                <w:lang w:eastAsia="en-AU"/>
              </w:rPr>
              <w:t> </w:t>
            </w:r>
          </w:p>
        </w:tc>
      </w:tr>
    </w:tbl>
    <w:p w:rsidR="00890EA7" w:rsidRDefault="00890EA7"/>
    <w:sectPr w:rsidR="00890EA7" w:rsidSect="00283BA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EA0" w:rsidRDefault="00123EA0" w:rsidP="00CD2A74">
      <w:pPr>
        <w:spacing w:after="0" w:line="240" w:lineRule="auto"/>
      </w:pPr>
      <w:r>
        <w:separator/>
      </w:r>
    </w:p>
  </w:endnote>
  <w:endnote w:type="continuationSeparator" w:id="0">
    <w:p w:rsidR="00123EA0" w:rsidRDefault="00123EA0" w:rsidP="00CD2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9676"/>
      <w:docPartObj>
        <w:docPartGallery w:val="Page Numbers (Bottom of Page)"/>
        <w:docPartUnique/>
      </w:docPartObj>
    </w:sdtPr>
    <w:sdtContent>
      <w:p w:rsidR="00BC13B2" w:rsidRDefault="00BC13B2">
        <w:pPr>
          <w:pStyle w:val="Footer"/>
          <w:jc w:val="right"/>
        </w:pPr>
        <w:r>
          <w:fldChar w:fldCharType="begin"/>
        </w:r>
        <w:r>
          <w:instrText xml:space="preserve"> PAGE   \* MERGEFORMAT </w:instrText>
        </w:r>
        <w:r>
          <w:fldChar w:fldCharType="separate"/>
        </w:r>
        <w:r w:rsidR="0032379B">
          <w:rPr>
            <w:noProof/>
          </w:rPr>
          <w:t>11</w:t>
        </w:r>
        <w:r>
          <w:rPr>
            <w:noProof/>
          </w:rPr>
          <w:fldChar w:fldCharType="end"/>
        </w:r>
      </w:p>
    </w:sdtContent>
  </w:sdt>
  <w:p w:rsidR="00BC13B2" w:rsidRDefault="00BC13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EA0" w:rsidRDefault="00123EA0" w:rsidP="00CD2A74">
      <w:pPr>
        <w:spacing w:after="0" w:line="240" w:lineRule="auto"/>
      </w:pPr>
      <w:r>
        <w:separator/>
      </w:r>
    </w:p>
  </w:footnote>
  <w:footnote w:type="continuationSeparator" w:id="0">
    <w:p w:rsidR="00123EA0" w:rsidRDefault="00123EA0" w:rsidP="00CD2A74">
      <w:pPr>
        <w:spacing w:after="0" w:line="240" w:lineRule="auto"/>
      </w:pPr>
      <w:r>
        <w:continuationSeparator/>
      </w:r>
    </w:p>
  </w:footnote>
  <w:footnote w:id="1">
    <w:p w:rsidR="00BC13B2" w:rsidRPr="00076D5F" w:rsidRDefault="00BC13B2" w:rsidP="00CD2A74">
      <w:pPr>
        <w:pStyle w:val="FootnoteText"/>
      </w:pPr>
      <w:r>
        <w:rPr>
          <w:rStyle w:val="FootnoteReference"/>
        </w:rPr>
        <w:footnoteRef/>
      </w:r>
      <w:r>
        <w:t xml:space="preserve"> To obtain a copy of the 2006 Recovery Plan, go to </w:t>
      </w:r>
      <w:hyperlink r:id="rId1" w:history="1">
        <w:r w:rsidRPr="002151CD">
          <w:rPr>
            <w:rStyle w:val="Hyperlink"/>
          </w:rPr>
          <w:t>http://www.environment.gov.au/system/files/resources/05b081c7-f962-46b9-a33f-4aa1af9613b9/files/p-spinescens.pdf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3B2" w:rsidRDefault="00BC13B2">
    <w:pPr>
      <w:pStyle w:val="Header"/>
    </w:pPr>
    <w:r w:rsidRPr="003B57F4">
      <w:rPr>
        <w:rFonts w:asciiTheme="minorHAnsi" w:hAnsiTheme="minorHAnsi"/>
        <w:b/>
        <w:noProof/>
        <w:sz w:val="52"/>
        <w:szCs w:val="52"/>
        <w:lang w:eastAsia="en-AU"/>
      </w:rPr>
      <w:drawing>
        <wp:anchor distT="0" distB="0" distL="114300" distR="114300" simplePos="0" relativeHeight="251659264" behindDoc="0" locked="0" layoutInCell="1" allowOverlap="0" wp14:anchorId="226989C3" wp14:editId="45D6D3A2">
          <wp:simplePos x="0" y="0"/>
          <wp:positionH relativeFrom="margin">
            <wp:posOffset>5099050</wp:posOffset>
          </wp:positionH>
          <wp:positionV relativeFrom="paragraph">
            <wp:posOffset>-360680</wp:posOffset>
          </wp:positionV>
          <wp:extent cx="818515" cy="558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FN_RGB_JPEG_SMAL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8515" cy="55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4737D"/>
    <w:multiLevelType w:val="hybridMultilevel"/>
    <w:tmpl w:val="CCDEE56C"/>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F7118A"/>
    <w:multiLevelType w:val="hybridMultilevel"/>
    <w:tmpl w:val="82EC2F4E"/>
    <w:lvl w:ilvl="0" w:tplc="0FB887B6">
      <w:start w:val="1"/>
      <w:numFmt w:val="bullet"/>
      <w:pStyle w:val="HeadingBoldNumbered"/>
      <w:lvlText w:val=""/>
      <w:lvlJc w:val="left"/>
      <w:pPr>
        <w:tabs>
          <w:tab w:val="num" w:pos="720"/>
        </w:tabs>
        <w:ind w:left="64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FE0D82"/>
    <w:multiLevelType w:val="hybridMultilevel"/>
    <w:tmpl w:val="B5144C24"/>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3" w15:restartNumberingAfterBreak="0">
    <w:nsid w:val="27005DCD"/>
    <w:multiLevelType w:val="hybridMultilevel"/>
    <w:tmpl w:val="7256E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723EE9"/>
    <w:multiLevelType w:val="hybridMultilevel"/>
    <w:tmpl w:val="5BA4F85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95411B"/>
    <w:multiLevelType w:val="hybridMultilevel"/>
    <w:tmpl w:val="4A96DA5A"/>
    <w:lvl w:ilvl="0" w:tplc="0C090005">
      <w:start w:val="1"/>
      <w:numFmt w:val="bullet"/>
      <w:lvlText w:val=""/>
      <w:lvlJc w:val="left"/>
      <w:pPr>
        <w:ind w:left="720" w:hanging="360"/>
      </w:pPr>
      <w:rPr>
        <w:rFonts w:ascii="Wingdings" w:hAnsi="Wingdings" w:hint="default"/>
      </w:rPr>
    </w:lvl>
    <w:lvl w:ilvl="1" w:tplc="2CA062DC">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5E377BB"/>
    <w:multiLevelType w:val="hybridMultilevel"/>
    <w:tmpl w:val="106A33E2"/>
    <w:lvl w:ilvl="0" w:tplc="2CA062D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821785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9E83872"/>
    <w:multiLevelType w:val="hybridMultilevel"/>
    <w:tmpl w:val="26804E34"/>
    <w:lvl w:ilvl="0" w:tplc="0C090005">
      <w:start w:val="1"/>
      <w:numFmt w:val="bullet"/>
      <w:lvlText w:val=""/>
      <w:lvlJc w:val="left"/>
      <w:pPr>
        <w:tabs>
          <w:tab w:val="num" w:pos="720"/>
        </w:tabs>
        <w:ind w:left="720" w:hanging="360"/>
      </w:pPr>
      <w:rPr>
        <w:rFonts w:ascii="Wingdings" w:hAnsi="Wingdings"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935183"/>
    <w:multiLevelType w:val="hybridMultilevel"/>
    <w:tmpl w:val="D70EC3E0"/>
    <w:lvl w:ilvl="0" w:tplc="E328033C">
      <w:start w:val="1"/>
      <w:numFmt w:val="bullet"/>
      <w:pStyle w:val="Style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445769"/>
    <w:multiLevelType w:val="hybridMultilevel"/>
    <w:tmpl w:val="30E2D6C2"/>
    <w:lvl w:ilvl="0" w:tplc="2CA062D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7DC1323D"/>
    <w:multiLevelType w:val="multilevel"/>
    <w:tmpl w:val="283E2C1C"/>
    <w:lvl w:ilvl="0">
      <w:start w:val="2"/>
      <w:numFmt w:val="none"/>
      <w:pStyle w:val="Heading1"/>
      <w:suff w:val="space"/>
      <w:lvlText w:val=""/>
      <w:lvlJc w:val="left"/>
      <w:pPr>
        <w:ind w:left="720" w:firstLine="0"/>
      </w:pPr>
      <w:rPr>
        <w:rFonts w:hint="default"/>
      </w:rPr>
    </w:lvl>
    <w:lvl w:ilvl="1">
      <w:start w:val="1"/>
      <w:numFmt w:val="none"/>
      <w:suff w:val="nothing"/>
      <w:lvlText w:val=""/>
      <w:lvlJc w:val="left"/>
      <w:pPr>
        <w:ind w:left="720" w:firstLine="0"/>
      </w:pPr>
      <w:rPr>
        <w:rFonts w:hint="default"/>
      </w:rPr>
    </w:lvl>
    <w:lvl w:ilvl="2">
      <w:start w:val="1"/>
      <w:numFmt w:val="none"/>
      <w:suff w:val="nothing"/>
      <w:lvlText w:val=""/>
      <w:lvlJc w:val="left"/>
      <w:pPr>
        <w:ind w:left="720" w:firstLine="0"/>
      </w:pPr>
      <w:rPr>
        <w:rFonts w:hint="default"/>
      </w:rPr>
    </w:lvl>
    <w:lvl w:ilvl="3">
      <w:start w:val="1"/>
      <w:numFmt w:val="none"/>
      <w:pStyle w:val="Heading4"/>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num w:numId="1">
    <w:abstractNumId w:val="11"/>
  </w:num>
  <w:num w:numId="2">
    <w:abstractNumId w:val="11"/>
  </w:num>
  <w:num w:numId="3">
    <w:abstractNumId w:val="9"/>
  </w:num>
  <w:num w:numId="4">
    <w:abstractNumId w:val="5"/>
  </w:num>
  <w:num w:numId="5">
    <w:abstractNumId w:val="6"/>
  </w:num>
  <w:num w:numId="6">
    <w:abstractNumId w:val="7"/>
  </w:num>
  <w:num w:numId="7">
    <w:abstractNumId w:val="1"/>
  </w:num>
  <w:num w:numId="8">
    <w:abstractNumId w:val="8"/>
  </w:num>
  <w:num w:numId="9">
    <w:abstractNumId w:val="0"/>
  </w:num>
  <w:num w:numId="10">
    <w:abstractNumId w:val="2"/>
  </w:num>
  <w:num w:numId="11">
    <w:abstractNumId w:val="3"/>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A74"/>
    <w:rsid w:val="000009D5"/>
    <w:rsid w:val="000220D6"/>
    <w:rsid w:val="0003678B"/>
    <w:rsid w:val="00045BF4"/>
    <w:rsid w:val="00065819"/>
    <w:rsid w:val="0007090E"/>
    <w:rsid w:val="00083899"/>
    <w:rsid w:val="000A35DB"/>
    <w:rsid w:val="000A5CBC"/>
    <w:rsid w:val="000A7B17"/>
    <w:rsid w:val="000B0009"/>
    <w:rsid w:val="000C5091"/>
    <w:rsid w:val="000C758A"/>
    <w:rsid w:val="000E4AE2"/>
    <w:rsid w:val="000F2B6B"/>
    <w:rsid w:val="000F4B78"/>
    <w:rsid w:val="000F55A9"/>
    <w:rsid w:val="00123072"/>
    <w:rsid w:val="00123EA0"/>
    <w:rsid w:val="00127899"/>
    <w:rsid w:val="00157552"/>
    <w:rsid w:val="00166B5D"/>
    <w:rsid w:val="00192D1E"/>
    <w:rsid w:val="0019606F"/>
    <w:rsid w:val="001A5378"/>
    <w:rsid w:val="001A6D86"/>
    <w:rsid w:val="001C2435"/>
    <w:rsid w:val="001D7D31"/>
    <w:rsid w:val="001F2EAF"/>
    <w:rsid w:val="001F333C"/>
    <w:rsid w:val="0020087A"/>
    <w:rsid w:val="00216075"/>
    <w:rsid w:val="00231AFD"/>
    <w:rsid w:val="00240416"/>
    <w:rsid w:val="00240BE9"/>
    <w:rsid w:val="00242239"/>
    <w:rsid w:val="00251B92"/>
    <w:rsid w:val="002761C5"/>
    <w:rsid w:val="00276FE1"/>
    <w:rsid w:val="00283BA7"/>
    <w:rsid w:val="0028610C"/>
    <w:rsid w:val="002A1D78"/>
    <w:rsid w:val="002C0B43"/>
    <w:rsid w:val="002C6FE3"/>
    <w:rsid w:val="002E2D68"/>
    <w:rsid w:val="002E7A8B"/>
    <w:rsid w:val="002F31E9"/>
    <w:rsid w:val="0032379B"/>
    <w:rsid w:val="00332E30"/>
    <w:rsid w:val="00351984"/>
    <w:rsid w:val="00360EA1"/>
    <w:rsid w:val="00383038"/>
    <w:rsid w:val="00391328"/>
    <w:rsid w:val="003A3083"/>
    <w:rsid w:val="003A39E1"/>
    <w:rsid w:val="003A6327"/>
    <w:rsid w:val="003B75E1"/>
    <w:rsid w:val="004117FB"/>
    <w:rsid w:val="0042082B"/>
    <w:rsid w:val="00442013"/>
    <w:rsid w:val="00467C26"/>
    <w:rsid w:val="00471374"/>
    <w:rsid w:val="00480A81"/>
    <w:rsid w:val="00485520"/>
    <w:rsid w:val="004973E7"/>
    <w:rsid w:val="004A139C"/>
    <w:rsid w:val="004A2923"/>
    <w:rsid w:val="004A2CE5"/>
    <w:rsid w:val="004A5F6C"/>
    <w:rsid w:val="004C3CC8"/>
    <w:rsid w:val="004D1C18"/>
    <w:rsid w:val="004E05D5"/>
    <w:rsid w:val="004F31EE"/>
    <w:rsid w:val="00506006"/>
    <w:rsid w:val="00511FDA"/>
    <w:rsid w:val="00512700"/>
    <w:rsid w:val="00514AEA"/>
    <w:rsid w:val="005214F8"/>
    <w:rsid w:val="00522B5A"/>
    <w:rsid w:val="0052390F"/>
    <w:rsid w:val="00524125"/>
    <w:rsid w:val="00527582"/>
    <w:rsid w:val="00531310"/>
    <w:rsid w:val="00570456"/>
    <w:rsid w:val="0057408F"/>
    <w:rsid w:val="00582148"/>
    <w:rsid w:val="0058336B"/>
    <w:rsid w:val="005867A2"/>
    <w:rsid w:val="005947A2"/>
    <w:rsid w:val="005A07CE"/>
    <w:rsid w:val="005A5369"/>
    <w:rsid w:val="005B0162"/>
    <w:rsid w:val="005D034E"/>
    <w:rsid w:val="0061485C"/>
    <w:rsid w:val="0061590D"/>
    <w:rsid w:val="006175B4"/>
    <w:rsid w:val="00625900"/>
    <w:rsid w:val="00631EFA"/>
    <w:rsid w:val="006407A4"/>
    <w:rsid w:val="00642ED1"/>
    <w:rsid w:val="00643BE4"/>
    <w:rsid w:val="00686549"/>
    <w:rsid w:val="00694FF5"/>
    <w:rsid w:val="006C703B"/>
    <w:rsid w:val="006D0B75"/>
    <w:rsid w:val="006D31C7"/>
    <w:rsid w:val="006E61DB"/>
    <w:rsid w:val="006F0842"/>
    <w:rsid w:val="00705572"/>
    <w:rsid w:val="00710993"/>
    <w:rsid w:val="0072036B"/>
    <w:rsid w:val="00736673"/>
    <w:rsid w:val="00742DC5"/>
    <w:rsid w:val="00746303"/>
    <w:rsid w:val="007615FE"/>
    <w:rsid w:val="007709E1"/>
    <w:rsid w:val="00771C6E"/>
    <w:rsid w:val="007951C2"/>
    <w:rsid w:val="007B23D1"/>
    <w:rsid w:val="007C0930"/>
    <w:rsid w:val="007D6018"/>
    <w:rsid w:val="007E1D94"/>
    <w:rsid w:val="008049A4"/>
    <w:rsid w:val="00817664"/>
    <w:rsid w:val="00830B28"/>
    <w:rsid w:val="008418B1"/>
    <w:rsid w:val="0088309F"/>
    <w:rsid w:val="00890EA7"/>
    <w:rsid w:val="00893354"/>
    <w:rsid w:val="00893C30"/>
    <w:rsid w:val="00896DD5"/>
    <w:rsid w:val="00897627"/>
    <w:rsid w:val="008B5380"/>
    <w:rsid w:val="00914761"/>
    <w:rsid w:val="009331C8"/>
    <w:rsid w:val="00935A2C"/>
    <w:rsid w:val="00952BF3"/>
    <w:rsid w:val="00960A8F"/>
    <w:rsid w:val="009776F1"/>
    <w:rsid w:val="00986B2E"/>
    <w:rsid w:val="009962D5"/>
    <w:rsid w:val="009F768D"/>
    <w:rsid w:val="00A05163"/>
    <w:rsid w:val="00A076E4"/>
    <w:rsid w:val="00A13149"/>
    <w:rsid w:val="00A34BB6"/>
    <w:rsid w:val="00A70CDA"/>
    <w:rsid w:val="00A73104"/>
    <w:rsid w:val="00A822A1"/>
    <w:rsid w:val="00AA3D83"/>
    <w:rsid w:val="00AB6DBC"/>
    <w:rsid w:val="00AC03DD"/>
    <w:rsid w:val="00AD2D4E"/>
    <w:rsid w:val="00B116C1"/>
    <w:rsid w:val="00B401AD"/>
    <w:rsid w:val="00B41324"/>
    <w:rsid w:val="00B41CB6"/>
    <w:rsid w:val="00B578B6"/>
    <w:rsid w:val="00B63831"/>
    <w:rsid w:val="00B63D58"/>
    <w:rsid w:val="00B64780"/>
    <w:rsid w:val="00B93081"/>
    <w:rsid w:val="00BA1B9B"/>
    <w:rsid w:val="00BA4D34"/>
    <w:rsid w:val="00BB008C"/>
    <w:rsid w:val="00BB196B"/>
    <w:rsid w:val="00BB1E35"/>
    <w:rsid w:val="00BB6E72"/>
    <w:rsid w:val="00BC13B2"/>
    <w:rsid w:val="00BE02A3"/>
    <w:rsid w:val="00BE370A"/>
    <w:rsid w:val="00BE74D7"/>
    <w:rsid w:val="00C169A0"/>
    <w:rsid w:val="00C2169F"/>
    <w:rsid w:val="00C27B6A"/>
    <w:rsid w:val="00C341C0"/>
    <w:rsid w:val="00C421D3"/>
    <w:rsid w:val="00C51693"/>
    <w:rsid w:val="00C61304"/>
    <w:rsid w:val="00C76BCC"/>
    <w:rsid w:val="00C9210A"/>
    <w:rsid w:val="00C93286"/>
    <w:rsid w:val="00CA39BA"/>
    <w:rsid w:val="00CB4835"/>
    <w:rsid w:val="00CC30EE"/>
    <w:rsid w:val="00CD2A74"/>
    <w:rsid w:val="00CE37EC"/>
    <w:rsid w:val="00CF070A"/>
    <w:rsid w:val="00CF672C"/>
    <w:rsid w:val="00CF6AD2"/>
    <w:rsid w:val="00D14F33"/>
    <w:rsid w:val="00D33E07"/>
    <w:rsid w:val="00D43A5A"/>
    <w:rsid w:val="00D459C3"/>
    <w:rsid w:val="00D52F23"/>
    <w:rsid w:val="00D81E6A"/>
    <w:rsid w:val="00DB38AC"/>
    <w:rsid w:val="00DD3409"/>
    <w:rsid w:val="00E1281B"/>
    <w:rsid w:val="00E16A5D"/>
    <w:rsid w:val="00E4023E"/>
    <w:rsid w:val="00E517FF"/>
    <w:rsid w:val="00E55E3A"/>
    <w:rsid w:val="00E5680A"/>
    <w:rsid w:val="00E82781"/>
    <w:rsid w:val="00ED1AEC"/>
    <w:rsid w:val="00EE7303"/>
    <w:rsid w:val="00F03AB9"/>
    <w:rsid w:val="00F20E5A"/>
    <w:rsid w:val="00F273CE"/>
    <w:rsid w:val="00F43467"/>
    <w:rsid w:val="00F51A37"/>
    <w:rsid w:val="00F6504D"/>
    <w:rsid w:val="00F95BBD"/>
    <w:rsid w:val="00FA53EF"/>
    <w:rsid w:val="00FB3E42"/>
    <w:rsid w:val="00FD322E"/>
    <w:rsid w:val="00FD76C1"/>
    <w:rsid w:val="00FF70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5ACC84-6CF8-46DE-8E0F-2B004CC6D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A74"/>
    <w:pPr>
      <w:spacing w:after="200" w:line="276" w:lineRule="auto"/>
    </w:pPr>
    <w:rPr>
      <w:rFonts w:eastAsia="Times New Roman"/>
      <w:sz w:val="22"/>
      <w:szCs w:val="22"/>
    </w:rPr>
  </w:style>
  <w:style w:type="paragraph" w:styleId="Heading1">
    <w:name w:val="heading 1"/>
    <w:basedOn w:val="Normal"/>
    <w:next w:val="Normal"/>
    <w:link w:val="Heading1Char"/>
    <w:qFormat/>
    <w:rsid w:val="00CD2A74"/>
    <w:pPr>
      <w:numPr>
        <w:numId w:val="2"/>
      </w:numPr>
      <w:spacing w:before="480" w:after="240"/>
      <w:ind w:left="0"/>
      <w:contextualSpacing/>
      <w:outlineLvl w:val="0"/>
    </w:pPr>
    <w:rPr>
      <w:rFonts w:asciiTheme="minorHAnsi" w:hAnsiTheme="minorHAnsi"/>
      <w:bCs/>
      <w:sz w:val="32"/>
      <w:szCs w:val="28"/>
      <w:lang w:val="en-US" w:bidi="en-US"/>
    </w:rPr>
  </w:style>
  <w:style w:type="paragraph" w:styleId="Heading4">
    <w:name w:val="heading 4"/>
    <w:basedOn w:val="Normal"/>
    <w:next w:val="Normal"/>
    <w:link w:val="Heading4Char"/>
    <w:uiPriority w:val="9"/>
    <w:unhideWhenUsed/>
    <w:qFormat/>
    <w:rsid w:val="00D14F33"/>
    <w:pPr>
      <w:numPr>
        <w:ilvl w:val="3"/>
        <w:numId w:val="2"/>
      </w:numPr>
      <w:spacing w:before="200" w:after="120" w:line="360" w:lineRule="auto"/>
      <w:outlineLvl w:val="3"/>
    </w:pPr>
    <w:rPr>
      <w:rFonts w:ascii="Cambria" w:hAnsi="Cambria"/>
      <w:bCs/>
      <w:i/>
      <w:iCs/>
      <w:sz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2A74"/>
    <w:rPr>
      <w:rFonts w:asciiTheme="minorHAnsi" w:eastAsia="Times New Roman" w:hAnsiTheme="minorHAnsi"/>
      <w:bCs/>
      <w:sz w:val="32"/>
      <w:szCs w:val="28"/>
      <w:lang w:val="en-US" w:bidi="en-US"/>
    </w:rPr>
  </w:style>
  <w:style w:type="character" w:customStyle="1" w:styleId="Heading4Char">
    <w:name w:val="Heading 4 Char"/>
    <w:link w:val="Heading4"/>
    <w:uiPriority w:val="9"/>
    <w:rsid w:val="00D14F33"/>
    <w:rPr>
      <w:rFonts w:ascii="Cambria" w:eastAsia="Times New Roman" w:hAnsi="Cambria"/>
      <w:bCs/>
      <w:i/>
      <w:iCs/>
      <w:sz w:val="28"/>
      <w:szCs w:val="22"/>
      <w:lang w:val="en-US" w:bidi="en-US"/>
    </w:rPr>
  </w:style>
  <w:style w:type="paragraph" w:styleId="ListParagraph">
    <w:name w:val="List Paragraph"/>
    <w:basedOn w:val="Normal"/>
    <w:qFormat/>
    <w:rsid w:val="00CD2A74"/>
    <w:pPr>
      <w:ind w:left="720"/>
      <w:contextualSpacing/>
    </w:pPr>
  </w:style>
  <w:style w:type="character" w:styleId="Hyperlink">
    <w:name w:val="Hyperlink"/>
    <w:basedOn w:val="DefaultParagraphFont"/>
    <w:rsid w:val="00CD2A74"/>
    <w:rPr>
      <w:rFonts w:cs="Times New Roman"/>
      <w:color w:val="0000FF"/>
      <w:u w:val="single"/>
    </w:rPr>
  </w:style>
  <w:style w:type="paragraph" w:styleId="FootnoteText">
    <w:name w:val="footnote text"/>
    <w:basedOn w:val="Normal"/>
    <w:link w:val="FootnoteTextChar"/>
    <w:semiHidden/>
    <w:rsid w:val="00CD2A74"/>
    <w:rPr>
      <w:sz w:val="20"/>
      <w:szCs w:val="20"/>
    </w:rPr>
  </w:style>
  <w:style w:type="character" w:customStyle="1" w:styleId="FootnoteTextChar">
    <w:name w:val="Footnote Text Char"/>
    <w:basedOn w:val="DefaultParagraphFont"/>
    <w:link w:val="FootnoteText"/>
    <w:semiHidden/>
    <w:rsid w:val="00CD2A74"/>
    <w:rPr>
      <w:rFonts w:eastAsia="Times New Roman"/>
    </w:rPr>
  </w:style>
  <w:style w:type="character" w:styleId="FootnoteReference">
    <w:name w:val="footnote reference"/>
    <w:basedOn w:val="DefaultParagraphFont"/>
    <w:semiHidden/>
    <w:rsid w:val="00CD2A74"/>
    <w:rPr>
      <w:vertAlign w:val="superscript"/>
    </w:rPr>
  </w:style>
  <w:style w:type="paragraph" w:customStyle="1" w:styleId="Style1">
    <w:name w:val="Style1"/>
    <w:basedOn w:val="Normal"/>
    <w:link w:val="Style1Char"/>
    <w:qFormat/>
    <w:rsid w:val="004A2923"/>
    <w:pPr>
      <w:spacing w:after="40"/>
      <w:ind w:hanging="360"/>
      <w:outlineLvl w:val="0"/>
    </w:pPr>
    <w:rPr>
      <w:rFonts w:eastAsia="Calibri"/>
      <w:b/>
      <w:smallCaps/>
      <w:spacing w:val="5"/>
      <w:sz w:val="32"/>
      <w:szCs w:val="32"/>
      <w:lang w:val="en-US"/>
    </w:rPr>
  </w:style>
  <w:style w:type="paragraph" w:customStyle="1" w:styleId="Style2">
    <w:name w:val="Style2"/>
    <w:basedOn w:val="Normal"/>
    <w:link w:val="Style2Char"/>
    <w:qFormat/>
    <w:rsid w:val="004A2923"/>
    <w:pPr>
      <w:numPr>
        <w:numId w:val="3"/>
      </w:numPr>
      <w:spacing w:before="300" w:after="40"/>
      <w:ind w:left="0"/>
      <w:outlineLvl w:val="0"/>
    </w:pPr>
    <w:rPr>
      <w:rFonts w:eastAsia="Calibri"/>
      <w:smallCaps/>
      <w:spacing w:val="5"/>
      <w:sz w:val="32"/>
      <w:szCs w:val="32"/>
      <w:lang w:val="en-US"/>
    </w:rPr>
  </w:style>
  <w:style w:type="character" w:customStyle="1" w:styleId="Style1Char">
    <w:name w:val="Style1 Char"/>
    <w:basedOn w:val="DefaultParagraphFont"/>
    <w:link w:val="Style1"/>
    <w:rsid w:val="004A2923"/>
    <w:rPr>
      <w:rFonts w:eastAsia="Calibri"/>
      <w:b/>
      <w:smallCaps/>
      <w:spacing w:val="5"/>
      <w:sz w:val="32"/>
      <w:szCs w:val="32"/>
      <w:lang w:val="en-US"/>
    </w:rPr>
  </w:style>
  <w:style w:type="paragraph" w:styleId="BalloonText">
    <w:name w:val="Balloon Text"/>
    <w:basedOn w:val="Normal"/>
    <w:link w:val="BalloonTextChar"/>
    <w:uiPriority w:val="99"/>
    <w:semiHidden/>
    <w:unhideWhenUsed/>
    <w:rsid w:val="00157552"/>
    <w:pPr>
      <w:spacing w:after="0" w:line="240" w:lineRule="auto"/>
    </w:pPr>
    <w:rPr>
      <w:rFonts w:ascii="Tahoma" w:hAnsi="Tahoma" w:cs="Tahoma"/>
      <w:sz w:val="16"/>
      <w:szCs w:val="16"/>
    </w:rPr>
  </w:style>
  <w:style w:type="character" w:customStyle="1" w:styleId="Style2Char">
    <w:name w:val="Style2 Char"/>
    <w:basedOn w:val="DefaultParagraphFont"/>
    <w:link w:val="Style2"/>
    <w:rsid w:val="004A2923"/>
    <w:rPr>
      <w:rFonts w:eastAsia="Calibri"/>
      <w:smallCaps/>
      <w:spacing w:val="5"/>
      <w:sz w:val="32"/>
      <w:szCs w:val="32"/>
      <w:lang w:val="en-US"/>
    </w:rPr>
  </w:style>
  <w:style w:type="character" w:customStyle="1" w:styleId="BalloonTextChar">
    <w:name w:val="Balloon Text Char"/>
    <w:basedOn w:val="DefaultParagraphFont"/>
    <w:link w:val="BalloonText"/>
    <w:uiPriority w:val="99"/>
    <w:semiHidden/>
    <w:rsid w:val="00157552"/>
    <w:rPr>
      <w:rFonts w:ascii="Tahoma" w:eastAsia="Times New Roman" w:hAnsi="Tahoma" w:cs="Tahoma"/>
      <w:sz w:val="16"/>
      <w:szCs w:val="16"/>
    </w:rPr>
  </w:style>
  <w:style w:type="paragraph" w:customStyle="1" w:styleId="HeadingBoldNumbered">
    <w:name w:val="Heading Bold Numbered"/>
    <w:basedOn w:val="Normal"/>
    <w:next w:val="Normal"/>
    <w:rsid w:val="00B93081"/>
    <w:pPr>
      <w:numPr>
        <w:numId w:val="7"/>
      </w:numPr>
      <w:spacing w:before="120" w:after="120" w:line="240" w:lineRule="auto"/>
    </w:pPr>
    <w:rPr>
      <w:rFonts w:ascii="Verdana" w:hAnsi="Verdana"/>
      <w:b/>
      <w:bCs/>
      <w:sz w:val="20"/>
      <w:szCs w:val="20"/>
      <w:lang w:val="en-GB" w:eastAsia="en-NZ"/>
    </w:rPr>
  </w:style>
  <w:style w:type="paragraph" w:customStyle="1" w:styleId="Bullet">
    <w:name w:val="Bullet"/>
    <w:basedOn w:val="Normal"/>
    <w:rsid w:val="00B93081"/>
    <w:pPr>
      <w:spacing w:before="120" w:after="0" w:line="240" w:lineRule="auto"/>
      <w:ind w:left="720"/>
    </w:pPr>
    <w:rPr>
      <w:rFonts w:ascii="Verdana" w:hAnsi="Verdana"/>
      <w:sz w:val="20"/>
      <w:szCs w:val="20"/>
      <w:lang w:val="en-GB" w:eastAsia="en-NZ"/>
    </w:rPr>
  </w:style>
  <w:style w:type="paragraph" w:customStyle="1" w:styleId="CoverDetails">
    <w:name w:val="Cover Details"/>
    <w:basedOn w:val="Normal"/>
    <w:rsid w:val="00B93081"/>
    <w:pPr>
      <w:tabs>
        <w:tab w:val="left" w:pos="2268"/>
      </w:tabs>
      <w:spacing w:before="120" w:after="0" w:line="240" w:lineRule="auto"/>
    </w:pPr>
    <w:rPr>
      <w:rFonts w:ascii="Verdana" w:hAnsi="Verdana"/>
      <w:sz w:val="18"/>
      <w:szCs w:val="20"/>
    </w:rPr>
  </w:style>
  <w:style w:type="paragraph" w:styleId="Header">
    <w:name w:val="header"/>
    <w:basedOn w:val="Normal"/>
    <w:link w:val="HeaderChar"/>
    <w:uiPriority w:val="99"/>
    <w:unhideWhenUsed/>
    <w:rsid w:val="00C27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B6A"/>
    <w:rPr>
      <w:rFonts w:eastAsia="Times New Roman"/>
      <w:sz w:val="22"/>
      <w:szCs w:val="22"/>
    </w:rPr>
  </w:style>
  <w:style w:type="paragraph" w:styleId="Footer">
    <w:name w:val="footer"/>
    <w:basedOn w:val="Normal"/>
    <w:link w:val="FooterChar"/>
    <w:uiPriority w:val="99"/>
    <w:unhideWhenUsed/>
    <w:rsid w:val="00C27B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B6A"/>
    <w:rPr>
      <w:rFonts w:eastAsia="Times New Roman"/>
      <w:sz w:val="22"/>
      <w:szCs w:val="22"/>
    </w:rPr>
  </w:style>
  <w:style w:type="character" w:styleId="FollowedHyperlink">
    <w:name w:val="FollowedHyperlink"/>
    <w:basedOn w:val="DefaultParagraphFont"/>
    <w:uiPriority w:val="99"/>
    <w:semiHidden/>
    <w:unhideWhenUsed/>
    <w:rsid w:val="002C0B43"/>
    <w:rPr>
      <w:color w:val="800080" w:themeColor="followedHyperlink"/>
      <w:u w:val="single"/>
    </w:rPr>
  </w:style>
  <w:style w:type="character" w:styleId="CommentReference">
    <w:name w:val="annotation reference"/>
    <w:basedOn w:val="DefaultParagraphFont"/>
    <w:uiPriority w:val="99"/>
    <w:semiHidden/>
    <w:unhideWhenUsed/>
    <w:rsid w:val="006E61DB"/>
    <w:rPr>
      <w:sz w:val="16"/>
      <w:szCs w:val="16"/>
    </w:rPr>
  </w:style>
  <w:style w:type="paragraph" w:styleId="CommentText">
    <w:name w:val="annotation text"/>
    <w:basedOn w:val="Normal"/>
    <w:link w:val="CommentTextChar"/>
    <w:uiPriority w:val="99"/>
    <w:semiHidden/>
    <w:unhideWhenUsed/>
    <w:rsid w:val="006E61DB"/>
    <w:pPr>
      <w:spacing w:line="240" w:lineRule="auto"/>
    </w:pPr>
    <w:rPr>
      <w:sz w:val="20"/>
      <w:szCs w:val="20"/>
    </w:rPr>
  </w:style>
  <w:style w:type="character" w:customStyle="1" w:styleId="CommentTextChar">
    <w:name w:val="Comment Text Char"/>
    <w:basedOn w:val="DefaultParagraphFont"/>
    <w:link w:val="CommentText"/>
    <w:uiPriority w:val="99"/>
    <w:semiHidden/>
    <w:rsid w:val="006E61DB"/>
    <w:rPr>
      <w:rFonts w:eastAsia="Times New Roman"/>
    </w:rPr>
  </w:style>
  <w:style w:type="paragraph" w:styleId="CommentSubject">
    <w:name w:val="annotation subject"/>
    <w:basedOn w:val="CommentText"/>
    <w:next w:val="CommentText"/>
    <w:link w:val="CommentSubjectChar"/>
    <w:uiPriority w:val="99"/>
    <w:semiHidden/>
    <w:unhideWhenUsed/>
    <w:rsid w:val="006E61DB"/>
    <w:rPr>
      <w:b/>
      <w:bCs/>
    </w:rPr>
  </w:style>
  <w:style w:type="character" w:customStyle="1" w:styleId="CommentSubjectChar">
    <w:name w:val="Comment Subject Char"/>
    <w:basedOn w:val="CommentTextChar"/>
    <w:link w:val="CommentSubject"/>
    <w:uiPriority w:val="99"/>
    <w:semiHidden/>
    <w:rsid w:val="006E61DB"/>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542364">
      <w:bodyDiv w:val="1"/>
      <w:marLeft w:val="0"/>
      <w:marRight w:val="0"/>
      <w:marTop w:val="0"/>
      <w:marBottom w:val="0"/>
      <w:divBdr>
        <w:top w:val="none" w:sz="0" w:space="0" w:color="auto"/>
        <w:left w:val="none" w:sz="0" w:space="0" w:color="auto"/>
        <w:bottom w:val="none" w:sz="0" w:space="0" w:color="auto"/>
        <w:right w:val="none" w:sz="0" w:space="0" w:color="auto"/>
      </w:divBdr>
    </w:div>
    <w:div w:id="267743007">
      <w:bodyDiv w:val="1"/>
      <w:marLeft w:val="0"/>
      <w:marRight w:val="0"/>
      <w:marTop w:val="0"/>
      <w:marBottom w:val="0"/>
      <w:divBdr>
        <w:top w:val="none" w:sz="0" w:space="0" w:color="auto"/>
        <w:left w:val="none" w:sz="0" w:space="0" w:color="auto"/>
        <w:bottom w:val="none" w:sz="0" w:space="0" w:color="auto"/>
        <w:right w:val="none" w:sz="0" w:space="0" w:color="auto"/>
      </w:divBdr>
    </w:div>
    <w:div w:id="385490680">
      <w:bodyDiv w:val="1"/>
      <w:marLeft w:val="0"/>
      <w:marRight w:val="0"/>
      <w:marTop w:val="0"/>
      <w:marBottom w:val="0"/>
      <w:divBdr>
        <w:top w:val="none" w:sz="0" w:space="0" w:color="auto"/>
        <w:left w:val="none" w:sz="0" w:space="0" w:color="auto"/>
        <w:bottom w:val="none" w:sz="0" w:space="0" w:color="auto"/>
        <w:right w:val="none" w:sz="0" w:space="0" w:color="auto"/>
      </w:divBdr>
    </w:div>
    <w:div w:id="453250125">
      <w:bodyDiv w:val="1"/>
      <w:marLeft w:val="0"/>
      <w:marRight w:val="0"/>
      <w:marTop w:val="0"/>
      <w:marBottom w:val="0"/>
      <w:divBdr>
        <w:top w:val="none" w:sz="0" w:space="0" w:color="auto"/>
        <w:left w:val="none" w:sz="0" w:space="0" w:color="auto"/>
        <w:bottom w:val="none" w:sz="0" w:space="0" w:color="auto"/>
        <w:right w:val="none" w:sz="0" w:space="0" w:color="auto"/>
      </w:divBdr>
    </w:div>
    <w:div w:id="536428285">
      <w:bodyDiv w:val="1"/>
      <w:marLeft w:val="0"/>
      <w:marRight w:val="0"/>
      <w:marTop w:val="0"/>
      <w:marBottom w:val="0"/>
      <w:divBdr>
        <w:top w:val="none" w:sz="0" w:space="0" w:color="auto"/>
        <w:left w:val="none" w:sz="0" w:space="0" w:color="auto"/>
        <w:bottom w:val="none" w:sz="0" w:space="0" w:color="auto"/>
        <w:right w:val="none" w:sz="0" w:space="0" w:color="auto"/>
      </w:divBdr>
    </w:div>
    <w:div w:id="544753249">
      <w:bodyDiv w:val="1"/>
      <w:marLeft w:val="0"/>
      <w:marRight w:val="0"/>
      <w:marTop w:val="0"/>
      <w:marBottom w:val="0"/>
      <w:divBdr>
        <w:top w:val="none" w:sz="0" w:space="0" w:color="auto"/>
        <w:left w:val="none" w:sz="0" w:space="0" w:color="auto"/>
        <w:bottom w:val="none" w:sz="0" w:space="0" w:color="auto"/>
        <w:right w:val="none" w:sz="0" w:space="0" w:color="auto"/>
      </w:divBdr>
    </w:div>
    <w:div w:id="611596462">
      <w:bodyDiv w:val="1"/>
      <w:marLeft w:val="0"/>
      <w:marRight w:val="0"/>
      <w:marTop w:val="0"/>
      <w:marBottom w:val="0"/>
      <w:divBdr>
        <w:top w:val="none" w:sz="0" w:space="0" w:color="auto"/>
        <w:left w:val="none" w:sz="0" w:space="0" w:color="auto"/>
        <w:bottom w:val="none" w:sz="0" w:space="0" w:color="auto"/>
        <w:right w:val="none" w:sz="0" w:space="0" w:color="auto"/>
      </w:divBdr>
    </w:div>
    <w:div w:id="700059271">
      <w:bodyDiv w:val="1"/>
      <w:marLeft w:val="0"/>
      <w:marRight w:val="0"/>
      <w:marTop w:val="0"/>
      <w:marBottom w:val="0"/>
      <w:divBdr>
        <w:top w:val="none" w:sz="0" w:space="0" w:color="auto"/>
        <w:left w:val="none" w:sz="0" w:space="0" w:color="auto"/>
        <w:bottom w:val="none" w:sz="0" w:space="0" w:color="auto"/>
        <w:right w:val="none" w:sz="0" w:space="0" w:color="auto"/>
      </w:divBdr>
    </w:div>
    <w:div w:id="731582530">
      <w:bodyDiv w:val="1"/>
      <w:marLeft w:val="0"/>
      <w:marRight w:val="0"/>
      <w:marTop w:val="0"/>
      <w:marBottom w:val="0"/>
      <w:divBdr>
        <w:top w:val="none" w:sz="0" w:space="0" w:color="auto"/>
        <w:left w:val="none" w:sz="0" w:space="0" w:color="auto"/>
        <w:bottom w:val="none" w:sz="0" w:space="0" w:color="auto"/>
        <w:right w:val="none" w:sz="0" w:space="0" w:color="auto"/>
      </w:divBdr>
    </w:div>
    <w:div w:id="892695736">
      <w:bodyDiv w:val="1"/>
      <w:marLeft w:val="0"/>
      <w:marRight w:val="0"/>
      <w:marTop w:val="0"/>
      <w:marBottom w:val="0"/>
      <w:divBdr>
        <w:top w:val="none" w:sz="0" w:space="0" w:color="auto"/>
        <w:left w:val="none" w:sz="0" w:space="0" w:color="auto"/>
        <w:bottom w:val="none" w:sz="0" w:space="0" w:color="auto"/>
        <w:right w:val="none" w:sz="0" w:space="0" w:color="auto"/>
      </w:divBdr>
    </w:div>
    <w:div w:id="940068380">
      <w:bodyDiv w:val="1"/>
      <w:marLeft w:val="0"/>
      <w:marRight w:val="0"/>
      <w:marTop w:val="0"/>
      <w:marBottom w:val="0"/>
      <w:divBdr>
        <w:top w:val="none" w:sz="0" w:space="0" w:color="auto"/>
        <w:left w:val="none" w:sz="0" w:space="0" w:color="auto"/>
        <w:bottom w:val="none" w:sz="0" w:space="0" w:color="auto"/>
        <w:right w:val="none" w:sz="0" w:space="0" w:color="auto"/>
      </w:divBdr>
    </w:div>
    <w:div w:id="1353146034">
      <w:bodyDiv w:val="1"/>
      <w:marLeft w:val="0"/>
      <w:marRight w:val="0"/>
      <w:marTop w:val="0"/>
      <w:marBottom w:val="0"/>
      <w:divBdr>
        <w:top w:val="none" w:sz="0" w:space="0" w:color="auto"/>
        <w:left w:val="none" w:sz="0" w:space="0" w:color="auto"/>
        <w:bottom w:val="none" w:sz="0" w:space="0" w:color="auto"/>
        <w:right w:val="none" w:sz="0" w:space="0" w:color="auto"/>
      </w:divBdr>
    </w:div>
    <w:div w:id="1519809580">
      <w:bodyDiv w:val="1"/>
      <w:marLeft w:val="0"/>
      <w:marRight w:val="0"/>
      <w:marTop w:val="0"/>
      <w:marBottom w:val="0"/>
      <w:divBdr>
        <w:top w:val="none" w:sz="0" w:space="0" w:color="auto"/>
        <w:left w:val="none" w:sz="0" w:space="0" w:color="auto"/>
        <w:bottom w:val="none" w:sz="0" w:space="0" w:color="auto"/>
        <w:right w:val="none" w:sz="0" w:space="0" w:color="auto"/>
      </w:divBdr>
    </w:div>
    <w:div w:id="1604991190">
      <w:bodyDiv w:val="1"/>
      <w:marLeft w:val="0"/>
      <w:marRight w:val="0"/>
      <w:marTop w:val="0"/>
      <w:marBottom w:val="0"/>
      <w:divBdr>
        <w:top w:val="none" w:sz="0" w:space="0" w:color="auto"/>
        <w:left w:val="none" w:sz="0" w:space="0" w:color="auto"/>
        <w:bottom w:val="none" w:sz="0" w:space="0" w:color="auto"/>
        <w:right w:val="none" w:sz="0" w:space="0" w:color="auto"/>
      </w:divBdr>
    </w:div>
    <w:div w:id="1711147391">
      <w:bodyDiv w:val="1"/>
      <w:marLeft w:val="0"/>
      <w:marRight w:val="0"/>
      <w:marTop w:val="0"/>
      <w:marBottom w:val="0"/>
      <w:divBdr>
        <w:top w:val="none" w:sz="0" w:space="0" w:color="auto"/>
        <w:left w:val="none" w:sz="0" w:space="0" w:color="auto"/>
        <w:bottom w:val="none" w:sz="0" w:space="0" w:color="auto"/>
        <w:right w:val="none" w:sz="0" w:space="0" w:color="auto"/>
      </w:divBdr>
    </w:div>
    <w:div w:id="1735198749">
      <w:bodyDiv w:val="1"/>
      <w:marLeft w:val="0"/>
      <w:marRight w:val="0"/>
      <w:marTop w:val="0"/>
      <w:marBottom w:val="0"/>
      <w:divBdr>
        <w:top w:val="none" w:sz="0" w:space="0" w:color="auto"/>
        <w:left w:val="none" w:sz="0" w:space="0" w:color="auto"/>
        <w:bottom w:val="none" w:sz="0" w:space="0" w:color="auto"/>
        <w:right w:val="none" w:sz="0" w:space="0" w:color="auto"/>
      </w:divBdr>
    </w:div>
    <w:div w:id="1859810558">
      <w:bodyDiv w:val="1"/>
      <w:marLeft w:val="0"/>
      <w:marRight w:val="0"/>
      <w:marTop w:val="0"/>
      <w:marBottom w:val="0"/>
      <w:divBdr>
        <w:top w:val="none" w:sz="0" w:space="0" w:color="auto"/>
        <w:left w:val="none" w:sz="0" w:space="0" w:color="auto"/>
        <w:bottom w:val="none" w:sz="0" w:space="0" w:color="auto"/>
        <w:right w:val="none" w:sz="0" w:space="0" w:color="auto"/>
      </w:divBdr>
    </w:div>
    <w:div w:id="1866017791">
      <w:bodyDiv w:val="1"/>
      <w:marLeft w:val="0"/>
      <w:marRight w:val="0"/>
      <w:marTop w:val="0"/>
      <w:marBottom w:val="0"/>
      <w:divBdr>
        <w:top w:val="none" w:sz="0" w:space="0" w:color="auto"/>
        <w:left w:val="none" w:sz="0" w:space="0" w:color="auto"/>
        <w:bottom w:val="none" w:sz="0" w:space="0" w:color="auto"/>
        <w:right w:val="none" w:sz="0" w:space="0" w:color="auto"/>
      </w:divBdr>
    </w:div>
    <w:div w:id="1928611684">
      <w:bodyDiv w:val="1"/>
      <w:marLeft w:val="0"/>
      <w:marRight w:val="0"/>
      <w:marTop w:val="0"/>
      <w:marBottom w:val="0"/>
      <w:divBdr>
        <w:top w:val="none" w:sz="0" w:space="0" w:color="auto"/>
        <w:left w:val="none" w:sz="0" w:space="0" w:color="auto"/>
        <w:bottom w:val="none" w:sz="0" w:space="0" w:color="auto"/>
        <w:right w:val="none" w:sz="0" w:space="0" w:color="auto"/>
      </w:divBdr>
    </w:div>
    <w:div w:id="1955358032">
      <w:bodyDiv w:val="1"/>
      <w:marLeft w:val="0"/>
      <w:marRight w:val="0"/>
      <w:marTop w:val="0"/>
      <w:marBottom w:val="0"/>
      <w:divBdr>
        <w:top w:val="none" w:sz="0" w:space="0" w:color="auto"/>
        <w:left w:val="none" w:sz="0" w:space="0" w:color="auto"/>
        <w:bottom w:val="none" w:sz="0" w:space="0" w:color="auto"/>
        <w:right w:val="none" w:sz="0" w:space="0" w:color="auto"/>
      </w:divBdr>
    </w:div>
    <w:div w:id="204074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bier@tfn.org.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ebbier@tfn.org.au" TargetMode="External"/><Relationship Id="rId4" Type="http://schemas.openxmlformats.org/officeDocument/2006/relationships/settings" Target="settings.xml"/><Relationship Id="rId9" Type="http://schemas.openxmlformats.org/officeDocument/2006/relationships/hyperlink" Target="https://www.trustfornature.org.au/pimelea-conservation-trus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nvironment.gov.au/system/files/resources/05b081c7-f962-46b9-a33f-4aa1af9613b9/files/p-spinesce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535FB0-27E0-4AA0-AFA5-3850C7C1F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11</Pages>
  <Words>2033</Words>
  <Characters>11590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Trust for Nature</Company>
  <LinksUpToDate>false</LinksUpToDate>
  <CharactersWithSpaces>13596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debbier</dc:creator>
  <cp:lastModifiedBy>Debbie</cp:lastModifiedBy>
  <cp:revision>8</cp:revision>
  <cp:lastPrinted>2014-01-15T23:13:00Z</cp:lastPrinted>
  <dcterms:created xsi:type="dcterms:W3CDTF">2021-05-13T23:56:00Z</dcterms:created>
  <dcterms:modified xsi:type="dcterms:W3CDTF">2021-05-21T01:47:00Z</dcterms:modified>
</cp:coreProperties>
</file>