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7A538" w14:textId="77777777" w:rsidR="00556DC7" w:rsidRPr="00BC0BEB" w:rsidRDefault="00556DC7" w:rsidP="00556DC7">
      <w:pPr>
        <w:pStyle w:val="Heading2"/>
        <w:jc w:val="center"/>
        <w:rPr>
          <w:b/>
          <w:bCs/>
          <w:i/>
          <w:sz w:val="38"/>
          <w:szCs w:val="38"/>
        </w:rPr>
      </w:pPr>
      <w:r w:rsidRPr="00BC0BEB">
        <w:rPr>
          <w:b/>
          <w:bCs/>
          <w:sz w:val="38"/>
          <w:szCs w:val="38"/>
        </w:rPr>
        <w:t>MANAGEMENT PLAN FOR OFFSET SITE APPLICATIONS</w:t>
      </w:r>
    </w:p>
    <w:p w14:paraId="087A16D6" w14:textId="77777777" w:rsidR="00556DC7" w:rsidRPr="00796ED0" w:rsidRDefault="00556DC7" w:rsidP="00556DC7">
      <w:pPr>
        <w:jc w:val="center"/>
        <w:rPr>
          <w:sz w:val="38"/>
          <w:szCs w:val="38"/>
        </w:rPr>
      </w:pPr>
      <w:r>
        <w:rPr>
          <w:sz w:val="38"/>
          <w:szCs w:val="38"/>
        </w:rPr>
        <w:t>Native Vegetation P</w:t>
      </w:r>
      <w:r w:rsidRPr="00796ED0">
        <w:rPr>
          <w:sz w:val="38"/>
          <w:szCs w:val="38"/>
        </w:rPr>
        <w:t xml:space="preserve">atch / Scattered </w:t>
      </w:r>
      <w:r>
        <w:rPr>
          <w:sz w:val="38"/>
          <w:szCs w:val="38"/>
        </w:rPr>
        <w:t>T</w:t>
      </w:r>
      <w:r w:rsidRPr="00796ED0">
        <w:rPr>
          <w:sz w:val="38"/>
          <w:szCs w:val="38"/>
        </w:rPr>
        <w:t>rees</w:t>
      </w:r>
    </w:p>
    <w:p w14:paraId="4ECAB9C7" w14:textId="3FD2F3A8" w:rsidR="00556DC7" w:rsidRPr="00B13047" w:rsidRDefault="00556DC7" w:rsidP="00556DC7">
      <w:pPr>
        <w:pStyle w:val="Heading2"/>
        <w:rPr>
          <w:rFonts w:ascii="Arial Narrow" w:hAnsi="Arial Narrow"/>
          <w:b/>
          <w:i/>
          <w:color w:val="0000FF"/>
          <w:sz w:val="24"/>
          <w:szCs w:val="24"/>
        </w:rPr>
      </w:pPr>
      <w:r w:rsidRPr="00B13047">
        <w:rPr>
          <w:rFonts w:ascii="Arial Narrow" w:hAnsi="Arial Narrow"/>
          <w:color w:val="0000FF"/>
          <w:sz w:val="24"/>
          <w:szCs w:val="24"/>
        </w:rPr>
        <w:t xml:space="preserve"> </w:t>
      </w:r>
    </w:p>
    <w:p w14:paraId="5245DD4F" w14:textId="77777777" w:rsidR="00556DC7" w:rsidRPr="007567F7" w:rsidRDefault="00556DC7" w:rsidP="00556DC7">
      <w:pPr>
        <w:pStyle w:val="Heading2"/>
        <w:rPr>
          <w:rFonts w:ascii="Arial Narrow" w:hAnsi="Arial Narrow"/>
          <w:color w:val="0000FF"/>
        </w:rPr>
      </w:pPr>
      <w:r w:rsidRPr="007567F7">
        <w:rPr>
          <w:rFonts w:ascii="Arial Narrow" w:hAnsi="Arial Narrow"/>
          <w:color w:val="0000FF"/>
        </w:rPr>
        <w:t>Complete one plan for each Offset application</w:t>
      </w:r>
    </w:p>
    <w:p w14:paraId="5D480D9E" w14:textId="77777777" w:rsidR="00556DC7" w:rsidRPr="007567F7" w:rsidRDefault="00556DC7" w:rsidP="00556DC7">
      <w:pPr>
        <w:pStyle w:val="Heading2"/>
        <w:rPr>
          <w:rFonts w:ascii="Arial Narrow" w:hAnsi="Arial Narrow"/>
          <w:color w:val="0000FF"/>
        </w:rPr>
      </w:pPr>
      <w:r w:rsidRPr="007567F7">
        <w:rPr>
          <w:rFonts w:ascii="Arial Narrow" w:hAnsi="Arial Narrow"/>
          <w:color w:val="0000FF"/>
        </w:rPr>
        <w:t>This document should be prepared with consideration of the Native Vegetation Gain Scoring Manual Version 2 2017.</w:t>
      </w:r>
    </w:p>
    <w:p w14:paraId="083F36ED" w14:textId="34A5BA0C" w:rsidR="00556DC7" w:rsidRPr="007567F7" w:rsidRDefault="00556DC7" w:rsidP="007567F7">
      <w:pPr>
        <w:rPr>
          <w:rFonts w:ascii="Arial Narrow" w:hAnsi="Arial Narrow"/>
          <w:b/>
          <w:color w:val="0000FF"/>
          <w:sz w:val="24"/>
          <w:szCs w:val="24"/>
        </w:rPr>
      </w:pPr>
      <w:r w:rsidRPr="007567F7">
        <w:rPr>
          <w:rFonts w:ascii="Arial Narrow" w:hAnsi="Arial Narrow"/>
          <w:b/>
          <w:color w:val="0000FF"/>
          <w:sz w:val="24"/>
          <w:szCs w:val="24"/>
        </w:rPr>
        <w:t>Purpose</w:t>
      </w:r>
    </w:p>
    <w:p w14:paraId="7C2AE1A2" w14:textId="0D1B648A" w:rsidR="00556DC7" w:rsidRPr="00E17DF2" w:rsidRDefault="00556DC7" w:rsidP="00556DC7">
      <w:pPr>
        <w:ind w:right="897"/>
        <w:rPr>
          <w:rFonts w:ascii="Arial Narrow" w:hAnsi="Arial Narrow"/>
          <w:color w:val="0000FF"/>
        </w:rPr>
      </w:pPr>
      <w:r w:rsidRPr="00E17DF2">
        <w:rPr>
          <w:rFonts w:ascii="Arial Narrow" w:hAnsi="Arial Narrow"/>
          <w:color w:val="0000FF"/>
        </w:rPr>
        <w:t xml:space="preserve">The purpose of this plan is to outline how </w:t>
      </w:r>
      <w:r w:rsidRPr="00B652AF">
        <w:rPr>
          <w:rFonts w:ascii="Arial Narrow" w:hAnsi="Arial Narrow"/>
          <w:color w:val="0000FF"/>
        </w:rPr>
        <w:t xml:space="preserve">the </w:t>
      </w:r>
      <w:r>
        <w:rPr>
          <w:rFonts w:ascii="Arial Narrow" w:hAnsi="Arial Narrow"/>
          <w:color w:val="0000FF"/>
        </w:rPr>
        <w:t>offset</w:t>
      </w:r>
      <w:r w:rsidRPr="00B652AF">
        <w:rPr>
          <w:rFonts w:ascii="Arial Narrow" w:hAnsi="Arial Narrow"/>
          <w:color w:val="0000FF"/>
        </w:rPr>
        <w:t xml:space="preserve"> zone(s) are</w:t>
      </w:r>
      <w:r w:rsidRPr="00E17DF2">
        <w:rPr>
          <w:rFonts w:ascii="Arial Narrow" w:hAnsi="Arial Narrow"/>
          <w:color w:val="0000FF"/>
        </w:rPr>
        <w:t xml:space="preserve"> managed over the 10-year active management period (improvement gain commitments), as well as the ongoing landowner commitments (maintenance gain commitments).</w:t>
      </w:r>
      <w:r w:rsidRPr="004E600E">
        <w:rPr>
          <w:rFonts w:ascii="Arial Narrow" w:hAnsi="Arial Narrow"/>
          <w:color w:val="0000FF"/>
        </w:rPr>
        <w:t xml:space="preserve"> </w:t>
      </w:r>
      <w:r w:rsidRPr="00E17DF2">
        <w:rPr>
          <w:rFonts w:ascii="Arial Narrow" w:hAnsi="Arial Narrow"/>
          <w:color w:val="0000FF"/>
        </w:rPr>
        <w:t xml:space="preserve">The management plan will form a part of the </w:t>
      </w:r>
      <w:r>
        <w:rPr>
          <w:rFonts w:ascii="Arial Narrow" w:hAnsi="Arial Narrow"/>
          <w:color w:val="0000FF"/>
        </w:rPr>
        <w:t>S</w:t>
      </w:r>
      <w:r w:rsidRPr="00E17DF2">
        <w:rPr>
          <w:rFonts w:ascii="Arial Narrow" w:hAnsi="Arial Narrow"/>
          <w:color w:val="0000FF"/>
        </w:rPr>
        <w:t xml:space="preserve">ecurity </w:t>
      </w:r>
      <w:r>
        <w:rPr>
          <w:rFonts w:ascii="Arial Narrow" w:hAnsi="Arial Narrow"/>
          <w:color w:val="0000FF"/>
        </w:rPr>
        <w:t>Agreement</w:t>
      </w:r>
      <w:r w:rsidRPr="00E17DF2">
        <w:rPr>
          <w:rFonts w:ascii="Arial Narrow" w:hAnsi="Arial Narrow"/>
          <w:color w:val="0000FF"/>
        </w:rPr>
        <w:t xml:space="preserve"> which is placed on the land title.</w:t>
      </w:r>
    </w:p>
    <w:p w14:paraId="05195CC4" w14:textId="77777777" w:rsidR="00556DC7" w:rsidRPr="00E17DF2" w:rsidRDefault="00556DC7" w:rsidP="00556DC7">
      <w:pPr>
        <w:ind w:right="897"/>
        <w:rPr>
          <w:rFonts w:ascii="Arial Narrow" w:hAnsi="Arial Narrow"/>
          <w:color w:val="0000FF"/>
        </w:rPr>
      </w:pPr>
      <w:r w:rsidRPr="00E17DF2">
        <w:rPr>
          <w:rFonts w:ascii="Arial Narrow" w:hAnsi="Arial Narrow"/>
          <w:color w:val="0000FF"/>
        </w:rPr>
        <w:t xml:space="preserve">This document </w:t>
      </w:r>
      <w:r>
        <w:rPr>
          <w:rFonts w:ascii="Arial Narrow" w:hAnsi="Arial Narrow"/>
          <w:color w:val="0000FF"/>
        </w:rPr>
        <w:t>is to</w:t>
      </w:r>
      <w:r w:rsidRPr="00E17DF2">
        <w:rPr>
          <w:rFonts w:ascii="Arial Narrow" w:hAnsi="Arial Narrow"/>
          <w:color w:val="0000FF"/>
        </w:rPr>
        <w:t xml:space="preserve"> be </w:t>
      </w:r>
      <w:r w:rsidRPr="00FB7D32">
        <w:rPr>
          <w:rFonts w:ascii="Arial Narrow" w:hAnsi="Arial Narrow"/>
          <w:color w:val="0000FF"/>
        </w:rPr>
        <w:t>prepared together with the</w:t>
      </w:r>
      <w:r w:rsidRPr="00E17DF2">
        <w:rPr>
          <w:rFonts w:ascii="Arial Narrow" w:hAnsi="Arial Narrow"/>
          <w:color w:val="0000FF"/>
        </w:rPr>
        <w:t xml:space="preserve"> </w:t>
      </w:r>
      <w:r>
        <w:rPr>
          <w:rFonts w:ascii="Arial Narrow" w:hAnsi="Arial Narrow"/>
          <w:color w:val="0000FF"/>
        </w:rPr>
        <w:t>Assessment Report for Offset Applications</w:t>
      </w:r>
      <w:r w:rsidRPr="00E17DF2">
        <w:rPr>
          <w:rFonts w:ascii="Arial Narrow" w:hAnsi="Arial Narrow"/>
          <w:color w:val="0000FF"/>
        </w:rPr>
        <w:t xml:space="preserve"> in order to determine the</w:t>
      </w:r>
      <w:r>
        <w:rPr>
          <w:rFonts w:ascii="Arial Narrow" w:hAnsi="Arial Narrow"/>
          <w:color w:val="0000FF"/>
        </w:rPr>
        <w:t xml:space="preserve"> </w:t>
      </w:r>
      <w:r w:rsidRPr="00E17DF2">
        <w:rPr>
          <w:rFonts w:ascii="Arial Narrow" w:hAnsi="Arial Narrow"/>
          <w:color w:val="0000FF"/>
        </w:rPr>
        <w:t xml:space="preserve">current condition </w:t>
      </w:r>
      <w:r w:rsidRPr="00B652AF">
        <w:rPr>
          <w:rFonts w:ascii="Arial Narrow" w:hAnsi="Arial Narrow"/>
          <w:color w:val="0000FF"/>
        </w:rPr>
        <w:t>score for zones</w:t>
      </w:r>
      <w:r w:rsidRPr="00E17DF2">
        <w:rPr>
          <w:rFonts w:ascii="Arial Narrow" w:hAnsi="Arial Narrow"/>
          <w:color w:val="0000FF"/>
        </w:rPr>
        <w:t xml:space="preserve">. The management issues or threats listed in the </w:t>
      </w:r>
      <w:r>
        <w:rPr>
          <w:rFonts w:ascii="Arial Narrow" w:hAnsi="Arial Narrow"/>
          <w:color w:val="0000FF"/>
        </w:rPr>
        <w:t>assessment report</w:t>
      </w:r>
      <w:r w:rsidRPr="00E17DF2">
        <w:rPr>
          <w:rFonts w:ascii="Arial Narrow" w:hAnsi="Arial Narrow"/>
          <w:color w:val="0000FF"/>
        </w:rPr>
        <w:t xml:space="preserve"> inform the landowner commitments and management in this management plan. The commitments and management actions outlined in</w:t>
      </w:r>
      <w:r>
        <w:rPr>
          <w:rFonts w:ascii="Arial Narrow" w:hAnsi="Arial Narrow"/>
          <w:color w:val="0000FF"/>
        </w:rPr>
        <w:t xml:space="preserve"> this document </w:t>
      </w:r>
      <w:r w:rsidRPr="00E17DF2">
        <w:rPr>
          <w:rFonts w:ascii="Arial Narrow" w:hAnsi="Arial Narrow"/>
          <w:color w:val="0000FF"/>
        </w:rPr>
        <w:t>form</w:t>
      </w:r>
      <w:r>
        <w:rPr>
          <w:rFonts w:ascii="Arial Narrow" w:hAnsi="Arial Narrow"/>
          <w:color w:val="0000FF"/>
        </w:rPr>
        <w:t>s</w:t>
      </w:r>
      <w:r w:rsidRPr="00E17DF2">
        <w:rPr>
          <w:rFonts w:ascii="Arial Narrow" w:hAnsi="Arial Narrow"/>
          <w:color w:val="0000FF"/>
        </w:rPr>
        <w:t xml:space="preserve"> the basis of gain scoring which is recorded in the </w:t>
      </w:r>
      <w:r>
        <w:rPr>
          <w:rFonts w:ascii="Arial Narrow" w:hAnsi="Arial Narrow"/>
          <w:color w:val="0000FF"/>
        </w:rPr>
        <w:t>Assessment R</w:t>
      </w:r>
      <w:r w:rsidRPr="00E17DF2">
        <w:rPr>
          <w:rFonts w:ascii="Arial Narrow" w:hAnsi="Arial Narrow"/>
          <w:color w:val="0000FF"/>
        </w:rPr>
        <w:t>eport</w:t>
      </w:r>
      <w:r>
        <w:rPr>
          <w:rFonts w:ascii="Arial Narrow" w:hAnsi="Arial Narrow"/>
          <w:color w:val="0000FF"/>
        </w:rPr>
        <w:t xml:space="preserve"> for Offset Applications</w:t>
      </w:r>
      <w:r w:rsidRPr="00E17DF2">
        <w:rPr>
          <w:rFonts w:ascii="Arial Narrow" w:hAnsi="Arial Narrow"/>
          <w:color w:val="0000FF"/>
        </w:rPr>
        <w:t>.</w:t>
      </w:r>
    </w:p>
    <w:p w14:paraId="1888AD03" w14:textId="2D4F0CA6" w:rsidR="00556DC7" w:rsidRDefault="00556DC7" w:rsidP="00556DC7">
      <w:pPr>
        <w:ind w:right="897"/>
        <w:rPr>
          <w:rFonts w:ascii="Arial Narrow" w:hAnsi="Arial Narrow"/>
          <w:color w:val="0000FF"/>
        </w:rPr>
      </w:pPr>
      <w:r w:rsidRPr="00E17DF2">
        <w:rPr>
          <w:rFonts w:ascii="Arial Narrow" w:hAnsi="Arial Narrow"/>
          <w:color w:val="0000FF"/>
        </w:rPr>
        <w:t xml:space="preserve">It is desirable to keep the </w:t>
      </w:r>
      <w:r>
        <w:rPr>
          <w:rFonts w:ascii="Arial Narrow" w:hAnsi="Arial Narrow"/>
          <w:color w:val="0000FF"/>
        </w:rPr>
        <w:t>Assessment R</w:t>
      </w:r>
      <w:r w:rsidRPr="00E17DF2">
        <w:rPr>
          <w:rFonts w:ascii="Arial Narrow" w:hAnsi="Arial Narrow"/>
          <w:color w:val="0000FF"/>
        </w:rPr>
        <w:t>eport</w:t>
      </w:r>
      <w:r>
        <w:rPr>
          <w:rFonts w:ascii="Arial Narrow" w:hAnsi="Arial Narrow"/>
          <w:color w:val="0000FF"/>
        </w:rPr>
        <w:t xml:space="preserve"> for Offset Applications</w:t>
      </w:r>
      <w:r w:rsidRPr="00E17DF2">
        <w:rPr>
          <w:rFonts w:ascii="Arial Narrow" w:hAnsi="Arial Narrow"/>
          <w:color w:val="0000FF"/>
        </w:rPr>
        <w:t xml:space="preserve"> and </w:t>
      </w:r>
      <w:r>
        <w:rPr>
          <w:rFonts w:ascii="Arial Narrow" w:hAnsi="Arial Narrow"/>
          <w:color w:val="0000FF"/>
        </w:rPr>
        <w:t>this management plan</w:t>
      </w:r>
      <w:r w:rsidRPr="00E17DF2">
        <w:rPr>
          <w:rFonts w:ascii="Arial Narrow" w:hAnsi="Arial Narrow"/>
          <w:color w:val="0000FF"/>
        </w:rPr>
        <w:t xml:space="preserve"> separate. Th</w:t>
      </w:r>
      <w:r>
        <w:rPr>
          <w:rFonts w:ascii="Arial Narrow" w:hAnsi="Arial Narrow"/>
          <w:color w:val="0000FF"/>
        </w:rPr>
        <w:t>e</w:t>
      </w:r>
      <w:r w:rsidRPr="00E17DF2">
        <w:rPr>
          <w:rFonts w:ascii="Arial Narrow" w:hAnsi="Arial Narrow"/>
          <w:color w:val="0000FF"/>
        </w:rPr>
        <w:t xml:space="preserve"> </w:t>
      </w:r>
      <w:r>
        <w:rPr>
          <w:rFonts w:ascii="Arial Narrow" w:hAnsi="Arial Narrow"/>
          <w:color w:val="0000FF"/>
        </w:rPr>
        <w:t>assessment</w:t>
      </w:r>
      <w:r w:rsidRPr="00E17DF2">
        <w:rPr>
          <w:rFonts w:ascii="Arial Narrow" w:hAnsi="Arial Narrow"/>
          <w:color w:val="0000FF"/>
        </w:rPr>
        <w:t xml:space="preserve"> report will be</w:t>
      </w:r>
      <w:r>
        <w:rPr>
          <w:rFonts w:ascii="Arial Narrow" w:hAnsi="Arial Narrow"/>
          <w:color w:val="0000FF"/>
        </w:rPr>
        <w:t xml:space="preserve"> </w:t>
      </w:r>
      <w:r w:rsidRPr="00E17DF2">
        <w:rPr>
          <w:rFonts w:ascii="Arial Narrow" w:hAnsi="Arial Narrow"/>
          <w:color w:val="0000FF"/>
        </w:rPr>
        <w:t xml:space="preserve">kept on file as part of the registration of the </w:t>
      </w:r>
      <w:r>
        <w:rPr>
          <w:rFonts w:ascii="Arial Narrow" w:hAnsi="Arial Narrow"/>
          <w:color w:val="0000FF"/>
        </w:rPr>
        <w:t xml:space="preserve">Offsets generated from the site and </w:t>
      </w:r>
      <w:r w:rsidRPr="00E17DF2">
        <w:rPr>
          <w:rFonts w:ascii="Arial Narrow" w:hAnsi="Arial Narrow"/>
          <w:color w:val="0000FF"/>
        </w:rPr>
        <w:t>will not be included on the land title.</w:t>
      </w:r>
      <w:r>
        <w:rPr>
          <w:rFonts w:ascii="Arial Narrow" w:hAnsi="Arial Narrow"/>
          <w:color w:val="0000FF"/>
        </w:rPr>
        <w:t xml:space="preserve"> Assessors preparing this management plan</w:t>
      </w:r>
      <w:r w:rsidRPr="00FA5F0A">
        <w:rPr>
          <w:rFonts w:ascii="Arial Narrow" w:hAnsi="Arial Narrow"/>
          <w:color w:val="0000FF"/>
        </w:rPr>
        <w:t xml:space="preserve"> and the corresponding </w:t>
      </w:r>
      <w:r>
        <w:rPr>
          <w:rFonts w:ascii="Arial Narrow" w:hAnsi="Arial Narrow"/>
          <w:color w:val="0000FF"/>
        </w:rPr>
        <w:t>assessment r</w:t>
      </w:r>
      <w:r w:rsidRPr="00E17DF2">
        <w:rPr>
          <w:rFonts w:ascii="Arial Narrow" w:hAnsi="Arial Narrow"/>
          <w:color w:val="0000FF"/>
        </w:rPr>
        <w:t>eport</w:t>
      </w:r>
      <w:r>
        <w:rPr>
          <w:rFonts w:ascii="Arial Narrow" w:hAnsi="Arial Narrow"/>
          <w:color w:val="0000FF"/>
        </w:rPr>
        <w:t xml:space="preserve"> for Offset application purposes </w:t>
      </w:r>
      <w:r w:rsidR="00F44E4E">
        <w:rPr>
          <w:rFonts w:ascii="Arial Narrow" w:hAnsi="Arial Narrow"/>
          <w:color w:val="0000FF"/>
        </w:rPr>
        <w:t>must</w:t>
      </w:r>
      <w:r>
        <w:rPr>
          <w:rFonts w:ascii="Arial Narrow" w:hAnsi="Arial Narrow"/>
          <w:color w:val="0000FF"/>
        </w:rPr>
        <w:t xml:space="preserve"> provide both</w:t>
      </w:r>
      <w:r w:rsidRPr="00FA5F0A">
        <w:rPr>
          <w:rFonts w:ascii="Arial Narrow" w:hAnsi="Arial Narrow"/>
          <w:color w:val="0000FF"/>
        </w:rPr>
        <w:t xml:space="preserve"> report</w:t>
      </w:r>
      <w:r>
        <w:rPr>
          <w:rFonts w:ascii="Arial Narrow" w:hAnsi="Arial Narrow"/>
          <w:color w:val="0000FF"/>
        </w:rPr>
        <w:t>s</w:t>
      </w:r>
      <w:r w:rsidRPr="00FA5F0A">
        <w:rPr>
          <w:rFonts w:ascii="Arial Narrow" w:hAnsi="Arial Narrow"/>
          <w:color w:val="0000FF"/>
        </w:rPr>
        <w:t xml:space="preserve"> to the </w:t>
      </w:r>
      <w:r w:rsidRPr="00485A37">
        <w:rPr>
          <w:rFonts w:ascii="Arial Narrow" w:hAnsi="Arial Narrow"/>
          <w:color w:val="0000FF"/>
        </w:rPr>
        <w:t xml:space="preserve">landowner before </w:t>
      </w:r>
      <w:r>
        <w:rPr>
          <w:rFonts w:ascii="Arial Narrow" w:hAnsi="Arial Narrow"/>
          <w:color w:val="0000FF"/>
        </w:rPr>
        <w:t>Offset</w:t>
      </w:r>
      <w:r w:rsidRPr="00485A37">
        <w:rPr>
          <w:rFonts w:ascii="Arial Narrow" w:hAnsi="Arial Narrow"/>
          <w:color w:val="0000FF"/>
        </w:rPr>
        <w:t xml:space="preserve"> application stage. The assessor and landowner </w:t>
      </w:r>
      <w:r w:rsidR="00070FA4">
        <w:rPr>
          <w:rFonts w:ascii="Arial Narrow" w:hAnsi="Arial Narrow"/>
          <w:color w:val="0000FF"/>
        </w:rPr>
        <w:t>must</w:t>
      </w:r>
      <w:r w:rsidRPr="00485A37">
        <w:rPr>
          <w:rFonts w:ascii="Arial Narrow" w:hAnsi="Arial Narrow"/>
          <w:color w:val="0000FF"/>
        </w:rPr>
        <w:t xml:space="preserve"> </w:t>
      </w:r>
      <w:r>
        <w:rPr>
          <w:rFonts w:ascii="Arial Narrow" w:hAnsi="Arial Narrow"/>
          <w:color w:val="0000FF"/>
        </w:rPr>
        <w:t>discuss</w:t>
      </w:r>
      <w:r w:rsidR="00070FA4">
        <w:rPr>
          <w:rFonts w:ascii="Arial Narrow" w:hAnsi="Arial Narrow"/>
          <w:color w:val="0000FF"/>
        </w:rPr>
        <w:t xml:space="preserve"> </w:t>
      </w:r>
      <w:r w:rsidRPr="00FA5F0A">
        <w:rPr>
          <w:rFonts w:ascii="Arial Narrow" w:hAnsi="Arial Narrow"/>
          <w:color w:val="0000FF"/>
        </w:rPr>
        <w:t>all aspects of both documents to ensure that</w:t>
      </w:r>
      <w:r w:rsidRPr="00FA5F0A" w:rsidDel="00203033">
        <w:rPr>
          <w:rFonts w:ascii="Arial Narrow" w:hAnsi="Arial Narrow"/>
          <w:color w:val="0000FF"/>
        </w:rPr>
        <w:t xml:space="preserve"> the</w:t>
      </w:r>
      <w:r w:rsidRPr="00FA5F0A">
        <w:rPr>
          <w:rFonts w:ascii="Arial Narrow" w:hAnsi="Arial Narrow"/>
          <w:color w:val="0000FF"/>
        </w:rPr>
        <w:t xml:space="preserve"> landowner</w:t>
      </w:r>
      <w:r>
        <w:rPr>
          <w:rFonts w:ascii="Arial Narrow" w:hAnsi="Arial Narrow"/>
          <w:color w:val="0000FF"/>
        </w:rPr>
        <w:t>s</w:t>
      </w:r>
      <w:r w:rsidRPr="00FA5F0A">
        <w:rPr>
          <w:rFonts w:ascii="Arial Narrow" w:hAnsi="Arial Narrow"/>
          <w:color w:val="0000FF"/>
        </w:rPr>
        <w:t xml:space="preserve"> </w:t>
      </w:r>
      <w:r>
        <w:rPr>
          <w:rFonts w:ascii="Arial Narrow" w:hAnsi="Arial Narrow"/>
          <w:color w:val="0000FF"/>
        </w:rPr>
        <w:t>are</w:t>
      </w:r>
      <w:r w:rsidR="00070FA4">
        <w:rPr>
          <w:rFonts w:ascii="Arial Narrow" w:hAnsi="Arial Narrow"/>
          <w:color w:val="0000FF"/>
        </w:rPr>
        <w:t xml:space="preserve"> </w:t>
      </w:r>
      <w:r w:rsidRPr="00FA5F0A">
        <w:rPr>
          <w:rFonts w:ascii="Arial Narrow" w:hAnsi="Arial Narrow"/>
          <w:color w:val="0000FF"/>
        </w:rPr>
        <w:t xml:space="preserve">willing and able to undertake the required management of the </w:t>
      </w:r>
      <w:r>
        <w:rPr>
          <w:rFonts w:ascii="Arial Narrow" w:hAnsi="Arial Narrow"/>
          <w:color w:val="0000FF"/>
        </w:rPr>
        <w:t>Offset</w:t>
      </w:r>
      <w:r w:rsidRPr="00FA5F0A">
        <w:rPr>
          <w:rFonts w:ascii="Arial Narrow" w:hAnsi="Arial Narrow"/>
          <w:color w:val="0000FF"/>
        </w:rPr>
        <w:t xml:space="preserve"> site, understand what is required of them and would like to proceed with their application</w:t>
      </w:r>
      <w:r w:rsidR="00967364">
        <w:rPr>
          <w:rFonts w:ascii="Arial Narrow" w:hAnsi="Arial Narrow"/>
          <w:color w:val="0000FF"/>
        </w:rPr>
        <w:t>. The assess</w:t>
      </w:r>
      <w:r w:rsidR="001C5984">
        <w:rPr>
          <w:rFonts w:ascii="Arial Narrow" w:hAnsi="Arial Narrow"/>
          <w:color w:val="0000FF"/>
        </w:rPr>
        <w:t xml:space="preserve">or must inform the landowner of any updates to the </w:t>
      </w:r>
      <w:r w:rsidR="00F120CE">
        <w:rPr>
          <w:rFonts w:ascii="Arial Narrow" w:hAnsi="Arial Narrow"/>
          <w:color w:val="0000FF"/>
        </w:rPr>
        <w:t>documents prior to finalisation of the agreement, and ensure they are satisfied with any changes</w:t>
      </w:r>
      <w:r w:rsidRPr="00FA5F0A">
        <w:rPr>
          <w:rFonts w:ascii="Arial Narrow" w:hAnsi="Arial Narrow"/>
          <w:color w:val="0000FF"/>
        </w:rPr>
        <w:t>.</w:t>
      </w:r>
    </w:p>
    <w:p w14:paraId="4E62063C" w14:textId="77777777" w:rsidR="00556DC7" w:rsidRPr="00FA5F0A" w:rsidRDefault="00556DC7" w:rsidP="00556DC7">
      <w:pPr>
        <w:ind w:right="897"/>
        <w:rPr>
          <w:rFonts w:ascii="Arial Narrow" w:hAnsi="Arial Narrow"/>
          <w:color w:val="0000FF"/>
        </w:rPr>
      </w:pPr>
    </w:p>
    <w:p w14:paraId="219603D7" w14:textId="77777777" w:rsidR="00556DC7" w:rsidRPr="00E17DF2" w:rsidRDefault="00556DC7" w:rsidP="00556DC7">
      <w:pPr>
        <w:rPr>
          <w:rFonts w:ascii="Arial Narrow" w:hAnsi="Arial Narrow"/>
          <w:b/>
          <w:color w:val="0000FF"/>
          <w:sz w:val="24"/>
          <w:szCs w:val="24"/>
        </w:rPr>
      </w:pPr>
      <w:r w:rsidRPr="00E17DF2">
        <w:rPr>
          <w:rFonts w:ascii="Arial Narrow" w:hAnsi="Arial Narrow"/>
          <w:b/>
          <w:color w:val="0000FF"/>
          <w:sz w:val="24"/>
          <w:szCs w:val="24"/>
        </w:rPr>
        <w:t xml:space="preserve">Mapping Requirements </w:t>
      </w:r>
    </w:p>
    <w:p w14:paraId="131E12FE" w14:textId="77777777" w:rsidR="00556DC7" w:rsidRPr="007567F7" w:rsidRDefault="00556DC7" w:rsidP="00556DC7">
      <w:pPr>
        <w:ind w:right="897"/>
        <w:rPr>
          <w:rFonts w:ascii="Arial Narrow" w:hAnsi="Arial Narrow"/>
          <w:bCs/>
          <w:color w:val="0000FF"/>
        </w:rPr>
      </w:pPr>
      <w:r w:rsidRPr="007567F7">
        <w:rPr>
          <w:rFonts w:ascii="Arial Narrow" w:hAnsi="Arial Narrow"/>
          <w:bCs/>
          <w:color w:val="0000FF"/>
        </w:rPr>
        <w:t>Zone plan(s) showing the location of the Offset site(s)/zone(s) as follows:</w:t>
      </w:r>
    </w:p>
    <w:p w14:paraId="03CB637B" w14:textId="77777777" w:rsidR="00556DC7" w:rsidRPr="007567F7" w:rsidRDefault="00556DC7" w:rsidP="00B56F93">
      <w:pPr>
        <w:pStyle w:val="BodyText"/>
        <w:numPr>
          <w:ilvl w:val="0"/>
          <w:numId w:val="40"/>
        </w:numPr>
        <w:tabs>
          <w:tab w:val="left" w:pos="426"/>
          <w:tab w:val="left" w:pos="9322"/>
        </w:tabs>
        <w:spacing w:before="120"/>
        <w:ind w:left="357" w:right="896" w:hanging="357"/>
        <w:rPr>
          <w:rFonts w:ascii="Arial Narrow" w:hAnsi="Arial Narrow"/>
          <w:bCs/>
          <w:color w:val="0000FF"/>
        </w:rPr>
      </w:pPr>
      <w:r w:rsidRPr="007567F7">
        <w:rPr>
          <w:rFonts w:ascii="Arial Narrow" w:hAnsi="Arial Narrow"/>
          <w:bCs/>
          <w:color w:val="0000FF"/>
        </w:rPr>
        <w:t>Sites within a parcel showing all zones (scaled to reasonable distance to show all zones within a parcel (2 or more plans may be required) added in consecutive order of site/zone identifier where more than 1 page)</w:t>
      </w:r>
    </w:p>
    <w:p w14:paraId="2CB42AEB" w14:textId="5356C133" w:rsidR="00556DC7" w:rsidRDefault="00556DC7" w:rsidP="00556DC7">
      <w:pPr>
        <w:pStyle w:val="BodyText"/>
        <w:tabs>
          <w:tab w:val="left" w:pos="426"/>
          <w:tab w:val="left" w:pos="9322"/>
        </w:tabs>
        <w:spacing w:before="120"/>
        <w:ind w:right="896"/>
        <w:rPr>
          <w:rFonts w:ascii="Arial Narrow" w:hAnsi="Arial Narrow"/>
          <w:bCs/>
          <w:color w:val="0000FF"/>
        </w:rPr>
      </w:pPr>
    </w:p>
    <w:p w14:paraId="423EAB2D" w14:textId="7939BB88" w:rsidR="008B709E" w:rsidRDefault="008B709E" w:rsidP="00556DC7">
      <w:pPr>
        <w:pStyle w:val="BodyText"/>
        <w:tabs>
          <w:tab w:val="left" w:pos="426"/>
          <w:tab w:val="left" w:pos="9322"/>
        </w:tabs>
        <w:spacing w:before="120"/>
        <w:ind w:right="896"/>
        <w:rPr>
          <w:rFonts w:ascii="Arial Narrow" w:hAnsi="Arial Narrow"/>
          <w:bCs/>
          <w:color w:val="0000FF"/>
        </w:rPr>
      </w:pPr>
    </w:p>
    <w:p w14:paraId="36DC369C" w14:textId="3927CF38" w:rsidR="008B709E" w:rsidRDefault="008B709E" w:rsidP="00556DC7">
      <w:pPr>
        <w:pStyle w:val="BodyText"/>
        <w:tabs>
          <w:tab w:val="left" w:pos="426"/>
          <w:tab w:val="left" w:pos="9322"/>
        </w:tabs>
        <w:spacing w:before="120"/>
        <w:ind w:right="896"/>
        <w:rPr>
          <w:rFonts w:ascii="Arial Narrow" w:hAnsi="Arial Narrow"/>
          <w:bCs/>
          <w:color w:val="0000FF"/>
        </w:rPr>
      </w:pPr>
    </w:p>
    <w:p w14:paraId="47457B4C" w14:textId="4F97F849" w:rsidR="008B709E" w:rsidRDefault="008B709E" w:rsidP="00556DC7">
      <w:pPr>
        <w:pStyle w:val="BodyText"/>
        <w:tabs>
          <w:tab w:val="left" w:pos="426"/>
          <w:tab w:val="left" w:pos="9322"/>
        </w:tabs>
        <w:spacing w:before="120"/>
        <w:ind w:right="896"/>
        <w:rPr>
          <w:rFonts w:ascii="Arial Narrow" w:hAnsi="Arial Narrow"/>
          <w:bCs/>
          <w:color w:val="0000FF"/>
        </w:rPr>
      </w:pPr>
    </w:p>
    <w:p w14:paraId="4F1EE13F" w14:textId="77777777" w:rsidR="007567F7" w:rsidRPr="007567F7" w:rsidRDefault="007567F7" w:rsidP="00556DC7">
      <w:pPr>
        <w:pStyle w:val="BodyText"/>
        <w:tabs>
          <w:tab w:val="left" w:pos="426"/>
          <w:tab w:val="left" w:pos="9322"/>
        </w:tabs>
        <w:spacing w:before="120"/>
        <w:ind w:right="896"/>
        <w:rPr>
          <w:rFonts w:ascii="Arial Narrow" w:hAnsi="Arial Narrow"/>
          <w:bCs/>
          <w:color w:val="0000FF"/>
        </w:rPr>
      </w:pPr>
    </w:p>
    <w:p w14:paraId="16DF4CEB" w14:textId="2311D60A" w:rsidR="00556DC7" w:rsidRPr="00E22E72" w:rsidRDefault="00556DC7" w:rsidP="00556DC7">
      <w:pPr>
        <w:pStyle w:val="Heading2"/>
        <w:jc w:val="center"/>
        <w:rPr>
          <w:rFonts w:ascii="Arial Narrow" w:hAnsi="Arial Narrow"/>
          <w:b/>
          <w:bCs/>
          <w:color w:val="0000FF"/>
          <w:sz w:val="28"/>
          <w:szCs w:val="28"/>
        </w:rPr>
      </w:pPr>
      <w:r w:rsidRPr="00E22E72">
        <w:rPr>
          <w:rFonts w:ascii="Arial Narrow" w:hAnsi="Arial Narrow"/>
          <w:b/>
          <w:bCs/>
          <w:color w:val="0000FF"/>
          <w:sz w:val="28"/>
          <w:szCs w:val="28"/>
        </w:rPr>
        <w:t xml:space="preserve">&lt; Delete this page before submitting </w:t>
      </w:r>
      <w:r w:rsidR="007567F7" w:rsidRPr="00E22E72">
        <w:rPr>
          <w:rFonts w:ascii="Arial Narrow" w:hAnsi="Arial Narrow"/>
          <w:b/>
          <w:bCs/>
          <w:color w:val="0000FF"/>
          <w:sz w:val="28"/>
          <w:szCs w:val="28"/>
        </w:rPr>
        <w:t>for quality assurance review</w:t>
      </w:r>
      <w:r w:rsidRPr="00E22E72">
        <w:rPr>
          <w:rFonts w:ascii="Arial Narrow" w:hAnsi="Arial Narrow"/>
          <w:b/>
          <w:bCs/>
          <w:color w:val="0000FF"/>
          <w:sz w:val="28"/>
          <w:szCs w:val="28"/>
        </w:rPr>
        <w:t xml:space="preserve"> &gt;</w:t>
      </w:r>
    </w:p>
    <w:p w14:paraId="0F969B28" w14:textId="77777777" w:rsidR="00556DC7" w:rsidRPr="00D338C0" w:rsidRDefault="00556DC7" w:rsidP="00556DC7">
      <w:pPr>
        <w:pStyle w:val="BodyText"/>
        <w:tabs>
          <w:tab w:val="left" w:pos="426"/>
          <w:tab w:val="left" w:pos="9322"/>
        </w:tabs>
        <w:spacing w:before="120"/>
        <w:ind w:right="896"/>
        <w:rPr>
          <w:rFonts w:ascii="Arial Narrow" w:hAnsi="Arial Narrow"/>
          <w:b/>
          <w:color w:val="0000FF"/>
        </w:rPr>
      </w:pPr>
    </w:p>
    <w:p w14:paraId="1FCB0175" w14:textId="77777777" w:rsidR="00556DC7" w:rsidRPr="00E17DF2" w:rsidRDefault="00556DC7" w:rsidP="00556DC7">
      <w:pPr>
        <w:rPr>
          <w:rFonts w:ascii="Arial Narrow" w:hAnsi="Arial Narrow"/>
          <w:b/>
          <w:color w:val="0000FF"/>
        </w:rPr>
      </w:pPr>
    </w:p>
    <w:p w14:paraId="4A03BA9F" w14:textId="77777777" w:rsidR="00556DC7" w:rsidRDefault="00556DC7" w:rsidP="00556DC7">
      <w:pPr>
        <w:pBdr>
          <w:bottom w:val="single" w:sz="4" w:space="1" w:color="auto"/>
        </w:pBdr>
        <w:rPr>
          <w:rFonts w:ascii="Arial Narrow" w:hAnsi="Arial Narrow"/>
          <w:color w:val="0000FF"/>
        </w:rPr>
        <w:sectPr w:rsidR="00556DC7" w:rsidSect="00B56F93">
          <w:headerReference w:type="even" r:id="rId13"/>
          <w:headerReference w:type="default" r:id="rId14"/>
          <w:footerReference w:type="default" r:id="rId15"/>
          <w:headerReference w:type="first" r:id="rId16"/>
          <w:footerReference w:type="first" r:id="rId17"/>
          <w:pgSz w:w="11907" w:h="16839" w:code="9"/>
          <w:pgMar w:top="1701" w:right="1134" w:bottom="1134" w:left="1418" w:header="567" w:footer="567" w:gutter="0"/>
          <w:cols w:space="720"/>
          <w:docGrid w:linePitch="272"/>
        </w:sectPr>
      </w:pPr>
    </w:p>
    <w:p w14:paraId="0C1B4CCB" w14:textId="77777777" w:rsidR="00556DC7" w:rsidRPr="00E61B03" w:rsidRDefault="00556DC7" w:rsidP="00556DC7">
      <w:pPr>
        <w:pBdr>
          <w:bottom w:val="single" w:sz="4" w:space="1" w:color="auto"/>
        </w:pBdr>
        <w:rPr>
          <w:rFonts w:ascii="Arial Narrow" w:hAnsi="Arial Narrow"/>
        </w:rPr>
      </w:pPr>
    </w:p>
    <w:p w14:paraId="0E5DB1DC" w14:textId="77777777" w:rsidR="00556DC7" w:rsidRPr="00216723" w:rsidRDefault="00556DC7" w:rsidP="00556DC7">
      <w:pPr>
        <w:rPr>
          <w:rFonts w:ascii="Arial Narrow" w:hAnsi="Arial Narrow"/>
        </w:rPr>
      </w:pPr>
      <w:r>
        <w:rPr>
          <w:b/>
          <w:sz w:val="32"/>
          <w:szCs w:val="32"/>
        </w:rPr>
        <w:t xml:space="preserve">MANAGEMENT PLAN </w:t>
      </w:r>
      <w:r w:rsidRPr="007F5D23">
        <w:rPr>
          <w:b/>
          <w:sz w:val="32"/>
          <w:szCs w:val="32"/>
          <w:highlight w:val="yellow"/>
        </w:rPr>
        <w:t>1</w:t>
      </w:r>
      <w:r>
        <w:rPr>
          <w:rFonts w:ascii="Arial Narrow" w:hAnsi="Arial Narrow"/>
        </w:rPr>
        <w:t xml:space="preserve"> </w:t>
      </w:r>
      <w:r w:rsidRPr="00E775CF">
        <w:rPr>
          <w:rFonts w:ascii="Arial Narrow" w:hAnsi="Arial Narrow"/>
          <w:color w:val="0000FF"/>
        </w:rPr>
        <w:t>&lt;</w:t>
      </w:r>
      <w:r>
        <w:rPr>
          <w:rFonts w:ascii="Arial Narrow" w:hAnsi="Arial Narrow"/>
          <w:color w:val="0000FF"/>
        </w:rPr>
        <w:t>Insert the management plan number. If there is only one MP then this should be number 1. If there is also an MP for revegetation then this MP should be number 1 and the MP for revegetation number 2&gt;</w:t>
      </w:r>
    </w:p>
    <w:p w14:paraId="3B7CFB8C" w14:textId="77777777" w:rsidR="00556DC7" w:rsidRDefault="00556DC7" w:rsidP="00556DC7">
      <w:pPr>
        <w:rPr>
          <w:b/>
          <w:sz w:val="32"/>
          <w:szCs w:val="32"/>
        </w:rPr>
      </w:pPr>
    </w:p>
    <w:p w14:paraId="44CAED4B" w14:textId="6FCBCF1A" w:rsidR="00556DC7" w:rsidRPr="00F76714" w:rsidRDefault="00556DC7" w:rsidP="00556DC7">
      <w:pPr>
        <w:rPr>
          <w:rFonts w:ascii="Arial Narrow" w:hAnsi="Arial Narrow"/>
          <w:b/>
        </w:rPr>
      </w:pPr>
      <w:r w:rsidRPr="00F76714">
        <w:rPr>
          <w:b/>
          <w:sz w:val="32"/>
          <w:szCs w:val="32"/>
        </w:rPr>
        <w:t>Site Details</w:t>
      </w:r>
    </w:p>
    <w:p w14:paraId="37FE425E" w14:textId="77777777" w:rsidR="00556DC7" w:rsidRPr="00F76714" w:rsidRDefault="00556DC7" w:rsidP="00556DC7"/>
    <w:tbl>
      <w:tblPr>
        <w:tblW w:w="5142" w:type="pct"/>
        <w:tblBorders>
          <w:top w:val="single" w:sz="4" w:space="0" w:color="auto"/>
          <w:bottom w:val="single" w:sz="6" w:space="0" w:color="000000"/>
          <w:insideH w:val="single" w:sz="6" w:space="0" w:color="000000"/>
        </w:tblBorders>
        <w:tblLook w:val="00A0" w:firstRow="1" w:lastRow="0" w:firstColumn="1" w:lastColumn="0" w:noHBand="0" w:noVBand="0"/>
      </w:tblPr>
      <w:tblGrid>
        <w:gridCol w:w="2730"/>
        <w:gridCol w:w="5818"/>
      </w:tblGrid>
      <w:tr w:rsidR="00556DC7" w:rsidRPr="00460E1B" w14:paraId="5293CD81" w14:textId="77777777" w:rsidTr="00556DC7">
        <w:tc>
          <w:tcPr>
            <w:tcW w:w="1597" w:type="pct"/>
            <w:tcBorders>
              <w:top w:val="single" w:sz="4" w:space="0" w:color="auto"/>
              <w:bottom w:val="dotted" w:sz="4" w:space="0" w:color="auto"/>
              <w:right w:val="dotted" w:sz="4" w:space="0" w:color="auto"/>
            </w:tcBorders>
          </w:tcPr>
          <w:p w14:paraId="3044EE1C" w14:textId="0594F385" w:rsidR="00556DC7" w:rsidRPr="00E17DF2" w:rsidRDefault="00556DC7" w:rsidP="00556DC7">
            <w:pPr>
              <w:spacing w:before="60" w:after="40"/>
              <w:rPr>
                <w:rFonts w:ascii="Arial Narrow" w:hAnsi="Arial Narrow"/>
                <w:b/>
              </w:rPr>
            </w:pPr>
            <w:r w:rsidRPr="00485A37">
              <w:rPr>
                <w:rFonts w:ascii="Arial Narrow" w:hAnsi="Arial Narrow"/>
                <w:b/>
              </w:rPr>
              <w:t>Address</w:t>
            </w:r>
            <w:r w:rsidRPr="00E17DF2">
              <w:rPr>
                <w:rFonts w:ascii="Arial Narrow" w:hAnsi="Arial Narrow"/>
                <w:b/>
              </w:rPr>
              <w:t xml:space="preserve"> </w:t>
            </w:r>
          </w:p>
        </w:tc>
        <w:tc>
          <w:tcPr>
            <w:tcW w:w="3403" w:type="pct"/>
            <w:tcBorders>
              <w:top w:val="single" w:sz="4" w:space="0" w:color="auto"/>
              <w:left w:val="dotted" w:sz="4" w:space="0" w:color="auto"/>
              <w:bottom w:val="dotted" w:sz="4" w:space="0" w:color="auto"/>
            </w:tcBorders>
          </w:tcPr>
          <w:p w14:paraId="5F6F7978" w14:textId="77777777" w:rsidR="00556DC7" w:rsidRPr="00460E1B" w:rsidRDefault="00556DC7" w:rsidP="00556DC7">
            <w:pPr>
              <w:spacing w:before="60" w:after="40"/>
              <w:ind w:left="229"/>
              <w:rPr>
                <w:rFonts w:ascii="Arial Narrow" w:hAnsi="Arial Narrow"/>
              </w:rPr>
            </w:pPr>
          </w:p>
        </w:tc>
      </w:tr>
      <w:tr w:rsidR="00556DC7" w:rsidRPr="00460E1B" w14:paraId="7DECC014" w14:textId="77777777" w:rsidTr="00556DC7">
        <w:tc>
          <w:tcPr>
            <w:tcW w:w="1597" w:type="pct"/>
            <w:tcBorders>
              <w:top w:val="dotted" w:sz="4" w:space="0" w:color="auto"/>
              <w:bottom w:val="single" w:sz="6" w:space="0" w:color="000000"/>
              <w:right w:val="dotted" w:sz="4" w:space="0" w:color="auto"/>
            </w:tcBorders>
          </w:tcPr>
          <w:p w14:paraId="0B3FB0B2" w14:textId="77777777" w:rsidR="00556DC7" w:rsidRPr="00E17DF2" w:rsidRDefault="00556DC7" w:rsidP="00556DC7">
            <w:pPr>
              <w:spacing w:before="60" w:after="40"/>
              <w:rPr>
                <w:rFonts w:ascii="Arial Narrow" w:hAnsi="Arial Narrow"/>
                <w:b/>
              </w:rPr>
            </w:pPr>
            <w:r w:rsidRPr="00E17DF2">
              <w:rPr>
                <w:rFonts w:ascii="Arial Narrow" w:hAnsi="Arial Narrow"/>
                <w:b/>
              </w:rPr>
              <w:t>Land tenure</w:t>
            </w:r>
          </w:p>
        </w:tc>
        <w:tc>
          <w:tcPr>
            <w:tcW w:w="3403" w:type="pct"/>
            <w:tcBorders>
              <w:top w:val="dotted" w:sz="4" w:space="0" w:color="auto"/>
              <w:left w:val="dotted" w:sz="4" w:space="0" w:color="auto"/>
              <w:bottom w:val="single" w:sz="6" w:space="0" w:color="000000"/>
            </w:tcBorders>
          </w:tcPr>
          <w:p w14:paraId="256A668C" w14:textId="77777777" w:rsidR="00556DC7" w:rsidRPr="00460E1B" w:rsidRDefault="00556DC7" w:rsidP="00556DC7">
            <w:pPr>
              <w:spacing w:before="60" w:after="40"/>
              <w:ind w:left="229"/>
              <w:rPr>
                <w:rFonts w:ascii="Arial Narrow" w:hAnsi="Arial Narrow"/>
              </w:rPr>
            </w:pPr>
            <w:r w:rsidRPr="006B64C1">
              <w:rPr>
                <w:rFonts w:ascii="Arial Narrow" w:hAnsi="Arial Narrow"/>
                <w:highlight w:val="yellow"/>
              </w:rPr>
              <w:t>Freehold or Public Land</w:t>
            </w:r>
          </w:p>
        </w:tc>
      </w:tr>
      <w:tr w:rsidR="00556DC7" w:rsidRPr="00460E1B" w14:paraId="26B9C37F" w14:textId="77777777" w:rsidTr="00556DC7">
        <w:tc>
          <w:tcPr>
            <w:tcW w:w="1597" w:type="pct"/>
            <w:tcBorders>
              <w:top w:val="single" w:sz="6" w:space="0" w:color="000000"/>
              <w:bottom w:val="single" w:sz="6" w:space="0" w:color="000000"/>
              <w:right w:val="dotted" w:sz="4" w:space="0" w:color="auto"/>
            </w:tcBorders>
            <w:shd w:val="clear" w:color="auto" w:fill="D9D9D9" w:themeFill="background1" w:themeFillShade="D9"/>
          </w:tcPr>
          <w:p w14:paraId="7E91BA72" w14:textId="77777777" w:rsidR="00556DC7" w:rsidRPr="00E17DF2" w:rsidRDefault="00556DC7" w:rsidP="00556DC7">
            <w:pPr>
              <w:spacing w:before="60" w:after="40"/>
              <w:rPr>
                <w:rFonts w:ascii="Arial Narrow" w:hAnsi="Arial Narrow"/>
                <w:b/>
              </w:rPr>
            </w:pPr>
            <w:r w:rsidRPr="00E17DF2">
              <w:rPr>
                <w:rFonts w:ascii="Arial Narrow" w:hAnsi="Arial Narrow"/>
                <w:b/>
              </w:rPr>
              <w:t>Assessor details</w:t>
            </w:r>
          </w:p>
        </w:tc>
        <w:tc>
          <w:tcPr>
            <w:tcW w:w="3403" w:type="pct"/>
            <w:tcBorders>
              <w:top w:val="single" w:sz="6" w:space="0" w:color="000000"/>
              <w:left w:val="dotted" w:sz="4" w:space="0" w:color="auto"/>
              <w:bottom w:val="single" w:sz="6" w:space="0" w:color="000000"/>
            </w:tcBorders>
            <w:shd w:val="clear" w:color="auto" w:fill="D9D9D9" w:themeFill="background1" w:themeFillShade="D9"/>
          </w:tcPr>
          <w:p w14:paraId="37AA98EE" w14:textId="77777777" w:rsidR="00556DC7" w:rsidRPr="00460E1B" w:rsidRDefault="00556DC7" w:rsidP="00556DC7">
            <w:pPr>
              <w:spacing w:before="60" w:after="40"/>
              <w:ind w:left="229"/>
              <w:rPr>
                <w:rFonts w:ascii="Arial Narrow" w:hAnsi="Arial Narrow"/>
              </w:rPr>
            </w:pPr>
          </w:p>
        </w:tc>
      </w:tr>
      <w:tr w:rsidR="00556DC7" w:rsidRPr="00460E1B" w14:paraId="3EFF2492" w14:textId="77777777" w:rsidTr="00556DC7">
        <w:tc>
          <w:tcPr>
            <w:tcW w:w="1597" w:type="pct"/>
            <w:tcBorders>
              <w:top w:val="single" w:sz="6" w:space="0" w:color="000000"/>
              <w:bottom w:val="dotted" w:sz="4" w:space="0" w:color="auto"/>
              <w:right w:val="dotted" w:sz="4" w:space="0" w:color="auto"/>
            </w:tcBorders>
            <w:shd w:val="clear" w:color="auto" w:fill="FFFFFF" w:themeFill="background1"/>
          </w:tcPr>
          <w:p w14:paraId="3F8D9B3B" w14:textId="77777777" w:rsidR="00556DC7" w:rsidRPr="00E17DF2" w:rsidRDefault="00556DC7" w:rsidP="00556DC7">
            <w:pPr>
              <w:spacing w:before="60" w:after="40"/>
              <w:jc w:val="right"/>
              <w:rPr>
                <w:rFonts w:ascii="Arial Narrow" w:hAnsi="Arial Narrow"/>
                <w:b/>
              </w:rPr>
            </w:pPr>
            <w:r w:rsidRPr="00E17DF2">
              <w:rPr>
                <w:rFonts w:ascii="Arial Narrow" w:hAnsi="Arial Narrow"/>
                <w:b/>
              </w:rPr>
              <w:t>Site assessor</w:t>
            </w:r>
          </w:p>
        </w:tc>
        <w:tc>
          <w:tcPr>
            <w:tcW w:w="3403" w:type="pct"/>
            <w:tcBorders>
              <w:top w:val="single" w:sz="6" w:space="0" w:color="000000"/>
              <w:left w:val="dotted" w:sz="4" w:space="0" w:color="auto"/>
              <w:bottom w:val="dotted" w:sz="4" w:space="0" w:color="auto"/>
            </w:tcBorders>
            <w:shd w:val="clear" w:color="auto" w:fill="FFFFFF" w:themeFill="background1"/>
          </w:tcPr>
          <w:p w14:paraId="3688F3D6" w14:textId="77777777" w:rsidR="00556DC7" w:rsidRPr="00460E1B" w:rsidRDefault="00556DC7" w:rsidP="00556DC7">
            <w:pPr>
              <w:spacing w:before="60" w:after="40"/>
              <w:ind w:left="229"/>
              <w:rPr>
                <w:rFonts w:ascii="Arial Narrow" w:hAnsi="Arial Narrow"/>
              </w:rPr>
            </w:pPr>
          </w:p>
        </w:tc>
      </w:tr>
      <w:tr w:rsidR="00556DC7" w:rsidRPr="00460E1B" w14:paraId="34BE0A98" w14:textId="77777777" w:rsidTr="00556DC7">
        <w:tc>
          <w:tcPr>
            <w:tcW w:w="1597" w:type="pct"/>
            <w:tcBorders>
              <w:top w:val="dotted" w:sz="4" w:space="0" w:color="auto"/>
              <w:bottom w:val="single" w:sz="6" w:space="0" w:color="000000"/>
              <w:right w:val="dotted" w:sz="4" w:space="0" w:color="auto"/>
            </w:tcBorders>
            <w:shd w:val="clear" w:color="auto" w:fill="FFFFFF" w:themeFill="background1"/>
          </w:tcPr>
          <w:p w14:paraId="5D2AC7FC" w14:textId="77777777" w:rsidR="00556DC7" w:rsidRPr="00E17DF2" w:rsidRDefault="00556DC7" w:rsidP="00556DC7">
            <w:pPr>
              <w:spacing w:before="60" w:after="40"/>
              <w:jc w:val="right"/>
              <w:rPr>
                <w:rFonts w:ascii="Arial Narrow" w:hAnsi="Arial Narrow"/>
                <w:b/>
              </w:rPr>
            </w:pPr>
            <w:r w:rsidRPr="00E17DF2">
              <w:rPr>
                <w:rFonts w:ascii="Arial Narrow" w:hAnsi="Arial Narrow"/>
                <w:b/>
              </w:rPr>
              <w:t>Assessment date</w:t>
            </w:r>
          </w:p>
        </w:tc>
        <w:tc>
          <w:tcPr>
            <w:tcW w:w="3403" w:type="pct"/>
            <w:tcBorders>
              <w:top w:val="dotted" w:sz="4" w:space="0" w:color="auto"/>
              <w:left w:val="dotted" w:sz="4" w:space="0" w:color="auto"/>
              <w:bottom w:val="single" w:sz="6" w:space="0" w:color="000000"/>
            </w:tcBorders>
            <w:shd w:val="clear" w:color="auto" w:fill="FFFFFF" w:themeFill="background1"/>
          </w:tcPr>
          <w:p w14:paraId="4D46EB4F" w14:textId="77777777" w:rsidR="00556DC7" w:rsidRPr="00460E1B" w:rsidRDefault="00556DC7" w:rsidP="00556DC7">
            <w:pPr>
              <w:spacing w:before="60" w:after="40"/>
              <w:ind w:left="229"/>
              <w:rPr>
                <w:rFonts w:ascii="Arial Narrow" w:hAnsi="Arial Narrow"/>
              </w:rPr>
            </w:pPr>
          </w:p>
        </w:tc>
      </w:tr>
      <w:tr w:rsidR="00556DC7" w:rsidRPr="00460E1B" w14:paraId="4718ABFD" w14:textId="77777777" w:rsidTr="00556DC7">
        <w:tc>
          <w:tcPr>
            <w:tcW w:w="1597" w:type="pct"/>
            <w:tcBorders>
              <w:top w:val="single" w:sz="6" w:space="0" w:color="000000"/>
              <w:bottom w:val="single" w:sz="6" w:space="0" w:color="000000"/>
              <w:right w:val="dotted" w:sz="4" w:space="0" w:color="auto"/>
            </w:tcBorders>
            <w:shd w:val="clear" w:color="auto" w:fill="D9D9D9" w:themeFill="background1" w:themeFillShade="D9"/>
          </w:tcPr>
          <w:p w14:paraId="79A93B56" w14:textId="3E4EDAA2" w:rsidR="00556DC7" w:rsidRPr="00E17DF2" w:rsidRDefault="00201F4F" w:rsidP="00556DC7">
            <w:pPr>
              <w:spacing w:before="60" w:after="40"/>
              <w:rPr>
                <w:rFonts w:ascii="Arial Narrow" w:hAnsi="Arial Narrow"/>
                <w:b/>
              </w:rPr>
            </w:pPr>
            <w:r>
              <w:rPr>
                <w:rFonts w:ascii="Arial Narrow" w:hAnsi="Arial Narrow"/>
                <w:b/>
              </w:rPr>
              <w:t>Site</w:t>
            </w:r>
            <w:r w:rsidRPr="00E17DF2">
              <w:rPr>
                <w:rFonts w:ascii="Arial Narrow" w:hAnsi="Arial Narrow"/>
                <w:b/>
              </w:rPr>
              <w:t xml:space="preserve"> </w:t>
            </w:r>
            <w:r w:rsidR="00556DC7" w:rsidRPr="00E17DF2">
              <w:rPr>
                <w:rFonts w:ascii="Arial Narrow" w:hAnsi="Arial Narrow"/>
                <w:b/>
              </w:rPr>
              <w:t>details</w:t>
            </w:r>
          </w:p>
        </w:tc>
        <w:tc>
          <w:tcPr>
            <w:tcW w:w="3403" w:type="pct"/>
            <w:tcBorders>
              <w:top w:val="single" w:sz="6" w:space="0" w:color="000000"/>
              <w:left w:val="dotted" w:sz="4" w:space="0" w:color="auto"/>
              <w:bottom w:val="single" w:sz="6" w:space="0" w:color="000000"/>
            </w:tcBorders>
            <w:shd w:val="clear" w:color="auto" w:fill="D9D9D9" w:themeFill="background1" w:themeFillShade="D9"/>
          </w:tcPr>
          <w:p w14:paraId="6C565570" w14:textId="77777777" w:rsidR="00556DC7" w:rsidRPr="00460E1B" w:rsidRDefault="00556DC7" w:rsidP="00556DC7">
            <w:pPr>
              <w:spacing w:before="60" w:after="40"/>
              <w:ind w:left="229"/>
              <w:rPr>
                <w:rFonts w:ascii="Arial Narrow" w:hAnsi="Arial Narrow"/>
              </w:rPr>
            </w:pPr>
          </w:p>
        </w:tc>
      </w:tr>
      <w:tr w:rsidR="00556DC7" w:rsidRPr="00460E1B" w14:paraId="7FEDDC9E" w14:textId="77777777" w:rsidTr="00556DC7">
        <w:tc>
          <w:tcPr>
            <w:tcW w:w="1597" w:type="pct"/>
            <w:tcBorders>
              <w:top w:val="single" w:sz="6" w:space="0" w:color="000000"/>
              <w:bottom w:val="dotted" w:sz="4" w:space="0" w:color="auto"/>
              <w:right w:val="dotted" w:sz="4" w:space="0" w:color="auto"/>
            </w:tcBorders>
          </w:tcPr>
          <w:p w14:paraId="188ADDF5" w14:textId="72263DDC" w:rsidR="00556DC7" w:rsidRPr="00E17DF2" w:rsidRDefault="001D2869" w:rsidP="00556DC7">
            <w:pPr>
              <w:spacing w:before="60" w:after="40"/>
              <w:jc w:val="right"/>
              <w:rPr>
                <w:rFonts w:ascii="Arial Narrow" w:hAnsi="Arial Narrow"/>
                <w:b/>
              </w:rPr>
            </w:pPr>
            <w:r>
              <w:rPr>
                <w:rFonts w:ascii="Arial Narrow" w:hAnsi="Arial Narrow"/>
                <w:b/>
              </w:rPr>
              <w:t>Credit</w:t>
            </w:r>
            <w:r w:rsidR="0040106F" w:rsidRPr="00E17DF2">
              <w:rPr>
                <w:rFonts w:ascii="Arial Narrow" w:hAnsi="Arial Narrow"/>
                <w:b/>
              </w:rPr>
              <w:t xml:space="preserve"> </w:t>
            </w:r>
            <w:r w:rsidR="00556DC7">
              <w:rPr>
                <w:rFonts w:ascii="Arial Narrow" w:hAnsi="Arial Narrow"/>
                <w:b/>
              </w:rPr>
              <w:t>identifier</w:t>
            </w:r>
          </w:p>
        </w:tc>
        <w:tc>
          <w:tcPr>
            <w:tcW w:w="3403" w:type="pct"/>
            <w:tcBorders>
              <w:top w:val="single" w:sz="6" w:space="0" w:color="000000"/>
              <w:left w:val="dotted" w:sz="4" w:space="0" w:color="auto"/>
              <w:bottom w:val="dotted" w:sz="4" w:space="0" w:color="auto"/>
            </w:tcBorders>
          </w:tcPr>
          <w:p w14:paraId="2271B9B3" w14:textId="77777777" w:rsidR="00556DC7" w:rsidRPr="00460E1B" w:rsidRDefault="00556DC7" w:rsidP="00556DC7">
            <w:pPr>
              <w:spacing w:before="60" w:after="40"/>
              <w:ind w:left="229"/>
              <w:rPr>
                <w:rFonts w:ascii="Arial Narrow" w:hAnsi="Arial Narrow"/>
              </w:rPr>
            </w:pPr>
            <w:r>
              <w:rPr>
                <w:rFonts w:ascii="Arial Narrow" w:hAnsi="Arial Narrow"/>
              </w:rPr>
              <w:t>XX_XXX-XXXX_XX</w:t>
            </w:r>
          </w:p>
        </w:tc>
      </w:tr>
      <w:tr w:rsidR="00556DC7" w:rsidRPr="00460E1B" w14:paraId="596426BE" w14:textId="77777777" w:rsidTr="00556DC7">
        <w:tc>
          <w:tcPr>
            <w:tcW w:w="1597" w:type="pct"/>
            <w:tcBorders>
              <w:top w:val="dotted" w:sz="4" w:space="0" w:color="auto"/>
              <w:bottom w:val="dotted" w:sz="4" w:space="0" w:color="auto"/>
              <w:right w:val="dotted" w:sz="4" w:space="0" w:color="auto"/>
            </w:tcBorders>
          </w:tcPr>
          <w:p w14:paraId="63359C5F" w14:textId="77777777" w:rsidR="00556DC7" w:rsidRPr="00E17DF2" w:rsidRDefault="00556DC7" w:rsidP="00556DC7">
            <w:pPr>
              <w:spacing w:before="60" w:after="40"/>
              <w:jc w:val="right"/>
              <w:rPr>
                <w:rFonts w:ascii="Arial Narrow" w:hAnsi="Arial Narrow"/>
                <w:b/>
              </w:rPr>
            </w:pPr>
            <w:r w:rsidRPr="00E17DF2">
              <w:rPr>
                <w:rFonts w:ascii="Arial Narrow" w:hAnsi="Arial Narrow"/>
                <w:b/>
              </w:rPr>
              <w:t xml:space="preserve">Number of </w:t>
            </w:r>
            <w:r>
              <w:rPr>
                <w:rFonts w:ascii="Arial Narrow" w:hAnsi="Arial Narrow"/>
                <w:b/>
              </w:rPr>
              <w:t>sites</w:t>
            </w:r>
            <w:r w:rsidRPr="007032CE">
              <w:rPr>
                <w:rFonts w:ascii="Arial Narrow" w:hAnsi="Arial Narrow"/>
              </w:rPr>
              <w:t>(s)</w:t>
            </w:r>
          </w:p>
        </w:tc>
        <w:tc>
          <w:tcPr>
            <w:tcW w:w="3403" w:type="pct"/>
            <w:tcBorders>
              <w:top w:val="dotted" w:sz="4" w:space="0" w:color="auto"/>
              <w:left w:val="dotted" w:sz="4" w:space="0" w:color="auto"/>
              <w:bottom w:val="dotted" w:sz="4" w:space="0" w:color="auto"/>
            </w:tcBorders>
          </w:tcPr>
          <w:p w14:paraId="1ABCD5D6" w14:textId="77777777" w:rsidR="00556DC7" w:rsidRPr="00460E1B" w:rsidRDefault="00556DC7" w:rsidP="00556DC7">
            <w:pPr>
              <w:spacing w:before="60" w:after="40"/>
              <w:ind w:left="229"/>
              <w:rPr>
                <w:rFonts w:ascii="Arial Narrow" w:hAnsi="Arial Narrow"/>
              </w:rPr>
            </w:pPr>
          </w:p>
        </w:tc>
      </w:tr>
      <w:tr w:rsidR="00556DC7" w:rsidRPr="00460E1B" w14:paraId="0A3BEC1E" w14:textId="77777777" w:rsidTr="00556DC7">
        <w:tc>
          <w:tcPr>
            <w:tcW w:w="1597" w:type="pct"/>
            <w:tcBorders>
              <w:top w:val="dotted" w:sz="4" w:space="0" w:color="auto"/>
              <w:bottom w:val="dotted" w:sz="4" w:space="0" w:color="auto"/>
              <w:right w:val="dotted" w:sz="4" w:space="0" w:color="auto"/>
            </w:tcBorders>
          </w:tcPr>
          <w:p w14:paraId="722F231C" w14:textId="77777777" w:rsidR="00556DC7" w:rsidRPr="00E17DF2" w:rsidRDefault="00556DC7" w:rsidP="00556DC7">
            <w:pPr>
              <w:spacing w:before="60" w:after="40"/>
              <w:jc w:val="right"/>
              <w:rPr>
                <w:rFonts w:ascii="Arial Narrow" w:hAnsi="Arial Narrow"/>
                <w:b/>
              </w:rPr>
            </w:pPr>
            <w:r w:rsidRPr="00E17DF2">
              <w:rPr>
                <w:rFonts w:ascii="Arial Narrow" w:hAnsi="Arial Narrow"/>
                <w:b/>
              </w:rPr>
              <w:t>Number of zone</w:t>
            </w:r>
            <w:r w:rsidRPr="007032CE">
              <w:rPr>
                <w:rFonts w:ascii="Arial Narrow" w:hAnsi="Arial Narrow"/>
              </w:rPr>
              <w:t>(s)</w:t>
            </w:r>
          </w:p>
        </w:tc>
        <w:tc>
          <w:tcPr>
            <w:tcW w:w="3403" w:type="pct"/>
            <w:tcBorders>
              <w:top w:val="dotted" w:sz="4" w:space="0" w:color="auto"/>
              <w:left w:val="dotted" w:sz="4" w:space="0" w:color="auto"/>
              <w:bottom w:val="dotted" w:sz="4" w:space="0" w:color="auto"/>
            </w:tcBorders>
          </w:tcPr>
          <w:p w14:paraId="1562CC15" w14:textId="77777777" w:rsidR="00556DC7" w:rsidRPr="00460E1B" w:rsidRDefault="00556DC7" w:rsidP="00556DC7">
            <w:pPr>
              <w:spacing w:before="60" w:after="40"/>
              <w:ind w:left="229"/>
              <w:rPr>
                <w:rFonts w:ascii="Arial Narrow" w:hAnsi="Arial Narrow"/>
              </w:rPr>
            </w:pPr>
          </w:p>
        </w:tc>
      </w:tr>
      <w:tr w:rsidR="00556DC7" w:rsidRPr="00460E1B" w14:paraId="1E5184CC" w14:textId="77777777" w:rsidTr="00556DC7">
        <w:tc>
          <w:tcPr>
            <w:tcW w:w="1597" w:type="pct"/>
            <w:tcBorders>
              <w:top w:val="dotted" w:sz="4" w:space="0" w:color="auto"/>
              <w:bottom w:val="dotted" w:sz="4" w:space="0" w:color="auto"/>
              <w:right w:val="dotted" w:sz="4" w:space="0" w:color="auto"/>
            </w:tcBorders>
          </w:tcPr>
          <w:p w14:paraId="37DDEE00" w14:textId="77777777" w:rsidR="00556DC7" w:rsidRPr="00E17DF2" w:rsidRDefault="00556DC7" w:rsidP="00556DC7">
            <w:pPr>
              <w:spacing w:before="60" w:after="40"/>
              <w:jc w:val="right"/>
              <w:rPr>
                <w:rFonts w:ascii="Arial Narrow" w:hAnsi="Arial Narrow"/>
                <w:b/>
              </w:rPr>
            </w:pPr>
            <w:r>
              <w:rPr>
                <w:rFonts w:ascii="Arial Narrow" w:hAnsi="Arial Narrow"/>
                <w:b/>
              </w:rPr>
              <w:t>Total area of</w:t>
            </w:r>
            <w:r w:rsidRPr="00E17DF2">
              <w:rPr>
                <w:rFonts w:ascii="Arial Narrow" w:hAnsi="Arial Narrow"/>
                <w:b/>
              </w:rPr>
              <w:t xml:space="preserve"> site</w:t>
            </w:r>
            <w:r>
              <w:rPr>
                <w:rFonts w:ascii="Arial Narrow" w:hAnsi="Arial Narrow"/>
                <w:b/>
              </w:rPr>
              <w:t>s</w:t>
            </w:r>
            <w:r w:rsidRPr="00E17DF2">
              <w:rPr>
                <w:rFonts w:ascii="Arial Narrow" w:hAnsi="Arial Narrow"/>
                <w:b/>
              </w:rPr>
              <w:t xml:space="preserve"> </w:t>
            </w:r>
            <w:r w:rsidRPr="007032CE">
              <w:rPr>
                <w:rFonts w:ascii="Arial Narrow" w:hAnsi="Arial Narrow"/>
              </w:rPr>
              <w:t>(ha)</w:t>
            </w:r>
          </w:p>
        </w:tc>
        <w:tc>
          <w:tcPr>
            <w:tcW w:w="3403" w:type="pct"/>
            <w:tcBorders>
              <w:top w:val="dotted" w:sz="4" w:space="0" w:color="auto"/>
              <w:left w:val="dotted" w:sz="4" w:space="0" w:color="auto"/>
              <w:bottom w:val="dotted" w:sz="4" w:space="0" w:color="auto"/>
            </w:tcBorders>
          </w:tcPr>
          <w:p w14:paraId="58004B31" w14:textId="77777777" w:rsidR="00556DC7" w:rsidRPr="00460E1B" w:rsidRDefault="00556DC7" w:rsidP="00556DC7">
            <w:pPr>
              <w:spacing w:before="60" w:after="40"/>
              <w:ind w:left="229"/>
              <w:rPr>
                <w:rFonts w:ascii="Arial Narrow" w:hAnsi="Arial Narrow"/>
              </w:rPr>
            </w:pPr>
            <w:r>
              <w:rPr>
                <w:rFonts w:ascii="Arial Narrow" w:hAnsi="Arial Narrow"/>
                <w:color w:val="0000FF"/>
              </w:rPr>
              <w:t>&lt;total area of sites under this management plan to four decimal places&gt;</w:t>
            </w:r>
          </w:p>
        </w:tc>
      </w:tr>
      <w:tr w:rsidR="00556DC7" w:rsidRPr="00460E1B" w14:paraId="0C20D55A" w14:textId="77777777" w:rsidTr="00556DC7">
        <w:tc>
          <w:tcPr>
            <w:tcW w:w="1597" w:type="pct"/>
            <w:tcBorders>
              <w:top w:val="dotted" w:sz="4" w:space="0" w:color="auto"/>
              <w:right w:val="dotted" w:sz="4" w:space="0" w:color="auto"/>
            </w:tcBorders>
          </w:tcPr>
          <w:p w14:paraId="38605276" w14:textId="77777777" w:rsidR="00556DC7" w:rsidRPr="00E17DF2" w:rsidRDefault="00556DC7" w:rsidP="00556DC7">
            <w:pPr>
              <w:spacing w:before="60" w:after="40"/>
              <w:jc w:val="right"/>
              <w:rPr>
                <w:rFonts w:ascii="Arial Narrow" w:hAnsi="Arial Narrow"/>
                <w:b/>
              </w:rPr>
            </w:pPr>
            <w:r w:rsidRPr="00E17DF2">
              <w:rPr>
                <w:rFonts w:ascii="Arial Narrow" w:hAnsi="Arial Narrow"/>
                <w:b/>
              </w:rPr>
              <w:t>Asset type</w:t>
            </w:r>
          </w:p>
        </w:tc>
        <w:tc>
          <w:tcPr>
            <w:tcW w:w="3403" w:type="pct"/>
            <w:tcBorders>
              <w:top w:val="dotted" w:sz="4" w:space="0" w:color="auto"/>
              <w:left w:val="dotted" w:sz="4" w:space="0" w:color="auto"/>
            </w:tcBorders>
          </w:tcPr>
          <w:p w14:paraId="6248563A" w14:textId="77777777" w:rsidR="00556DC7" w:rsidRPr="00460E1B" w:rsidRDefault="00556DC7" w:rsidP="00556DC7">
            <w:pPr>
              <w:spacing w:before="60" w:after="40"/>
              <w:ind w:left="229"/>
              <w:rPr>
                <w:rFonts w:ascii="Arial Narrow" w:hAnsi="Arial Narrow"/>
              </w:rPr>
            </w:pPr>
            <w:r>
              <w:rPr>
                <w:rFonts w:ascii="Arial Narrow" w:hAnsi="Arial Narrow"/>
              </w:rPr>
              <w:t xml:space="preserve">Protection of native vegetation patch </w:t>
            </w:r>
            <w:r w:rsidRPr="00485A37">
              <w:rPr>
                <w:rFonts w:ascii="Arial Narrow" w:hAnsi="Arial Narrow"/>
                <w:color w:val="0000FF"/>
              </w:rPr>
              <w:t>and/or</w:t>
            </w:r>
            <w:r>
              <w:rPr>
                <w:rFonts w:ascii="Arial Narrow" w:hAnsi="Arial Narrow"/>
              </w:rPr>
              <w:br/>
              <w:t>Protection of scattered trees</w:t>
            </w:r>
          </w:p>
        </w:tc>
      </w:tr>
    </w:tbl>
    <w:p w14:paraId="62A58ED9" w14:textId="77777777" w:rsidR="00556DC7" w:rsidRDefault="00556DC7" w:rsidP="00556DC7">
      <w:pPr>
        <w:rPr>
          <w:rFonts w:ascii="Arial Narrow" w:hAnsi="Arial Narrow"/>
        </w:rPr>
      </w:pPr>
    </w:p>
    <w:p w14:paraId="0465FAAB" w14:textId="77777777" w:rsidR="00556DC7" w:rsidRDefault="00556DC7" w:rsidP="00556DC7">
      <w:pPr>
        <w:rPr>
          <w:rFonts w:ascii="Arial Narrow" w:hAnsi="Arial Narrow"/>
        </w:rPr>
      </w:pPr>
    </w:p>
    <w:tbl>
      <w:tblPr>
        <w:tblW w:w="5157" w:type="pct"/>
        <w:tblBorders>
          <w:top w:val="single" w:sz="4" w:space="0" w:color="auto"/>
          <w:bottom w:val="single" w:sz="6" w:space="0" w:color="000000"/>
          <w:insideH w:val="single" w:sz="6" w:space="0" w:color="000000"/>
        </w:tblBorders>
        <w:tblLook w:val="00A0" w:firstRow="1" w:lastRow="0" w:firstColumn="1" w:lastColumn="0" w:noHBand="0" w:noVBand="0"/>
      </w:tblPr>
      <w:tblGrid>
        <w:gridCol w:w="2185"/>
        <w:gridCol w:w="809"/>
        <w:gridCol w:w="795"/>
        <w:gridCol w:w="794"/>
        <w:gridCol w:w="795"/>
        <w:gridCol w:w="794"/>
        <w:gridCol w:w="796"/>
        <w:gridCol w:w="795"/>
        <w:gridCol w:w="793"/>
      </w:tblGrid>
      <w:tr w:rsidR="0018784B" w:rsidRPr="00460E1B" w14:paraId="6BDFB9DF" w14:textId="77777777" w:rsidTr="00556DC7">
        <w:trPr>
          <w:trHeight w:val="400"/>
        </w:trPr>
        <w:tc>
          <w:tcPr>
            <w:tcW w:w="1278" w:type="pct"/>
            <w:tcBorders>
              <w:top w:val="single" w:sz="4" w:space="0" w:color="auto"/>
              <w:left w:val="single" w:sz="6" w:space="0" w:color="000000"/>
              <w:bottom w:val="single" w:sz="6" w:space="0" w:color="000000"/>
              <w:right w:val="dotted" w:sz="4" w:space="0" w:color="auto"/>
            </w:tcBorders>
            <w:shd w:val="clear" w:color="auto" w:fill="D9D9D9" w:themeFill="background1" w:themeFillShade="D9"/>
          </w:tcPr>
          <w:p w14:paraId="574E31CF" w14:textId="77777777" w:rsidR="00556DC7" w:rsidRPr="00E17DF2" w:rsidRDefault="00556DC7" w:rsidP="00556DC7">
            <w:pPr>
              <w:spacing w:beforeLines="40" w:before="96" w:afterLines="20" w:after="48"/>
              <w:rPr>
                <w:rFonts w:ascii="Arial Narrow" w:hAnsi="Arial Narrow"/>
                <w:b/>
              </w:rPr>
            </w:pPr>
            <w:r>
              <w:rPr>
                <w:rFonts w:ascii="Arial Narrow" w:hAnsi="Arial Narrow"/>
                <w:b/>
              </w:rPr>
              <w:t>Z</w:t>
            </w:r>
            <w:r w:rsidRPr="00E17DF2">
              <w:rPr>
                <w:rFonts w:ascii="Arial Narrow" w:hAnsi="Arial Narrow"/>
                <w:b/>
              </w:rPr>
              <w:t>one details</w:t>
            </w:r>
          </w:p>
        </w:tc>
        <w:tc>
          <w:tcPr>
            <w:tcW w:w="465" w:type="pct"/>
            <w:tcBorders>
              <w:top w:val="single" w:sz="4" w:space="0" w:color="auto"/>
              <w:left w:val="dotted" w:sz="4" w:space="0" w:color="auto"/>
              <w:bottom w:val="single" w:sz="6" w:space="0" w:color="000000"/>
              <w:right w:val="nil"/>
            </w:tcBorders>
            <w:shd w:val="clear" w:color="auto" w:fill="D9D9D9" w:themeFill="background1" w:themeFillShade="D9"/>
          </w:tcPr>
          <w:p w14:paraId="6DD9BB2C" w14:textId="77777777" w:rsidR="00556DC7" w:rsidRPr="00460E1B" w:rsidRDefault="00556DC7" w:rsidP="00556DC7">
            <w:pPr>
              <w:spacing w:beforeLines="40" w:before="96" w:afterLines="20" w:after="48"/>
              <w:rPr>
                <w:rFonts w:ascii="Arial Narrow" w:hAnsi="Arial Narrow"/>
              </w:rPr>
            </w:pPr>
          </w:p>
        </w:tc>
        <w:tc>
          <w:tcPr>
            <w:tcW w:w="466" w:type="pct"/>
            <w:tcBorders>
              <w:top w:val="single" w:sz="4" w:space="0" w:color="auto"/>
              <w:left w:val="nil"/>
              <w:bottom w:val="single" w:sz="6" w:space="0" w:color="000000"/>
              <w:right w:val="nil"/>
            </w:tcBorders>
            <w:shd w:val="clear" w:color="auto" w:fill="D9D9D9" w:themeFill="background1" w:themeFillShade="D9"/>
          </w:tcPr>
          <w:p w14:paraId="54EE732E" w14:textId="77777777" w:rsidR="00556DC7" w:rsidRPr="00460E1B" w:rsidRDefault="00556DC7" w:rsidP="00556DC7">
            <w:pPr>
              <w:spacing w:beforeLines="40" w:before="96" w:afterLines="20" w:after="48"/>
              <w:rPr>
                <w:rFonts w:ascii="Arial Narrow" w:hAnsi="Arial Narrow"/>
              </w:rPr>
            </w:pPr>
          </w:p>
        </w:tc>
        <w:tc>
          <w:tcPr>
            <w:tcW w:w="465" w:type="pct"/>
            <w:tcBorders>
              <w:top w:val="single" w:sz="4" w:space="0" w:color="auto"/>
              <w:left w:val="nil"/>
              <w:bottom w:val="single" w:sz="6" w:space="0" w:color="000000"/>
              <w:right w:val="nil"/>
            </w:tcBorders>
            <w:shd w:val="clear" w:color="auto" w:fill="D9D9D9" w:themeFill="background1" w:themeFillShade="D9"/>
          </w:tcPr>
          <w:p w14:paraId="5AC590A3" w14:textId="77777777" w:rsidR="00556DC7" w:rsidRPr="00460E1B" w:rsidRDefault="00556DC7" w:rsidP="00556DC7">
            <w:pPr>
              <w:spacing w:beforeLines="40" w:before="96" w:afterLines="20" w:after="48"/>
              <w:rPr>
                <w:rFonts w:ascii="Arial Narrow" w:hAnsi="Arial Narrow"/>
              </w:rPr>
            </w:pPr>
          </w:p>
        </w:tc>
        <w:tc>
          <w:tcPr>
            <w:tcW w:w="466" w:type="pct"/>
            <w:tcBorders>
              <w:top w:val="single" w:sz="4" w:space="0" w:color="auto"/>
              <w:left w:val="nil"/>
              <w:bottom w:val="single" w:sz="6" w:space="0" w:color="000000"/>
              <w:right w:val="nil"/>
            </w:tcBorders>
            <w:shd w:val="clear" w:color="auto" w:fill="D9D9D9" w:themeFill="background1" w:themeFillShade="D9"/>
          </w:tcPr>
          <w:p w14:paraId="684AB0C1" w14:textId="77777777" w:rsidR="00556DC7" w:rsidRPr="00460E1B" w:rsidRDefault="00556DC7" w:rsidP="00556DC7">
            <w:pPr>
              <w:spacing w:beforeLines="40" w:before="96" w:afterLines="20" w:after="48"/>
              <w:rPr>
                <w:rFonts w:ascii="Arial Narrow" w:hAnsi="Arial Narrow"/>
              </w:rPr>
            </w:pPr>
          </w:p>
        </w:tc>
        <w:tc>
          <w:tcPr>
            <w:tcW w:w="465" w:type="pct"/>
            <w:tcBorders>
              <w:top w:val="single" w:sz="4" w:space="0" w:color="auto"/>
              <w:left w:val="nil"/>
              <w:bottom w:val="single" w:sz="6" w:space="0" w:color="000000"/>
              <w:right w:val="nil"/>
            </w:tcBorders>
            <w:shd w:val="clear" w:color="auto" w:fill="D9D9D9" w:themeFill="background1" w:themeFillShade="D9"/>
          </w:tcPr>
          <w:p w14:paraId="146BB967" w14:textId="77777777" w:rsidR="00556DC7" w:rsidRPr="00460E1B" w:rsidRDefault="00556DC7" w:rsidP="00556DC7">
            <w:pPr>
              <w:spacing w:beforeLines="40" w:before="96" w:afterLines="20" w:after="48"/>
              <w:rPr>
                <w:rFonts w:ascii="Arial Narrow" w:hAnsi="Arial Narrow"/>
              </w:rPr>
            </w:pPr>
          </w:p>
        </w:tc>
        <w:tc>
          <w:tcPr>
            <w:tcW w:w="466" w:type="pct"/>
            <w:tcBorders>
              <w:top w:val="single" w:sz="4" w:space="0" w:color="auto"/>
              <w:left w:val="nil"/>
              <w:bottom w:val="single" w:sz="6" w:space="0" w:color="000000"/>
              <w:right w:val="nil"/>
            </w:tcBorders>
            <w:shd w:val="clear" w:color="auto" w:fill="D9D9D9" w:themeFill="background1" w:themeFillShade="D9"/>
          </w:tcPr>
          <w:p w14:paraId="03B45D5E" w14:textId="77777777" w:rsidR="00556DC7" w:rsidRPr="00460E1B" w:rsidRDefault="00556DC7" w:rsidP="00556DC7">
            <w:pPr>
              <w:spacing w:beforeLines="40" w:before="96" w:afterLines="20" w:after="48"/>
              <w:rPr>
                <w:rFonts w:ascii="Arial Narrow" w:hAnsi="Arial Narrow"/>
              </w:rPr>
            </w:pPr>
          </w:p>
        </w:tc>
        <w:tc>
          <w:tcPr>
            <w:tcW w:w="465" w:type="pct"/>
            <w:tcBorders>
              <w:top w:val="single" w:sz="4" w:space="0" w:color="auto"/>
              <w:left w:val="nil"/>
              <w:bottom w:val="single" w:sz="6" w:space="0" w:color="000000"/>
              <w:right w:val="nil"/>
            </w:tcBorders>
            <w:shd w:val="clear" w:color="auto" w:fill="D9D9D9" w:themeFill="background1" w:themeFillShade="D9"/>
          </w:tcPr>
          <w:p w14:paraId="396E946C" w14:textId="77777777" w:rsidR="00556DC7" w:rsidRPr="00460E1B" w:rsidRDefault="00556DC7" w:rsidP="00556DC7">
            <w:pPr>
              <w:spacing w:beforeLines="40" w:before="96" w:afterLines="20" w:after="48"/>
              <w:rPr>
                <w:rFonts w:ascii="Arial Narrow" w:hAnsi="Arial Narrow"/>
              </w:rPr>
            </w:pPr>
          </w:p>
        </w:tc>
        <w:tc>
          <w:tcPr>
            <w:tcW w:w="466" w:type="pct"/>
            <w:tcBorders>
              <w:top w:val="single" w:sz="4" w:space="0" w:color="auto"/>
              <w:left w:val="nil"/>
              <w:bottom w:val="single" w:sz="6" w:space="0" w:color="000000"/>
              <w:right w:val="single" w:sz="6" w:space="0" w:color="000000"/>
            </w:tcBorders>
            <w:shd w:val="clear" w:color="auto" w:fill="D9D9D9" w:themeFill="background1" w:themeFillShade="D9"/>
          </w:tcPr>
          <w:p w14:paraId="6240D2B1" w14:textId="77777777" w:rsidR="00556DC7" w:rsidRPr="00460E1B" w:rsidRDefault="00556DC7" w:rsidP="00556DC7">
            <w:pPr>
              <w:spacing w:beforeLines="40" w:before="96" w:afterLines="20" w:after="48"/>
              <w:rPr>
                <w:rFonts w:ascii="Arial Narrow" w:hAnsi="Arial Narrow"/>
              </w:rPr>
            </w:pPr>
          </w:p>
        </w:tc>
      </w:tr>
      <w:tr w:rsidR="0018784B" w:rsidRPr="00460E1B" w14:paraId="62C61A99" w14:textId="77777777" w:rsidTr="00556DC7">
        <w:trPr>
          <w:trHeight w:val="400"/>
        </w:trPr>
        <w:tc>
          <w:tcPr>
            <w:tcW w:w="1278" w:type="pct"/>
            <w:tcBorders>
              <w:top w:val="single" w:sz="6" w:space="0" w:color="000000"/>
              <w:left w:val="single" w:sz="6" w:space="0" w:color="000000"/>
              <w:bottom w:val="dotted" w:sz="4" w:space="0" w:color="auto"/>
              <w:right w:val="dotted" w:sz="4" w:space="0" w:color="auto"/>
            </w:tcBorders>
          </w:tcPr>
          <w:p w14:paraId="00EA9D99" w14:textId="77777777" w:rsidR="00556DC7" w:rsidRDefault="00556DC7" w:rsidP="00556DC7">
            <w:pPr>
              <w:spacing w:beforeLines="40" w:before="96" w:afterLines="20" w:after="48"/>
              <w:rPr>
                <w:rFonts w:ascii="Arial Narrow" w:hAnsi="Arial Narrow"/>
                <w:b/>
              </w:rPr>
            </w:pPr>
            <w:r>
              <w:rPr>
                <w:rFonts w:ascii="Arial Narrow" w:hAnsi="Arial Narrow"/>
                <w:b/>
              </w:rPr>
              <w:t>Asset Type *</w:t>
            </w:r>
          </w:p>
        </w:tc>
        <w:tc>
          <w:tcPr>
            <w:tcW w:w="465" w:type="pct"/>
            <w:tcBorders>
              <w:top w:val="single" w:sz="6" w:space="0" w:color="000000"/>
              <w:left w:val="dotted" w:sz="4" w:space="0" w:color="auto"/>
              <w:bottom w:val="dotted" w:sz="4" w:space="0" w:color="auto"/>
              <w:right w:val="dotted" w:sz="4" w:space="0" w:color="auto"/>
            </w:tcBorders>
          </w:tcPr>
          <w:p w14:paraId="43AC942E" w14:textId="77777777" w:rsidR="00556DC7" w:rsidRPr="00F35A93" w:rsidRDefault="00556DC7" w:rsidP="00556DC7">
            <w:pPr>
              <w:spacing w:beforeLines="40" w:before="96" w:afterLines="20" w:after="48"/>
              <w:rPr>
                <w:rFonts w:ascii="Arial Narrow" w:hAnsi="Arial Narrow"/>
                <w:color w:val="0000FF"/>
              </w:rPr>
            </w:pPr>
            <w:r>
              <w:rPr>
                <w:rFonts w:ascii="Arial Narrow" w:hAnsi="Arial Narrow"/>
                <w:color w:val="0000FF"/>
              </w:rPr>
              <w:t>P</w:t>
            </w:r>
          </w:p>
        </w:tc>
        <w:tc>
          <w:tcPr>
            <w:tcW w:w="466" w:type="pct"/>
            <w:tcBorders>
              <w:top w:val="single" w:sz="6" w:space="0" w:color="000000"/>
              <w:left w:val="dotted" w:sz="4" w:space="0" w:color="auto"/>
              <w:bottom w:val="dotted" w:sz="4" w:space="0" w:color="auto"/>
              <w:right w:val="dotted" w:sz="4" w:space="0" w:color="auto"/>
            </w:tcBorders>
          </w:tcPr>
          <w:p w14:paraId="4EBD78E3" w14:textId="77777777" w:rsidR="00556DC7" w:rsidRPr="00796ED0" w:rsidRDefault="00556DC7" w:rsidP="00556DC7">
            <w:pPr>
              <w:spacing w:beforeLines="40" w:before="96" w:afterLines="20" w:after="48"/>
              <w:rPr>
                <w:rFonts w:ascii="Arial Narrow" w:hAnsi="Arial Narrow"/>
                <w:color w:val="0000FF"/>
              </w:rPr>
            </w:pPr>
            <w:r w:rsidRPr="00796ED0">
              <w:rPr>
                <w:rFonts w:ascii="Arial Narrow" w:hAnsi="Arial Narrow"/>
                <w:color w:val="0000FF"/>
              </w:rPr>
              <w:t>ST</w:t>
            </w:r>
          </w:p>
        </w:tc>
        <w:tc>
          <w:tcPr>
            <w:tcW w:w="465" w:type="pct"/>
            <w:tcBorders>
              <w:top w:val="single" w:sz="6" w:space="0" w:color="000000"/>
              <w:left w:val="dotted" w:sz="4" w:space="0" w:color="auto"/>
              <w:bottom w:val="dotted" w:sz="4" w:space="0" w:color="auto"/>
              <w:right w:val="dotted" w:sz="4" w:space="0" w:color="auto"/>
            </w:tcBorders>
          </w:tcPr>
          <w:p w14:paraId="55D3690A" w14:textId="77777777" w:rsidR="00556DC7" w:rsidRPr="00F75F92" w:rsidRDefault="00556DC7" w:rsidP="00556DC7">
            <w:pPr>
              <w:spacing w:beforeLines="40" w:before="96" w:afterLines="20" w:after="48"/>
              <w:rPr>
                <w:rFonts w:ascii="Arial Narrow" w:hAnsi="Arial Narrow"/>
              </w:rPr>
            </w:pPr>
          </w:p>
        </w:tc>
        <w:tc>
          <w:tcPr>
            <w:tcW w:w="466" w:type="pct"/>
            <w:tcBorders>
              <w:top w:val="single" w:sz="6" w:space="0" w:color="000000"/>
              <w:left w:val="dotted" w:sz="4" w:space="0" w:color="auto"/>
              <w:bottom w:val="dotted" w:sz="4" w:space="0" w:color="auto"/>
              <w:right w:val="dotted" w:sz="4" w:space="0" w:color="auto"/>
            </w:tcBorders>
          </w:tcPr>
          <w:p w14:paraId="2A7196E6" w14:textId="77777777" w:rsidR="00556DC7" w:rsidRPr="00F75F92" w:rsidRDefault="00556DC7" w:rsidP="00556DC7">
            <w:pPr>
              <w:spacing w:beforeLines="40" w:before="96" w:afterLines="20" w:after="48"/>
              <w:rPr>
                <w:rFonts w:ascii="Arial Narrow" w:hAnsi="Arial Narrow"/>
              </w:rPr>
            </w:pPr>
          </w:p>
        </w:tc>
        <w:tc>
          <w:tcPr>
            <w:tcW w:w="465" w:type="pct"/>
            <w:tcBorders>
              <w:top w:val="single" w:sz="6" w:space="0" w:color="000000"/>
              <w:left w:val="dotted" w:sz="4" w:space="0" w:color="auto"/>
              <w:bottom w:val="dotted" w:sz="4" w:space="0" w:color="auto"/>
              <w:right w:val="dotted" w:sz="4" w:space="0" w:color="auto"/>
            </w:tcBorders>
          </w:tcPr>
          <w:p w14:paraId="62B6CF78" w14:textId="77777777" w:rsidR="00556DC7" w:rsidRPr="00F75F92" w:rsidRDefault="00556DC7" w:rsidP="00556DC7">
            <w:pPr>
              <w:spacing w:beforeLines="40" w:before="96" w:afterLines="20" w:after="48"/>
              <w:rPr>
                <w:rFonts w:ascii="Arial Narrow" w:hAnsi="Arial Narrow"/>
              </w:rPr>
            </w:pPr>
          </w:p>
        </w:tc>
        <w:tc>
          <w:tcPr>
            <w:tcW w:w="466" w:type="pct"/>
            <w:tcBorders>
              <w:top w:val="single" w:sz="6" w:space="0" w:color="000000"/>
              <w:left w:val="dotted" w:sz="4" w:space="0" w:color="auto"/>
              <w:bottom w:val="dotted" w:sz="4" w:space="0" w:color="auto"/>
              <w:right w:val="dotted" w:sz="4" w:space="0" w:color="auto"/>
            </w:tcBorders>
          </w:tcPr>
          <w:p w14:paraId="1A42073D" w14:textId="77777777" w:rsidR="00556DC7" w:rsidRPr="00F75F92" w:rsidRDefault="00556DC7" w:rsidP="00556DC7">
            <w:pPr>
              <w:spacing w:beforeLines="40" w:before="96" w:afterLines="20" w:after="48"/>
              <w:rPr>
                <w:rFonts w:ascii="Arial Narrow" w:hAnsi="Arial Narrow"/>
              </w:rPr>
            </w:pPr>
          </w:p>
        </w:tc>
        <w:tc>
          <w:tcPr>
            <w:tcW w:w="465" w:type="pct"/>
            <w:tcBorders>
              <w:top w:val="single" w:sz="6" w:space="0" w:color="000000"/>
              <w:left w:val="dotted" w:sz="4" w:space="0" w:color="auto"/>
              <w:bottom w:val="dotted" w:sz="4" w:space="0" w:color="auto"/>
              <w:right w:val="dotted" w:sz="4" w:space="0" w:color="auto"/>
            </w:tcBorders>
          </w:tcPr>
          <w:p w14:paraId="721C5E10" w14:textId="77777777" w:rsidR="00556DC7" w:rsidRPr="00F75F92" w:rsidRDefault="00556DC7" w:rsidP="00556DC7">
            <w:pPr>
              <w:spacing w:beforeLines="40" w:before="96" w:afterLines="20" w:after="48"/>
              <w:rPr>
                <w:rFonts w:ascii="Arial Narrow" w:hAnsi="Arial Narrow"/>
              </w:rPr>
            </w:pPr>
          </w:p>
        </w:tc>
        <w:tc>
          <w:tcPr>
            <w:tcW w:w="466" w:type="pct"/>
            <w:tcBorders>
              <w:top w:val="single" w:sz="6" w:space="0" w:color="000000"/>
              <w:left w:val="dotted" w:sz="4" w:space="0" w:color="auto"/>
              <w:bottom w:val="dotted" w:sz="4" w:space="0" w:color="auto"/>
              <w:right w:val="single" w:sz="6" w:space="0" w:color="000000"/>
            </w:tcBorders>
          </w:tcPr>
          <w:p w14:paraId="455180C7" w14:textId="77777777" w:rsidR="00556DC7" w:rsidRPr="00F75F92" w:rsidRDefault="00556DC7" w:rsidP="00556DC7">
            <w:pPr>
              <w:spacing w:beforeLines="40" w:before="96" w:afterLines="20" w:after="48"/>
              <w:rPr>
                <w:rFonts w:ascii="Arial Narrow" w:hAnsi="Arial Narrow"/>
              </w:rPr>
            </w:pPr>
          </w:p>
        </w:tc>
      </w:tr>
      <w:tr w:rsidR="0018784B" w:rsidRPr="00460E1B" w14:paraId="1F39CFA8" w14:textId="77777777" w:rsidTr="00556DC7">
        <w:trPr>
          <w:trHeight w:val="400"/>
        </w:trPr>
        <w:tc>
          <w:tcPr>
            <w:tcW w:w="1278" w:type="pct"/>
            <w:tcBorders>
              <w:top w:val="dotted" w:sz="4" w:space="0" w:color="auto"/>
              <w:left w:val="single" w:sz="6" w:space="0" w:color="000000"/>
              <w:bottom w:val="dotted" w:sz="4" w:space="0" w:color="auto"/>
              <w:right w:val="dotted" w:sz="4" w:space="0" w:color="auto"/>
            </w:tcBorders>
          </w:tcPr>
          <w:p w14:paraId="64F74449" w14:textId="77777777" w:rsidR="00556DC7" w:rsidRPr="00E17DF2" w:rsidRDefault="00556DC7" w:rsidP="00556DC7">
            <w:pPr>
              <w:spacing w:beforeLines="40" w:before="96" w:afterLines="20" w:after="48"/>
              <w:rPr>
                <w:rFonts w:ascii="Arial Narrow" w:hAnsi="Arial Narrow"/>
                <w:b/>
              </w:rPr>
            </w:pPr>
            <w:r>
              <w:rPr>
                <w:rFonts w:ascii="Arial Narrow" w:hAnsi="Arial Narrow"/>
                <w:b/>
              </w:rPr>
              <w:t>Zone</w:t>
            </w:r>
            <w:r w:rsidRPr="00E17DF2">
              <w:rPr>
                <w:rFonts w:ascii="Arial Narrow" w:hAnsi="Arial Narrow"/>
                <w:b/>
              </w:rPr>
              <w:t xml:space="preserve"> number</w:t>
            </w:r>
          </w:p>
        </w:tc>
        <w:tc>
          <w:tcPr>
            <w:tcW w:w="465" w:type="pct"/>
            <w:tcBorders>
              <w:top w:val="dotted" w:sz="4" w:space="0" w:color="auto"/>
              <w:left w:val="dotted" w:sz="4" w:space="0" w:color="auto"/>
              <w:bottom w:val="dotted" w:sz="4" w:space="0" w:color="auto"/>
              <w:right w:val="dotted" w:sz="4" w:space="0" w:color="auto"/>
            </w:tcBorders>
          </w:tcPr>
          <w:p w14:paraId="7D038327" w14:textId="77777777" w:rsidR="00556DC7" w:rsidRPr="00F35A93" w:rsidRDefault="00556DC7" w:rsidP="00556DC7">
            <w:pPr>
              <w:spacing w:beforeLines="40" w:before="96" w:afterLines="20" w:after="48"/>
              <w:rPr>
                <w:rFonts w:ascii="Arial Narrow" w:hAnsi="Arial Narrow"/>
                <w:color w:val="0000FF"/>
              </w:rPr>
            </w:pPr>
            <w:r w:rsidRPr="00F35A93">
              <w:rPr>
                <w:rFonts w:ascii="Arial Narrow" w:hAnsi="Arial Narrow"/>
                <w:color w:val="0000FF"/>
              </w:rPr>
              <w:t>01A</w:t>
            </w:r>
          </w:p>
        </w:tc>
        <w:tc>
          <w:tcPr>
            <w:tcW w:w="466" w:type="pct"/>
            <w:tcBorders>
              <w:top w:val="dotted" w:sz="4" w:space="0" w:color="auto"/>
              <w:left w:val="dotted" w:sz="4" w:space="0" w:color="auto"/>
              <w:bottom w:val="dotted" w:sz="4" w:space="0" w:color="auto"/>
              <w:right w:val="dotted" w:sz="4" w:space="0" w:color="auto"/>
            </w:tcBorders>
          </w:tcPr>
          <w:p w14:paraId="0ACB58D2" w14:textId="77777777" w:rsidR="00556DC7" w:rsidRPr="00796ED0" w:rsidRDefault="00556DC7" w:rsidP="00556DC7">
            <w:pPr>
              <w:spacing w:beforeLines="40" w:before="96" w:afterLines="20" w:after="48"/>
              <w:rPr>
                <w:rFonts w:ascii="Arial Narrow" w:hAnsi="Arial Narrow"/>
                <w:color w:val="0000FF"/>
              </w:rPr>
            </w:pPr>
            <w:r w:rsidRPr="00796ED0">
              <w:rPr>
                <w:rFonts w:ascii="Arial Narrow" w:hAnsi="Arial Narrow"/>
                <w:color w:val="0000FF"/>
              </w:rPr>
              <w:t>02A</w:t>
            </w:r>
          </w:p>
        </w:tc>
        <w:tc>
          <w:tcPr>
            <w:tcW w:w="465" w:type="pct"/>
            <w:tcBorders>
              <w:top w:val="dotted" w:sz="4" w:space="0" w:color="auto"/>
              <w:left w:val="dotted" w:sz="4" w:space="0" w:color="auto"/>
              <w:bottom w:val="dotted" w:sz="4" w:space="0" w:color="auto"/>
              <w:right w:val="dotted" w:sz="4" w:space="0" w:color="auto"/>
            </w:tcBorders>
          </w:tcPr>
          <w:p w14:paraId="361B2843" w14:textId="77777777" w:rsidR="00556DC7" w:rsidRPr="00F75F92" w:rsidRDefault="00556DC7" w:rsidP="00556DC7">
            <w:pPr>
              <w:spacing w:beforeLines="40" w:before="96" w:afterLines="20" w:after="48"/>
              <w:rPr>
                <w:rFonts w:ascii="Arial Narrow" w:hAnsi="Arial Narrow"/>
              </w:rPr>
            </w:pPr>
          </w:p>
        </w:tc>
        <w:tc>
          <w:tcPr>
            <w:tcW w:w="466" w:type="pct"/>
            <w:tcBorders>
              <w:top w:val="dotted" w:sz="4" w:space="0" w:color="auto"/>
              <w:left w:val="dotted" w:sz="4" w:space="0" w:color="auto"/>
              <w:bottom w:val="dotted" w:sz="4" w:space="0" w:color="auto"/>
              <w:right w:val="dotted" w:sz="4" w:space="0" w:color="auto"/>
            </w:tcBorders>
          </w:tcPr>
          <w:p w14:paraId="4AE4601D" w14:textId="77777777" w:rsidR="00556DC7" w:rsidRPr="00F75F92" w:rsidRDefault="00556DC7" w:rsidP="00556DC7">
            <w:pPr>
              <w:spacing w:beforeLines="40" w:before="96" w:afterLines="20" w:after="48"/>
              <w:rPr>
                <w:rFonts w:ascii="Arial Narrow" w:hAnsi="Arial Narrow"/>
              </w:rPr>
            </w:pPr>
          </w:p>
        </w:tc>
        <w:tc>
          <w:tcPr>
            <w:tcW w:w="465" w:type="pct"/>
            <w:tcBorders>
              <w:top w:val="dotted" w:sz="4" w:space="0" w:color="auto"/>
              <w:left w:val="dotted" w:sz="4" w:space="0" w:color="auto"/>
              <w:bottom w:val="dotted" w:sz="4" w:space="0" w:color="auto"/>
              <w:right w:val="dotted" w:sz="4" w:space="0" w:color="auto"/>
            </w:tcBorders>
          </w:tcPr>
          <w:p w14:paraId="36482735" w14:textId="77777777" w:rsidR="00556DC7" w:rsidRPr="00F75F92" w:rsidRDefault="00556DC7" w:rsidP="00556DC7">
            <w:pPr>
              <w:spacing w:beforeLines="40" w:before="96" w:afterLines="20" w:after="48"/>
              <w:rPr>
                <w:rFonts w:ascii="Arial Narrow" w:hAnsi="Arial Narrow"/>
              </w:rPr>
            </w:pPr>
          </w:p>
        </w:tc>
        <w:tc>
          <w:tcPr>
            <w:tcW w:w="466" w:type="pct"/>
            <w:tcBorders>
              <w:top w:val="dotted" w:sz="4" w:space="0" w:color="auto"/>
              <w:left w:val="dotted" w:sz="4" w:space="0" w:color="auto"/>
              <w:bottom w:val="dotted" w:sz="4" w:space="0" w:color="auto"/>
              <w:right w:val="dotted" w:sz="4" w:space="0" w:color="auto"/>
            </w:tcBorders>
          </w:tcPr>
          <w:p w14:paraId="0914DA99" w14:textId="77777777" w:rsidR="00556DC7" w:rsidRPr="00F75F92" w:rsidRDefault="00556DC7" w:rsidP="00556DC7">
            <w:pPr>
              <w:spacing w:beforeLines="40" w:before="96" w:afterLines="20" w:after="48"/>
              <w:rPr>
                <w:rFonts w:ascii="Arial Narrow" w:hAnsi="Arial Narrow"/>
              </w:rPr>
            </w:pPr>
          </w:p>
        </w:tc>
        <w:tc>
          <w:tcPr>
            <w:tcW w:w="465" w:type="pct"/>
            <w:tcBorders>
              <w:top w:val="dotted" w:sz="4" w:space="0" w:color="auto"/>
              <w:left w:val="dotted" w:sz="4" w:space="0" w:color="auto"/>
              <w:bottom w:val="dotted" w:sz="4" w:space="0" w:color="auto"/>
              <w:right w:val="dotted" w:sz="4" w:space="0" w:color="auto"/>
            </w:tcBorders>
          </w:tcPr>
          <w:p w14:paraId="0012D7DB" w14:textId="77777777" w:rsidR="00556DC7" w:rsidRPr="00F75F92" w:rsidRDefault="00556DC7" w:rsidP="00556DC7">
            <w:pPr>
              <w:spacing w:beforeLines="40" w:before="96" w:afterLines="20" w:after="48"/>
              <w:rPr>
                <w:rFonts w:ascii="Arial Narrow" w:hAnsi="Arial Narrow"/>
              </w:rPr>
            </w:pPr>
          </w:p>
        </w:tc>
        <w:tc>
          <w:tcPr>
            <w:tcW w:w="466" w:type="pct"/>
            <w:tcBorders>
              <w:top w:val="dotted" w:sz="4" w:space="0" w:color="auto"/>
              <w:left w:val="dotted" w:sz="4" w:space="0" w:color="auto"/>
              <w:bottom w:val="dotted" w:sz="4" w:space="0" w:color="auto"/>
              <w:right w:val="single" w:sz="6" w:space="0" w:color="000000"/>
            </w:tcBorders>
          </w:tcPr>
          <w:p w14:paraId="6DEFAFD7" w14:textId="77777777" w:rsidR="00556DC7" w:rsidRPr="00F75F92" w:rsidRDefault="00556DC7" w:rsidP="00556DC7">
            <w:pPr>
              <w:spacing w:beforeLines="40" w:before="96" w:afterLines="20" w:after="48"/>
              <w:rPr>
                <w:rFonts w:ascii="Arial Narrow" w:hAnsi="Arial Narrow"/>
              </w:rPr>
            </w:pPr>
          </w:p>
        </w:tc>
      </w:tr>
      <w:tr w:rsidR="0018784B" w:rsidRPr="00460E1B" w14:paraId="3AFD0099" w14:textId="77777777" w:rsidTr="00556DC7">
        <w:trPr>
          <w:trHeight w:val="400"/>
        </w:trPr>
        <w:tc>
          <w:tcPr>
            <w:tcW w:w="1278" w:type="pct"/>
            <w:tcBorders>
              <w:top w:val="dotted" w:sz="4" w:space="0" w:color="auto"/>
              <w:left w:val="single" w:sz="6" w:space="0" w:color="000000"/>
              <w:bottom w:val="dotted" w:sz="4" w:space="0" w:color="auto"/>
              <w:right w:val="dotted" w:sz="4" w:space="0" w:color="auto"/>
            </w:tcBorders>
          </w:tcPr>
          <w:p w14:paraId="07E02D96" w14:textId="568BEA83" w:rsidR="00556DC7" w:rsidRDefault="00556DC7" w:rsidP="00556DC7">
            <w:pPr>
              <w:spacing w:beforeLines="40" w:before="96" w:afterLines="20" w:after="48"/>
              <w:rPr>
                <w:rFonts w:ascii="Arial Narrow" w:hAnsi="Arial Narrow"/>
                <w:b/>
              </w:rPr>
            </w:pPr>
            <w:r w:rsidRPr="002950EE">
              <w:rPr>
                <w:rFonts w:ascii="Arial Narrow" w:hAnsi="Arial Narrow"/>
                <w:b/>
              </w:rPr>
              <w:t xml:space="preserve"># </w:t>
            </w:r>
            <w:r w:rsidR="00D451F1" w:rsidRPr="002950EE">
              <w:rPr>
                <w:rFonts w:ascii="Arial Narrow" w:hAnsi="Arial Narrow"/>
                <w:b/>
              </w:rPr>
              <w:t>Large Trees</w:t>
            </w:r>
            <w:r w:rsidR="0062348B">
              <w:rPr>
                <w:rFonts w:ascii="Arial Narrow" w:hAnsi="Arial Narrow"/>
                <w:b/>
              </w:rPr>
              <w:t xml:space="preserve"> </w:t>
            </w:r>
            <w:r w:rsidR="0062348B" w:rsidRPr="004E5B42">
              <w:rPr>
                <w:rFonts w:ascii="Arial Narrow" w:hAnsi="Arial Narrow"/>
                <w:color w:val="0000FF"/>
              </w:rPr>
              <w:t>[patch or ST]</w:t>
            </w:r>
          </w:p>
        </w:tc>
        <w:tc>
          <w:tcPr>
            <w:tcW w:w="465" w:type="pct"/>
            <w:tcBorders>
              <w:top w:val="dotted" w:sz="4" w:space="0" w:color="auto"/>
              <w:left w:val="dotted" w:sz="4" w:space="0" w:color="auto"/>
              <w:bottom w:val="dotted" w:sz="4" w:space="0" w:color="auto"/>
              <w:right w:val="dotted" w:sz="4" w:space="0" w:color="auto"/>
            </w:tcBorders>
          </w:tcPr>
          <w:p w14:paraId="3E4186E5" w14:textId="77777777" w:rsidR="00556DC7" w:rsidRPr="00F35A93" w:rsidRDefault="00556DC7" w:rsidP="00556DC7">
            <w:pPr>
              <w:spacing w:beforeLines="40" w:before="96" w:afterLines="20" w:after="48"/>
              <w:rPr>
                <w:rFonts w:ascii="Arial Narrow" w:hAnsi="Arial Narrow"/>
                <w:color w:val="0000FF"/>
              </w:rPr>
            </w:pPr>
            <w:r>
              <w:rPr>
                <w:rFonts w:ascii="Arial Narrow" w:hAnsi="Arial Narrow"/>
                <w:color w:val="0000FF"/>
              </w:rPr>
              <w:t>n/a</w:t>
            </w:r>
          </w:p>
        </w:tc>
        <w:tc>
          <w:tcPr>
            <w:tcW w:w="466" w:type="pct"/>
            <w:tcBorders>
              <w:top w:val="dotted" w:sz="4" w:space="0" w:color="auto"/>
              <w:left w:val="dotted" w:sz="4" w:space="0" w:color="auto"/>
              <w:bottom w:val="dotted" w:sz="4" w:space="0" w:color="auto"/>
              <w:right w:val="dotted" w:sz="4" w:space="0" w:color="auto"/>
            </w:tcBorders>
          </w:tcPr>
          <w:p w14:paraId="72E0C9E4" w14:textId="77777777" w:rsidR="00556DC7" w:rsidRPr="00796ED0" w:rsidRDefault="00556DC7" w:rsidP="00556DC7">
            <w:pPr>
              <w:spacing w:beforeLines="40" w:before="96" w:afterLines="20" w:after="48"/>
              <w:rPr>
                <w:rFonts w:ascii="Arial Narrow" w:hAnsi="Arial Narrow"/>
                <w:color w:val="0000FF"/>
              </w:rPr>
            </w:pPr>
            <w:r w:rsidRPr="00796ED0">
              <w:rPr>
                <w:rFonts w:ascii="Arial Narrow" w:hAnsi="Arial Narrow"/>
                <w:color w:val="0000FF"/>
              </w:rPr>
              <w:t>2</w:t>
            </w:r>
          </w:p>
        </w:tc>
        <w:tc>
          <w:tcPr>
            <w:tcW w:w="465" w:type="pct"/>
            <w:tcBorders>
              <w:top w:val="dotted" w:sz="4" w:space="0" w:color="auto"/>
              <w:left w:val="dotted" w:sz="4" w:space="0" w:color="auto"/>
              <w:bottom w:val="dotted" w:sz="4" w:space="0" w:color="auto"/>
              <w:right w:val="dotted" w:sz="4" w:space="0" w:color="auto"/>
            </w:tcBorders>
          </w:tcPr>
          <w:p w14:paraId="34AE33B4" w14:textId="77777777" w:rsidR="00556DC7" w:rsidRPr="00F75F92" w:rsidRDefault="00556DC7" w:rsidP="00556DC7">
            <w:pPr>
              <w:spacing w:beforeLines="40" w:before="96" w:afterLines="20" w:after="48"/>
              <w:rPr>
                <w:rFonts w:ascii="Arial Narrow" w:hAnsi="Arial Narrow"/>
              </w:rPr>
            </w:pPr>
          </w:p>
        </w:tc>
        <w:tc>
          <w:tcPr>
            <w:tcW w:w="466" w:type="pct"/>
            <w:tcBorders>
              <w:top w:val="dotted" w:sz="4" w:space="0" w:color="auto"/>
              <w:left w:val="dotted" w:sz="4" w:space="0" w:color="auto"/>
              <w:bottom w:val="dotted" w:sz="4" w:space="0" w:color="auto"/>
              <w:right w:val="dotted" w:sz="4" w:space="0" w:color="auto"/>
            </w:tcBorders>
          </w:tcPr>
          <w:p w14:paraId="1A024E3E" w14:textId="77777777" w:rsidR="00556DC7" w:rsidRPr="00F75F92" w:rsidRDefault="00556DC7" w:rsidP="00556DC7">
            <w:pPr>
              <w:spacing w:beforeLines="40" w:before="96" w:afterLines="20" w:after="48"/>
              <w:rPr>
                <w:rFonts w:ascii="Arial Narrow" w:hAnsi="Arial Narrow"/>
              </w:rPr>
            </w:pPr>
          </w:p>
        </w:tc>
        <w:tc>
          <w:tcPr>
            <w:tcW w:w="465" w:type="pct"/>
            <w:tcBorders>
              <w:top w:val="dotted" w:sz="4" w:space="0" w:color="auto"/>
              <w:left w:val="dotted" w:sz="4" w:space="0" w:color="auto"/>
              <w:bottom w:val="dotted" w:sz="4" w:space="0" w:color="auto"/>
              <w:right w:val="dotted" w:sz="4" w:space="0" w:color="auto"/>
            </w:tcBorders>
          </w:tcPr>
          <w:p w14:paraId="65806FCC" w14:textId="77777777" w:rsidR="00556DC7" w:rsidRPr="00F75F92" w:rsidRDefault="00556DC7" w:rsidP="00556DC7">
            <w:pPr>
              <w:spacing w:beforeLines="40" w:before="96" w:afterLines="20" w:after="48"/>
              <w:rPr>
                <w:rFonts w:ascii="Arial Narrow" w:hAnsi="Arial Narrow"/>
              </w:rPr>
            </w:pPr>
          </w:p>
        </w:tc>
        <w:tc>
          <w:tcPr>
            <w:tcW w:w="466" w:type="pct"/>
            <w:tcBorders>
              <w:top w:val="dotted" w:sz="4" w:space="0" w:color="auto"/>
              <w:left w:val="dotted" w:sz="4" w:space="0" w:color="auto"/>
              <w:bottom w:val="dotted" w:sz="4" w:space="0" w:color="auto"/>
              <w:right w:val="dotted" w:sz="4" w:space="0" w:color="auto"/>
            </w:tcBorders>
          </w:tcPr>
          <w:p w14:paraId="0B4DC5B2" w14:textId="77777777" w:rsidR="00556DC7" w:rsidRPr="00F75F92" w:rsidRDefault="00556DC7" w:rsidP="00556DC7">
            <w:pPr>
              <w:spacing w:beforeLines="40" w:before="96" w:afterLines="20" w:after="48"/>
              <w:rPr>
                <w:rFonts w:ascii="Arial Narrow" w:hAnsi="Arial Narrow"/>
              </w:rPr>
            </w:pPr>
          </w:p>
        </w:tc>
        <w:tc>
          <w:tcPr>
            <w:tcW w:w="465" w:type="pct"/>
            <w:tcBorders>
              <w:top w:val="dotted" w:sz="4" w:space="0" w:color="auto"/>
              <w:left w:val="dotted" w:sz="4" w:space="0" w:color="auto"/>
              <w:bottom w:val="dotted" w:sz="4" w:space="0" w:color="auto"/>
              <w:right w:val="dotted" w:sz="4" w:space="0" w:color="auto"/>
            </w:tcBorders>
          </w:tcPr>
          <w:p w14:paraId="41A5F64F" w14:textId="77777777" w:rsidR="00556DC7" w:rsidRPr="00F75F92" w:rsidRDefault="00556DC7" w:rsidP="00556DC7">
            <w:pPr>
              <w:spacing w:beforeLines="40" w:before="96" w:afterLines="20" w:after="48"/>
              <w:rPr>
                <w:rFonts w:ascii="Arial Narrow" w:hAnsi="Arial Narrow"/>
              </w:rPr>
            </w:pPr>
          </w:p>
        </w:tc>
        <w:tc>
          <w:tcPr>
            <w:tcW w:w="466" w:type="pct"/>
            <w:tcBorders>
              <w:top w:val="dotted" w:sz="4" w:space="0" w:color="auto"/>
              <w:left w:val="dotted" w:sz="4" w:space="0" w:color="auto"/>
              <w:bottom w:val="dotted" w:sz="4" w:space="0" w:color="auto"/>
              <w:right w:val="single" w:sz="6" w:space="0" w:color="000000"/>
            </w:tcBorders>
          </w:tcPr>
          <w:p w14:paraId="16E71AD4" w14:textId="77777777" w:rsidR="00556DC7" w:rsidRPr="00F75F92" w:rsidRDefault="00556DC7" w:rsidP="00556DC7">
            <w:pPr>
              <w:spacing w:beforeLines="40" w:before="96" w:afterLines="20" w:after="48"/>
              <w:rPr>
                <w:rFonts w:ascii="Arial Narrow" w:hAnsi="Arial Narrow"/>
              </w:rPr>
            </w:pPr>
          </w:p>
        </w:tc>
      </w:tr>
      <w:tr w:rsidR="0018784B" w:rsidRPr="00460E1B" w14:paraId="58619FC3" w14:textId="77777777" w:rsidTr="00556DC7">
        <w:trPr>
          <w:trHeight w:val="400"/>
        </w:trPr>
        <w:tc>
          <w:tcPr>
            <w:tcW w:w="1278" w:type="pct"/>
            <w:tcBorders>
              <w:top w:val="dotted" w:sz="4" w:space="0" w:color="auto"/>
              <w:left w:val="single" w:sz="6" w:space="0" w:color="000000"/>
              <w:bottom w:val="dotted" w:sz="4" w:space="0" w:color="auto"/>
              <w:right w:val="dotted" w:sz="4" w:space="0" w:color="auto"/>
            </w:tcBorders>
          </w:tcPr>
          <w:p w14:paraId="170CAF4C" w14:textId="77777777" w:rsidR="00556DC7" w:rsidRDefault="00556DC7" w:rsidP="00556DC7">
            <w:pPr>
              <w:spacing w:beforeLines="40" w:before="96" w:afterLines="20" w:after="48"/>
              <w:rPr>
                <w:rFonts w:ascii="Arial Narrow" w:hAnsi="Arial Narrow"/>
                <w:b/>
              </w:rPr>
            </w:pPr>
            <w:r>
              <w:rPr>
                <w:rFonts w:ascii="Arial Narrow" w:hAnsi="Arial Narrow"/>
                <w:b/>
              </w:rPr>
              <w:t># Medium ST’s</w:t>
            </w:r>
          </w:p>
        </w:tc>
        <w:tc>
          <w:tcPr>
            <w:tcW w:w="465" w:type="pct"/>
            <w:tcBorders>
              <w:top w:val="dotted" w:sz="4" w:space="0" w:color="auto"/>
              <w:left w:val="dotted" w:sz="4" w:space="0" w:color="auto"/>
              <w:bottom w:val="dotted" w:sz="4" w:space="0" w:color="auto"/>
              <w:right w:val="dotted" w:sz="4" w:space="0" w:color="auto"/>
            </w:tcBorders>
          </w:tcPr>
          <w:p w14:paraId="5CADB58C" w14:textId="77777777" w:rsidR="00556DC7" w:rsidRPr="00F35A93" w:rsidRDefault="00556DC7" w:rsidP="00556DC7">
            <w:pPr>
              <w:spacing w:beforeLines="40" w:before="96" w:afterLines="20" w:after="48"/>
              <w:rPr>
                <w:rFonts w:ascii="Arial Narrow" w:hAnsi="Arial Narrow"/>
                <w:color w:val="0000FF"/>
              </w:rPr>
            </w:pPr>
            <w:r>
              <w:rPr>
                <w:rFonts w:ascii="Arial Narrow" w:hAnsi="Arial Narrow"/>
                <w:color w:val="0000FF"/>
              </w:rPr>
              <w:t>n/a</w:t>
            </w:r>
          </w:p>
        </w:tc>
        <w:tc>
          <w:tcPr>
            <w:tcW w:w="466" w:type="pct"/>
            <w:tcBorders>
              <w:top w:val="dotted" w:sz="4" w:space="0" w:color="auto"/>
              <w:left w:val="dotted" w:sz="4" w:space="0" w:color="auto"/>
              <w:bottom w:val="dotted" w:sz="4" w:space="0" w:color="auto"/>
              <w:right w:val="dotted" w:sz="4" w:space="0" w:color="auto"/>
            </w:tcBorders>
          </w:tcPr>
          <w:p w14:paraId="0F1AABE1" w14:textId="77777777" w:rsidR="00556DC7" w:rsidRPr="00796ED0" w:rsidRDefault="00556DC7" w:rsidP="00556DC7">
            <w:pPr>
              <w:spacing w:beforeLines="40" w:before="96" w:afterLines="20" w:after="48"/>
              <w:rPr>
                <w:rFonts w:ascii="Arial Narrow" w:hAnsi="Arial Narrow"/>
                <w:color w:val="0000FF"/>
              </w:rPr>
            </w:pPr>
            <w:r w:rsidRPr="00796ED0">
              <w:rPr>
                <w:rFonts w:ascii="Arial Narrow" w:hAnsi="Arial Narrow"/>
                <w:color w:val="0000FF"/>
              </w:rPr>
              <w:t>1</w:t>
            </w:r>
          </w:p>
        </w:tc>
        <w:tc>
          <w:tcPr>
            <w:tcW w:w="465" w:type="pct"/>
            <w:tcBorders>
              <w:top w:val="dotted" w:sz="4" w:space="0" w:color="auto"/>
              <w:left w:val="dotted" w:sz="4" w:space="0" w:color="auto"/>
              <w:bottom w:val="dotted" w:sz="4" w:space="0" w:color="auto"/>
              <w:right w:val="dotted" w:sz="4" w:space="0" w:color="auto"/>
            </w:tcBorders>
          </w:tcPr>
          <w:p w14:paraId="0D409F6C" w14:textId="77777777" w:rsidR="00556DC7" w:rsidRPr="00F75F92" w:rsidRDefault="00556DC7" w:rsidP="00556DC7">
            <w:pPr>
              <w:spacing w:beforeLines="40" w:before="96" w:afterLines="20" w:after="48"/>
              <w:rPr>
                <w:rFonts w:ascii="Arial Narrow" w:hAnsi="Arial Narrow"/>
              </w:rPr>
            </w:pPr>
          </w:p>
        </w:tc>
        <w:tc>
          <w:tcPr>
            <w:tcW w:w="466" w:type="pct"/>
            <w:tcBorders>
              <w:top w:val="dotted" w:sz="4" w:space="0" w:color="auto"/>
              <w:left w:val="dotted" w:sz="4" w:space="0" w:color="auto"/>
              <w:bottom w:val="dotted" w:sz="4" w:space="0" w:color="auto"/>
              <w:right w:val="dotted" w:sz="4" w:space="0" w:color="auto"/>
            </w:tcBorders>
          </w:tcPr>
          <w:p w14:paraId="0330AD0F" w14:textId="77777777" w:rsidR="00556DC7" w:rsidRPr="00F75F92" w:rsidRDefault="00556DC7" w:rsidP="00556DC7">
            <w:pPr>
              <w:spacing w:beforeLines="40" w:before="96" w:afterLines="20" w:after="48"/>
              <w:rPr>
                <w:rFonts w:ascii="Arial Narrow" w:hAnsi="Arial Narrow"/>
              </w:rPr>
            </w:pPr>
          </w:p>
        </w:tc>
        <w:tc>
          <w:tcPr>
            <w:tcW w:w="465" w:type="pct"/>
            <w:tcBorders>
              <w:top w:val="dotted" w:sz="4" w:space="0" w:color="auto"/>
              <w:left w:val="dotted" w:sz="4" w:space="0" w:color="auto"/>
              <w:bottom w:val="dotted" w:sz="4" w:space="0" w:color="auto"/>
              <w:right w:val="dotted" w:sz="4" w:space="0" w:color="auto"/>
            </w:tcBorders>
          </w:tcPr>
          <w:p w14:paraId="7D6BBC1D" w14:textId="77777777" w:rsidR="00556DC7" w:rsidRPr="00F75F92" w:rsidRDefault="00556DC7" w:rsidP="00556DC7">
            <w:pPr>
              <w:spacing w:beforeLines="40" w:before="96" w:afterLines="20" w:after="48"/>
              <w:rPr>
                <w:rFonts w:ascii="Arial Narrow" w:hAnsi="Arial Narrow"/>
              </w:rPr>
            </w:pPr>
          </w:p>
        </w:tc>
        <w:tc>
          <w:tcPr>
            <w:tcW w:w="466" w:type="pct"/>
            <w:tcBorders>
              <w:top w:val="dotted" w:sz="4" w:space="0" w:color="auto"/>
              <w:left w:val="dotted" w:sz="4" w:space="0" w:color="auto"/>
              <w:bottom w:val="dotted" w:sz="4" w:space="0" w:color="auto"/>
              <w:right w:val="dotted" w:sz="4" w:space="0" w:color="auto"/>
            </w:tcBorders>
          </w:tcPr>
          <w:p w14:paraId="291C9010" w14:textId="77777777" w:rsidR="00556DC7" w:rsidRPr="00F75F92" w:rsidRDefault="00556DC7" w:rsidP="00556DC7">
            <w:pPr>
              <w:spacing w:beforeLines="40" w:before="96" w:afterLines="20" w:after="48"/>
              <w:rPr>
                <w:rFonts w:ascii="Arial Narrow" w:hAnsi="Arial Narrow"/>
              </w:rPr>
            </w:pPr>
          </w:p>
        </w:tc>
        <w:tc>
          <w:tcPr>
            <w:tcW w:w="465" w:type="pct"/>
            <w:tcBorders>
              <w:top w:val="dotted" w:sz="4" w:space="0" w:color="auto"/>
              <w:left w:val="dotted" w:sz="4" w:space="0" w:color="auto"/>
              <w:bottom w:val="dotted" w:sz="4" w:space="0" w:color="auto"/>
              <w:right w:val="dotted" w:sz="4" w:space="0" w:color="auto"/>
            </w:tcBorders>
          </w:tcPr>
          <w:p w14:paraId="47CF7307" w14:textId="77777777" w:rsidR="00556DC7" w:rsidRPr="00F75F92" w:rsidRDefault="00556DC7" w:rsidP="00556DC7">
            <w:pPr>
              <w:spacing w:beforeLines="40" w:before="96" w:afterLines="20" w:after="48"/>
              <w:rPr>
                <w:rFonts w:ascii="Arial Narrow" w:hAnsi="Arial Narrow"/>
              </w:rPr>
            </w:pPr>
          </w:p>
        </w:tc>
        <w:tc>
          <w:tcPr>
            <w:tcW w:w="466" w:type="pct"/>
            <w:tcBorders>
              <w:top w:val="dotted" w:sz="4" w:space="0" w:color="auto"/>
              <w:left w:val="dotted" w:sz="4" w:space="0" w:color="auto"/>
              <w:bottom w:val="dotted" w:sz="4" w:space="0" w:color="auto"/>
              <w:right w:val="single" w:sz="6" w:space="0" w:color="000000"/>
            </w:tcBorders>
          </w:tcPr>
          <w:p w14:paraId="7C7CBCBD" w14:textId="77777777" w:rsidR="00556DC7" w:rsidRPr="00F75F92" w:rsidRDefault="00556DC7" w:rsidP="00556DC7">
            <w:pPr>
              <w:spacing w:beforeLines="40" w:before="96" w:afterLines="20" w:after="48"/>
              <w:rPr>
                <w:rFonts w:ascii="Arial Narrow" w:hAnsi="Arial Narrow"/>
              </w:rPr>
            </w:pPr>
          </w:p>
        </w:tc>
      </w:tr>
      <w:tr w:rsidR="0018784B" w:rsidRPr="00460E1B" w14:paraId="0EF53309" w14:textId="77777777" w:rsidTr="00556DC7">
        <w:trPr>
          <w:trHeight w:val="400"/>
        </w:trPr>
        <w:tc>
          <w:tcPr>
            <w:tcW w:w="1278" w:type="pct"/>
            <w:tcBorders>
              <w:top w:val="dotted" w:sz="4" w:space="0" w:color="auto"/>
              <w:left w:val="single" w:sz="6" w:space="0" w:color="000000"/>
              <w:bottom w:val="single" w:sz="6" w:space="0" w:color="000000"/>
              <w:right w:val="dotted" w:sz="4" w:space="0" w:color="auto"/>
            </w:tcBorders>
          </w:tcPr>
          <w:p w14:paraId="343AD47B" w14:textId="77777777" w:rsidR="00556DC7" w:rsidRDefault="00556DC7" w:rsidP="00556DC7">
            <w:pPr>
              <w:spacing w:beforeLines="40" w:before="96" w:afterLines="20" w:after="48"/>
              <w:rPr>
                <w:rFonts w:ascii="Arial Narrow" w:hAnsi="Arial Narrow"/>
              </w:rPr>
            </w:pPr>
            <w:r>
              <w:rPr>
                <w:rFonts w:ascii="Arial Narrow" w:hAnsi="Arial Narrow"/>
                <w:b/>
              </w:rPr>
              <w:t>Zone</w:t>
            </w:r>
            <w:r w:rsidRPr="00E17DF2">
              <w:rPr>
                <w:rFonts w:ascii="Arial Narrow" w:hAnsi="Arial Narrow"/>
                <w:b/>
              </w:rPr>
              <w:t xml:space="preserve"> area</w:t>
            </w:r>
            <w:r>
              <w:rPr>
                <w:rFonts w:ascii="Arial Narrow" w:hAnsi="Arial Narrow"/>
              </w:rPr>
              <w:t xml:space="preserve"> (ha)</w:t>
            </w:r>
          </w:p>
        </w:tc>
        <w:tc>
          <w:tcPr>
            <w:tcW w:w="465" w:type="pct"/>
            <w:tcBorders>
              <w:top w:val="dotted" w:sz="4" w:space="0" w:color="auto"/>
              <w:left w:val="dotted" w:sz="4" w:space="0" w:color="auto"/>
              <w:bottom w:val="single" w:sz="6" w:space="0" w:color="000000"/>
              <w:right w:val="dotted" w:sz="4" w:space="0" w:color="auto"/>
            </w:tcBorders>
          </w:tcPr>
          <w:p w14:paraId="4FF647F4" w14:textId="77777777" w:rsidR="00556DC7" w:rsidRPr="00F35A93" w:rsidRDefault="00556DC7" w:rsidP="00556DC7">
            <w:pPr>
              <w:spacing w:beforeLines="40" w:before="96" w:afterLines="20" w:after="48"/>
              <w:rPr>
                <w:rFonts w:ascii="Arial Narrow" w:hAnsi="Arial Narrow"/>
                <w:color w:val="0000FF"/>
              </w:rPr>
            </w:pPr>
            <w:r w:rsidRPr="00F35A93">
              <w:rPr>
                <w:rFonts w:ascii="Arial Narrow" w:hAnsi="Arial Narrow"/>
                <w:color w:val="0000FF"/>
              </w:rPr>
              <w:t>50.00</w:t>
            </w:r>
            <w:r>
              <w:rPr>
                <w:rFonts w:ascii="Arial Narrow" w:hAnsi="Arial Narrow"/>
                <w:color w:val="0000FF"/>
              </w:rPr>
              <w:t>00</w:t>
            </w:r>
          </w:p>
        </w:tc>
        <w:tc>
          <w:tcPr>
            <w:tcW w:w="466" w:type="pct"/>
            <w:tcBorders>
              <w:top w:val="dotted" w:sz="4" w:space="0" w:color="auto"/>
              <w:left w:val="dotted" w:sz="4" w:space="0" w:color="auto"/>
              <w:bottom w:val="single" w:sz="6" w:space="0" w:color="000000"/>
              <w:right w:val="dotted" w:sz="4" w:space="0" w:color="auto"/>
            </w:tcBorders>
          </w:tcPr>
          <w:p w14:paraId="36332A3E" w14:textId="77777777" w:rsidR="00556DC7" w:rsidRPr="00796ED0" w:rsidRDefault="00556DC7" w:rsidP="00556DC7">
            <w:pPr>
              <w:spacing w:beforeLines="40" w:before="96" w:afterLines="20" w:after="48"/>
              <w:rPr>
                <w:rFonts w:ascii="Arial Narrow" w:hAnsi="Arial Narrow"/>
                <w:color w:val="0000FF"/>
              </w:rPr>
            </w:pPr>
            <w:r w:rsidRPr="00796ED0">
              <w:rPr>
                <w:rFonts w:ascii="Arial Narrow" w:hAnsi="Arial Narrow"/>
                <w:color w:val="0000FF"/>
              </w:rPr>
              <w:t>0.1500</w:t>
            </w:r>
          </w:p>
        </w:tc>
        <w:tc>
          <w:tcPr>
            <w:tcW w:w="465" w:type="pct"/>
            <w:tcBorders>
              <w:top w:val="dotted" w:sz="4" w:space="0" w:color="auto"/>
              <w:left w:val="dotted" w:sz="4" w:space="0" w:color="auto"/>
              <w:bottom w:val="single" w:sz="6" w:space="0" w:color="000000"/>
              <w:right w:val="dotted" w:sz="4" w:space="0" w:color="auto"/>
            </w:tcBorders>
          </w:tcPr>
          <w:p w14:paraId="63E854C1" w14:textId="77777777" w:rsidR="00556DC7" w:rsidRPr="00F75F92" w:rsidRDefault="00556DC7" w:rsidP="00556DC7">
            <w:pPr>
              <w:spacing w:beforeLines="40" w:before="96" w:afterLines="20" w:after="48"/>
              <w:rPr>
                <w:rFonts w:ascii="Arial Narrow" w:hAnsi="Arial Narrow"/>
              </w:rPr>
            </w:pPr>
          </w:p>
        </w:tc>
        <w:tc>
          <w:tcPr>
            <w:tcW w:w="466" w:type="pct"/>
            <w:tcBorders>
              <w:top w:val="dotted" w:sz="4" w:space="0" w:color="auto"/>
              <w:left w:val="dotted" w:sz="4" w:space="0" w:color="auto"/>
              <w:bottom w:val="single" w:sz="6" w:space="0" w:color="000000"/>
              <w:right w:val="dotted" w:sz="4" w:space="0" w:color="auto"/>
            </w:tcBorders>
          </w:tcPr>
          <w:p w14:paraId="63084DD9" w14:textId="77777777" w:rsidR="00556DC7" w:rsidRPr="00F75F92" w:rsidRDefault="00556DC7" w:rsidP="00556DC7">
            <w:pPr>
              <w:spacing w:beforeLines="40" w:before="96" w:afterLines="20" w:after="48"/>
              <w:rPr>
                <w:rFonts w:ascii="Arial Narrow" w:hAnsi="Arial Narrow"/>
              </w:rPr>
            </w:pPr>
          </w:p>
        </w:tc>
        <w:tc>
          <w:tcPr>
            <w:tcW w:w="465" w:type="pct"/>
            <w:tcBorders>
              <w:top w:val="dotted" w:sz="4" w:space="0" w:color="auto"/>
              <w:left w:val="dotted" w:sz="4" w:space="0" w:color="auto"/>
              <w:bottom w:val="single" w:sz="6" w:space="0" w:color="000000"/>
              <w:right w:val="dotted" w:sz="4" w:space="0" w:color="auto"/>
            </w:tcBorders>
          </w:tcPr>
          <w:p w14:paraId="509F6096" w14:textId="77777777" w:rsidR="00556DC7" w:rsidRPr="00F75F92" w:rsidRDefault="00556DC7" w:rsidP="00556DC7">
            <w:pPr>
              <w:spacing w:beforeLines="40" w:before="96" w:afterLines="20" w:after="48"/>
              <w:rPr>
                <w:rFonts w:ascii="Arial Narrow" w:hAnsi="Arial Narrow"/>
              </w:rPr>
            </w:pPr>
          </w:p>
        </w:tc>
        <w:tc>
          <w:tcPr>
            <w:tcW w:w="466" w:type="pct"/>
            <w:tcBorders>
              <w:top w:val="dotted" w:sz="4" w:space="0" w:color="auto"/>
              <w:left w:val="dotted" w:sz="4" w:space="0" w:color="auto"/>
              <w:bottom w:val="single" w:sz="6" w:space="0" w:color="000000"/>
              <w:right w:val="dotted" w:sz="4" w:space="0" w:color="auto"/>
            </w:tcBorders>
          </w:tcPr>
          <w:p w14:paraId="0D4943C5" w14:textId="77777777" w:rsidR="00556DC7" w:rsidRPr="00F75F92" w:rsidRDefault="00556DC7" w:rsidP="00556DC7">
            <w:pPr>
              <w:spacing w:beforeLines="40" w:before="96" w:afterLines="20" w:after="48"/>
              <w:rPr>
                <w:rFonts w:ascii="Arial Narrow" w:hAnsi="Arial Narrow"/>
              </w:rPr>
            </w:pPr>
          </w:p>
        </w:tc>
        <w:tc>
          <w:tcPr>
            <w:tcW w:w="465" w:type="pct"/>
            <w:tcBorders>
              <w:top w:val="dotted" w:sz="4" w:space="0" w:color="auto"/>
              <w:left w:val="dotted" w:sz="4" w:space="0" w:color="auto"/>
              <w:bottom w:val="single" w:sz="6" w:space="0" w:color="000000"/>
              <w:right w:val="dotted" w:sz="4" w:space="0" w:color="auto"/>
            </w:tcBorders>
          </w:tcPr>
          <w:p w14:paraId="4EB997E9" w14:textId="77777777" w:rsidR="00556DC7" w:rsidRPr="00F75F92" w:rsidRDefault="00556DC7" w:rsidP="00556DC7">
            <w:pPr>
              <w:spacing w:beforeLines="40" w:before="96" w:afterLines="20" w:after="48"/>
              <w:rPr>
                <w:rFonts w:ascii="Arial Narrow" w:hAnsi="Arial Narrow"/>
              </w:rPr>
            </w:pPr>
          </w:p>
        </w:tc>
        <w:tc>
          <w:tcPr>
            <w:tcW w:w="466" w:type="pct"/>
            <w:tcBorders>
              <w:top w:val="dotted" w:sz="4" w:space="0" w:color="auto"/>
              <w:left w:val="dotted" w:sz="4" w:space="0" w:color="auto"/>
              <w:bottom w:val="single" w:sz="6" w:space="0" w:color="000000"/>
              <w:right w:val="single" w:sz="6" w:space="0" w:color="000000"/>
            </w:tcBorders>
          </w:tcPr>
          <w:p w14:paraId="41059A17" w14:textId="77777777" w:rsidR="00556DC7" w:rsidRPr="00F75F92" w:rsidRDefault="00556DC7" w:rsidP="00556DC7">
            <w:pPr>
              <w:spacing w:beforeLines="40" w:before="96" w:afterLines="20" w:after="48"/>
              <w:rPr>
                <w:rFonts w:ascii="Arial Narrow" w:hAnsi="Arial Narrow"/>
              </w:rPr>
            </w:pPr>
          </w:p>
        </w:tc>
      </w:tr>
    </w:tbl>
    <w:p w14:paraId="559FAA6C" w14:textId="77777777" w:rsidR="00556DC7" w:rsidRDefault="00556DC7" w:rsidP="00556DC7">
      <w:r>
        <w:t>*Asset type  =  P = Native Vegetation Patch;  ST = Scattered Tree</w:t>
      </w:r>
    </w:p>
    <w:p w14:paraId="6959D45D" w14:textId="77777777" w:rsidR="00556DC7" w:rsidRDefault="00556DC7" w:rsidP="00556DC7"/>
    <w:p w14:paraId="3634D98A" w14:textId="77777777" w:rsidR="00556DC7" w:rsidRDefault="00556DC7" w:rsidP="00556DC7"/>
    <w:p w14:paraId="248A503C" w14:textId="77777777" w:rsidR="00556DC7" w:rsidRDefault="00556DC7" w:rsidP="00556DC7"/>
    <w:p w14:paraId="6934E41D" w14:textId="77777777" w:rsidR="00556DC7" w:rsidRDefault="00556DC7" w:rsidP="00556DC7">
      <w:pPr>
        <w:pBdr>
          <w:bottom w:val="single" w:sz="4" w:space="1" w:color="auto"/>
        </w:pBdr>
        <w:rPr>
          <w:b/>
          <w:sz w:val="32"/>
          <w:szCs w:val="32"/>
        </w:rPr>
        <w:sectPr w:rsidR="00556DC7" w:rsidSect="00E22E72">
          <w:footerReference w:type="first" r:id="rId18"/>
          <w:pgSz w:w="11906" w:h="16838"/>
          <w:pgMar w:top="2244" w:right="1797" w:bottom="1440" w:left="1797" w:header="1276" w:footer="709" w:gutter="0"/>
          <w:cols w:space="720"/>
          <w:docGrid w:linePitch="360"/>
        </w:sectPr>
      </w:pPr>
    </w:p>
    <w:p w14:paraId="2D200FF7" w14:textId="77777777" w:rsidR="00556DC7" w:rsidRDefault="00556DC7" w:rsidP="00556DC7">
      <w:pPr>
        <w:rPr>
          <w:rFonts w:ascii="Arial Narrow" w:hAnsi="Arial Narrow"/>
          <w:color w:val="0000FF"/>
        </w:rPr>
      </w:pPr>
      <w:r w:rsidRPr="00E775CF">
        <w:rPr>
          <w:rFonts w:ascii="Arial Narrow" w:hAnsi="Arial Narrow"/>
          <w:color w:val="0000FF"/>
        </w:rPr>
        <w:lastRenderedPageBreak/>
        <w:t>&lt;</w:t>
      </w:r>
      <w:r>
        <w:rPr>
          <w:rFonts w:ascii="Arial Narrow" w:hAnsi="Arial Narrow"/>
          <w:b/>
          <w:color w:val="0000FF"/>
        </w:rPr>
        <w:t>Attach Zone p</w:t>
      </w:r>
      <w:r w:rsidRPr="00E775CF">
        <w:rPr>
          <w:rFonts w:ascii="Arial Narrow" w:hAnsi="Arial Narrow"/>
          <w:b/>
          <w:color w:val="0000FF"/>
        </w:rPr>
        <w:t>lan(s)</w:t>
      </w:r>
      <w:r w:rsidRPr="00E775CF">
        <w:rPr>
          <w:rFonts w:ascii="Arial Narrow" w:hAnsi="Arial Narrow"/>
          <w:color w:val="0000FF"/>
        </w:rPr>
        <w:t xml:space="preserve"> showing the location of the site and zones in relation to the parcel of land.</w:t>
      </w:r>
      <w:r>
        <w:rPr>
          <w:rFonts w:ascii="Arial Narrow" w:hAnsi="Arial Narrow"/>
          <w:color w:val="0000FF"/>
        </w:rPr>
        <w:t xml:space="preserve"> One Zone p</w:t>
      </w:r>
      <w:r w:rsidRPr="00E775CF">
        <w:rPr>
          <w:rFonts w:ascii="Arial Narrow" w:hAnsi="Arial Narrow"/>
          <w:color w:val="0000FF"/>
        </w:rPr>
        <w:t xml:space="preserve">lan for each </w:t>
      </w:r>
      <w:r>
        <w:rPr>
          <w:rFonts w:ascii="Arial Narrow" w:hAnsi="Arial Narrow"/>
          <w:color w:val="0000FF"/>
        </w:rPr>
        <w:t>parcel:</w:t>
      </w:r>
    </w:p>
    <w:p w14:paraId="421151FE" w14:textId="77777777" w:rsidR="00556DC7" w:rsidRDefault="00556DC7" w:rsidP="00556DC7">
      <w:pPr>
        <w:rPr>
          <w:rFonts w:ascii="Arial Narrow" w:hAnsi="Arial Narrow"/>
          <w:color w:val="0000FF"/>
        </w:rPr>
      </w:pPr>
    </w:p>
    <w:p w14:paraId="2D836041" w14:textId="77777777" w:rsidR="00556DC7" w:rsidRPr="00E775CF" w:rsidRDefault="00556DC7" w:rsidP="00556DC7">
      <w:pPr>
        <w:rPr>
          <w:rFonts w:ascii="Arial Narrow" w:hAnsi="Arial Narrow"/>
          <w:color w:val="0000FF"/>
        </w:rPr>
      </w:pPr>
      <w:r>
        <w:rPr>
          <w:rFonts w:ascii="Arial Narrow" w:hAnsi="Arial Narrow"/>
          <w:color w:val="0000FF"/>
        </w:rPr>
        <w:t>The Zone plan is a</w:t>
      </w:r>
      <w:r w:rsidRPr="00E775CF">
        <w:rPr>
          <w:rFonts w:ascii="Arial Narrow" w:hAnsi="Arial Narrow"/>
          <w:color w:val="0000FF"/>
        </w:rPr>
        <w:t xml:space="preserve"> black and white map showing the site and zone boundaries of the </w:t>
      </w:r>
      <w:r>
        <w:rPr>
          <w:rFonts w:ascii="Arial Narrow" w:hAnsi="Arial Narrow"/>
          <w:color w:val="0000FF"/>
        </w:rPr>
        <w:t>area under Agreement. The Zone p</w:t>
      </w:r>
      <w:r w:rsidRPr="00E775CF">
        <w:rPr>
          <w:rFonts w:ascii="Arial Narrow" w:hAnsi="Arial Narrow"/>
          <w:color w:val="0000FF"/>
        </w:rPr>
        <w:t xml:space="preserve">lan is used in conjunction with the </w:t>
      </w:r>
      <w:r>
        <w:rPr>
          <w:rFonts w:ascii="Arial Narrow" w:hAnsi="Arial Narrow"/>
          <w:color w:val="0000FF"/>
        </w:rPr>
        <w:t>management plan to describe the</w:t>
      </w:r>
      <w:r w:rsidRPr="00E775CF">
        <w:rPr>
          <w:rFonts w:ascii="Arial Narrow" w:hAnsi="Arial Narrow"/>
          <w:color w:val="0000FF"/>
        </w:rPr>
        <w:t xml:space="preserve"> actions</w:t>
      </w:r>
      <w:r>
        <w:rPr>
          <w:rFonts w:ascii="Arial Narrow" w:hAnsi="Arial Narrow"/>
          <w:color w:val="0000FF"/>
        </w:rPr>
        <w:t xml:space="preserve"> that are required to be undertaken for each Zone and the location of the Zone within the site&gt;</w:t>
      </w:r>
    </w:p>
    <w:p w14:paraId="2410756E" w14:textId="77777777" w:rsidR="00556DC7" w:rsidRDefault="00556DC7" w:rsidP="00556DC7">
      <w:pPr>
        <w:pBdr>
          <w:bottom w:val="single" w:sz="4" w:space="1" w:color="auto"/>
        </w:pBdr>
        <w:rPr>
          <w:rFonts w:ascii="Arial Narrow" w:hAnsi="Arial Narrow"/>
          <w:color w:val="0000FF"/>
        </w:rPr>
      </w:pPr>
    </w:p>
    <w:p w14:paraId="2675D24E" w14:textId="77777777" w:rsidR="00556DC7" w:rsidRDefault="00556DC7" w:rsidP="00556DC7">
      <w:pPr>
        <w:pBdr>
          <w:bottom w:val="single" w:sz="4" w:space="1" w:color="auto"/>
        </w:pBdr>
        <w:rPr>
          <w:rFonts w:ascii="Arial Narrow" w:hAnsi="Arial Narrow"/>
          <w:color w:val="0000FF"/>
        </w:rPr>
      </w:pPr>
    </w:p>
    <w:p w14:paraId="1111CFE8" w14:textId="77777777" w:rsidR="00556DC7" w:rsidRPr="00E775CF" w:rsidRDefault="00556DC7" w:rsidP="00556DC7">
      <w:pPr>
        <w:pBdr>
          <w:bottom w:val="single" w:sz="4" w:space="1" w:color="auto"/>
        </w:pBdr>
        <w:rPr>
          <w:rFonts w:ascii="Arial Narrow" w:hAnsi="Arial Narrow"/>
          <w:b/>
          <w:sz w:val="32"/>
          <w:szCs w:val="32"/>
        </w:rPr>
      </w:pPr>
    </w:p>
    <w:p w14:paraId="7361BB63" w14:textId="77777777" w:rsidR="00556DC7" w:rsidRDefault="00556DC7" w:rsidP="00556DC7">
      <w:pPr>
        <w:pBdr>
          <w:bottom w:val="single" w:sz="4" w:space="1" w:color="auto"/>
        </w:pBdr>
        <w:rPr>
          <w:b/>
          <w:sz w:val="32"/>
          <w:szCs w:val="32"/>
        </w:rPr>
        <w:sectPr w:rsidR="00556DC7" w:rsidSect="00E22E72">
          <w:pgSz w:w="11906" w:h="16838"/>
          <w:pgMar w:top="2244" w:right="1797" w:bottom="1440" w:left="1797" w:header="1276" w:footer="709" w:gutter="0"/>
          <w:cols w:space="720"/>
          <w:docGrid w:linePitch="360"/>
        </w:sectPr>
      </w:pPr>
    </w:p>
    <w:p w14:paraId="075EC971" w14:textId="1F97A9A4" w:rsidR="00556DC7" w:rsidRPr="0018784B" w:rsidRDefault="00556DC7" w:rsidP="007C753B">
      <w:pPr>
        <w:pBdr>
          <w:bottom w:val="single" w:sz="4" w:space="1" w:color="auto"/>
        </w:pBdr>
        <w:rPr>
          <w:b/>
          <w:sz w:val="32"/>
        </w:rPr>
      </w:pPr>
      <w:r w:rsidRPr="0018784B">
        <w:rPr>
          <w:b/>
          <w:sz w:val="32"/>
        </w:rPr>
        <w:lastRenderedPageBreak/>
        <w:t>Statement of Landowner’s management commitments to be achieved at the site</w:t>
      </w:r>
    </w:p>
    <w:p w14:paraId="5A33B8D3" w14:textId="77777777" w:rsidR="0062282A" w:rsidRPr="0062282A" w:rsidRDefault="0062282A" w:rsidP="0062282A">
      <w:pPr>
        <w:spacing w:before="0" w:line="240" w:lineRule="auto"/>
        <w:rPr>
          <w:rFonts w:cs="Arial"/>
          <w:sz w:val="22"/>
          <w:szCs w:val="22"/>
        </w:rPr>
      </w:pPr>
    </w:p>
    <w:p w14:paraId="0D4658BD" w14:textId="77777777" w:rsidR="0062282A" w:rsidRPr="0062282A" w:rsidRDefault="0062282A" w:rsidP="0062282A">
      <w:pPr>
        <w:spacing w:before="0" w:line="240" w:lineRule="auto"/>
        <w:rPr>
          <w:rFonts w:cs="Arial"/>
          <w:b/>
          <w:sz w:val="28"/>
          <w:szCs w:val="28"/>
        </w:rPr>
      </w:pPr>
      <w:r w:rsidRPr="0062282A">
        <w:rPr>
          <w:rFonts w:cs="Arial"/>
          <w:b/>
          <w:sz w:val="28"/>
          <w:szCs w:val="28"/>
        </w:rPr>
        <w:t>10-year management commitments</w:t>
      </w:r>
    </w:p>
    <w:p w14:paraId="477F88FF" w14:textId="77777777" w:rsidR="00556DC7" w:rsidRDefault="00556DC7" w:rsidP="00556DC7">
      <w:pPr>
        <w:rPr>
          <w:rFonts w:ascii="Arial Narrow" w:hAnsi="Arial Narrow"/>
          <w:color w:val="0000FF"/>
        </w:rPr>
      </w:pPr>
      <w:r>
        <w:rPr>
          <w:rFonts w:ascii="Arial Narrow" w:hAnsi="Arial Narrow"/>
          <w:color w:val="0000FF"/>
        </w:rPr>
        <w:t>[The 10-year management commitments listed below are optional for the landowner. Where chosen, p</w:t>
      </w:r>
      <w:r w:rsidRPr="00B13047">
        <w:rPr>
          <w:rFonts w:ascii="Arial Narrow" w:hAnsi="Arial Narrow"/>
          <w:color w:val="0000FF"/>
        </w:rPr>
        <w:t xml:space="preserve">lease list management actions to be undertaken for the </w:t>
      </w:r>
      <w:r>
        <w:rPr>
          <w:rFonts w:ascii="Arial Narrow" w:hAnsi="Arial Narrow"/>
          <w:color w:val="0000FF"/>
        </w:rPr>
        <w:t>Offset</w:t>
      </w:r>
      <w:r w:rsidRPr="00B13047">
        <w:rPr>
          <w:rFonts w:ascii="Arial Narrow" w:hAnsi="Arial Narrow"/>
          <w:color w:val="0000FF"/>
        </w:rPr>
        <w:t xml:space="preserve"> site over the 10-year active management period. Management actions used to generate gain must be worded as per the </w:t>
      </w:r>
      <w:r w:rsidRPr="00B13047">
        <w:rPr>
          <w:rFonts w:ascii="Arial Narrow" w:hAnsi="Arial Narrow"/>
          <w:i/>
          <w:color w:val="0000FF"/>
        </w:rPr>
        <w:t>Native vegetation gain scoring manual</w:t>
      </w:r>
      <w:r>
        <w:rPr>
          <w:rFonts w:ascii="Arial Narrow" w:hAnsi="Arial Narrow"/>
          <w:i/>
          <w:color w:val="0000FF"/>
        </w:rPr>
        <w:t xml:space="preserve"> V2</w:t>
      </w:r>
      <w:r w:rsidRPr="00B13047">
        <w:rPr>
          <w:rFonts w:ascii="Arial Narrow" w:hAnsi="Arial Narrow"/>
          <w:color w:val="0000FF"/>
        </w:rPr>
        <w:t>.</w:t>
      </w:r>
    </w:p>
    <w:p w14:paraId="55E2F77B" w14:textId="77777777" w:rsidR="00556DC7" w:rsidRDefault="00556DC7" w:rsidP="00556DC7">
      <w:pPr>
        <w:rPr>
          <w:rFonts w:ascii="Arial Narrow" w:hAnsi="Arial Narrow"/>
          <w:color w:val="0000FF"/>
        </w:rPr>
      </w:pPr>
      <w:r>
        <w:rPr>
          <w:rFonts w:ascii="Arial Narrow" w:hAnsi="Arial Narrow"/>
          <w:color w:val="0000FF"/>
        </w:rPr>
        <w:t>Note i</w:t>
      </w:r>
      <w:r w:rsidRPr="00641830">
        <w:rPr>
          <w:rFonts w:ascii="Arial Narrow" w:hAnsi="Arial Narrow"/>
          <w:color w:val="0000FF"/>
        </w:rPr>
        <w:t>mprovement gain is not available if a lan</w:t>
      </w:r>
      <w:r>
        <w:rPr>
          <w:rFonts w:ascii="Arial Narrow" w:hAnsi="Arial Narrow"/>
          <w:color w:val="0000FF"/>
        </w:rPr>
        <w:t>d manager is unable to control ALL</w:t>
      </w:r>
      <w:r w:rsidRPr="00641830">
        <w:rPr>
          <w:rFonts w:ascii="Arial Narrow" w:hAnsi="Arial Narrow"/>
          <w:color w:val="0000FF"/>
        </w:rPr>
        <w:t xml:space="preserve"> high threats</w:t>
      </w:r>
      <w:r>
        <w:rPr>
          <w:rFonts w:ascii="Arial Narrow" w:hAnsi="Arial Narrow"/>
          <w:color w:val="0000FF"/>
        </w:rPr>
        <w:t xml:space="preserve"> for the habitat components Tree canopy cover,</w:t>
      </w:r>
      <w:r w:rsidRPr="002F31A0">
        <w:rPr>
          <w:rFonts w:ascii="Arial Narrow" w:hAnsi="Arial Narrow"/>
          <w:color w:val="0000FF"/>
        </w:rPr>
        <w:t xml:space="preserve"> </w:t>
      </w:r>
      <w:r>
        <w:rPr>
          <w:rFonts w:ascii="Arial Narrow" w:hAnsi="Arial Narrow"/>
          <w:color w:val="0000FF"/>
        </w:rPr>
        <w:t>Understorey, Recruitment and Organic litter</w:t>
      </w:r>
      <w:r w:rsidRPr="00641830">
        <w:rPr>
          <w:rFonts w:ascii="Arial Narrow" w:hAnsi="Arial Narrow"/>
          <w:color w:val="0000FF"/>
        </w:rPr>
        <w:t>.</w:t>
      </w:r>
      <w:r>
        <w:rPr>
          <w:rFonts w:ascii="Arial Narrow" w:hAnsi="Arial Narrow"/>
          <w:color w:val="0000FF"/>
        </w:rPr>
        <w:t xml:space="preserve"> This includes threats from </w:t>
      </w:r>
      <w:r w:rsidRPr="00641830">
        <w:rPr>
          <w:rFonts w:ascii="Arial Narrow" w:hAnsi="Arial Narrow"/>
          <w:color w:val="0000FF"/>
        </w:rPr>
        <w:t xml:space="preserve">introduced animals including deer, wild pigs and goats or overgrazing by native herbivores including kangaroos, wallabies and possums, </w:t>
      </w:r>
      <w:r>
        <w:rPr>
          <w:rFonts w:ascii="Arial Narrow" w:hAnsi="Arial Narrow"/>
          <w:color w:val="0000FF"/>
        </w:rPr>
        <w:t xml:space="preserve">high threat herb / grass weeds, </w:t>
      </w:r>
      <w:r w:rsidRPr="00641830">
        <w:rPr>
          <w:rFonts w:ascii="Arial Narrow" w:hAnsi="Arial Narrow"/>
          <w:color w:val="0000FF"/>
        </w:rPr>
        <w:t>inappropriate fire or flood regime</w:t>
      </w:r>
      <w:r>
        <w:rPr>
          <w:rFonts w:ascii="Arial Narrow" w:hAnsi="Arial Narrow"/>
          <w:color w:val="0000FF"/>
        </w:rPr>
        <w:t xml:space="preserve"> and other threats as identified).</w:t>
      </w:r>
    </w:p>
    <w:p w14:paraId="628C368D" w14:textId="77777777" w:rsidR="00556DC7" w:rsidRDefault="00556DC7" w:rsidP="00556DC7">
      <w:pPr>
        <w:rPr>
          <w:rFonts w:ascii="Arial Narrow" w:hAnsi="Arial Narrow"/>
          <w:color w:val="0000FF"/>
        </w:rPr>
      </w:pPr>
      <w:r w:rsidRPr="00641830">
        <w:rPr>
          <w:rFonts w:ascii="Arial Narrow" w:hAnsi="Arial Narrow"/>
          <w:color w:val="0000FF"/>
        </w:rPr>
        <w:t>If a manager has committed to controlling all high threats, the site management plan must contain the additional information as per</w:t>
      </w:r>
      <w:r>
        <w:rPr>
          <w:rFonts w:ascii="Arial Narrow" w:hAnsi="Arial Narrow"/>
          <w:color w:val="0000FF"/>
        </w:rPr>
        <w:t xml:space="preserve"> the </w:t>
      </w:r>
      <w:r w:rsidRPr="0034164C">
        <w:rPr>
          <w:rFonts w:ascii="Arial Narrow" w:hAnsi="Arial Narrow"/>
          <w:i/>
          <w:iCs/>
          <w:color w:val="0000FF"/>
        </w:rPr>
        <w:t>Native vegetation gain scoring manual V2</w:t>
      </w:r>
      <w:r>
        <w:rPr>
          <w:rFonts w:ascii="Arial Narrow" w:hAnsi="Arial Narrow"/>
          <w:color w:val="0000FF"/>
        </w:rPr>
        <w:t xml:space="preserve">. Refer to sections 3.9.3, 4.3, 5, Appendix 2 and Appendix 3 for details. </w:t>
      </w:r>
    </w:p>
    <w:p w14:paraId="32F0A634" w14:textId="77777777" w:rsidR="00556DC7" w:rsidRPr="00BB6968" w:rsidRDefault="00556DC7" w:rsidP="00556DC7">
      <w:pPr>
        <w:rPr>
          <w:rFonts w:ascii="Arial Narrow" w:hAnsi="Arial Narrow"/>
          <w:color w:val="0000FF"/>
        </w:rPr>
      </w:pPr>
      <w:r w:rsidRPr="00796ED0">
        <w:rPr>
          <w:rFonts w:ascii="Arial Narrow" w:hAnsi="Arial Narrow"/>
          <w:color w:val="0000FF"/>
          <w:highlight w:val="yellow"/>
        </w:rPr>
        <w:t>If the optional management actions are not chosen for any zones then please delete the text and accompanying table below.]</w:t>
      </w:r>
    </w:p>
    <w:p w14:paraId="069A74EF" w14:textId="77777777" w:rsidR="00556DC7" w:rsidRDefault="00556DC7" w:rsidP="00556DC7">
      <w:pPr>
        <w:rPr>
          <w:rFonts w:ascii="Arial Narrow" w:hAnsi="Arial Narrow"/>
        </w:rPr>
      </w:pPr>
      <w:r>
        <w:rPr>
          <w:rFonts w:ascii="Arial Narrow" w:hAnsi="Arial Narrow"/>
        </w:rPr>
        <w:t>From the commencement of the Agreement, the landowner agrees to undertake the following management commitments to improve the quality and condition of native vegetation in the site for a period of 10 years from the commencement of the Agreement</w:t>
      </w:r>
      <w:r w:rsidRPr="00A33808">
        <w:rPr>
          <w:rFonts w:ascii="Arial Narrow" w:hAnsi="Arial Narrow"/>
        </w:rPr>
        <w:t>:</w:t>
      </w:r>
    </w:p>
    <w:tbl>
      <w:tblPr>
        <w:tblW w:w="0" w:type="auto"/>
        <w:tblLook w:val="04A0" w:firstRow="1" w:lastRow="0" w:firstColumn="1" w:lastColumn="0" w:noHBand="0" w:noVBand="1"/>
      </w:tblPr>
      <w:tblGrid>
        <w:gridCol w:w="818"/>
        <w:gridCol w:w="7478"/>
      </w:tblGrid>
      <w:tr w:rsidR="00556DC7" w:rsidRPr="000B34A3" w14:paraId="00175CC7" w14:textId="77777777" w:rsidTr="0034164C">
        <w:tc>
          <w:tcPr>
            <w:tcW w:w="8330" w:type="dxa"/>
            <w:gridSpan w:val="2"/>
            <w:tcBorders>
              <w:top w:val="single" w:sz="4" w:space="0" w:color="auto"/>
              <w:left w:val="single" w:sz="6" w:space="0" w:color="000000"/>
              <w:bottom w:val="single" w:sz="4" w:space="0" w:color="auto"/>
              <w:right w:val="single" w:sz="6" w:space="0" w:color="000000"/>
            </w:tcBorders>
            <w:shd w:val="clear" w:color="auto" w:fill="F2F2F2" w:themeFill="background1" w:themeFillShade="F2"/>
          </w:tcPr>
          <w:p w14:paraId="479A28AD" w14:textId="076E0F8E" w:rsidR="00556DC7" w:rsidRPr="00CA33CF" w:rsidRDefault="00556DC7">
            <w:pPr>
              <w:jc w:val="center"/>
              <w:rPr>
                <w:rFonts w:ascii="Arial Narrow" w:hAnsi="Arial Narrow"/>
                <w:b/>
                <w:sz w:val="24"/>
                <w:szCs w:val="24"/>
              </w:rPr>
            </w:pPr>
            <w:r>
              <w:rPr>
                <w:rFonts w:ascii="Arial Narrow" w:hAnsi="Arial Narrow"/>
                <w:b/>
                <w:sz w:val="24"/>
                <w:szCs w:val="24"/>
              </w:rPr>
              <w:t>10-</w:t>
            </w:r>
            <w:r w:rsidRPr="00CA33CF">
              <w:rPr>
                <w:rFonts w:ascii="Arial Narrow" w:hAnsi="Arial Narrow"/>
                <w:b/>
                <w:sz w:val="24"/>
                <w:szCs w:val="24"/>
              </w:rPr>
              <w:t>year management commitments</w:t>
            </w:r>
          </w:p>
        </w:tc>
      </w:tr>
      <w:tr w:rsidR="00556DC7" w:rsidRPr="000B34A3" w14:paraId="133638CC" w14:textId="77777777" w:rsidTr="00556DC7">
        <w:tc>
          <w:tcPr>
            <w:tcW w:w="818" w:type="dxa"/>
            <w:tcBorders>
              <w:left w:val="single" w:sz="6" w:space="0" w:color="000000"/>
              <w:bottom w:val="dotted" w:sz="4" w:space="0" w:color="auto"/>
              <w:right w:val="dotted" w:sz="4" w:space="0" w:color="auto"/>
            </w:tcBorders>
            <w:shd w:val="clear" w:color="auto" w:fill="D9D9D9" w:themeFill="background1" w:themeFillShade="D9"/>
          </w:tcPr>
          <w:p w14:paraId="1B4EEF4C" w14:textId="77777777" w:rsidR="00556DC7" w:rsidRPr="000B34A3" w:rsidRDefault="00556DC7">
            <w:pPr>
              <w:rPr>
                <w:rFonts w:ascii="Arial Narrow" w:hAnsi="Arial Narrow"/>
              </w:rPr>
            </w:pPr>
            <w:r>
              <w:rPr>
                <w:rFonts w:ascii="Arial Narrow" w:hAnsi="Arial Narrow"/>
              </w:rPr>
              <w:t>Z</w:t>
            </w:r>
            <w:r w:rsidRPr="000B34A3">
              <w:rPr>
                <w:rFonts w:ascii="Arial Narrow" w:hAnsi="Arial Narrow"/>
              </w:rPr>
              <w:t>one(s)</w:t>
            </w:r>
          </w:p>
        </w:tc>
        <w:tc>
          <w:tcPr>
            <w:tcW w:w="7512" w:type="dxa"/>
            <w:tcBorders>
              <w:left w:val="dotted" w:sz="4" w:space="0" w:color="auto"/>
              <w:bottom w:val="dotted" w:sz="4" w:space="0" w:color="auto"/>
              <w:right w:val="single" w:sz="6" w:space="0" w:color="000000"/>
            </w:tcBorders>
            <w:shd w:val="clear" w:color="auto" w:fill="D9D9D9" w:themeFill="background1" w:themeFillShade="D9"/>
          </w:tcPr>
          <w:p w14:paraId="3E3F0882" w14:textId="77777777" w:rsidR="00556DC7" w:rsidRPr="000B34A3" w:rsidRDefault="00556DC7">
            <w:pPr>
              <w:rPr>
                <w:rFonts w:ascii="Arial Narrow" w:hAnsi="Arial Narrow"/>
              </w:rPr>
            </w:pPr>
            <w:r w:rsidRPr="000B34A3">
              <w:rPr>
                <w:rFonts w:ascii="Arial Narrow" w:hAnsi="Arial Narrow"/>
              </w:rPr>
              <w:t>Commitment</w:t>
            </w:r>
          </w:p>
        </w:tc>
      </w:tr>
      <w:tr w:rsidR="00556DC7" w:rsidRPr="000B34A3" w14:paraId="2F34143A" w14:textId="77777777" w:rsidTr="0034164C">
        <w:tc>
          <w:tcPr>
            <w:tcW w:w="818" w:type="dxa"/>
            <w:tcBorders>
              <w:top w:val="dotted" w:sz="4" w:space="0" w:color="auto"/>
              <w:left w:val="single" w:sz="6" w:space="0" w:color="000000"/>
              <w:bottom w:val="dotted" w:sz="4" w:space="0" w:color="auto"/>
              <w:right w:val="dotted" w:sz="4" w:space="0" w:color="auto"/>
            </w:tcBorders>
          </w:tcPr>
          <w:p w14:paraId="222DAE39" w14:textId="77777777" w:rsidR="00556DC7" w:rsidRPr="000B34A3" w:rsidRDefault="00556DC7">
            <w:pPr>
              <w:rPr>
                <w:rFonts w:ascii="Arial Narrow" w:hAnsi="Arial Narrow"/>
              </w:rPr>
            </w:pPr>
          </w:p>
          <w:p w14:paraId="4D817874" w14:textId="77777777" w:rsidR="00556DC7" w:rsidRPr="000B34A3" w:rsidRDefault="00556DC7" w:rsidP="0034164C">
            <w:pPr>
              <w:ind w:left="709"/>
              <w:rPr>
                <w:rFonts w:ascii="Arial Narrow" w:hAnsi="Arial Narrow"/>
              </w:rPr>
            </w:pPr>
          </w:p>
        </w:tc>
        <w:tc>
          <w:tcPr>
            <w:tcW w:w="7512" w:type="dxa"/>
            <w:tcBorders>
              <w:top w:val="dotted" w:sz="4" w:space="0" w:color="auto"/>
              <w:left w:val="dotted" w:sz="4" w:space="0" w:color="auto"/>
              <w:bottom w:val="dotted" w:sz="4" w:space="0" w:color="auto"/>
              <w:right w:val="single" w:sz="6" w:space="0" w:color="000000"/>
            </w:tcBorders>
          </w:tcPr>
          <w:p w14:paraId="7AF6D95F" w14:textId="77777777" w:rsidR="00556DC7" w:rsidRDefault="00556DC7" w:rsidP="00556DC7">
            <w:pPr>
              <w:pStyle w:val="Indentbullet"/>
              <w:tabs>
                <w:tab w:val="clear" w:pos="1154"/>
              </w:tabs>
              <w:ind w:left="316" w:hanging="316"/>
              <w:rPr>
                <w:rFonts w:ascii="Arial Narrow" w:hAnsi="Arial Narrow"/>
                <w:sz w:val="20"/>
                <w:szCs w:val="20"/>
              </w:rPr>
            </w:pPr>
            <w:r>
              <w:rPr>
                <w:rFonts w:ascii="Arial Narrow" w:hAnsi="Arial Narrow"/>
                <w:sz w:val="20"/>
                <w:szCs w:val="20"/>
              </w:rPr>
              <w:t>control ALL high threats (</w:t>
            </w:r>
            <w:r w:rsidRPr="00641830">
              <w:rPr>
                <w:rFonts w:ascii="Arial Narrow" w:hAnsi="Arial Narrow"/>
                <w:sz w:val="20"/>
                <w:szCs w:val="20"/>
              </w:rPr>
              <w:t>e.g. grazing threats from introduced animals or overgrazing by native herbivores, inappropriate fire or flooding regime, other threats as identified</w:t>
            </w:r>
            <w:r>
              <w:rPr>
                <w:rFonts w:ascii="Arial Narrow" w:hAnsi="Arial Narrow"/>
                <w:sz w:val="20"/>
                <w:szCs w:val="20"/>
              </w:rPr>
              <w:t>)</w:t>
            </w:r>
          </w:p>
          <w:p w14:paraId="4F39AB76" w14:textId="77777777" w:rsidR="00556DC7" w:rsidRDefault="00556DC7" w:rsidP="00556DC7">
            <w:pPr>
              <w:pStyle w:val="Indentbullet"/>
              <w:tabs>
                <w:tab w:val="clear" w:pos="1154"/>
              </w:tabs>
              <w:ind w:left="316" w:hanging="316"/>
              <w:rPr>
                <w:rFonts w:ascii="Arial Narrow" w:hAnsi="Arial Narrow"/>
                <w:sz w:val="20"/>
                <w:szCs w:val="20"/>
              </w:rPr>
            </w:pPr>
            <w:r w:rsidRPr="000B34A3">
              <w:rPr>
                <w:rFonts w:ascii="Arial Narrow" w:hAnsi="Arial Narrow"/>
                <w:sz w:val="20"/>
                <w:szCs w:val="20"/>
              </w:rPr>
              <w:t xml:space="preserve">eliminate all </w:t>
            </w:r>
            <w:r>
              <w:rPr>
                <w:rFonts w:ascii="Arial Narrow" w:hAnsi="Arial Narrow"/>
                <w:sz w:val="20"/>
                <w:szCs w:val="20"/>
              </w:rPr>
              <w:t>high threat herbaceous and grassy weeds</w:t>
            </w:r>
            <w:r w:rsidRPr="000B34A3">
              <w:rPr>
                <w:rFonts w:ascii="Arial Narrow" w:hAnsi="Arial Narrow"/>
                <w:sz w:val="20"/>
                <w:szCs w:val="20"/>
              </w:rPr>
              <w:t xml:space="preserve"> to &lt;1</w:t>
            </w:r>
            <w:r>
              <w:rPr>
                <w:rFonts w:ascii="Arial Narrow" w:hAnsi="Arial Narrow"/>
                <w:sz w:val="20"/>
                <w:szCs w:val="20"/>
              </w:rPr>
              <w:t xml:space="preserve"> percent cover (see </w:t>
            </w:r>
            <w:r w:rsidRPr="000B34A3">
              <w:rPr>
                <w:rFonts w:ascii="Arial Narrow" w:hAnsi="Arial Narrow"/>
                <w:sz w:val="20"/>
                <w:szCs w:val="20"/>
                <w:highlight w:val="yellow"/>
              </w:rPr>
              <w:t xml:space="preserve">Table </w:t>
            </w:r>
            <w:r>
              <w:rPr>
                <w:rFonts w:ascii="Arial Narrow" w:hAnsi="Arial Narrow"/>
                <w:sz w:val="20"/>
                <w:szCs w:val="20"/>
                <w:highlight w:val="yellow"/>
              </w:rPr>
              <w:t>4</w:t>
            </w:r>
            <w:r w:rsidRPr="000B34A3">
              <w:rPr>
                <w:rFonts w:ascii="Arial Narrow" w:hAnsi="Arial Narrow"/>
                <w:sz w:val="20"/>
                <w:szCs w:val="20"/>
              </w:rPr>
              <w:t>)</w:t>
            </w:r>
          </w:p>
          <w:p w14:paraId="6AFE0C8B" w14:textId="6996E19E" w:rsidR="00196563" w:rsidRPr="0018784B" w:rsidRDefault="008B6FC2" w:rsidP="009657F4">
            <w:pPr>
              <w:pStyle w:val="Indentbullet"/>
              <w:tabs>
                <w:tab w:val="clear" w:pos="1154"/>
              </w:tabs>
              <w:ind w:left="316" w:hanging="283"/>
              <w:rPr>
                <w:rFonts w:ascii="Arial Narrow" w:hAnsi="Arial Narrow"/>
                <w:color w:val="auto"/>
                <w:sz w:val="20"/>
              </w:rPr>
            </w:pPr>
            <w:r w:rsidRPr="0018784B">
              <w:rPr>
                <w:rFonts w:ascii="Arial Narrow" w:hAnsi="Arial Narrow"/>
                <w:color w:val="auto"/>
                <w:sz w:val="20"/>
              </w:rPr>
              <w:t xml:space="preserve">report annually to </w:t>
            </w:r>
            <w:r w:rsidR="009657F4">
              <w:rPr>
                <w:rFonts w:ascii="Arial Narrow" w:hAnsi="Arial Narrow"/>
                <w:color w:val="auto"/>
                <w:sz w:val="20"/>
              </w:rPr>
              <w:t>Trust for Nature</w:t>
            </w:r>
            <w:r w:rsidRPr="0018784B">
              <w:rPr>
                <w:rFonts w:ascii="Arial Narrow" w:hAnsi="Arial Narrow"/>
                <w:color w:val="auto"/>
                <w:sz w:val="20"/>
              </w:rPr>
              <w:t xml:space="preserve"> on management obligations, </w:t>
            </w:r>
            <w:r w:rsidRPr="00B9622F">
              <w:rPr>
                <w:rFonts w:ascii="Arial Narrow" w:hAnsi="Arial Narrow"/>
                <w:color w:val="auto"/>
                <w:sz w:val="20"/>
                <w:szCs w:val="20"/>
              </w:rPr>
              <w:t>commitments</w:t>
            </w:r>
            <w:r w:rsidR="009657F4">
              <w:rPr>
                <w:rFonts w:ascii="Arial Narrow" w:hAnsi="Arial Narrow"/>
                <w:color w:val="auto"/>
                <w:sz w:val="20"/>
                <w:szCs w:val="20"/>
              </w:rPr>
              <w:t>,</w:t>
            </w:r>
            <w:r w:rsidRPr="00B9622F">
              <w:rPr>
                <w:rFonts w:ascii="Arial Narrow" w:hAnsi="Arial Narrow"/>
                <w:color w:val="auto"/>
                <w:sz w:val="20"/>
                <w:szCs w:val="20"/>
              </w:rPr>
              <w:t xml:space="preserve"> </w:t>
            </w:r>
            <w:r w:rsidRPr="0018784B">
              <w:rPr>
                <w:rFonts w:ascii="Arial Narrow" w:hAnsi="Arial Narrow"/>
                <w:color w:val="auto"/>
                <w:sz w:val="20"/>
              </w:rPr>
              <w:t>actions and results</w:t>
            </w:r>
            <w:r w:rsidRPr="00B9622F">
              <w:rPr>
                <w:rFonts w:ascii="Arial Narrow" w:hAnsi="Arial Narrow"/>
                <w:color w:val="auto"/>
                <w:sz w:val="20"/>
                <w:szCs w:val="20"/>
              </w:rPr>
              <w:t>, including identification and actions taken for any new threats that may arise</w:t>
            </w:r>
            <w:r w:rsidRPr="0018784B">
              <w:rPr>
                <w:rFonts w:ascii="Arial Narrow" w:hAnsi="Arial Narrow"/>
                <w:color w:val="auto"/>
                <w:sz w:val="20"/>
              </w:rPr>
              <w:t>.</w:t>
            </w:r>
          </w:p>
        </w:tc>
      </w:tr>
      <w:tr w:rsidR="00556DC7" w:rsidRPr="000B34A3" w14:paraId="0DFA7590" w14:textId="77777777" w:rsidTr="0034164C">
        <w:tc>
          <w:tcPr>
            <w:tcW w:w="818" w:type="dxa"/>
            <w:tcBorders>
              <w:top w:val="dotted" w:sz="4" w:space="0" w:color="auto"/>
              <w:left w:val="single" w:sz="6" w:space="0" w:color="000000"/>
              <w:bottom w:val="single" w:sz="4" w:space="0" w:color="auto"/>
              <w:right w:val="dotted" w:sz="4" w:space="0" w:color="auto"/>
            </w:tcBorders>
          </w:tcPr>
          <w:p w14:paraId="7BF8C5EA" w14:textId="77777777" w:rsidR="00556DC7" w:rsidRPr="000B34A3" w:rsidRDefault="00556DC7">
            <w:pPr>
              <w:rPr>
                <w:rFonts w:ascii="Arial Narrow" w:hAnsi="Arial Narrow"/>
              </w:rPr>
            </w:pPr>
          </w:p>
        </w:tc>
        <w:tc>
          <w:tcPr>
            <w:tcW w:w="7512" w:type="dxa"/>
            <w:tcBorders>
              <w:top w:val="dotted" w:sz="4" w:space="0" w:color="auto"/>
              <w:left w:val="dotted" w:sz="4" w:space="0" w:color="auto"/>
              <w:bottom w:val="single" w:sz="4" w:space="0" w:color="auto"/>
              <w:right w:val="single" w:sz="6" w:space="0" w:color="000000"/>
            </w:tcBorders>
          </w:tcPr>
          <w:p w14:paraId="11CDA1D7" w14:textId="77777777" w:rsidR="00556DC7" w:rsidRPr="00070FA4" w:rsidRDefault="00556DC7" w:rsidP="0034164C">
            <w:pPr>
              <w:pStyle w:val="Indentbullet"/>
              <w:numPr>
                <w:ilvl w:val="0"/>
                <w:numId w:val="0"/>
              </w:numPr>
              <w:rPr>
                <w:rFonts w:ascii="Arial Narrow" w:hAnsi="Arial Narrow"/>
                <w:color w:val="0000FF"/>
              </w:rPr>
            </w:pPr>
            <w:r w:rsidRPr="00070FA4">
              <w:rPr>
                <w:rFonts w:ascii="Arial Narrow" w:hAnsi="Arial Narrow"/>
                <w:color w:val="0000FF"/>
                <w:sz w:val="20"/>
                <w:szCs w:val="20"/>
              </w:rPr>
              <w:t xml:space="preserve">AND OPTIONALY FOR WOODY VEGETATION </w:t>
            </w:r>
          </w:p>
          <w:p w14:paraId="18C66417" w14:textId="77777777" w:rsidR="00556DC7" w:rsidRPr="000B34A3" w:rsidRDefault="00556DC7" w:rsidP="00070FA4">
            <w:pPr>
              <w:pStyle w:val="Indentbullet"/>
              <w:tabs>
                <w:tab w:val="clear" w:pos="1154"/>
              </w:tabs>
              <w:ind w:left="316" w:hanging="316"/>
              <w:rPr>
                <w:rFonts w:ascii="Arial Narrow" w:hAnsi="Arial Narrow"/>
                <w:sz w:val="20"/>
                <w:szCs w:val="20"/>
              </w:rPr>
            </w:pPr>
            <w:r w:rsidRPr="000B34A3">
              <w:rPr>
                <w:rFonts w:ascii="Arial Narrow" w:hAnsi="Arial Narrow"/>
                <w:sz w:val="20"/>
                <w:szCs w:val="20"/>
              </w:rPr>
              <w:t xml:space="preserve">undertake supplementary planting (see </w:t>
            </w:r>
            <w:r w:rsidRPr="00070FA4">
              <w:rPr>
                <w:rFonts w:ascii="Arial Narrow" w:hAnsi="Arial Narrow"/>
                <w:sz w:val="20"/>
                <w:szCs w:val="20"/>
              </w:rPr>
              <w:t>Table(s) X,X</w:t>
            </w:r>
            <w:r w:rsidRPr="000B34A3">
              <w:rPr>
                <w:rFonts w:ascii="Arial Narrow" w:hAnsi="Arial Narrow"/>
                <w:sz w:val="20"/>
                <w:szCs w:val="20"/>
              </w:rPr>
              <w:t xml:space="preserve">) </w:t>
            </w:r>
          </w:p>
        </w:tc>
      </w:tr>
    </w:tbl>
    <w:p w14:paraId="04B845AF" w14:textId="77777777" w:rsidR="00556DC7" w:rsidRPr="00796ED0" w:rsidRDefault="00556DC7" w:rsidP="00556DC7">
      <w:pPr>
        <w:rPr>
          <w:rFonts w:ascii="Arial Narrow" w:hAnsi="Arial Narrow"/>
        </w:rPr>
      </w:pPr>
      <w:bookmarkStart w:id="0" w:name="_Hlk528328147"/>
      <w:r w:rsidRPr="001847B1">
        <w:rPr>
          <w:rFonts w:ascii="Arial Narrow" w:hAnsi="Arial Narrow"/>
        </w:rPr>
        <w:t>The landowner is required</w:t>
      </w:r>
      <w:r w:rsidRPr="003540D1">
        <w:rPr>
          <w:rFonts w:ascii="Arial Narrow" w:hAnsi="Arial Narrow"/>
        </w:rPr>
        <w:t xml:space="preserve"> to maintain</w:t>
      </w:r>
      <w:r>
        <w:rPr>
          <w:rFonts w:ascii="Arial Narrow" w:hAnsi="Arial Narrow"/>
        </w:rPr>
        <w:t>, in perpetuity, native vegetation condition and targets required to be achieved at the end of the 10-year management period, as outlined above</w:t>
      </w:r>
      <w:bookmarkEnd w:id="0"/>
      <w:r>
        <w:rPr>
          <w:rFonts w:ascii="Arial Narrow" w:hAnsi="Arial Narrow"/>
        </w:rPr>
        <w:t>.</w:t>
      </w:r>
    </w:p>
    <w:p w14:paraId="3D99FB34" w14:textId="77777777" w:rsidR="00556DC7" w:rsidRPr="00B13047" w:rsidRDefault="00556DC7" w:rsidP="00556DC7">
      <w:pPr>
        <w:rPr>
          <w:rFonts w:ascii="Arial Narrow" w:hAnsi="Arial Narrow"/>
          <w:color w:val="0000FF"/>
        </w:rPr>
      </w:pPr>
      <w:r>
        <w:rPr>
          <w:rFonts w:ascii="Arial Narrow" w:hAnsi="Arial Narrow"/>
          <w:color w:val="0000FF"/>
        </w:rPr>
        <w:t>[</w:t>
      </w:r>
      <w:r w:rsidRPr="00B13047">
        <w:rPr>
          <w:rFonts w:ascii="Arial Narrow" w:hAnsi="Arial Narrow"/>
          <w:color w:val="0000FF"/>
        </w:rPr>
        <w:t>Please list ongoing land</w:t>
      </w:r>
      <w:r>
        <w:rPr>
          <w:rFonts w:ascii="Arial Narrow" w:hAnsi="Arial Narrow"/>
          <w:color w:val="0000FF"/>
        </w:rPr>
        <w:t xml:space="preserve"> </w:t>
      </w:r>
      <w:r w:rsidRPr="00B13047">
        <w:rPr>
          <w:rFonts w:ascii="Arial Narrow" w:hAnsi="Arial Narrow"/>
          <w:color w:val="0000FF"/>
        </w:rPr>
        <w:t xml:space="preserve">use commitments for the </w:t>
      </w:r>
      <w:r>
        <w:rPr>
          <w:rFonts w:ascii="Arial Narrow" w:hAnsi="Arial Narrow"/>
          <w:color w:val="0000FF"/>
        </w:rPr>
        <w:t>Offset</w:t>
      </w:r>
      <w:r w:rsidRPr="00B13047">
        <w:rPr>
          <w:rFonts w:ascii="Arial Narrow" w:hAnsi="Arial Narrow"/>
          <w:color w:val="0000FF"/>
        </w:rPr>
        <w:t xml:space="preserve"> site</w:t>
      </w:r>
      <w:r>
        <w:rPr>
          <w:rFonts w:ascii="Arial Narrow" w:hAnsi="Arial Narrow"/>
          <w:color w:val="0000FF"/>
        </w:rPr>
        <w:t xml:space="preserve"> in the table below</w:t>
      </w:r>
      <w:r w:rsidRPr="00B13047">
        <w:rPr>
          <w:rFonts w:ascii="Arial Narrow" w:hAnsi="Arial Narrow"/>
          <w:color w:val="0000FF"/>
        </w:rPr>
        <w:t>.</w:t>
      </w:r>
    </w:p>
    <w:p w14:paraId="5746C199" w14:textId="77777777" w:rsidR="00556DC7" w:rsidRPr="00B040D7" w:rsidRDefault="00556DC7" w:rsidP="00556DC7">
      <w:pPr>
        <w:rPr>
          <w:rFonts w:ascii="Arial Narrow" w:hAnsi="Arial Narrow"/>
          <w:color w:val="0000FF"/>
        </w:rPr>
      </w:pPr>
      <w:r w:rsidRPr="00B040D7">
        <w:rPr>
          <w:rFonts w:ascii="Arial Narrow" w:hAnsi="Arial Narrow"/>
          <w:color w:val="0000FF"/>
        </w:rPr>
        <w:t xml:space="preserve">Landowner’s ongoing commitments vary </w:t>
      </w:r>
      <w:r w:rsidRPr="009322D1">
        <w:rPr>
          <w:rFonts w:ascii="Arial Narrow" w:hAnsi="Arial Narrow"/>
          <w:color w:val="0000FF"/>
        </w:rPr>
        <w:t>across four broad</w:t>
      </w:r>
      <w:r w:rsidRPr="00C53E7F">
        <w:rPr>
          <w:rFonts w:ascii="Arial Narrow" w:hAnsi="Arial Narrow"/>
          <w:color w:val="0000FF"/>
        </w:rPr>
        <w:t xml:space="preserve"> vegetation</w:t>
      </w:r>
      <w:r w:rsidRPr="00B040D7">
        <w:rPr>
          <w:rFonts w:ascii="Arial Narrow" w:hAnsi="Arial Narrow"/>
          <w:color w:val="0000FF"/>
        </w:rPr>
        <w:t xml:space="preserve"> types. Listed below are the ongoing commitments all landowner’s must u</w:t>
      </w:r>
      <w:r>
        <w:rPr>
          <w:rFonts w:ascii="Arial Narrow" w:hAnsi="Arial Narrow"/>
          <w:color w:val="0000FF"/>
        </w:rPr>
        <w:t>ndertake, as well as</w:t>
      </w:r>
      <w:r w:rsidRPr="00B040D7">
        <w:rPr>
          <w:rFonts w:ascii="Arial Narrow" w:hAnsi="Arial Narrow"/>
          <w:color w:val="0000FF"/>
        </w:rPr>
        <w:t xml:space="preserve"> commitments specific to each vegetation type.</w:t>
      </w:r>
    </w:p>
    <w:p w14:paraId="507DDDE7" w14:textId="77777777" w:rsidR="00556DC7" w:rsidRDefault="00556DC7" w:rsidP="00556DC7">
      <w:pPr>
        <w:rPr>
          <w:rFonts w:ascii="Arial Narrow" w:hAnsi="Arial Narrow"/>
          <w:color w:val="0000FF"/>
        </w:rPr>
      </w:pPr>
      <w:r w:rsidRPr="00B040D7">
        <w:rPr>
          <w:rFonts w:ascii="Arial Narrow" w:hAnsi="Arial Narrow"/>
          <w:color w:val="0000FF"/>
        </w:rPr>
        <w:t xml:space="preserve">Please note that commitments used to generate gain must be worded as per the </w:t>
      </w:r>
      <w:r w:rsidRPr="00B040D7">
        <w:rPr>
          <w:rFonts w:ascii="Arial Narrow" w:hAnsi="Arial Narrow"/>
          <w:i/>
          <w:color w:val="0000FF"/>
        </w:rPr>
        <w:t>Native vegetation gain scoring manual</w:t>
      </w:r>
      <w:r w:rsidRPr="0034164C">
        <w:rPr>
          <w:rFonts w:ascii="Arial Narrow" w:hAnsi="Arial Narrow"/>
          <w:i/>
          <w:iCs/>
          <w:color w:val="0000FF"/>
        </w:rPr>
        <w:t xml:space="preserve"> V2</w:t>
      </w:r>
      <w:r>
        <w:rPr>
          <w:rFonts w:ascii="Arial Narrow" w:hAnsi="Arial Narrow"/>
          <w:color w:val="0000FF"/>
        </w:rPr>
        <w:t xml:space="preserve"> </w:t>
      </w:r>
      <w:r w:rsidRPr="00B040D7">
        <w:rPr>
          <w:rFonts w:ascii="Arial Narrow" w:hAnsi="Arial Narrow"/>
          <w:color w:val="0000FF"/>
        </w:rPr>
        <w:t xml:space="preserve">and are required in perpetuity.] </w:t>
      </w:r>
    </w:p>
    <w:p w14:paraId="792BD011" w14:textId="77777777" w:rsidR="00556DC7" w:rsidRDefault="00556DC7" w:rsidP="00556DC7">
      <w:pPr>
        <w:rPr>
          <w:b/>
          <w:sz w:val="28"/>
          <w:szCs w:val="28"/>
        </w:rPr>
      </w:pPr>
    </w:p>
    <w:p w14:paraId="20DA0DC5" w14:textId="7024D163" w:rsidR="00556DC7" w:rsidRDefault="00556DC7" w:rsidP="00556DC7">
      <w:pPr>
        <w:rPr>
          <w:b/>
          <w:sz w:val="28"/>
          <w:szCs w:val="28"/>
        </w:rPr>
      </w:pPr>
      <w:r w:rsidRPr="00796ED0">
        <w:rPr>
          <w:b/>
          <w:sz w:val="28"/>
          <w:szCs w:val="28"/>
        </w:rPr>
        <w:t>Ongoing management commitments</w:t>
      </w:r>
    </w:p>
    <w:p w14:paraId="35E17EE7" w14:textId="77777777" w:rsidR="00621057" w:rsidRDefault="00621057" w:rsidP="00621057">
      <w:pPr>
        <w:rPr>
          <w:rFonts w:ascii="Arial Narrow" w:hAnsi="Arial Narrow"/>
        </w:rPr>
      </w:pPr>
      <w:r>
        <w:rPr>
          <w:rFonts w:ascii="Arial Narrow" w:hAnsi="Arial Narrow"/>
        </w:rPr>
        <w:t>From the commencement of the agreement, the landowner agrees to undertake the following management commitments to maintain the quality and condition of native vegetation at the site in perpetuity:</w:t>
      </w:r>
      <w:r w:rsidRPr="6535D7DE">
        <w:rPr>
          <w:rFonts w:ascii="Arial Narrow" w:hAnsi="Arial Narrow"/>
        </w:rPr>
        <w:t xml:space="preserve"> </w:t>
      </w:r>
    </w:p>
    <w:tbl>
      <w:tblPr>
        <w:tblW w:w="0" w:type="auto"/>
        <w:tblLook w:val="04A0" w:firstRow="1" w:lastRow="0" w:firstColumn="1" w:lastColumn="0" w:noHBand="0" w:noVBand="1"/>
      </w:tblPr>
      <w:tblGrid>
        <w:gridCol w:w="818"/>
        <w:gridCol w:w="7478"/>
      </w:tblGrid>
      <w:tr w:rsidR="00556DC7" w:rsidRPr="000B34A3" w14:paraId="61C53FAC" w14:textId="77777777" w:rsidTr="6535D7DE">
        <w:trPr>
          <w:trHeight w:val="369"/>
        </w:trPr>
        <w:tc>
          <w:tcPr>
            <w:tcW w:w="8330" w:type="dxa"/>
            <w:gridSpan w:val="2"/>
            <w:tcBorders>
              <w:top w:val="single" w:sz="4" w:space="0" w:color="auto"/>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928800D" w14:textId="21371FA5" w:rsidR="00556DC7" w:rsidRPr="000530C7" w:rsidRDefault="00556DC7" w:rsidP="0034164C">
            <w:pPr>
              <w:rPr>
                <w:rFonts w:ascii="Arial Narrow" w:hAnsi="Arial Narrow"/>
                <w:b/>
              </w:rPr>
            </w:pPr>
            <w:r w:rsidRPr="00CA33CF">
              <w:rPr>
                <w:rFonts w:ascii="Arial Narrow" w:hAnsi="Arial Narrow"/>
                <w:b/>
                <w:sz w:val="24"/>
                <w:szCs w:val="24"/>
              </w:rPr>
              <w:t>Ongoing management commitments</w:t>
            </w:r>
          </w:p>
        </w:tc>
      </w:tr>
      <w:tr w:rsidR="00556DC7" w:rsidRPr="000B34A3" w14:paraId="0642578A" w14:textId="77777777" w:rsidTr="6535D7DE">
        <w:tc>
          <w:tcPr>
            <w:tcW w:w="818" w:type="dxa"/>
            <w:tcBorders>
              <w:top w:val="single" w:sz="6" w:space="0" w:color="000000" w:themeColor="text1"/>
              <w:left w:val="single" w:sz="6" w:space="0" w:color="000000" w:themeColor="text1"/>
              <w:bottom w:val="dotted" w:sz="4" w:space="0" w:color="auto"/>
              <w:right w:val="dotted" w:sz="4" w:space="0" w:color="auto"/>
            </w:tcBorders>
            <w:shd w:val="clear" w:color="auto" w:fill="D9D9D9" w:themeFill="background1" w:themeFillShade="D9"/>
          </w:tcPr>
          <w:p w14:paraId="6728983A" w14:textId="77777777" w:rsidR="00556DC7" w:rsidRPr="000B34A3" w:rsidRDefault="00556DC7">
            <w:pPr>
              <w:rPr>
                <w:rFonts w:ascii="Arial Narrow" w:hAnsi="Arial Narrow"/>
              </w:rPr>
            </w:pPr>
            <w:r>
              <w:rPr>
                <w:rFonts w:ascii="Arial Narrow" w:hAnsi="Arial Narrow"/>
              </w:rPr>
              <w:lastRenderedPageBreak/>
              <w:t>Z</w:t>
            </w:r>
            <w:r w:rsidRPr="000B34A3">
              <w:rPr>
                <w:rFonts w:ascii="Arial Narrow" w:hAnsi="Arial Narrow"/>
              </w:rPr>
              <w:t>one(s)</w:t>
            </w:r>
          </w:p>
        </w:tc>
        <w:tc>
          <w:tcPr>
            <w:tcW w:w="7512" w:type="dxa"/>
            <w:tcBorders>
              <w:top w:val="single" w:sz="6" w:space="0" w:color="000000" w:themeColor="text1"/>
              <w:left w:val="dotted" w:sz="4" w:space="0" w:color="auto"/>
              <w:bottom w:val="dotted" w:sz="4" w:space="0" w:color="auto"/>
              <w:right w:val="single" w:sz="6" w:space="0" w:color="000000" w:themeColor="text1"/>
            </w:tcBorders>
            <w:shd w:val="clear" w:color="auto" w:fill="D9D9D9" w:themeFill="background1" w:themeFillShade="D9"/>
          </w:tcPr>
          <w:p w14:paraId="1B64D4BF" w14:textId="77777777" w:rsidR="00556DC7" w:rsidRPr="000B34A3" w:rsidRDefault="00556DC7" w:rsidP="007F4057">
            <w:pPr>
              <w:rPr>
                <w:rFonts w:ascii="Arial Narrow" w:hAnsi="Arial Narrow"/>
              </w:rPr>
            </w:pPr>
            <w:r w:rsidRPr="000B34A3">
              <w:rPr>
                <w:rFonts w:ascii="Arial Narrow" w:hAnsi="Arial Narrow"/>
              </w:rPr>
              <w:t>Commitment</w:t>
            </w:r>
          </w:p>
        </w:tc>
      </w:tr>
      <w:tr w:rsidR="00556DC7" w:rsidRPr="000B34A3" w14:paraId="4D3C94D8" w14:textId="77777777" w:rsidTr="6535D7DE">
        <w:tc>
          <w:tcPr>
            <w:tcW w:w="818" w:type="dxa"/>
            <w:tcBorders>
              <w:top w:val="dotted" w:sz="4" w:space="0" w:color="auto"/>
              <w:left w:val="single" w:sz="6" w:space="0" w:color="000000" w:themeColor="text1"/>
              <w:bottom w:val="dotted" w:sz="4" w:space="0" w:color="auto"/>
              <w:right w:val="dotted" w:sz="4" w:space="0" w:color="auto"/>
            </w:tcBorders>
          </w:tcPr>
          <w:p w14:paraId="3A250CCB" w14:textId="77777777" w:rsidR="00556DC7" w:rsidRPr="000B34A3" w:rsidRDefault="00556DC7">
            <w:pPr>
              <w:rPr>
                <w:rFonts w:ascii="Arial Narrow" w:hAnsi="Arial Narrow"/>
              </w:rPr>
            </w:pPr>
            <w:r w:rsidRPr="000B34A3">
              <w:rPr>
                <w:rFonts w:ascii="Arial Narrow" w:hAnsi="Arial Narrow"/>
              </w:rPr>
              <w:t>All</w:t>
            </w:r>
          </w:p>
        </w:tc>
        <w:tc>
          <w:tcPr>
            <w:tcW w:w="7512" w:type="dxa"/>
            <w:tcBorders>
              <w:top w:val="dotted" w:sz="4" w:space="0" w:color="auto"/>
              <w:left w:val="dotted" w:sz="4" w:space="0" w:color="auto"/>
              <w:bottom w:val="dotted" w:sz="4" w:space="0" w:color="auto"/>
              <w:right w:val="single" w:sz="6" w:space="0" w:color="000000" w:themeColor="text1"/>
            </w:tcBorders>
          </w:tcPr>
          <w:p w14:paraId="3A68A269" w14:textId="77777777" w:rsidR="00556DC7" w:rsidRPr="00070FA4" w:rsidRDefault="00556DC7">
            <w:pPr>
              <w:rPr>
                <w:rFonts w:ascii="Arial Narrow" w:hAnsi="Arial Narrow"/>
              </w:rPr>
            </w:pPr>
            <w:r w:rsidRPr="00070FA4">
              <w:rPr>
                <w:rFonts w:ascii="Arial Narrow" w:hAnsi="Arial Narrow"/>
              </w:rPr>
              <w:t>From the commencement of the Agreement the landowner must, for all vegetation types:</w:t>
            </w:r>
          </w:p>
          <w:p w14:paraId="5B2B67BD" w14:textId="6C7507DF" w:rsidR="00556DC7" w:rsidRPr="000B34A3" w:rsidRDefault="00556DC7" w:rsidP="00556DC7">
            <w:pPr>
              <w:pStyle w:val="Indentbullet"/>
              <w:tabs>
                <w:tab w:val="clear" w:pos="1154"/>
              </w:tabs>
              <w:ind w:left="316" w:hanging="283"/>
              <w:rPr>
                <w:rFonts w:ascii="Arial Narrow" w:hAnsi="Arial Narrow"/>
                <w:sz w:val="20"/>
                <w:szCs w:val="20"/>
              </w:rPr>
            </w:pPr>
            <w:r w:rsidRPr="000B34A3">
              <w:rPr>
                <w:rFonts w:ascii="Arial Narrow" w:hAnsi="Arial Narrow"/>
                <w:sz w:val="20"/>
                <w:szCs w:val="20"/>
              </w:rPr>
              <w:t>eliminate all woody weeds &lt; 1 % cover</w:t>
            </w:r>
            <w:r>
              <w:rPr>
                <w:rFonts w:ascii="Arial Narrow" w:hAnsi="Arial Narrow"/>
                <w:sz w:val="20"/>
                <w:szCs w:val="20"/>
              </w:rPr>
              <w:t xml:space="preserve"> with no mature plants present</w:t>
            </w:r>
            <w:r w:rsidRPr="000B34A3">
              <w:rPr>
                <w:rFonts w:ascii="Arial Narrow" w:hAnsi="Arial Narrow"/>
                <w:sz w:val="20"/>
                <w:szCs w:val="20"/>
              </w:rPr>
              <w:t xml:space="preserve"> </w:t>
            </w:r>
          </w:p>
          <w:p w14:paraId="2B37B672" w14:textId="14FB541D" w:rsidR="00556DC7" w:rsidRPr="000B34A3" w:rsidRDefault="00556DC7" w:rsidP="00556DC7">
            <w:pPr>
              <w:pStyle w:val="Indentbullet"/>
              <w:tabs>
                <w:tab w:val="clear" w:pos="1154"/>
              </w:tabs>
              <w:ind w:left="316" w:hanging="283"/>
              <w:rPr>
                <w:rFonts w:ascii="Arial Narrow" w:hAnsi="Arial Narrow"/>
                <w:sz w:val="20"/>
                <w:szCs w:val="20"/>
              </w:rPr>
            </w:pPr>
            <w:r w:rsidRPr="000B34A3">
              <w:rPr>
                <w:rFonts w:ascii="Arial Narrow" w:hAnsi="Arial Narrow"/>
                <w:sz w:val="20"/>
                <w:szCs w:val="20"/>
              </w:rPr>
              <w:t>ensure that weed cover does not increase beyond the current level</w:t>
            </w:r>
            <w:r w:rsidR="04D24060" w:rsidRPr="6535D7DE">
              <w:rPr>
                <w:rFonts w:ascii="Arial Narrow" w:hAnsi="Arial Narrow"/>
                <w:sz w:val="20"/>
                <w:szCs w:val="20"/>
              </w:rPr>
              <w:t xml:space="preserve"> (% cover measured by Site Assessor when establishing the offset site</w:t>
            </w:r>
            <w:r w:rsidR="008A36EE">
              <w:rPr>
                <w:rFonts w:ascii="Arial Narrow" w:hAnsi="Arial Narrow"/>
                <w:sz w:val="20"/>
                <w:szCs w:val="20"/>
              </w:rPr>
              <w:t xml:space="preserve">: </w:t>
            </w:r>
            <w:r w:rsidR="008A36EE">
              <w:rPr>
                <w:rFonts w:ascii="Arial Narrow" w:hAnsi="Arial Narrow"/>
                <w:sz w:val="20"/>
                <w:szCs w:val="20"/>
              </w:rPr>
              <w:fldChar w:fldCharType="begin"/>
            </w:r>
            <w:r w:rsidR="008A36EE">
              <w:rPr>
                <w:rFonts w:ascii="Arial Narrow" w:hAnsi="Arial Narrow"/>
                <w:sz w:val="20"/>
                <w:szCs w:val="20"/>
              </w:rPr>
              <w:instrText xml:space="preserve"> REF _Ref88216968 \h  \* MERGEFORMAT </w:instrText>
            </w:r>
            <w:r w:rsidR="008A36EE">
              <w:rPr>
                <w:rFonts w:ascii="Arial Narrow" w:hAnsi="Arial Narrow"/>
                <w:sz w:val="20"/>
                <w:szCs w:val="20"/>
              </w:rPr>
            </w:r>
            <w:r w:rsidR="008A36EE">
              <w:rPr>
                <w:rFonts w:ascii="Arial Narrow" w:hAnsi="Arial Narrow"/>
                <w:sz w:val="20"/>
                <w:szCs w:val="20"/>
              </w:rPr>
              <w:fldChar w:fldCharType="separate"/>
            </w:r>
            <w:r w:rsidR="0062348B" w:rsidRPr="0062348B">
              <w:rPr>
                <w:rFonts w:ascii="Arial Narrow" w:hAnsi="Arial Narrow"/>
                <w:sz w:val="20"/>
                <w:szCs w:val="20"/>
              </w:rPr>
              <w:t>Table 3</w:t>
            </w:r>
            <w:r w:rsidR="008A36EE">
              <w:rPr>
                <w:rFonts w:ascii="Arial Narrow" w:hAnsi="Arial Narrow"/>
                <w:sz w:val="20"/>
                <w:szCs w:val="20"/>
              </w:rPr>
              <w:fldChar w:fldCharType="end"/>
            </w:r>
            <w:r w:rsidR="008A36EE">
              <w:rPr>
                <w:rFonts w:ascii="Arial Narrow" w:hAnsi="Arial Narrow"/>
                <w:sz w:val="20"/>
                <w:szCs w:val="20"/>
              </w:rPr>
              <w:t xml:space="preserve">&amp; </w:t>
            </w:r>
            <w:r w:rsidR="008A36EE">
              <w:rPr>
                <w:rFonts w:ascii="Arial Narrow" w:hAnsi="Arial Narrow"/>
                <w:sz w:val="20"/>
                <w:szCs w:val="20"/>
              </w:rPr>
              <w:fldChar w:fldCharType="begin"/>
            </w:r>
            <w:r w:rsidR="008A36EE">
              <w:rPr>
                <w:rFonts w:ascii="Arial Narrow" w:hAnsi="Arial Narrow"/>
                <w:sz w:val="20"/>
                <w:szCs w:val="20"/>
              </w:rPr>
              <w:instrText xml:space="preserve"> REF _Ref88217061 \h  \* MERGEFORMAT </w:instrText>
            </w:r>
            <w:r w:rsidR="008A36EE">
              <w:rPr>
                <w:rFonts w:ascii="Arial Narrow" w:hAnsi="Arial Narrow"/>
                <w:sz w:val="20"/>
                <w:szCs w:val="20"/>
              </w:rPr>
            </w:r>
            <w:r w:rsidR="008A36EE">
              <w:rPr>
                <w:rFonts w:ascii="Arial Narrow" w:hAnsi="Arial Narrow"/>
                <w:sz w:val="20"/>
                <w:szCs w:val="20"/>
              </w:rPr>
              <w:fldChar w:fldCharType="separate"/>
            </w:r>
            <w:r w:rsidR="0062348B" w:rsidRPr="0062348B">
              <w:rPr>
                <w:rFonts w:ascii="Arial Narrow" w:hAnsi="Arial Narrow"/>
                <w:sz w:val="20"/>
                <w:szCs w:val="20"/>
              </w:rPr>
              <w:t>Table 6</w:t>
            </w:r>
            <w:r w:rsidR="008A36EE">
              <w:rPr>
                <w:rFonts w:ascii="Arial Narrow" w:hAnsi="Arial Narrow"/>
                <w:sz w:val="20"/>
                <w:szCs w:val="20"/>
              </w:rPr>
              <w:fldChar w:fldCharType="end"/>
            </w:r>
            <w:r w:rsidR="04D24060" w:rsidRPr="6535D7DE">
              <w:rPr>
                <w:rFonts w:ascii="Arial Narrow" w:hAnsi="Arial Narrow"/>
                <w:sz w:val="20"/>
                <w:szCs w:val="20"/>
              </w:rPr>
              <w:t>)</w:t>
            </w:r>
          </w:p>
          <w:p w14:paraId="135F05C3" w14:textId="77777777" w:rsidR="00556DC7" w:rsidRPr="000B34A3" w:rsidRDefault="00556DC7" w:rsidP="00556DC7">
            <w:pPr>
              <w:pStyle w:val="Indentbullet"/>
              <w:tabs>
                <w:tab w:val="clear" w:pos="1154"/>
              </w:tabs>
              <w:ind w:left="316" w:hanging="283"/>
              <w:rPr>
                <w:rFonts w:ascii="Arial Narrow" w:hAnsi="Arial Narrow"/>
                <w:sz w:val="20"/>
                <w:szCs w:val="20"/>
              </w:rPr>
            </w:pPr>
            <w:r w:rsidRPr="000B34A3">
              <w:rPr>
                <w:rFonts w:ascii="Arial Narrow" w:hAnsi="Arial Narrow"/>
                <w:sz w:val="20"/>
                <w:szCs w:val="20"/>
              </w:rPr>
              <w:t xml:space="preserve">monitor for any new and emerging </w:t>
            </w:r>
            <w:r>
              <w:rPr>
                <w:rFonts w:ascii="Arial Narrow" w:hAnsi="Arial Narrow"/>
                <w:sz w:val="20"/>
                <w:szCs w:val="20"/>
              </w:rPr>
              <w:t xml:space="preserve">high threat </w:t>
            </w:r>
            <w:r w:rsidRPr="000B34A3">
              <w:rPr>
                <w:rFonts w:ascii="Arial Narrow" w:hAnsi="Arial Narrow"/>
                <w:sz w:val="20"/>
                <w:szCs w:val="20"/>
              </w:rPr>
              <w:t>weeds and eliminate to &lt; 1% cover</w:t>
            </w:r>
          </w:p>
          <w:p w14:paraId="1E3E5E40" w14:textId="77777777" w:rsidR="00556DC7" w:rsidRPr="0034164C" w:rsidRDefault="00556DC7" w:rsidP="00556DC7">
            <w:pPr>
              <w:pStyle w:val="Indentbullet"/>
              <w:tabs>
                <w:tab w:val="clear" w:pos="1154"/>
              </w:tabs>
              <w:ind w:left="316" w:hanging="283"/>
              <w:rPr>
                <w:rFonts w:ascii="Arial Narrow" w:hAnsi="Arial Narrow"/>
                <w:sz w:val="20"/>
                <w:szCs w:val="20"/>
              </w:rPr>
            </w:pPr>
            <w:r w:rsidRPr="000B34A3">
              <w:rPr>
                <w:rFonts w:ascii="Arial Narrow" w:hAnsi="Arial Narrow"/>
                <w:sz w:val="20"/>
                <w:szCs w:val="20"/>
              </w:rPr>
              <w:t>control rabbits</w:t>
            </w:r>
            <w:r>
              <w:rPr>
                <w:rFonts w:ascii="Arial Narrow" w:hAnsi="Arial Narrow"/>
                <w:sz w:val="20"/>
                <w:szCs w:val="20"/>
              </w:rPr>
              <w:t xml:space="preserve"> </w:t>
            </w:r>
            <w:r w:rsidRPr="00744156">
              <w:rPr>
                <w:rFonts w:ascii="Arial Narrow" w:hAnsi="Arial Narrow"/>
                <w:color w:val="0000FF"/>
                <w:sz w:val="20"/>
                <w:szCs w:val="20"/>
              </w:rPr>
              <w:t xml:space="preserve">[under Native Vegetation </w:t>
            </w:r>
            <w:r>
              <w:rPr>
                <w:rFonts w:ascii="Arial Narrow" w:hAnsi="Arial Narrow"/>
                <w:color w:val="0000FF"/>
                <w:sz w:val="20"/>
                <w:szCs w:val="20"/>
              </w:rPr>
              <w:t>Offset</w:t>
            </w:r>
            <w:r w:rsidRPr="00744156">
              <w:rPr>
                <w:rFonts w:ascii="Arial Narrow" w:hAnsi="Arial Narrow"/>
                <w:color w:val="0000FF"/>
                <w:sz w:val="20"/>
                <w:szCs w:val="20"/>
              </w:rPr>
              <w:t xml:space="preserve"> Register this is a minimum requirement]</w:t>
            </w:r>
          </w:p>
          <w:p w14:paraId="3475A66B" w14:textId="1860DEF8" w:rsidR="007567F7" w:rsidRPr="005D728B" w:rsidRDefault="00920C0C" w:rsidP="00556DC7">
            <w:pPr>
              <w:pStyle w:val="Indentbullet"/>
              <w:tabs>
                <w:tab w:val="clear" w:pos="1154"/>
              </w:tabs>
              <w:ind w:left="316" w:hanging="283"/>
              <w:rPr>
                <w:rFonts w:ascii="Arial Narrow" w:hAnsi="Arial Narrow"/>
                <w:sz w:val="20"/>
                <w:szCs w:val="20"/>
              </w:rPr>
            </w:pPr>
            <w:r w:rsidRPr="0034164C">
              <w:rPr>
                <w:rFonts w:ascii="Arial Narrow" w:hAnsi="Arial Narrow" w:cs="Arial"/>
                <w:sz w:val="20"/>
                <w:szCs w:val="20"/>
              </w:rPr>
              <w:t>protect the Site from being readily accessible by persons</w:t>
            </w:r>
            <w:r w:rsidR="002A0633" w:rsidRPr="0034164C">
              <w:rPr>
                <w:rFonts w:ascii="Arial Narrow" w:hAnsi="Arial Narrow" w:cs="Arial"/>
                <w:sz w:val="20"/>
                <w:szCs w:val="20"/>
              </w:rPr>
              <w:t xml:space="preserve"> (</w:t>
            </w:r>
            <w:r w:rsidR="3433D6ED" w:rsidRPr="6535D7DE">
              <w:rPr>
                <w:rFonts w:ascii="Arial Narrow" w:hAnsi="Arial Narrow" w:cs="Arial"/>
                <w:sz w:val="20"/>
                <w:szCs w:val="20"/>
              </w:rPr>
              <w:t>i.e</w:t>
            </w:r>
            <w:r w:rsidR="00363B42">
              <w:rPr>
                <w:rFonts w:ascii="Arial Narrow" w:hAnsi="Arial Narrow" w:cs="Arial"/>
                <w:sz w:val="20"/>
                <w:szCs w:val="20"/>
              </w:rPr>
              <w:t xml:space="preserve">. exclude persons, </w:t>
            </w:r>
            <w:r w:rsidR="002A0633" w:rsidRPr="0034164C">
              <w:rPr>
                <w:rFonts w:ascii="Arial Narrow" w:hAnsi="Arial Narrow" w:cs="Arial"/>
                <w:sz w:val="20"/>
                <w:szCs w:val="20"/>
              </w:rPr>
              <w:t xml:space="preserve">other than </w:t>
            </w:r>
            <w:r w:rsidR="00F3699F" w:rsidRPr="0034164C">
              <w:rPr>
                <w:rFonts w:ascii="Arial Narrow" w:hAnsi="Arial Narrow" w:cs="Arial"/>
                <w:sz w:val="20"/>
                <w:szCs w:val="20"/>
              </w:rPr>
              <w:t>that required for management or monitoring)</w:t>
            </w:r>
          </w:p>
          <w:p w14:paraId="3F6CD538" w14:textId="12C0C13C" w:rsidR="00371681" w:rsidRPr="005849D5" w:rsidRDefault="008B6FC2" w:rsidP="005849D5">
            <w:pPr>
              <w:pStyle w:val="Indentbullet"/>
              <w:tabs>
                <w:tab w:val="clear" w:pos="1154"/>
              </w:tabs>
              <w:ind w:left="316" w:hanging="283"/>
              <w:rPr>
                <w:rFonts w:ascii="Arial Narrow" w:hAnsi="Arial Narrow"/>
                <w:sz w:val="20"/>
                <w:szCs w:val="20"/>
              </w:rPr>
            </w:pPr>
            <w:r w:rsidRPr="0018784B">
              <w:rPr>
                <w:rFonts w:ascii="Arial Narrow" w:hAnsi="Arial Narrow"/>
                <w:color w:val="auto"/>
                <w:sz w:val="20"/>
              </w:rPr>
              <w:t xml:space="preserve">monitor </w:t>
            </w:r>
            <w:r w:rsidR="00476BD5">
              <w:rPr>
                <w:rFonts w:ascii="Arial Narrow" w:hAnsi="Arial Narrow"/>
                <w:sz w:val="20"/>
                <w:szCs w:val="20"/>
              </w:rPr>
              <w:t>threats throughout the year (at least once per quarter)</w:t>
            </w:r>
          </w:p>
        </w:tc>
      </w:tr>
      <w:tr w:rsidR="00556DC7" w:rsidRPr="000B34A3" w14:paraId="22DD024E" w14:textId="77777777" w:rsidTr="6535D7DE">
        <w:tc>
          <w:tcPr>
            <w:tcW w:w="818" w:type="dxa"/>
            <w:tcBorders>
              <w:top w:val="dotted" w:sz="4" w:space="0" w:color="auto"/>
              <w:left w:val="single" w:sz="6" w:space="0" w:color="000000" w:themeColor="text1"/>
              <w:bottom w:val="dotted" w:sz="4" w:space="0" w:color="auto"/>
              <w:right w:val="dotted" w:sz="4" w:space="0" w:color="auto"/>
            </w:tcBorders>
          </w:tcPr>
          <w:p w14:paraId="2826F198" w14:textId="77777777" w:rsidR="00556DC7" w:rsidRPr="000B34A3" w:rsidRDefault="00556DC7" w:rsidP="00556DC7">
            <w:pPr>
              <w:rPr>
                <w:rFonts w:ascii="Arial Narrow" w:hAnsi="Arial Narrow"/>
              </w:rPr>
            </w:pPr>
          </w:p>
        </w:tc>
        <w:tc>
          <w:tcPr>
            <w:tcW w:w="7512" w:type="dxa"/>
            <w:tcBorders>
              <w:top w:val="dotted" w:sz="4" w:space="0" w:color="auto"/>
              <w:left w:val="dotted" w:sz="4" w:space="0" w:color="auto"/>
              <w:bottom w:val="dotted" w:sz="4" w:space="0" w:color="auto"/>
              <w:right w:val="single" w:sz="6" w:space="0" w:color="000000" w:themeColor="text1"/>
            </w:tcBorders>
          </w:tcPr>
          <w:p w14:paraId="790F26DD" w14:textId="77777777" w:rsidR="00556DC7" w:rsidRPr="000B34A3" w:rsidRDefault="00556DC7" w:rsidP="007F4057">
            <w:pPr>
              <w:rPr>
                <w:rFonts w:ascii="Arial Narrow" w:hAnsi="Arial Narrow"/>
                <w:color w:val="0000FF"/>
              </w:rPr>
            </w:pPr>
            <w:r w:rsidRPr="000B34A3">
              <w:rPr>
                <w:rFonts w:ascii="Arial Narrow" w:hAnsi="Arial Narrow"/>
                <w:color w:val="0000FF"/>
              </w:rPr>
              <w:t>For woody vegetation, the landowner must also:</w:t>
            </w:r>
          </w:p>
          <w:p w14:paraId="5552D389" w14:textId="77777777" w:rsidR="00556DC7" w:rsidRPr="000B34A3" w:rsidRDefault="00556DC7" w:rsidP="00556DC7">
            <w:pPr>
              <w:pStyle w:val="Indentbullet"/>
              <w:ind w:left="316" w:hanging="283"/>
              <w:rPr>
                <w:rFonts w:ascii="Arial Narrow" w:hAnsi="Arial Narrow"/>
                <w:sz w:val="20"/>
                <w:szCs w:val="20"/>
              </w:rPr>
            </w:pPr>
            <w:r w:rsidRPr="000B34A3">
              <w:rPr>
                <w:rFonts w:ascii="Arial Narrow" w:hAnsi="Arial Narrow"/>
                <w:sz w:val="20"/>
                <w:szCs w:val="20"/>
              </w:rPr>
              <w:t>retain all standing trees (dead or alive)</w:t>
            </w:r>
          </w:p>
          <w:p w14:paraId="658A144C" w14:textId="77777777" w:rsidR="00556DC7" w:rsidRPr="000B34A3" w:rsidRDefault="00556DC7" w:rsidP="00556DC7">
            <w:pPr>
              <w:pStyle w:val="Indentbullet"/>
              <w:ind w:left="316" w:hanging="283"/>
              <w:rPr>
                <w:rFonts w:ascii="Arial Narrow" w:hAnsi="Arial Narrow"/>
                <w:sz w:val="20"/>
                <w:szCs w:val="20"/>
              </w:rPr>
            </w:pPr>
            <w:r>
              <w:rPr>
                <w:rFonts w:ascii="Arial Narrow" w:hAnsi="Arial Narrow"/>
                <w:sz w:val="20"/>
                <w:szCs w:val="20"/>
              </w:rPr>
              <w:t xml:space="preserve">retain all logs, </w:t>
            </w:r>
            <w:r w:rsidRPr="000B34A3">
              <w:rPr>
                <w:rFonts w:ascii="Arial Narrow" w:hAnsi="Arial Narrow"/>
                <w:sz w:val="20"/>
                <w:szCs w:val="20"/>
              </w:rPr>
              <w:t>fallen timber</w:t>
            </w:r>
            <w:r>
              <w:rPr>
                <w:rFonts w:ascii="Arial Narrow" w:hAnsi="Arial Narrow"/>
                <w:sz w:val="20"/>
                <w:szCs w:val="20"/>
              </w:rPr>
              <w:t xml:space="preserve"> and leaf litter</w:t>
            </w:r>
          </w:p>
          <w:p w14:paraId="7D39862A" w14:textId="77777777" w:rsidR="00556DC7" w:rsidRPr="000B34A3" w:rsidRDefault="00556DC7" w:rsidP="00556DC7">
            <w:pPr>
              <w:pStyle w:val="Indentbullet"/>
              <w:ind w:left="316" w:hanging="283"/>
              <w:rPr>
                <w:rFonts w:ascii="Arial Narrow" w:hAnsi="Arial Narrow"/>
                <w:sz w:val="20"/>
                <w:szCs w:val="20"/>
              </w:rPr>
            </w:pPr>
            <w:r w:rsidRPr="000B34A3">
              <w:rPr>
                <w:rFonts w:ascii="Arial Narrow" w:hAnsi="Arial Narrow"/>
                <w:sz w:val="20"/>
                <w:szCs w:val="20"/>
              </w:rPr>
              <w:t>exclude stock</w:t>
            </w:r>
          </w:p>
        </w:tc>
      </w:tr>
      <w:tr w:rsidR="00556DC7" w:rsidRPr="000B34A3" w14:paraId="0A4A07C8" w14:textId="77777777" w:rsidTr="6535D7DE">
        <w:tc>
          <w:tcPr>
            <w:tcW w:w="818" w:type="dxa"/>
            <w:tcBorders>
              <w:top w:val="dotted" w:sz="4" w:space="0" w:color="auto"/>
              <w:left w:val="single" w:sz="6" w:space="0" w:color="000000" w:themeColor="text1"/>
              <w:bottom w:val="dotted" w:sz="4" w:space="0" w:color="auto"/>
              <w:right w:val="dotted" w:sz="4" w:space="0" w:color="auto"/>
            </w:tcBorders>
          </w:tcPr>
          <w:p w14:paraId="13AE265B" w14:textId="77777777" w:rsidR="00556DC7" w:rsidRPr="000B34A3" w:rsidRDefault="00556DC7" w:rsidP="00556DC7">
            <w:pPr>
              <w:rPr>
                <w:rFonts w:ascii="Arial Narrow" w:hAnsi="Arial Narrow"/>
              </w:rPr>
            </w:pPr>
          </w:p>
        </w:tc>
        <w:tc>
          <w:tcPr>
            <w:tcW w:w="7512" w:type="dxa"/>
            <w:tcBorders>
              <w:top w:val="dotted" w:sz="4" w:space="0" w:color="auto"/>
              <w:left w:val="dotted" w:sz="4" w:space="0" w:color="auto"/>
              <w:bottom w:val="dotted" w:sz="4" w:space="0" w:color="auto"/>
              <w:right w:val="single" w:sz="6" w:space="0" w:color="000000" w:themeColor="text1"/>
            </w:tcBorders>
          </w:tcPr>
          <w:p w14:paraId="1B02377E" w14:textId="77777777" w:rsidR="00556DC7" w:rsidRPr="000B34A3" w:rsidRDefault="00556DC7">
            <w:pPr>
              <w:rPr>
                <w:rFonts w:ascii="Arial Narrow" w:hAnsi="Arial Narrow"/>
                <w:color w:val="0000FF"/>
              </w:rPr>
            </w:pPr>
            <w:r w:rsidRPr="000B34A3">
              <w:rPr>
                <w:rFonts w:ascii="Arial Narrow" w:hAnsi="Arial Narrow"/>
                <w:color w:val="0000FF"/>
              </w:rPr>
              <w:t xml:space="preserve">For </w:t>
            </w:r>
            <w:r>
              <w:rPr>
                <w:rFonts w:ascii="Arial Narrow" w:hAnsi="Arial Narrow"/>
                <w:color w:val="0000FF"/>
              </w:rPr>
              <w:t>woody vegetation, Scattered Tree sites</w:t>
            </w:r>
            <w:r w:rsidRPr="000B34A3">
              <w:rPr>
                <w:rFonts w:ascii="Arial Narrow" w:hAnsi="Arial Narrow"/>
                <w:color w:val="0000FF"/>
              </w:rPr>
              <w:t>, the landowner must also:</w:t>
            </w:r>
          </w:p>
          <w:p w14:paraId="3F17ACB9" w14:textId="4FD53FD5" w:rsidR="00556DC7" w:rsidRPr="00796ED0" w:rsidRDefault="004C4FBB" w:rsidP="00556DC7">
            <w:pPr>
              <w:pStyle w:val="Indentbullet"/>
              <w:ind w:left="316" w:hanging="283"/>
              <w:rPr>
                <w:rFonts w:ascii="Arial Narrow" w:hAnsi="Arial Narrow"/>
                <w:sz w:val="20"/>
                <w:szCs w:val="20"/>
              </w:rPr>
            </w:pPr>
            <w:r>
              <w:rPr>
                <w:rFonts w:ascii="Arial Narrow" w:hAnsi="Arial Narrow"/>
                <w:sz w:val="20"/>
                <w:szCs w:val="20"/>
              </w:rPr>
              <w:t xml:space="preserve">ensure </w:t>
            </w:r>
            <w:r w:rsidR="00556DC7" w:rsidRPr="000B34A3">
              <w:rPr>
                <w:rFonts w:ascii="Arial Narrow" w:hAnsi="Arial Narrow"/>
                <w:sz w:val="20"/>
                <w:szCs w:val="20"/>
              </w:rPr>
              <w:t>r</w:t>
            </w:r>
            <w:r w:rsidR="00556DC7">
              <w:rPr>
                <w:rFonts w:ascii="Arial Narrow" w:hAnsi="Arial Narrow"/>
                <w:sz w:val="20"/>
                <w:szCs w:val="20"/>
              </w:rPr>
              <w:t>ecruit</w:t>
            </w:r>
            <w:r>
              <w:rPr>
                <w:rFonts w:ascii="Arial Narrow" w:hAnsi="Arial Narrow"/>
                <w:sz w:val="20"/>
                <w:szCs w:val="20"/>
              </w:rPr>
              <w:t>ment</w:t>
            </w:r>
            <w:r w:rsidR="00556DC7">
              <w:rPr>
                <w:rFonts w:ascii="Arial Narrow" w:hAnsi="Arial Narrow"/>
                <w:sz w:val="20"/>
                <w:szCs w:val="20"/>
              </w:rPr>
              <w:t xml:space="preserve"> </w:t>
            </w:r>
            <w:r>
              <w:rPr>
                <w:rFonts w:ascii="Arial Narrow" w:hAnsi="Arial Narrow"/>
                <w:sz w:val="20"/>
                <w:szCs w:val="20"/>
              </w:rPr>
              <w:t xml:space="preserve">of </w:t>
            </w:r>
            <w:r w:rsidR="00556DC7">
              <w:rPr>
                <w:rFonts w:ascii="Arial Narrow" w:hAnsi="Arial Narrow"/>
                <w:sz w:val="20"/>
                <w:szCs w:val="20"/>
              </w:rPr>
              <w:t>at least five new canopy species plants for each tree protected (living or dead)</w:t>
            </w:r>
          </w:p>
        </w:tc>
      </w:tr>
      <w:tr w:rsidR="00556DC7" w:rsidRPr="000B34A3" w14:paraId="5766D0B3" w14:textId="77777777" w:rsidTr="6535D7DE">
        <w:tc>
          <w:tcPr>
            <w:tcW w:w="818" w:type="dxa"/>
            <w:tcBorders>
              <w:top w:val="dotted" w:sz="4" w:space="0" w:color="auto"/>
              <w:left w:val="single" w:sz="6" w:space="0" w:color="000000" w:themeColor="text1"/>
              <w:bottom w:val="single" w:sz="6" w:space="0" w:color="000000" w:themeColor="text1"/>
              <w:right w:val="dotted" w:sz="4" w:space="0" w:color="auto"/>
            </w:tcBorders>
          </w:tcPr>
          <w:p w14:paraId="55193D93" w14:textId="77777777" w:rsidR="00556DC7" w:rsidRPr="000B34A3" w:rsidRDefault="00556DC7" w:rsidP="00556DC7">
            <w:pPr>
              <w:rPr>
                <w:rFonts w:ascii="Arial Narrow" w:hAnsi="Arial Narrow"/>
              </w:rPr>
            </w:pPr>
          </w:p>
        </w:tc>
        <w:tc>
          <w:tcPr>
            <w:tcW w:w="7512" w:type="dxa"/>
            <w:tcBorders>
              <w:top w:val="dotted" w:sz="4" w:space="0" w:color="auto"/>
              <w:left w:val="dotted" w:sz="4" w:space="0" w:color="auto"/>
              <w:bottom w:val="single" w:sz="6" w:space="0" w:color="000000" w:themeColor="text1"/>
              <w:right w:val="single" w:sz="6" w:space="0" w:color="000000" w:themeColor="text1"/>
            </w:tcBorders>
          </w:tcPr>
          <w:p w14:paraId="445C19E7" w14:textId="77777777" w:rsidR="00556DC7" w:rsidRPr="000B34A3" w:rsidRDefault="00556DC7">
            <w:pPr>
              <w:rPr>
                <w:rFonts w:ascii="Arial Narrow" w:hAnsi="Arial Narrow"/>
                <w:color w:val="0000FF"/>
              </w:rPr>
            </w:pPr>
            <w:r w:rsidRPr="000B34A3">
              <w:rPr>
                <w:rFonts w:ascii="Arial Narrow" w:hAnsi="Arial Narrow"/>
                <w:color w:val="0000FF"/>
              </w:rPr>
              <w:t>For non-woody wetland vegetation, the landowner must also:</w:t>
            </w:r>
          </w:p>
          <w:p w14:paraId="1C5A832B" w14:textId="77777777" w:rsidR="00556DC7" w:rsidRPr="000B34A3" w:rsidRDefault="00556DC7" w:rsidP="00556DC7">
            <w:pPr>
              <w:pStyle w:val="Indentbullet"/>
              <w:ind w:left="316" w:hanging="283"/>
              <w:rPr>
                <w:rFonts w:ascii="Arial Narrow" w:hAnsi="Arial Narrow"/>
                <w:sz w:val="20"/>
                <w:szCs w:val="20"/>
              </w:rPr>
            </w:pPr>
            <w:r w:rsidRPr="000B34A3">
              <w:rPr>
                <w:rFonts w:ascii="Arial Narrow" w:hAnsi="Arial Narrow"/>
                <w:sz w:val="20"/>
                <w:szCs w:val="20"/>
              </w:rPr>
              <w:t>exclude stock</w:t>
            </w:r>
          </w:p>
        </w:tc>
      </w:tr>
      <w:tr w:rsidR="00556DC7" w:rsidRPr="000B34A3" w14:paraId="0DB797DA" w14:textId="77777777" w:rsidTr="6535D7DE">
        <w:tc>
          <w:tcPr>
            <w:tcW w:w="818" w:type="dxa"/>
            <w:tcBorders>
              <w:top w:val="single" w:sz="6" w:space="0" w:color="000000" w:themeColor="text1"/>
              <w:left w:val="single" w:sz="6" w:space="0" w:color="000000" w:themeColor="text1"/>
              <w:bottom w:val="dotted" w:sz="4" w:space="0" w:color="auto"/>
              <w:right w:val="dotted" w:sz="4" w:space="0" w:color="auto"/>
            </w:tcBorders>
            <w:shd w:val="clear" w:color="auto" w:fill="D9D9D9" w:themeFill="background1" w:themeFillShade="D9"/>
          </w:tcPr>
          <w:p w14:paraId="1E615931" w14:textId="77777777" w:rsidR="00556DC7" w:rsidRPr="00E61B03" w:rsidRDefault="00556DC7" w:rsidP="00556DC7">
            <w:pPr>
              <w:rPr>
                <w:rFonts w:ascii="Arial Narrow" w:hAnsi="Arial Narrow"/>
                <w:color w:val="0000FF"/>
              </w:rPr>
            </w:pPr>
          </w:p>
        </w:tc>
        <w:tc>
          <w:tcPr>
            <w:tcW w:w="7512" w:type="dxa"/>
            <w:tcBorders>
              <w:top w:val="single" w:sz="6" w:space="0" w:color="000000" w:themeColor="text1"/>
              <w:left w:val="dotted" w:sz="4" w:space="0" w:color="auto"/>
              <w:bottom w:val="dotted" w:sz="4" w:space="0" w:color="auto"/>
              <w:right w:val="single" w:sz="6" w:space="0" w:color="000000" w:themeColor="text1"/>
            </w:tcBorders>
            <w:shd w:val="clear" w:color="auto" w:fill="D9D9D9" w:themeFill="background1" w:themeFillShade="D9"/>
          </w:tcPr>
          <w:p w14:paraId="17A77170" w14:textId="77777777" w:rsidR="00556DC7" w:rsidRPr="000B34A3" w:rsidRDefault="00556DC7">
            <w:pPr>
              <w:rPr>
                <w:rFonts w:ascii="Arial Narrow" w:hAnsi="Arial Narrow"/>
                <w:color w:val="0000FF"/>
              </w:rPr>
            </w:pPr>
            <w:r w:rsidRPr="000B34A3">
              <w:rPr>
                <w:rFonts w:ascii="Arial Narrow" w:hAnsi="Arial Narrow"/>
                <w:color w:val="0000FF"/>
              </w:rPr>
              <w:t>For high rainfal</w:t>
            </w:r>
            <w:r>
              <w:rPr>
                <w:rFonts w:ascii="Arial Narrow" w:hAnsi="Arial Narrow"/>
                <w:color w:val="0000FF"/>
              </w:rPr>
              <w:t>l Victorian volcanic plains or Gippsland p</w:t>
            </w:r>
            <w:r w:rsidRPr="000B34A3">
              <w:rPr>
                <w:rFonts w:ascii="Arial Narrow" w:hAnsi="Arial Narrow"/>
                <w:color w:val="0000FF"/>
              </w:rPr>
              <w:t>la</w:t>
            </w:r>
            <w:r>
              <w:rPr>
                <w:rFonts w:ascii="Arial Narrow" w:hAnsi="Arial Narrow"/>
                <w:color w:val="0000FF"/>
              </w:rPr>
              <w:t>i</w:t>
            </w:r>
            <w:r w:rsidRPr="000B34A3">
              <w:rPr>
                <w:rFonts w:ascii="Arial Narrow" w:hAnsi="Arial Narrow"/>
                <w:color w:val="0000FF"/>
              </w:rPr>
              <w:t>ns grassland, the landowner must also:</w:t>
            </w:r>
          </w:p>
        </w:tc>
      </w:tr>
      <w:tr w:rsidR="00556DC7" w:rsidRPr="000B34A3" w14:paraId="09F7212B" w14:textId="77777777" w:rsidTr="6535D7DE">
        <w:tc>
          <w:tcPr>
            <w:tcW w:w="818" w:type="dxa"/>
            <w:tcBorders>
              <w:top w:val="dotted" w:sz="4" w:space="0" w:color="auto"/>
              <w:left w:val="single" w:sz="6" w:space="0" w:color="000000" w:themeColor="text1"/>
              <w:bottom w:val="dotted" w:sz="4" w:space="0" w:color="auto"/>
              <w:right w:val="dotted" w:sz="4" w:space="0" w:color="auto"/>
            </w:tcBorders>
          </w:tcPr>
          <w:p w14:paraId="57494895" w14:textId="77777777" w:rsidR="00556DC7" w:rsidRPr="00E61B03" w:rsidRDefault="00556DC7" w:rsidP="00556DC7">
            <w:pPr>
              <w:rPr>
                <w:rFonts w:ascii="Arial Narrow" w:hAnsi="Arial Narrow"/>
                <w:color w:val="0000FF"/>
              </w:rPr>
            </w:pPr>
          </w:p>
        </w:tc>
        <w:tc>
          <w:tcPr>
            <w:tcW w:w="7512" w:type="dxa"/>
            <w:tcBorders>
              <w:top w:val="dotted" w:sz="4" w:space="0" w:color="auto"/>
              <w:left w:val="dotted" w:sz="4" w:space="0" w:color="auto"/>
              <w:bottom w:val="dotted" w:sz="4" w:space="0" w:color="auto"/>
              <w:right w:val="single" w:sz="6" w:space="0" w:color="000000" w:themeColor="text1"/>
            </w:tcBorders>
          </w:tcPr>
          <w:p w14:paraId="3172536C" w14:textId="77777777" w:rsidR="00556DC7" w:rsidRPr="000B34A3" w:rsidRDefault="00556DC7" w:rsidP="00556DC7">
            <w:pPr>
              <w:pStyle w:val="Indentbullet"/>
              <w:ind w:left="316" w:hanging="283"/>
              <w:rPr>
                <w:rFonts w:ascii="Arial Narrow" w:hAnsi="Arial Narrow"/>
                <w:sz w:val="20"/>
                <w:szCs w:val="20"/>
              </w:rPr>
            </w:pPr>
            <w:r w:rsidRPr="000B34A3">
              <w:rPr>
                <w:rFonts w:ascii="Arial Narrow" w:hAnsi="Arial Narrow"/>
                <w:sz w:val="20"/>
                <w:szCs w:val="20"/>
              </w:rPr>
              <w:t>undertake periodic biomass management at agreed timing/frequency</w:t>
            </w:r>
          </w:p>
        </w:tc>
      </w:tr>
      <w:tr w:rsidR="00556DC7" w:rsidRPr="000B34A3" w14:paraId="6452C8C7" w14:textId="77777777" w:rsidTr="6535D7DE">
        <w:tc>
          <w:tcPr>
            <w:tcW w:w="818" w:type="dxa"/>
            <w:tcBorders>
              <w:top w:val="dotted" w:sz="4" w:space="0" w:color="auto"/>
              <w:left w:val="single" w:sz="6" w:space="0" w:color="000000" w:themeColor="text1"/>
              <w:bottom w:val="single" w:sz="6" w:space="0" w:color="000000" w:themeColor="text1"/>
              <w:right w:val="dotted" w:sz="4" w:space="0" w:color="auto"/>
            </w:tcBorders>
          </w:tcPr>
          <w:p w14:paraId="68C0144F" w14:textId="77777777" w:rsidR="00556DC7" w:rsidRPr="00E61B03" w:rsidRDefault="00556DC7" w:rsidP="00556DC7">
            <w:pPr>
              <w:rPr>
                <w:rFonts w:ascii="Arial Narrow" w:hAnsi="Arial Narrow"/>
                <w:color w:val="0000FF"/>
              </w:rPr>
            </w:pPr>
          </w:p>
        </w:tc>
        <w:tc>
          <w:tcPr>
            <w:tcW w:w="7512" w:type="dxa"/>
            <w:tcBorders>
              <w:top w:val="dotted" w:sz="4" w:space="0" w:color="auto"/>
              <w:left w:val="dotted" w:sz="4" w:space="0" w:color="auto"/>
              <w:bottom w:val="single" w:sz="6" w:space="0" w:color="000000" w:themeColor="text1"/>
              <w:right w:val="single" w:sz="6" w:space="0" w:color="000000" w:themeColor="text1"/>
            </w:tcBorders>
          </w:tcPr>
          <w:p w14:paraId="2BD8028D" w14:textId="77777777" w:rsidR="00556DC7" w:rsidRPr="000B34A3" w:rsidRDefault="00556DC7" w:rsidP="00556DC7">
            <w:pPr>
              <w:pStyle w:val="Indentbullet"/>
              <w:numPr>
                <w:ilvl w:val="0"/>
                <w:numId w:val="0"/>
              </w:numPr>
              <w:ind w:left="568"/>
              <w:rPr>
                <w:rFonts w:ascii="Arial Narrow" w:hAnsi="Arial Narrow"/>
                <w:sz w:val="20"/>
                <w:szCs w:val="20"/>
              </w:rPr>
            </w:pPr>
            <w:r w:rsidRPr="000B34A3">
              <w:rPr>
                <w:rFonts w:ascii="Arial Narrow" w:hAnsi="Arial Narrow"/>
                <w:color w:val="0000FF"/>
                <w:sz w:val="20"/>
                <w:szCs w:val="20"/>
              </w:rPr>
              <w:t>OR</w:t>
            </w:r>
          </w:p>
          <w:p w14:paraId="18E6ABA0" w14:textId="77777777" w:rsidR="00556DC7" w:rsidRPr="000B34A3" w:rsidRDefault="00556DC7" w:rsidP="00556DC7">
            <w:pPr>
              <w:pStyle w:val="Indentbullet"/>
              <w:ind w:left="316" w:hanging="283"/>
              <w:rPr>
                <w:rFonts w:ascii="Arial Narrow" w:hAnsi="Arial Narrow"/>
                <w:sz w:val="20"/>
                <w:szCs w:val="20"/>
              </w:rPr>
            </w:pPr>
            <w:r w:rsidRPr="000B34A3">
              <w:rPr>
                <w:rFonts w:ascii="Arial Narrow" w:hAnsi="Arial Narrow"/>
                <w:sz w:val="20"/>
                <w:szCs w:val="20"/>
              </w:rPr>
              <w:t>undertake biomass management with no periodic schedule</w:t>
            </w:r>
          </w:p>
        </w:tc>
      </w:tr>
      <w:tr w:rsidR="00556DC7" w:rsidRPr="000B34A3" w14:paraId="2E5D9045" w14:textId="77777777" w:rsidTr="6535D7DE">
        <w:tc>
          <w:tcPr>
            <w:tcW w:w="818" w:type="dxa"/>
            <w:tcBorders>
              <w:top w:val="single" w:sz="6" w:space="0" w:color="000000" w:themeColor="text1"/>
              <w:left w:val="single" w:sz="6" w:space="0" w:color="000000" w:themeColor="text1"/>
              <w:bottom w:val="dotted" w:sz="4" w:space="0" w:color="auto"/>
              <w:right w:val="dotted" w:sz="4" w:space="0" w:color="auto"/>
            </w:tcBorders>
            <w:shd w:val="clear" w:color="auto" w:fill="D9D9D9" w:themeFill="background1" w:themeFillShade="D9"/>
          </w:tcPr>
          <w:p w14:paraId="56ED6836" w14:textId="77777777" w:rsidR="00556DC7" w:rsidRPr="00E61B03" w:rsidRDefault="00556DC7" w:rsidP="00556DC7">
            <w:pPr>
              <w:rPr>
                <w:rFonts w:ascii="Arial Narrow" w:hAnsi="Arial Narrow"/>
                <w:color w:val="0000FF"/>
              </w:rPr>
            </w:pPr>
          </w:p>
        </w:tc>
        <w:tc>
          <w:tcPr>
            <w:tcW w:w="7512" w:type="dxa"/>
            <w:tcBorders>
              <w:top w:val="single" w:sz="6" w:space="0" w:color="000000" w:themeColor="text1"/>
              <w:left w:val="dotted" w:sz="4" w:space="0" w:color="auto"/>
              <w:bottom w:val="dotted" w:sz="4" w:space="0" w:color="auto"/>
              <w:right w:val="single" w:sz="6" w:space="0" w:color="000000" w:themeColor="text1"/>
            </w:tcBorders>
            <w:shd w:val="clear" w:color="auto" w:fill="D9D9D9" w:themeFill="background1" w:themeFillShade="D9"/>
          </w:tcPr>
          <w:p w14:paraId="6CC3CB5D" w14:textId="77777777" w:rsidR="00556DC7" w:rsidRPr="000B34A3" w:rsidRDefault="00556DC7">
            <w:pPr>
              <w:rPr>
                <w:rFonts w:ascii="Arial Narrow" w:hAnsi="Arial Narrow"/>
                <w:color w:val="0000FF"/>
              </w:rPr>
            </w:pPr>
            <w:r w:rsidRPr="000B34A3">
              <w:rPr>
                <w:rFonts w:ascii="Arial Narrow" w:hAnsi="Arial Narrow"/>
                <w:color w:val="0000FF"/>
              </w:rPr>
              <w:t>For other grassland vegetation, the landowner must also:</w:t>
            </w:r>
          </w:p>
        </w:tc>
      </w:tr>
      <w:tr w:rsidR="00556DC7" w:rsidRPr="000B34A3" w14:paraId="2B4C454D" w14:textId="77777777" w:rsidTr="6535D7DE">
        <w:tc>
          <w:tcPr>
            <w:tcW w:w="818" w:type="dxa"/>
            <w:tcBorders>
              <w:top w:val="dotted" w:sz="4" w:space="0" w:color="auto"/>
              <w:left w:val="single" w:sz="6" w:space="0" w:color="000000" w:themeColor="text1"/>
              <w:bottom w:val="dotted" w:sz="4" w:space="0" w:color="auto"/>
              <w:right w:val="dotted" w:sz="4" w:space="0" w:color="auto"/>
            </w:tcBorders>
          </w:tcPr>
          <w:p w14:paraId="567466AE" w14:textId="77777777" w:rsidR="00556DC7" w:rsidRPr="00E61B03" w:rsidRDefault="00556DC7" w:rsidP="00556DC7">
            <w:pPr>
              <w:rPr>
                <w:rFonts w:ascii="Arial Narrow" w:hAnsi="Arial Narrow"/>
                <w:color w:val="0000FF"/>
              </w:rPr>
            </w:pPr>
          </w:p>
        </w:tc>
        <w:tc>
          <w:tcPr>
            <w:tcW w:w="7512" w:type="dxa"/>
            <w:tcBorders>
              <w:top w:val="dotted" w:sz="4" w:space="0" w:color="auto"/>
              <w:left w:val="dotted" w:sz="4" w:space="0" w:color="auto"/>
              <w:bottom w:val="dotted" w:sz="4" w:space="0" w:color="auto"/>
              <w:right w:val="single" w:sz="6" w:space="0" w:color="000000" w:themeColor="text1"/>
            </w:tcBorders>
          </w:tcPr>
          <w:p w14:paraId="4A940338" w14:textId="77777777" w:rsidR="00556DC7" w:rsidRPr="000B34A3" w:rsidRDefault="00556DC7" w:rsidP="00556DC7">
            <w:pPr>
              <w:pStyle w:val="Indentbullet"/>
              <w:ind w:left="316" w:hanging="283"/>
              <w:rPr>
                <w:rFonts w:ascii="Arial Narrow" w:hAnsi="Arial Narrow"/>
                <w:sz w:val="20"/>
                <w:szCs w:val="20"/>
              </w:rPr>
            </w:pPr>
            <w:r w:rsidRPr="000B34A3">
              <w:rPr>
                <w:rFonts w:ascii="Arial Narrow" w:hAnsi="Arial Narrow"/>
                <w:sz w:val="20"/>
                <w:szCs w:val="20"/>
              </w:rPr>
              <w:t>ensure that perennial weed cover does not increase beyond the current level</w:t>
            </w:r>
            <w:r>
              <w:rPr>
                <w:rFonts w:ascii="Arial Narrow" w:hAnsi="Arial Narrow"/>
                <w:sz w:val="20"/>
                <w:szCs w:val="20"/>
              </w:rPr>
              <w:t>.</w:t>
            </w:r>
          </w:p>
        </w:tc>
      </w:tr>
      <w:tr w:rsidR="00556DC7" w:rsidRPr="000B34A3" w14:paraId="61D7ED6D" w14:textId="77777777" w:rsidTr="6535D7DE">
        <w:tc>
          <w:tcPr>
            <w:tcW w:w="818" w:type="dxa"/>
            <w:tcBorders>
              <w:top w:val="dotted" w:sz="4" w:space="0" w:color="auto"/>
              <w:left w:val="single" w:sz="6" w:space="0" w:color="000000" w:themeColor="text1"/>
              <w:bottom w:val="single" w:sz="4" w:space="0" w:color="auto"/>
              <w:right w:val="dotted" w:sz="4" w:space="0" w:color="auto"/>
            </w:tcBorders>
          </w:tcPr>
          <w:p w14:paraId="280B592A" w14:textId="77777777" w:rsidR="00556DC7" w:rsidRPr="00E61B03" w:rsidRDefault="00556DC7" w:rsidP="00556DC7">
            <w:pPr>
              <w:rPr>
                <w:rFonts w:ascii="Arial Narrow" w:hAnsi="Arial Narrow"/>
                <w:color w:val="0000FF"/>
              </w:rPr>
            </w:pPr>
          </w:p>
        </w:tc>
        <w:tc>
          <w:tcPr>
            <w:tcW w:w="7512" w:type="dxa"/>
            <w:tcBorders>
              <w:top w:val="dotted" w:sz="4" w:space="0" w:color="auto"/>
              <w:left w:val="dotted" w:sz="4" w:space="0" w:color="auto"/>
              <w:bottom w:val="single" w:sz="4" w:space="0" w:color="auto"/>
              <w:right w:val="single" w:sz="6" w:space="0" w:color="000000" w:themeColor="text1"/>
            </w:tcBorders>
          </w:tcPr>
          <w:p w14:paraId="566870F4" w14:textId="77777777" w:rsidR="00556DC7" w:rsidRPr="00796ED0" w:rsidRDefault="00556DC7" w:rsidP="00556DC7">
            <w:pPr>
              <w:pStyle w:val="Indentbullet"/>
              <w:ind w:left="316" w:hanging="283"/>
              <w:rPr>
                <w:rFonts w:ascii="Arial Narrow" w:hAnsi="Arial Narrow"/>
                <w:sz w:val="20"/>
                <w:szCs w:val="20"/>
              </w:rPr>
            </w:pPr>
            <w:r w:rsidRPr="000B34A3">
              <w:rPr>
                <w:rFonts w:ascii="Arial Narrow" w:hAnsi="Arial Narrow"/>
                <w:sz w:val="20"/>
                <w:szCs w:val="20"/>
              </w:rPr>
              <w:t>exclude stock and ensure that annual weed cover does not increase beyond the current level</w:t>
            </w:r>
          </w:p>
          <w:p w14:paraId="7FC23287" w14:textId="77777777" w:rsidR="00556DC7" w:rsidRPr="000B34A3" w:rsidRDefault="00556DC7" w:rsidP="00556DC7">
            <w:pPr>
              <w:pStyle w:val="Indentbullet"/>
              <w:numPr>
                <w:ilvl w:val="0"/>
                <w:numId w:val="0"/>
              </w:numPr>
              <w:ind w:left="568"/>
              <w:rPr>
                <w:rFonts w:ascii="Arial Narrow" w:hAnsi="Arial Narrow"/>
                <w:sz w:val="20"/>
                <w:szCs w:val="20"/>
              </w:rPr>
            </w:pPr>
            <w:r w:rsidRPr="000B34A3">
              <w:rPr>
                <w:rFonts w:ascii="Arial Narrow" w:hAnsi="Arial Narrow"/>
                <w:color w:val="0000FF"/>
                <w:sz w:val="20"/>
                <w:szCs w:val="20"/>
              </w:rPr>
              <w:t>OR</w:t>
            </w:r>
          </w:p>
          <w:p w14:paraId="581968D7" w14:textId="42FEC18B" w:rsidR="00556DC7" w:rsidRPr="000B34A3" w:rsidRDefault="00556DC7" w:rsidP="00556DC7">
            <w:pPr>
              <w:pStyle w:val="Indentbullet"/>
              <w:ind w:left="316" w:hanging="283"/>
              <w:rPr>
                <w:rFonts w:ascii="Arial Narrow" w:hAnsi="Arial Narrow"/>
                <w:sz w:val="20"/>
                <w:szCs w:val="20"/>
              </w:rPr>
            </w:pPr>
            <w:r w:rsidRPr="000B34A3">
              <w:rPr>
                <w:rFonts w:ascii="Arial Narrow" w:hAnsi="Arial Narrow"/>
                <w:sz w:val="20"/>
                <w:szCs w:val="20"/>
              </w:rPr>
              <w:t>monitor annual weed cover. If proportion of annual weeds ≥ 25</w:t>
            </w:r>
            <w:r>
              <w:rPr>
                <w:rFonts w:ascii="Arial Narrow" w:hAnsi="Arial Narrow"/>
                <w:sz w:val="20"/>
                <w:szCs w:val="20"/>
              </w:rPr>
              <w:t>%</w:t>
            </w:r>
            <w:r w:rsidRPr="000B34A3">
              <w:rPr>
                <w:rFonts w:ascii="Arial Narrow" w:hAnsi="Arial Narrow"/>
                <w:sz w:val="20"/>
                <w:szCs w:val="20"/>
              </w:rPr>
              <w:t xml:space="preserve"> of the total vegetation cover, control by strategic grazing. At all other times, exclude stock</w:t>
            </w:r>
          </w:p>
        </w:tc>
      </w:tr>
    </w:tbl>
    <w:p w14:paraId="7CD85734" w14:textId="77777777" w:rsidR="00556DC7" w:rsidRDefault="00556DC7" w:rsidP="00556DC7">
      <w:pPr>
        <w:rPr>
          <w:rFonts w:ascii="Arial Narrow" w:hAnsi="Arial Narrow"/>
        </w:rPr>
      </w:pPr>
    </w:p>
    <w:p w14:paraId="1CBAC9C8" w14:textId="77777777" w:rsidR="00D52B39" w:rsidRPr="00D52B39" w:rsidRDefault="00556DC7" w:rsidP="00D52B39">
      <w:pPr>
        <w:pStyle w:val="Heading1"/>
        <w:rPr>
          <w:rFonts w:cs="Arial"/>
          <w:b/>
          <w:sz w:val="28"/>
          <w:szCs w:val="22"/>
        </w:rPr>
      </w:pPr>
      <w:r w:rsidRPr="00A33808">
        <w:rPr>
          <w:rFonts w:ascii="Arial Narrow" w:hAnsi="Arial Narrow"/>
        </w:rPr>
        <w:br w:type="page"/>
      </w:r>
      <w:r w:rsidR="00D52B39" w:rsidRPr="00D52B39">
        <w:rPr>
          <w:rFonts w:cs="Arial"/>
          <w:b/>
          <w:sz w:val="28"/>
          <w:szCs w:val="22"/>
        </w:rPr>
        <w:lastRenderedPageBreak/>
        <w:t xml:space="preserve">Summary of threats and actions required to be completed to achieve the management commitments </w:t>
      </w:r>
    </w:p>
    <w:p w14:paraId="3F23A91D" w14:textId="4F5D0ED4" w:rsidR="00D52B39" w:rsidRPr="0034164C" w:rsidRDefault="00D52B39" w:rsidP="00D52B39">
      <w:pPr>
        <w:spacing w:before="0" w:line="240" w:lineRule="auto"/>
        <w:ind w:left="3" w:hanging="3"/>
        <w:rPr>
          <w:rFonts w:ascii="Arial Narrow" w:hAnsi="Arial Narrow" w:cs="Arial"/>
          <w:color w:val="0000FF"/>
        </w:rPr>
      </w:pPr>
      <w:r w:rsidRPr="0034164C">
        <w:rPr>
          <w:rFonts w:ascii="Arial Narrow" w:hAnsi="Arial Narrow" w:cs="Arial"/>
          <w:color w:val="0000FF"/>
        </w:rPr>
        <w:t xml:space="preserve">[This section should describe how the management actions listed above will be achieved. It should be clear and straightforward and provide sufficient guidance so that a landowner </w:t>
      </w:r>
      <w:r w:rsidR="004C4FBB" w:rsidRPr="0034164C">
        <w:rPr>
          <w:rFonts w:ascii="Arial Narrow" w:hAnsi="Arial Narrow" w:cs="Arial"/>
          <w:color w:val="0000FF"/>
        </w:rPr>
        <w:t>unfamiliar with</w:t>
      </w:r>
      <w:r w:rsidRPr="0034164C">
        <w:rPr>
          <w:rFonts w:ascii="Arial Narrow" w:hAnsi="Arial Narrow" w:cs="Arial"/>
          <w:color w:val="0000FF"/>
        </w:rPr>
        <w:t xml:space="preserve"> the gain scoring approach can complete the actions. </w:t>
      </w:r>
    </w:p>
    <w:p w14:paraId="44A5BBED" w14:textId="77777777" w:rsidR="00556DC7" w:rsidRPr="00B13047" w:rsidRDefault="00556DC7" w:rsidP="00556DC7">
      <w:pPr>
        <w:ind w:left="3" w:hanging="3"/>
        <w:rPr>
          <w:rFonts w:ascii="Arial Narrow" w:hAnsi="Arial Narrow"/>
          <w:color w:val="0000FF"/>
        </w:rPr>
      </w:pPr>
      <w:r w:rsidRPr="00B13047">
        <w:rPr>
          <w:rFonts w:ascii="Arial Narrow" w:hAnsi="Arial Narrow"/>
          <w:color w:val="0000FF"/>
        </w:rPr>
        <w:t>Provide a description of each management activity to be undertaken.</w:t>
      </w:r>
      <w:r>
        <w:rPr>
          <w:rFonts w:ascii="Arial Narrow" w:hAnsi="Arial Narrow"/>
          <w:color w:val="0000FF"/>
        </w:rPr>
        <w:t>]</w:t>
      </w:r>
      <w:r w:rsidRPr="00B13047">
        <w:rPr>
          <w:rFonts w:ascii="Arial Narrow" w:hAnsi="Arial Narrow"/>
          <w:color w:val="0000FF"/>
        </w:rPr>
        <w:t xml:space="preserve"> </w:t>
      </w:r>
    </w:p>
    <w:p w14:paraId="2527594D" w14:textId="77777777" w:rsidR="00556DC7" w:rsidRPr="00EB3F7F" w:rsidRDefault="00556DC7" w:rsidP="00556DC7">
      <w:pPr>
        <w:rPr>
          <w:rFonts w:ascii="Arial Narrow" w:hAnsi="Arial Narrow"/>
        </w:rPr>
      </w:pPr>
    </w:p>
    <w:p w14:paraId="7199AF85" w14:textId="013ED1E6" w:rsidR="00556DC7" w:rsidRPr="00A33808" w:rsidRDefault="00556DC7" w:rsidP="00556DC7">
      <w:pPr>
        <w:shd w:val="clear" w:color="auto" w:fill="D9D9D9" w:themeFill="background1" w:themeFillShade="D9"/>
        <w:rPr>
          <w:rFonts w:ascii="Arial Narrow" w:hAnsi="Arial Narrow"/>
          <w:b/>
        </w:rPr>
      </w:pPr>
      <w:r w:rsidRPr="00A33808">
        <w:rPr>
          <w:rFonts w:ascii="Arial Narrow" w:hAnsi="Arial Narrow"/>
          <w:b/>
        </w:rPr>
        <w:t>Fencing</w:t>
      </w:r>
    </w:p>
    <w:p w14:paraId="0E0CEDE6" w14:textId="77777777" w:rsidR="00556DC7" w:rsidRPr="007C753B" w:rsidRDefault="00556DC7" w:rsidP="00556DC7">
      <w:pPr>
        <w:rPr>
          <w:color w:val="0000FF"/>
        </w:rPr>
      </w:pPr>
      <w:r w:rsidRPr="007C753B">
        <w:rPr>
          <w:color w:val="0000FF"/>
        </w:rPr>
        <w:t>[Describe the area to be fenced and fencing type to be used.]</w:t>
      </w:r>
    </w:p>
    <w:p w14:paraId="60D46289" w14:textId="0B7B68B2" w:rsidR="00556DC7" w:rsidRDefault="00556DC7" w:rsidP="00556DC7">
      <w:pPr>
        <w:rPr>
          <w:rFonts w:cs="Arial"/>
        </w:rPr>
      </w:pPr>
      <w:r>
        <w:t>Threats</w:t>
      </w:r>
      <w:r w:rsidR="0040778E">
        <w:t>,</w:t>
      </w:r>
      <w:r>
        <w:t xml:space="preserve"> </w:t>
      </w:r>
      <w:r w:rsidRPr="00A0254E">
        <w:rPr>
          <w:rFonts w:cs="Arial"/>
        </w:rPr>
        <w:t>including stock</w:t>
      </w:r>
      <w:r w:rsidR="003B4D6E">
        <w:rPr>
          <w:rFonts w:cs="Arial"/>
        </w:rPr>
        <w:t xml:space="preserve"> and people</w:t>
      </w:r>
      <w:r w:rsidR="00E25381">
        <w:rPr>
          <w:rFonts w:cs="Arial"/>
        </w:rPr>
        <w:t xml:space="preserve"> (other than management/monitoring personnel)</w:t>
      </w:r>
      <w:r w:rsidR="0040778E">
        <w:rPr>
          <w:rFonts w:cs="Arial"/>
        </w:rPr>
        <w:t>,</w:t>
      </w:r>
      <w:r w:rsidRPr="00A0254E">
        <w:rPr>
          <w:rFonts w:cs="Arial"/>
        </w:rPr>
        <w:t xml:space="preserve"> must be excluded from the site(s) at all times. The intention of fencing is to protect the site(s) from threats. The location of fencing is not important as long as the site(s) are protected from all threats in perpetuity.</w:t>
      </w:r>
    </w:p>
    <w:p w14:paraId="5D43B024" w14:textId="7C8AC0A9" w:rsidR="00556DC7" w:rsidRPr="00A0254E" w:rsidRDefault="00703021" w:rsidP="00556DC7">
      <w:pPr>
        <w:rPr>
          <w:rFonts w:cs="Arial"/>
        </w:rPr>
      </w:pPr>
      <w:r w:rsidRPr="0018784B">
        <w:rPr>
          <w:color w:val="0000FF"/>
        </w:rPr>
        <w:t xml:space="preserve">[where ecological grazing is </w:t>
      </w:r>
      <w:r w:rsidR="0018784B">
        <w:rPr>
          <w:color w:val="0000FF"/>
        </w:rPr>
        <w:t>permitted</w:t>
      </w:r>
      <w:r w:rsidR="006F204D" w:rsidRPr="0018784B">
        <w:rPr>
          <w:color w:val="0000FF"/>
        </w:rPr>
        <w:t>, otherwise delete:</w:t>
      </w:r>
      <w:r w:rsidRPr="0018784B">
        <w:rPr>
          <w:color w:val="0000FF"/>
        </w:rPr>
        <w:t xml:space="preserve">] </w:t>
      </w:r>
      <w:r w:rsidR="00556DC7" w:rsidRPr="00A0254E">
        <w:rPr>
          <w:rFonts w:cs="Arial"/>
        </w:rPr>
        <w:t>Under this Agreement</w:t>
      </w:r>
      <w:r w:rsidRPr="00A0254E">
        <w:rPr>
          <w:rFonts w:cs="Arial"/>
        </w:rPr>
        <w:t>,</w:t>
      </w:r>
      <w:r w:rsidR="00556DC7" w:rsidRPr="00A0254E">
        <w:rPr>
          <w:rFonts w:cs="Arial"/>
        </w:rPr>
        <w:t xml:space="preserve"> the exception is stock are permitted into </w:t>
      </w:r>
      <w:r w:rsidR="00556DC7" w:rsidRPr="00A0254E">
        <w:rPr>
          <w:rFonts w:cs="Arial"/>
          <w:highlight w:val="yellow"/>
        </w:rPr>
        <w:t>zones XX and XX</w:t>
      </w:r>
      <w:r w:rsidR="00556DC7" w:rsidRPr="00A0254E">
        <w:rPr>
          <w:rFonts w:cs="Arial"/>
        </w:rPr>
        <w:t xml:space="preserve">, for </w:t>
      </w:r>
      <w:r w:rsidR="00556DC7" w:rsidRPr="00A0254E">
        <w:rPr>
          <w:rFonts w:cs="Arial"/>
          <w:highlight w:val="yellow"/>
        </w:rPr>
        <w:t xml:space="preserve">biomass management / </w:t>
      </w:r>
      <w:r w:rsidR="004C4FBB" w:rsidRPr="00A0254E">
        <w:rPr>
          <w:rFonts w:cs="Arial"/>
          <w:highlight w:val="yellow"/>
        </w:rPr>
        <w:t xml:space="preserve">ecological </w:t>
      </w:r>
      <w:r w:rsidR="00556DC7" w:rsidRPr="00A0254E">
        <w:rPr>
          <w:rFonts w:cs="Arial"/>
          <w:highlight w:val="yellow"/>
        </w:rPr>
        <w:t>grazing</w:t>
      </w:r>
      <w:r w:rsidR="004C4FBB" w:rsidRPr="00A0254E">
        <w:rPr>
          <w:rFonts w:cs="Arial"/>
        </w:rPr>
        <w:t xml:space="preserve"> (annual grassy weed control)</w:t>
      </w:r>
      <w:r w:rsidR="00556DC7" w:rsidRPr="00A0254E">
        <w:rPr>
          <w:rFonts w:cs="Arial"/>
        </w:rPr>
        <w:t xml:space="preserve">, with the timing of permitted entry specified in this management plan under the management commitment </w:t>
      </w:r>
      <w:r w:rsidR="00556DC7" w:rsidRPr="00A0254E">
        <w:rPr>
          <w:rFonts w:cs="Arial"/>
          <w:highlight w:val="yellow"/>
        </w:rPr>
        <w:t>biomass management / strategic grazing</w:t>
      </w:r>
      <w:r w:rsidR="00556DC7" w:rsidRPr="00A0254E">
        <w:rPr>
          <w:rFonts w:cs="Arial"/>
        </w:rPr>
        <w:t xml:space="preserve">. At all other times stock must be excluded from these </w:t>
      </w:r>
      <w:r w:rsidR="00556DC7" w:rsidRPr="00A0254E">
        <w:rPr>
          <w:rFonts w:cs="Arial"/>
          <w:highlight w:val="yellow"/>
        </w:rPr>
        <w:t>zones</w:t>
      </w:r>
      <w:r w:rsidR="00556DC7" w:rsidRPr="00A0254E">
        <w:rPr>
          <w:rFonts w:cs="Arial"/>
        </w:rPr>
        <w:t>.</w:t>
      </w:r>
    </w:p>
    <w:p w14:paraId="7E7836FB" w14:textId="46DF096F" w:rsidR="00556DC7" w:rsidRDefault="006F204D" w:rsidP="00556DC7">
      <w:r w:rsidRPr="007C753B">
        <w:rPr>
          <w:color w:val="0000FF"/>
        </w:rPr>
        <w:t xml:space="preserve">[If new fencing is </w:t>
      </w:r>
      <w:r w:rsidRPr="0018784B">
        <w:rPr>
          <w:color w:val="0000FF"/>
        </w:rPr>
        <w:t>required, otherwise delete:]</w:t>
      </w:r>
      <w:r w:rsidRPr="00970077">
        <w:rPr>
          <w:rFonts w:cs="Arial"/>
        </w:rPr>
        <w:t xml:space="preserve"> </w:t>
      </w:r>
      <w:r w:rsidR="008C16D4">
        <w:rPr>
          <w:rFonts w:cs="Arial"/>
        </w:rPr>
        <w:t>New f</w:t>
      </w:r>
      <w:r w:rsidR="00EA0CE1">
        <w:rPr>
          <w:rFonts w:cs="Arial"/>
        </w:rPr>
        <w:t xml:space="preserve">encing </w:t>
      </w:r>
      <w:r w:rsidR="008C16D4">
        <w:rPr>
          <w:rFonts w:cs="Arial"/>
        </w:rPr>
        <w:t xml:space="preserve">is required around </w:t>
      </w:r>
      <w:r w:rsidR="008C16D4" w:rsidRPr="0034164C">
        <w:rPr>
          <w:rFonts w:cs="Arial"/>
          <w:highlight w:val="yellow"/>
        </w:rPr>
        <w:t>site(s) X</w:t>
      </w:r>
      <w:r w:rsidR="008C16D4">
        <w:rPr>
          <w:rFonts w:cs="Arial"/>
        </w:rPr>
        <w:t xml:space="preserve">. </w:t>
      </w:r>
      <w:r w:rsidR="00417068" w:rsidRPr="00BC0BEB">
        <w:rPr>
          <w:rFonts w:cs="Arial"/>
          <w:color w:val="0000FF"/>
        </w:rPr>
        <w:t>[</w:t>
      </w:r>
      <w:r w:rsidR="008C16D4" w:rsidRPr="00BC0BEB">
        <w:rPr>
          <w:rFonts w:cs="Arial"/>
          <w:color w:val="0000FF"/>
        </w:rPr>
        <w:t>outline</w:t>
      </w:r>
      <w:r w:rsidR="008C16D4" w:rsidRPr="0018784B">
        <w:rPr>
          <w:color w:val="0000FF"/>
        </w:rPr>
        <w:t xml:space="preserve"> where fencing required e.g. site 1 around the perimeter / along the southern and western boundaries – or could list which sites require fencing and refer to Table 1 for details of fencing location and timing</w:t>
      </w:r>
      <w:r w:rsidR="00417068" w:rsidRPr="00BC0BEB">
        <w:rPr>
          <w:rFonts w:cs="Arial"/>
          <w:color w:val="0000FF"/>
        </w:rPr>
        <w:t>]</w:t>
      </w:r>
      <w:r w:rsidR="008C16D4" w:rsidRPr="0034164C">
        <w:rPr>
          <w:rFonts w:cs="Arial"/>
          <w:color w:val="0000FF"/>
        </w:rPr>
        <w:t xml:space="preserve">. </w:t>
      </w:r>
      <w:r w:rsidR="00556DC7">
        <w:t>Erect</w:t>
      </w:r>
      <w:r w:rsidR="00E00CEF">
        <w:t xml:space="preserve"> and maintain</w:t>
      </w:r>
      <w:r w:rsidR="00556DC7">
        <w:t xml:space="preserve"> a fence </w:t>
      </w:r>
      <w:r w:rsidR="00556DC7" w:rsidRPr="0017565F">
        <w:t xml:space="preserve">according to the standards detailed in </w:t>
      </w:r>
      <w:r w:rsidR="00195AF1">
        <w:t xml:space="preserve">the </w:t>
      </w:r>
      <w:bookmarkStart w:id="1" w:name="_GoBack"/>
      <w:r w:rsidR="00195AF1">
        <w:t>Department</w:t>
      </w:r>
      <w:bookmarkEnd w:id="1"/>
      <w:r w:rsidR="00195AF1">
        <w:t xml:space="preserve"> of Environment, Land, Water and Planning’s (</w:t>
      </w:r>
      <w:r w:rsidR="00556DC7" w:rsidRPr="003D3BA7">
        <w:t>DELWP</w:t>
      </w:r>
      <w:r w:rsidR="00195AF1">
        <w:t>)</w:t>
      </w:r>
      <w:r w:rsidR="00556DC7" w:rsidRPr="003D3BA7">
        <w:t xml:space="preserve"> </w:t>
      </w:r>
      <w:r w:rsidR="005A2020">
        <w:rPr>
          <w:i/>
        </w:rPr>
        <w:t>Management standards for native vegetation offset sites, November 2021</w:t>
      </w:r>
      <w:r w:rsidR="00556DC7">
        <w:rPr>
          <w:i/>
        </w:rPr>
        <w:t xml:space="preserve"> </w:t>
      </w:r>
      <w:r w:rsidR="00556DC7" w:rsidRPr="003D3BA7">
        <w:t>– Fencing management standard</w:t>
      </w:r>
      <w:r w:rsidR="001E4333">
        <w:t xml:space="preserve"> (</w:t>
      </w:r>
      <w:r w:rsidR="007C4C61">
        <w:t xml:space="preserve">note </w:t>
      </w:r>
      <w:r w:rsidR="000636D8">
        <w:t xml:space="preserve">under these standards, </w:t>
      </w:r>
      <w:r w:rsidR="00875B2B">
        <w:t>no strands may be barbed, and the bottom strand must not be electrified</w:t>
      </w:r>
      <w:r w:rsidR="001E4333">
        <w:t>)</w:t>
      </w:r>
      <w:r w:rsidR="00556DC7" w:rsidRPr="003D3BA7">
        <w:t>.</w:t>
      </w:r>
      <w:r w:rsidR="00556DC7">
        <w:t xml:space="preserve"> Fencing to be completed within 3 months of signing the Agreement</w:t>
      </w:r>
      <w:r w:rsidR="00556DC7" w:rsidRPr="0017565F">
        <w:t>.</w:t>
      </w:r>
    </w:p>
    <w:p w14:paraId="53AB4F80" w14:textId="5AF15A0F" w:rsidR="006F204D" w:rsidRPr="0018784B" w:rsidRDefault="006F204D" w:rsidP="006F204D">
      <w:r w:rsidRPr="0018784B">
        <w:rPr>
          <w:color w:val="0000FF"/>
        </w:rPr>
        <w:t>[If no threat exists</w:t>
      </w:r>
      <w:r w:rsidRPr="6535D7DE">
        <w:rPr>
          <w:color w:val="0000FF"/>
        </w:rPr>
        <w:t xml:space="preserve"> </w:t>
      </w:r>
      <w:r w:rsidR="7744E329" w:rsidRPr="6535D7DE">
        <w:rPr>
          <w:color w:val="0000FF"/>
        </w:rPr>
        <w:t>that</w:t>
      </w:r>
      <w:r w:rsidRPr="0018784B">
        <w:rPr>
          <w:color w:val="0000FF"/>
        </w:rPr>
        <w:t xml:space="preserve"> requiring fencing, otherwise delete]</w:t>
      </w:r>
      <w:r w:rsidRPr="00970077">
        <w:rPr>
          <w:rFonts w:cs="Arial"/>
        </w:rPr>
        <w:t xml:space="preserve"> No threats to </w:t>
      </w:r>
      <w:r w:rsidRPr="00970077">
        <w:rPr>
          <w:rFonts w:cs="Arial"/>
          <w:highlight w:val="yellow"/>
        </w:rPr>
        <w:t>site X</w:t>
      </w:r>
      <w:r w:rsidRPr="00970077">
        <w:rPr>
          <w:rFonts w:cs="Arial"/>
        </w:rPr>
        <w:t xml:space="preserve"> currently exist, if a threat arises immediately erect</w:t>
      </w:r>
      <w:r w:rsidR="00E00CEF">
        <w:rPr>
          <w:rFonts w:cs="Arial"/>
        </w:rPr>
        <w:t xml:space="preserve"> and maintain</w:t>
      </w:r>
      <w:r w:rsidRPr="00970077">
        <w:rPr>
          <w:rFonts w:cs="Arial"/>
        </w:rPr>
        <w:t xml:space="preserve"> a fence around the perimeter of the site</w:t>
      </w:r>
      <w:r w:rsidR="00F755D4">
        <w:rPr>
          <w:rFonts w:cs="Arial"/>
        </w:rPr>
        <w:t>(s)</w:t>
      </w:r>
      <w:r w:rsidRPr="00970077">
        <w:rPr>
          <w:rFonts w:cs="Arial"/>
        </w:rPr>
        <w:t xml:space="preserve"> according to the standards detailed in DELWP </w:t>
      </w:r>
      <w:r w:rsidR="005A2020">
        <w:rPr>
          <w:rFonts w:cs="Arial"/>
          <w:i/>
        </w:rPr>
        <w:t>Management standards for native vegetation offset sites, November 2021</w:t>
      </w:r>
      <w:r w:rsidRPr="00970077">
        <w:rPr>
          <w:rFonts w:cs="Arial"/>
          <w:i/>
        </w:rPr>
        <w:t xml:space="preserve"> </w:t>
      </w:r>
      <w:r w:rsidRPr="00970077">
        <w:rPr>
          <w:rFonts w:cs="Arial"/>
        </w:rPr>
        <w:t>– Fencing management standard</w:t>
      </w:r>
      <w:r w:rsidR="00875B2B">
        <w:rPr>
          <w:rFonts w:cs="Arial"/>
        </w:rPr>
        <w:t xml:space="preserve"> </w:t>
      </w:r>
      <w:r w:rsidR="00875B2B">
        <w:t>(note under these standards, no strands may be barbed, and the bottom strand must not be electrified)</w:t>
      </w:r>
      <w:r w:rsidRPr="00970077">
        <w:rPr>
          <w:rFonts w:cs="Arial"/>
        </w:rPr>
        <w:t>.</w:t>
      </w:r>
    </w:p>
    <w:p w14:paraId="76FF884D" w14:textId="57569DDE" w:rsidR="00471E27" w:rsidRPr="005A1D18" w:rsidRDefault="00931D9D" w:rsidP="00471E27">
      <w:pPr>
        <w:rPr>
          <w:rFonts w:cs="Arial"/>
        </w:rPr>
      </w:pPr>
      <w:bookmarkStart w:id="2" w:name="_Hlk85696651"/>
      <w:r>
        <w:rPr>
          <w:rFonts w:cs="Arial"/>
        </w:rPr>
        <w:t>I</w:t>
      </w:r>
      <w:r w:rsidR="00471E27" w:rsidRPr="00AB1372">
        <w:rPr>
          <w:rFonts w:cs="Arial"/>
        </w:rPr>
        <w:t xml:space="preserve">f </w:t>
      </w:r>
      <w:r w:rsidR="00F633E1">
        <w:rPr>
          <w:rFonts w:cs="Arial"/>
        </w:rPr>
        <w:t>people</w:t>
      </w:r>
      <w:r w:rsidR="00471E27">
        <w:rPr>
          <w:rFonts w:cs="Arial"/>
        </w:rPr>
        <w:t xml:space="preserve"> (other than management</w:t>
      </w:r>
      <w:r w:rsidR="006F4ABE">
        <w:rPr>
          <w:rFonts w:cs="Arial"/>
        </w:rPr>
        <w:t>/monitoring</w:t>
      </w:r>
      <w:r w:rsidR="00471E27">
        <w:rPr>
          <w:rFonts w:cs="Arial"/>
        </w:rPr>
        <w:t xml:space="preserve"> personnel)</w:t>
      </w:r>
      <w:r w:rsidR="00471E27" w:rsidRPr="00AB1372">
        <w:rPr>
          <w:rFonts w:cs="Arial"/>
        </w:rPr>
        <w:t xml:space="preserve"> </w:t>
      </w:r>
      <w:r w:rsidR="00F633E1">
        <w:rPr>
          <w:rFonts w:cs="Arial"/>
        </w:rPr>
        <w:t>have</w:t>
      </w:r>
      <w:r w:rsidR="00471E27">
        <w:rPr>
          <w:rFonts w:cs="Arial"/>
        </w:rPr>
        <w:t xml:space="preserve"> ready access, is reasonably likely to have ready access, or becomes </w:t>
      </w:r>
      <w:r w:rsidR="00471E27" w:rsidRPr="00904968">
        <w:rPr>
          <w:rFonts w:cs="Arial"/>
        </w:rPr>
        <w:t>reasonably likely to have ready access</w:t>
      </w:r>
      <w:r w:rsidR="00471E27">
        <w:rPr>
          <w:rFonts w:cs="Arial"/>
        </w:rPr>
        <w:t>, fencing must be erected</w:t>
      </w:r>
      <w:r w:rsidR="001A4149">
        <w:rPr>
          <w:rFonts w:cs="Arial"/>
        </w:rPr>
        <w:t xml:space="preserve"> and maintained</w:t>
      </w:r>
      <w:r w:rsidR="00394BDA">
        <w:rPr>
          <w:rFonts w:cs="Arial"/>
        </w:rPr>
        <w:t xml:space="preserve"> (and gates locked, if present)</w:t>
      </w:r>
      <w:r w:rsidR="00471E27">
        <w:rPr>
          <w:rFonts w:cs="Arial"/>
        </w:rPr>
        <w:t xml:space="preserve"> to such a standard which </w:t>
      </w:r>
      <w:r w:rsidR="00471E27" w:rsidRPr="00BF6611">
        <w:rPr>
          <w:rFonts w:cs="Arial"/>
        </w:rPr>
        <w:t>protect</w:t>
      </w:r>
      <w:r w:rsidR="00471E27">
        <w:rPr>
          <w:rFonts w:cs="Arial"/>
        </w:rPr>
        <w:t>s</w:t>
      </w:r>
      <w:r w:rsidR="00471E27" w:rsidRPr="00BF6611">
        <w:rPr>
          <w:rFonts w:cs="Arial"/>
        </w:rPr>
        <w:t xml:space="preserve"> the </w:t>
      </w:r>
      <w:r w:rsidR="00471E27">
        <w:rPr>
          <w:rFonts w:cs="Arial"/>
        </w:rPr>
        <w:t>s</w:t>
      </w:r>
      <w:r w:rsidR="00471E27" w:rsidRPr="00BF6611">
        <w:rPr>
          <w:rFonts w:cs="Arial"/>
        </w:rPr>
        <w:t>ite</w:t>
      </w:r>
      <w:r w:rsidR="00F755D4">
        <w:rPr>
          <w:rFonts w:cs="Arial"/>
        </w:rPr>
        <w:t>(s)</w:t>
      </w:r>
      <w:r w:rsidR="00471E27" w:rsidRPr="00BF6611">
        <w:rPr>
          <w:rFonts w:cs="Arial"/>
        </w:rPr>
        <w:t xml:space="preserve"> from being readily accessible</w:t>
      </w:r>
      <w:r w:rsidR="000B09C1">
        <w:rPr>
          <w:rFonts w:cs="Arial"/>
        </w:rPr>
        <w:t xml:space="preserve"> by people</w:t>
      </w:r>
      <w:r w:rsidR="00471E27">
        <w:rPr>
          <w:rFonts w:cs="Arial"/>
        </w:rPr>
        <w:t>.</w:t>
      </w:r>
      <w:r w:rsidR="001A4149">
        <w:rPr>
          <w:rFonts w:cs="Arial"/>
        </w:rPr>
        <w:t xml:space="preserve"> Signage must also be installed </w:t>
      </w:r>
      <w:r w:rsidR="003416C6">
        <w:rPr>
          <w:rFonts w:cs="Arial"/>
        </w:rPr>
        <w:t>stating “conservation area, management access only”.</w:t>
      </w:r>
      <w:r w:rsidR="00417068">
        <w:rPr>
          <w:rFonts w:cs="Arial"/>
        </w:rPr>
        <w:t xml:space="preserve"> </w:t>
      </w:r>
      <w:r w:rsidR="00417068" w:rsidRPr="00C20224">
        <w:rPr>
          <w:rFonts w:cs="Arial"/>
          <w:color w:val="0000FF"/>
        </w:rPr>
        <w:t>[</w:t>
      </w:r>
      <w:r w:rsidR="00C8339E">
        <w:rPr>
          <w:rFonts w:cs="Arial"/>
          <w:color w:val="0000FF"/>
        </w:rPr>
        <w:t>Where people are likely to have access currently, or in the foreseeable future,</w:t>
      </w:r>
      <w:r w:rsidR="00C8339E" w:rsidRPr="00C20224" w:rsidDel="00D670A7">
        <w:rPr>
          <w:rFonts w:cs="Arial"/>
          <w:color w:val="0000FF"/>
        </w:rPr>
        <w:t xml:space="preserve"> </w:t>
      </w:r>
      <w:r w:rsidR="00C8339E">
        <w:rPr>
          <w:rFonts w:cs="Arial"/>
          <w:color w:val="0000FF"/>
        </w:rPr>
        <w:t>i</w:t>
      </w:r>
      <w:r w:rsidR="00D670A7">
        <w:rPr>
          <w:rFonts w:cs="Arial"/>
          <w:color w:val="0000FF"/>
        </w:rPr>
        <w:t xml:space="preserve">nclude additional detail </w:t>
      </w:r>
      <w:r w:rsidR="00082CA3">
        <w:rPr>
          <w:rFonts w:cs="Arial"/>
          <w:color w:val="0000FF"/>
        </w:rPr>
        <w:t xml:space="preserve">on how access will be </w:t>
      </w:r>
      <w:r w:rsidR="00C9430F">
        <w:rPr>
          <w:rFonts w:cs="Arial"/>
          <w:color w:val="0000FF"/>
        </w:rPr>
        <w:t>prevented</w:t>
      </w:r>
      <w:r w:rsidR="00CF5FA4">
        <w:rPr>
          <w:rFonts w:cs="Arial"/>
          <w:color w:val="0000FF"/>
        </w:rPr>
        <w:t xml:space="preserve">. Wording of signage </w:t>
      </w:r>
      <w:r w:rsidR="003A6638">
        <w:rPr>
          <w:rFonts w:cs="Arial"/>
          <w:color w:val="0000FF"/>
        </w:rPr>
        <w:t xml:space="preserve">should be modified based on the </w:t>
      </w:r>
      <w:r w:rsidR="004903E5">
        <w:rPr>
          <w:rFonts w:cs="Arial"/>
          <w:color w:val="0000FF"/>
        </w:rPr>
        <w:t>likely threats</w:t>
      </w:r>
      <w:r w:rsidR="00EB789B">
        <w:rPr>
          <w:rFonts w:cs="Arial"/>
          <w:color w:val="0000FF"/>
        </w:rPr>
        <w:t>. Where public access</w:t>
      </w:r>
      <w:r w:rsidR="00D56EF6">
        <w:rPr>
          <w:rFonts w:cs="Arial"/>
          <w:color w:val="0000FF"/>
        </w:rPr>
        <w:t xml:space="preserve"> (</w:t>
      </w:r>
      <w:r w:rsidR="60A71C8F" w:rsidRPr="6535D7DE">
        <w:rPr>
          <w:rFonts w:cs="Arial"/>
          <w:color w:val="0000FF"/>
        </w:rPr>
        <w:t>e.g.</w:t>
      </w:r>
      <w:r w:rsidR="00D56EF6">
        <w:rPr>
          <w:rFonts w:cs="Arial"/>
          <w:color w:val="0000FF"/>
        </w:rPr>
        <w:t xml:space="preserve"> walking tracks) and/or vehicle tracks</w:t>
      </w:r>
      <w:r w:rsidR="00EB789B">
        <w:rPr>
          <w:rFonts w:cs="Arial"/>
          <w:color w:val="0000FF"/>
        </w:rPr>
        <w:t xml:space="preserve"> </w:t>
      </w:r>
      <w:r w:rsidR="00293624">
        <w:rPr>
          <w:rFonts w:cs="Arial"/>
          <w:color w:val="0000FF"/>
        </w:rPr>
        <w:t>within</w:t>
      </w:r>
      <w:r w:rsidR="00EB789B">
        <w:rPr>
          <w:rFonts w:cs="Arial"/>
          <w:color w:val="0000FF"/>
        </w:rPr>
        <w:t xml:space="preserve"> the </w:t>
      </w:r>
      <w:r w:rsidR="00FF2C4C">
        <w:rPr>
          <w:rFonts w:cs="Arial"/>
          <w:color w:val="0000FF"/>
        </w:rPr>
        <w:t>property</w:t>
      </w:r>
      <w:r w:rsidR="00EB789B">
        <w:rPr>
          <w:rFonts w:cs="Arial"/>
          <w:color w:val="0000FF"/>
        </w:rPr>
        <w:t xml:space="preserve"> is required, these must be </w:t>
      </w:r>
      <w:r w:rsidR="006F561D">
        <w:rPr>
          <w:rFonts w:cs="Arial"/>
          <w:color w:val="0000FF"/>
        </w:rPr>
        <w:t>excised from the offset site</w:t>
      </w:r>
      <w:r w:rsidR="03C28888" w:rsidRPr="6535D7DE">
        <w:rPr>
          <w:rFonts w:cs="Arial"/>
          <w:color w:val="0000FF"/>
        </w:rPr>
        <w:t xml:space="preserve"> (with a buffer as necessary)</w:t>
      </w:r>
      <w:r w:rsidR="006F561D" w:rsidRPr="6535D7DE">
        <w:rPr>
          <w:rFonts w:cs="Arial"/>
          <w:color w:val="0000FF"/>
        </w:rPr>
        <w:t>,</w:t>
      </w:r>
      <w:r w:rsidR="006F561D">
        <w:rPr>
          <w:rFonts w:cs="Arial"/>
          <w:color w:val="0000FF"/>
        </w:rPr>
        <w:t xml:space="preserve"> and measures put in place to ensure people do not enter the </w:t>
      </w:r>
      <w:r w:rsidR="009028BF">
        <w:rPr>
          <w:rFonts w:cs="Arial"/>
          <w:color w:val="0000FF"/>
        </w:rPr>
        <w:t xml:space="preserve">offset </w:t>
      </w:r>
      <w:r w:rsidR="006F561D">
        <w:rPr>
          <w:rFonts w:cs="Arial"/>
          <w:color w:val="0000FF"/>
        </w:rPr>
        <w:t>site</w:t>
      </w:r>
      <w:r w:rsidR="00D670A7">
        <w:rPr>
          <w:rFonts w:cs="Arial"/>
          <w:color w:val="0000FF"/>
        </w:rPr>
        <w:t>]</w:t>
      </w:r>
    </w:p>
    <w:bookmarkEnd w:id="2"/>
    <w:p w14:paraId="26B3BD01" w14:textId="3BF3970C" w:rsidR="00556DC7" w:rsidRPr="00970077" w:rsidRDefault="00703021" w:rsidP="00556DC7">
      <w:pPr>
        <w:rPr>
          <w:rFonts w:cs="Arial"/>
          <w:i/>
          <w:color w:val="0000FF"/>
        </w:rPr>
      </w:pPr>
      <w:r w:rsidRPr="0018784B">
        <w:rPr>
          <w:color w:val="0000FF"/>
        </w:rPr>
        <w:t xml:space="preserve">[For scattered trees:] </w:t>
      </w:r>
      <w:r w:rsidR="00556DC7" w:rsidRPr="00970077">
        <w:rPr>
          <w:rFonts w:cs="Arial"/>
        </w:rPr>
        <w:t>The area required for management for scattered trees is two times the canopy diameter of each scattered tree or 30m in diameter whichever is larger to allow for recruitment of canopy species plants outside of the drip-line of the tree. Stock must be permanently excluded from this scattered tree management area.</w:t>
      </w:r>
      <w:r w:rsidR="004C4FBB" w:rsidRPr="00970077">
        <w:rPr>
          <w:rFonts w:cs="Arial"/>
        </w:rPr>
        <w:t xml:space="preserve"> </w:t>
      </w:r>
      <w:r w:rsidR="004C4FBB" w:rsidRPr="0018784B">
        <w:rPr>
          <w:color w:val="0000FF"/>
        </w:rPr>
        <w:t>[Insert actions to fence scattered trees in Table 1]</w:t>
      </w:r>
    </w:p>
    <w:p w14:paraId="4F541818" w14:textId="610AB202" w:rsidR="00556DC7" w:rsidRPr="0034164C" w:rsidRDefault="004C4FBB" w:rsidP="00556DC7">
      <w:pPr>
        <w:rPr>
          <w:b/>
          <w:i/>
        </w:rPr>
      </w:pPr>
      <w:r w:rsidRPr="0034164C">
        <w:rPr>
          <w:iCs/>
        </w:rPr>
        <w:lastRenderedPageBreak/>
        <w:t>Where redundant fencing exists on site it is likely to pose a threat to native animals</w:t>
      </w:r>
      <w:r w:rsidR="00931961">
        <w:rPr>
          <w:iCs/>
        </w:rPr>
        <w:t>,</w:t>
      </w:r>
      <w:r w:rsidRPr="0034164C">
        <w:rPr>
          <w:iCs/>
        </w:rPr>
        <w:t xml:space="preserve"> especially if it is barbed. Wire</w:t>
      </w:r>
      <w:r w:rsidR="00931961">
        <w:rPr>
          <w:iCs/>
        </w:rPr>
        <w:t xml:space="preserve"> from redundant fencing</w:t>
      </w:r>
      <w:r w:rsidRPr="0034164C">
        <w:rPr>
          <w:iCs/>
        </w:rPr>
        <w:t xml:space="preserve"> must be removed and disposed of at an appropriate facility.</w:t>
      </w:r>
    </w:p>
    <w:p w14:paraId="4D71E7B5" w14:textId="77777777" w:rsidR="00556DC7" w:rsidRPr="00E61B03" w:rsidRDefault="00556DC7" w:rsidP="00556DC7">
      <w:pPr>
        <w:rPr>
          <w:rFonts w:ascii="Arial Narrow" w:hAnsi="Arial Narrow"/>
          <w:b/>
          <w:i/>
        </w:rPr>
      </w:pPr>
    </w:p>
    <w:p w14:paraId="25D2D995" w14:textId="03B35384" w:rsidR="00556DC7" w:rsidRPr="004A2283" w:rsidRDefault="00556DC7" w:rsidP="007C753B">
      <w:pPr>
        <w:rPr>
          <w:rFonts w:cs="Arial"/>
          <w:color w:val="0000FF"/>
        </w:rPr>
      </w:pPr>
      <w:bookmarkStart w:id="3" w:name="_Ref88216948"/>
      <w:r w:rsidRPr="0018784B">
        <w:rPr>
          <w:rFonts w:ascii="Arial Narrow" w:hAnsi="Arial Narrow"/>
          <w:b/>
        </w:rPr>
        <w:t xml:space="preserve">Table </w:t>
      </w:r>
      <w:r w:rsidR="00C71B13" w:rsidRPr="00C56054">
        <w:rPr>
          <w:rFonts w:ascii="Arial Narrow" w:hAnsi="Arial Narrow"/>
          <w:b/>
        </w:rPr>
        <w:fldChar w:fldCharType="begin"/>
      </w:r>
      <w:r w:rsidR="00C71B13" w:rsidRPr="00C56054">
        <w:rPr>
          <w:rFonts w:ascii="Arial Narrow" w:hAnsi="Arial Narrow"/>
          <w:b/>
        </w:rPr>
        <w:instrText xml:space="preserve"> SEQ Table \* ARABIC </w:instrText>
      </w:r>
      <w:r w:rsidR="00C71B13" w:rsidRPr="00C56054">
        <w:rPr>
          <w:rFonts w:ascii="Arial Narrow" w:hAnsi="Arial Narrow"/>
          <w:b/>
        </w:rPr>
        <w:fldChar w:fldCharType="separate"/>
      </w:r>
      <w:r w:rsidR="0062348B">
        <w:rPr>
          <w:rFonts w:ascii="Arial Narrow" w:hAnsi="Arial Narrow"/>
          <w:b/>
          <w:noProof/>
        </w:rPr>
        <w:t>1</w:t>
      </w:r>
      <w:r w:rsidR="00C71B13" w:rsidRPr="00C56054">
        <w:rPr>
          <w:rFonts w:ascii="Arial Narrow" w:hAnsi="Arial Narrow"/>
          <w:b/>
        </w:rPr>
        <w:fldChar w:fldCharType="end"/>
      </w:r>
      <w:bookmarkEnd w:id="3"/>
      <w:r w:rsidRPr="00C56054">
        <w:rPr>
          <w:rFonts w:ascii="Arial Narrow" w:hAnsi="Arial Narrow"/>
          <w:b/>
        </w:rPr>
        <w:t>:</w:t>
      </w:r>
      <w:r w:rsidRPr="0018784B">
        <w:rPr>
          <w:rFonts w:ascii="Arial Narrow" w:hAnsi="Arial Narrow"/>
          <w:b/>
        </w:rPr>
        <w:t xml:space="preserve"> Fencing method and timing</w:t>
      </w:r>
      <w:r w:rsidR="004A2283">
        <w:rPr>
          <w:rFonts w:ascii="Arial Narrow" w:hAnsi="Arial Narrow"/>
          <w:b/>
        </w:rPr>
        <w:t xml:space="preserve"> </w:t>
      </w:r>
      <w:r w:rsidR="004A2283" w:rsidRPr="004A2283">
        <w:rPr>
          <w:rFonts w:cs="Arial"/>
          <w:color w:val="0000FF"/>
        </w:rPr>
        <w:t>[</w:t>
      </w:r>
      <w:r w:rsidR="00E01908">
        <w:rPr>
          <w:rFonts w:cs="Arial"/>
          <w:color w:val="0000FF"/>
        </w:rPr>
        <w:t xml:space="preserve">ensure </w:t>
      </w:r>
      <w:r w:rsidR="004A2283">
        <w:rPr>
          <w:rFonts w:cs="Arial"/>
          <w:color w:val="0000FF"/>
        </w:rPr>
        <w:t>all table numbers and cross reference</w:t>
      </w:r>
      <w:r w:rsidR="00E7321D">
        <w:rPr>
          <w:rFonts w:cs="Arial"/>
          <w:color w:val="0000FF"/>
        </w:rPr>
        <w:t>s</w:t>
      </w:r>
      <w:r w:rsidR="00E01908">
        <w:rPr>
          <w:rFonts w:cs="Arial"/>
          <w:color w:val="0000FF"/>
        </w:rPr>
        <w:t xml:space="preserve"> are updated once management plan completed</w:t>
      </w:r>
      <w:r w:rsidR="00E7321D">
        <w:rPr>
          <w:rFonts w:cs="Arial"/>
          <w:color w:val="0000FF"/>
        </w:rPr>
        <w:t>. To update, select all (Ctrl A), then right-click and select ‘update field’</w:t>
      </w:r>
      <w:r w:rsidR="004A2283" w:rsidRPr="004A2283">
        <w:rPr>
          <w:rFonts w:cs="Arial"/>
          <w:color w:val="0000FF"/>
        </w:rPr>
        <w:t>]</w:t>
      </w:r>
    </w:p>
    <w:tbl>
      <w:tblPr>
        <w:tblW w:w="5106" w:type="pct"/>
        <w:tblLayout w:type="fixed"/>
        <w:tblLook w:val="0000" w:firstRow="0" w:lastRow="0" w:firstColumn="0" w:lastColumn="0" w:noHBand="0" w:noVBand="0"/>
      </w:tblPr>
      <w:tblGrid>
        <w:gridCol w:w="793"/>
        <w:gridCol w:w="3629"/>
        <w:gridCol w:w="2028"/>
        <w:gridCol w:w="2028"/>
      </w:tblGrid>
      <w:tr w:rsidR="00556DC7" w:rsidRPr="00DD71FC" w14:paraId="5B7DCE25" w14:textId="77777777" w:rsidTr="00556DC7">
        <w:tc>
          <w:tcPr>
            <w:tcW w:w="468"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6E27724A" w14:textId="77777777" w:rsidR="00556DC7" w:rsidRPr="00DD71FC" w:rsidRDefault="00556DC7" w:rsidP="00556DC7">
            <w:pPr>
              <w:spacing w:beforeLines="40" w:before="96" w:afterLines="20" w:after="48"/>
              <w:rPr>
                <w:rFonts w:ascii="Arial Narrow" w:hAnsi="Arial Narrow"/>
                <w:b/>
                <w:sz w:val="18"/>
                <w:szCs w:val="18"/>
              </w:rPr>
            </w:pPr>
            <w:r w:rsidRPr="00DD71FC">
              <w:rPr>
                <w:rFonts w:ascii="Arial Narrow" w:hAnsi="Arial Narrow"/>
                <w:b/>
                <w:sz w:val="18"/>
                <w:szCs w:val="18"/>
              </w:rPr>
              <w:t>Site</w:t>
            </w:r>
            <w:r w:rsidRPr="00DD71FC">
              <w:rPr>
                <w:rFonts w:ascii="Arial Narrow" w:hAnsi="Arial Narrow"/>
                <w:sz w:val="18"/>
                <w:szCs w:val="18"/>
              </w:rPr>
              <w:t>(s)</w:t>
            </w:r>
          </w:p>
        </w:tc>
        <w:tc>
          <w:tcPr>
            <w:tcW w:w="2140"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7A5864C2" w14:textId="77777777" w:rsidR="00556DC7" w:rsidRPr="00DD71FC" w:rsidRDefault="00556DC7" w:rsidP="00556DC7">
            <w:pPr>
              <w:spacing w:beforeLines="40" w:before="96" w:afterLines="20" w:after="48"/>
              <w:rPr>
                <w:rFonts w:ascii="Arial Narrow" w:hAnsi="Arial Narrow"/>
                <w:b/>
                <w:sz w:val="18"/>
                <w:szCs w:val="18"/>
              </w:rPr>
            </w:pPr>
            <w:r w:rsidRPr="00DD71FC">
              <w:rPr>
                <w:rFonts w:ascii="Arial Narrow" w:hAnsi="Arial Narrow"/>
                <w:b/>
                <w:sz w:val="18"/>
                <w:szCs w:val="18"/>
              </w:rPr>
              <w:t>Method</w:t>
            </w:r>
          </w:p>
        </w:tc>
        <w:tc>
          <w:tcPr>
            <w:tcW w:w="1196"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2C1E6BA0" w14:textId="77777777" w:rsidR="00556DC7" w:rsidRPr="00DD71FC" w:rsidRDefault="00556DC7" w:rsidP="00556DC7">
            <w:pPr>
              <w:spacing w:beforeLines="40" w:before="96" w:afterLines="20" w:after="48"/>
              <w:rPr>
                <w:rFonts w:ascii="Arial Narrow" w:hAnsi="Arial Narrow"/>
                <w:b/>
                <w:sz w:val="18"/>
                <w:szCs w:val="18"/>
              </w:rPr>
            </w:pPr>
            <w:r w:rsidRPr="00DD71FC">
              <w:rPr>
                <w:rFonts w:ascii="Arial Narrow" w:hAnsi="Arial Narrow"/>
                <w:b/>
                <w:sz w:val="18"/>
                <w:szCs w:val="18"/>
              </w:rPr>
              <w:t>Location for fencing and length</w:t>
            </w:r>
          </w:p>
        </w:tc>
        <w:tc>
          <w:tcPr>
            <w:tcW w:w="1196"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2613AA6D" w14:textId="77777777" w:rsidR="00556DC7" w:rsidRPr="00DD71FC" w:rsidRDefault="00556DC7" w:rsidP="00556DC7">
            <w:pPr>
              <w:spacing w:beforeLines="40" w:before="96" w:afterLines="20" w:after="48"/>
              <w:rPr>
                <w:rFonts w:ascii="Arial Narrow" w:hAnsi="Arial Narrow"/>
                <w:b/>
                <w:sz w:val="18"/>
                <w:szCs w:val="18"/>
              </w:rPr>
            </w:pPr>
            <w:r w:rsidRPr="00DD71FC">
              <w:rPr>
                <w:rFonts w:ascii="Arial Narrow" w:hAnsi="Arial Narrow"/>
                <w:b/>
                <w:sz w:val="18"/>
                <w:szCs w:val="18"/>
              </w:rPr>
              <w:t>Timing</w:t>
            </w:r>
          </w:p>
        </w:tc>
      </w:tr>
      <w:tr w:rsidR="00556DC7" w:rsidRPr="00DD71FC" w14:paraId="643DA0C2" w14:textId="77777777" w:rsidTr="00556DC7">
        <w:tc>
          <w:tcPr>
            <w:tcW w:w="468" w:type="pct"/>
            <w:tcBorders>
              <w:top w:val="dotted" w:sz="4" w:space="0" w:color="auto"/>
              <w:left w:val="single" w:sz="4" w:space="0" w:color="auto"/>
              <w:bottom w:val="dotted" w:sz="4" w:space="0" w:color="auto"/>
              <w:right w:val="dotted" w:sz="4" w:space="0" w:color="auto"/>
            </w:tcBorders>
          </w:tcPr>
          <w:p w14:paraId="045A4447" w14:textId="77777777" w:rsidR="00556DC7" w:rsidRPr="00DD71FC" w:rsidRDefault="00556DC7" w:rsidP="00556DC7">
            <w:pPr>
              <w:spacing w:beforeLines="40" w:before="96" w:afterLines="20" w:after="48"/>
              <w:rPr>
                <w:rFonts w:ascii="Arial Narrow" w:hAnsi="Arial Narrow"/>
                <w:sz w:val="18"/>
                <w:szCs w:val="18"/>
                <w:highlight w:val="yellow"/>
              </w:rPr>
            </w:pPr>
            <w:r w:rsidRPr="00DD71FC">
              <w:rPr>
                <w:rFonts w:ascii="Arial Narrow" w:hAnsi="Arial Narrow"/>
                <w:sz w:val="18"/>
                <w:szCs w:val="18"/>
                <w:highlight w:val="yellow"/>
              </w:rPr>
              <w:t>Site X</w:t>
            </w:r>
          </w:p>
        </w:tc>
        <w:tc>
          <w:tcPr>
            <w:tcW w:w="2140" w:type="pct"/>
            <w:tcBorders>
              <w:top w:val="dotted" w:sz="4" w:space="0" w:color="auto"/>
              <w:left w:val="dotted" w:sz="4" w:space="0" w:color="auto"/>
              <w:bottom w:val="dotted" w:sz="4" w:space="0" w:color="auto"/>
              <w:right w:val="dotted" w:sz="4" w:space="0" w:color="auto"/>
            </w:tcBorders>
            <w:shd w:val="clear" w:color="auto" w:fill="auto"/>
            <w:noWrap/>
          </w:tcPr>
          <w:p w14:paraId="15F9FB50" w14:textId="6ACB6116" w:rsidR="00556DC7" w:rsidRPr="00DD71FC" w:rsidRDefault="00556DC7" w:rsidP="00556DC7">
            <w:pPr>
              <w:spacing w:beforeLines="40" w:before="96" w:afterLines="20" w:after="48"/>
              <w:rPr>
                <w:rFonts w:ascii="Arial Narrow" w:hAnsi="Arial Narrow"/>
                <w:sz w:val="18"/>
                <w:szCs w:val="18"/>
              </w:rPr>
            </w:pPr>
            <w:r w:rsidRPr="00DD71FC">
              <w:rPr>
                <w:rFonts w:ascii="Arial Narrow" w:hAnsi="Arial Narrow"/>
                <w:sz w:val="18"/>
                <w:szCs w:val="18"/>
              </w:rPr>
              <w:t xml:space="preserve">Erect a new fence according to the standards detailed in </w:t>
            </w:r>
            <w:r w:rsidRPr="003D3BA7">
              <w:rPr>
                <w:rFonts w:ascii="Arial Narrow" w:hAnsi="Arial Narrow"/>
                <w:sz w:val="18"/>
                <w:szCs w:val="18"/>
              </w:rPr>
              <w:t xml:space="preserve">DELWP </w:t>
            </w:r>
            <w:r w:rsidR="005A2020">
              <w:rPr>
                <w:rFonts w:ascii="Arial Narrow" w:hAnsi="Arial Narrow"/>
                <w:i/>
                <w:sz w:val="18"/>
                <w:szCs w:val="18"/>
              </w:rPr>
              <w:t>Management standards for native vegetation offset sites, November 2021</w:t>
            </w:r>
            <w:r w:rsidRPr="003D3BA7">
              <w:rPr>
                <w:rFonts w:ascii="Arial Narrow" w:hAnsi="Arial Narrow"/>
                <w:sz w:val="18"/>
                <w:szCs w:val="18"/>
              </w:rPr>
              <w:t>– Fencing management standard.</w:t>
            </w:r>
          </w:p>
        </w:tc>
        <w:tc>
          <w:tcPr>
            <w:tcW w:w="1196" w:type="pct"/>
            <w:tcBorders>
              <w:top w:val="dotted" w:sz="4" w:space="0" w:color="auto"/>
              <w:left w:val="dotted" w:sz="4" w:space="0" w:color="auto"/>
              <w:bottom w:val="dotted" w:sz="4" w:space="0" w:color="auto"/>
              <w:right w:val="dotted" w:sz="4" w:space="0" w:color="auto"/>
            </w:tcBorders>
          </w:tcPr>
          <w:p w14:paraId="322AE349" w14:textId="77777777" w:rsidR="00556DC7" w:rsidRPr="00DD71FC" w:rsidRDefault="00556DC7" w:rsidP="00556DC7">
            <w:pPr>
              <w:spacing w:beforeLines="40" w:before="96" w:afterLines="20" w:after="48"/>
              <w:rPr>
                <w:rFonts w:ascii="Arial Narrow" w:hAnsi="Arial Narrow"/>
                <w:sz w:val="18"/>
                <w:szCs w:val="18"/>
              </w:rPr>
            </w:pPr>
            <w:r w:rsidRPr="00DD71FC">
              <w:rPr>
                <w:rFonts w:ascii="Arial Narrow" w:hAnsi="Arial Narrow"/>
                <w:sz w:val="18"/>
                <w:szCs w:val="18"/>
              </w:rPr>
              <w:t xml:space="preserve">Entire boundary – </w:t>
            </w:r>
            <w:r w:rsidRPr="00DD71FC">
              <w:rPr>
                <w:rFonts w:ascii="Arial Narrow" w:hAnsi="Arial Narrow"/>
                <w:sz w:val="18"/>
                <w:szCs w:val="18"/>
                <w:highlight w:val="yellow"/>
              </w:rPr>
              <w:t>X km</w:t>
            </w:r>
          </w:p>
        </w:tc>
        <w:tc>
          <w:tcPr>
            <w:tcW w:w="1196" w:type="pct"/>
            <w:tcBorders>
              <w:top w:val="dotted" w:sz="4" w:space="0" w:color="auto"/>
              <w:left w:val="dotted" w:sz="4" w:space="0" w:color="auto"/>
              <w:bottom w:val="dotted" w:sz="4" w:space="0" w:color="auto"/>
              <w:right w:val="single" w:sz="4" w:space="0" w:color="auto"/>
            </w:tcBorders>
            <w:shd w:val="clear" w:color="auto" w:fill="auto"/>
            <w:noWrap/>
          </w:tcPr>
          <w:p w14:paraId="325E3C57" w14:textId="77777777" w:rsidR="00556DC7" w:rsidRPr="00DD71FC" w:rsidRDefault="00556DC7" w:rsidP="00556DC7">
            <w:pPr>
              <w:spacing w:beforeLines="40" w:before="96" w:afterLines="20" w:after="48"/>
              <w:rPr>
                <w:rFonts w:ascii="Arial Narrow" w:hAnsi="Arial Narrow"/>
                <w:sz w:val="18"/>
                <w:szCs w:val="18"/>
              </w:rPr>
            </w:pPr>
            <w:r w:rsidRPr="00DD71FC">
              <w:rPr>
                <w:rFonts w:ascii="Arial Narrow" w:hAnsi="Arial Narrow"/>
                <w:sz w:val="18"/>
                <w:szCs w:val="18"/>
              </w:rPr>
              <w:t xml:space="preserve">Within 3 months of commencement of the </w:t>
            </w:r>
            <w:r>
              <w:rPr>
                <w:rFonts w:ascii="Arial Narrow" w:hAnsi="Arial Narrow"/>
                <w:sz w:val="18"/>
                <w:szCs w:val="18"/>
              </w:rPr>
              <w:t>Agreement</w:t>
            </w:r>
          </w:p>
        </w:tc>
      </w:tr>
      <w:tr w:rsidR="00556DC7" w:rsidRPr="00DD71FC" w14:paraId="3A7FDFE2" w14:textId="77777777" w:rsidTr="00556DC7">
        <w:tc>
          <w:tcPr>
            <w:tcW w:w="468" w:type="pct"/>
            <w:tcBorders>
              <w:top w:val="dotted" w:sz="4" w:space="0" w:color="auto"/>
              <w:left w:val="single" w:sz="4" w:space="0" w:color="auto"/>
              <w:bottom w:val="dotted" w:sz="4" w:space="0" w:color="auto"/>
              <w:right w:val="dotted" w:sz="4" w:space="0" w:color="auto"/>
            </w:tcBorders>
          </w:tcPr>
          <w:p w14:paraId="2B4D136F" w14:textId="77777777" w:rsidR="00556DC7" w:rsidRPr="00DD71FC" w:rsidRDefault="00556DC7" w:rsidP="00556DC7">
            <w:pPr>
              <w:spacing w:beforeLines="40" w:before="96" w:afterLines="20" w:after="48"/>
              <w:rPr>
                <w:rFonts w:ascii="Arial Narrow" w:hAnsi="Arial Narrow"/>
                <w:sz w:val="18"/>
                <w:szCs w:val="18"/>
                <w:highlight w:val="yellow"/>
              </w:rPr>
            </w:pPr>
            <w:r w:rsidRPr="00DD71FC">
              <w:rPr>
                <w:rFonts w:ascii="Arial Narrow" w:hAnsi="Arial Narrow"/>
                <w:sz w:val="18"/>
                <w:szCs w:val="18"/>
                <w:highlight w:val="yellow"/>
              </w:rPr>
              <w:t>Site X</w:t>
            </w:r>
          </w:p>
        </w:tc>
        <w:tc>
          <w:tcPr>
            <w:tcW w:w="2140" w:type="pct"/>
            <w:tcBorders>
              <w:top w:val="dotted" w:sz="4" w:space="0" w:color="auto"/>
              <w:left w:val="dotted" w:sz="4" w:space="0" w:color="auto"/>
              <w:bottom w:val="dotted" w:sz="4" w:space="0" w:color="auto"/>
              <w:right w:val="dotted" w:sz="4" w:space="0" w:color="auto"/>
            </w:tcBorders>
            <w:shd w:val="clear" w:color="auto" w:fill="auto"/>
            <w:noWrap/>
          </w:tcPr>
          <w:p w14:paraId="46EF64D0" w14:textId="3860AE42" w:rsidR="00556DC7" w:rsidRPr="00DD71FC" w:rsidRDefault="00556DC7" w:rsidP="00556DC7">
            <w:pPr>
              <w:spacing w:beforeLines="40" w:before="96" w:afterLines="20" w:after="48"/>
              <w:rPr>
                <w:rFonts w:ascii="Arial Narrow" w:hAnsi="Arial Narrow"/>
                <w:sz w:val="18"/>
                <w:szCs w:val="18"/>
              </w:rPr>
            </w:pPr>
            <w:r w:rsidRPr="00DD71FC">
              <w:rPr>
                <w:rFonts w:ascii="Arial Narrow" w:hAnsi="Arial Narrow"/>
                <w:sz w:val="18"/>
                <w:szCs w:val="18"/>
              </w:rPr>
              <w:t xml:space="preserve">Upgrade fencing around </w:t>
            </w:r>
            <w:r w:rsidRPr="00DD71FC">
              <w:rPr>
                <w:rFonts w:ascii="Arial Narrow" w:hAnsi="Arial Narrow"/>
                <w:sz w:val="18"/>
                <w:szCs w:val="18"/>
                <w:highlight w:val="yellow"/>
              </w:rPr>
              <w:t>site X</w:t>
            </w:r>
            <w:r w:rsidRPr="00DD71FC">
              <w:rPr>
                <w:rFonts w:ascii="Arial Narrow" w:hAnsi="Arial Narrow"/>
                <w:sz w:val="18"/>
                <w:szCs w:val="18"/>
              </w:rPr>
              <w:t xml:space="preserve"> according to </w:t>
            </w:r>
            <w:r w:rsidRPr="003D3BA7">
              <w:rPr>
                <w:rFonts w:ascii="Arial Narrow" w:hAnsi="Arial Narrow"/>
                <w:sz w:val="18"/>
                <w:szCs w:val="18"/>
              </w:rPr>
              <w:t xml:space="preserve">DELWP </w:t>
            </w:r>
            <w:r w:rsidR="005A2020">
              <w:rPr>
                <w:rFonts w:ascii="Arial Narrow" w:hAnsi="Arial Narrow"/>
                <w:i/>
                <w:sz w:val="18"/>
                <w:szCs w:val="18"/>
              </w:rPr>
              <w:t>Management standards for native vegetation offset sites, November 2021</w:t>
            </w:r>
            <w:r w:rsidRPr="003D3BA7">
              <w:rPr>
                <w:rFonts w:ascii="Arial Narrow" w:hAnsi="Arial Narrow"/>
                <w:sz w:val="18"/>
                <w:szCs w:val="18"/>
              </w:rPr>
              <w:t>– Fencing management standard.</w:t>
            </w:r>
          </w:p>
        </w:tc>
        <w:tc>
          <w:tcPr>
            <w:tcW w:w="1196" w:type="pct"/>
            <w:tcBorders>
              <w:top w:val="dotted" w:sz="4" w:space="0" w:color="auto"/>
              <w:left w:val="dotted" w:sz="4" w:space="0" w:color="auto"/>
              <w:bottom w:val="dotted" w:sz="4" w:space="0" w:color="auto"/>
              <w:right w:val="dotted" w:sz="4" w:space="0" w:color="auto"/>
            </w:tcBorders>
          </w:tcPr>
          <w:p w14:paraId="68FB5115" w14:textId="77777777" w:rsidR="00556DC7" w:rsidRPr="00DD71FC" w:rsidRDefault="00556DC7" w:rsidP="00556DC7">
            <w:pPr>
              <w:spacing w:beforeLines="40" w:before="96" w:afterLines="20" w:after="48"/>
              <w:rPr>
                <w:rFonts w:ascii="Arial Narrow" w:hAnsi="Arial Narrow"/>
                <w:sz w:val="18"/>
                <w:szCs w:val="18"/>
              </w:rPr>
            </w:pPr>
            <w:r w:rsidRPr="00DD71FC">
              <w:rPr>
                <w:rFonts w:ascii="Arial Narrow" w:hAnsi="Arial Narrow"/>
                <w:sz w:val="18"/>
                <w:szCs w:val="18"/>
                <w:highlight w:val="yellow"/>
              </w:rPr>
              <w:t>Southern</w:t>
            </w:r>
            <w:r w:rsidRPr="00DD71FC">
              <w:rPr>
                <w:rFonts w:ascii="Arial Narrow" w:hAnsi="Arial Narrow"/>
                <w:sz w:val="18"/>
                <w:szCs w:val="18"/>
              </w:rPr>
              <w:t xml:space="preserve"> and </w:t>
            </w:r>
            <w:r w:rsidRPr="00DD71FC">
              <w:rPr>
                <w:rFonts w:ascii="Arial Narrow" w:hAnsi="Arial Narrow"/>
                <w:sz w:val="18"/>
                <w:szCs w:val="18"/>
                <w:highlight w:val="yellow"/>
              </w:rPr>
              <w:t>western</w:t>
            </w:r>
            <w:r w:rsidRPr="00DD71FC">
              <w:rPr>
                <w:rFonts w:ascii="Arial Narrow" w:hAnsi="Arial Narrow"/>
                <w:sz w:val="18"/>
                <w:szCs w:val="18"/>
              </w:rPr>
              <w:t xml:space="preserve"> boundary - approx. </w:t>
            </w:r>
            <w:r w:rsidRPr="00DD71FC">
              <w:rPr>
                <w:rFonts w:ascii="Arial Narrow" w:hAnsi="Arial Narrow"/>
                <w:sz w:val="18"/>
                <w:szCs w:val="18"/>
                <w:highlight w:val="yellow"/>
              </w:rPr>
              <w:t>XXX</w:t>
            </w:r>
            <w:r w:rsidRPr="00DD71FC">
              <w:rPr>
                <w:rFonts w:ascii="Arial Narrow" w:hAnsi="Arial Narrow"/>
                <w:sz w:val="18"/>
                <w:szCs w:val="18"/>
              </w:rPr>
              <w:t xml:space="preserve"> m</w:t>
            </w:r>
          </w:p>
        </w:tc>
        <w:tc>
          <w:tcPr>
            <w:tcW w:w="1196" w:type="pct"/>
            <w:tcBorders>
              <w:top w:val="dotted" w:sz="4" w:space="0" w:color="auto"/>
              <w:left w:val="dotted" w:sz="4" w:space="0" w:color="auto"/>
              <w:bottom w:val="dotted" w:sz="4" w:space="0" w:color="auto"/>
              <w:right w:val="single" w:sz="4" w:space="0" w:color="auto"/>
            </w:tcBorders>
            <w:shd w:val="clear" w:color="auto" w:fill="auto"/>
            <w:noWrap/>
          </w:tcPr>
          <w:p w14:paraId="0C628473" w14:textId="77777777" w:rsidR="00556DC7" w:rsidRPr="00DD71FC" w:rsidRDefault="00556DC7" w:rsidP="00556DC7">
            <w:pPr>
              <w:spacing w:beforeLines="40" w:before="96" w:afterLines="20" w:after="48"/>
              <w:rPr>
                <w:rFonts w:ascii="Arial Narrow" w:hAnsi="Arial Narrow"/>
                <w:sz w:val="18"/>
                <w:szCs w:val="18"/>
              </w:rPr>
            </w:pPr>
            <w:r w:rsidRPr="00DD71FC">
              <w:rPr>
                <w:rFonts w:ascii="Arial Narrow" w:hAnsi="Arial Narrow"/>
                <w:sz w:val="18"/>
                <w:szCs w:val="18"/>
              </w:rPr>
              <w:t xml:space="preserve">Within 3 months of commencement of the </w:t>
            </w:r>
            <w:r>
              <w:rPr>
                <w:rFonts w:ascii="Arial Narrow" w:hAnsi="Arial Narrow"/>
                <w:sz w:val="18"/>
                <w:szCs w:val="18"/>
              </w:rPr>
              <w:t>Agreement</w:t>
            </w:r>
          </w:p>
        </w:tc>
      </w:tr>
      <w:tr w:rsidR="00556DC7" w:rsidRPr="00DD71FC" w14:paraId="2DD95164" w14:textId="77777777" w:rsidTr="00556DC7">
        <w:tc>
          <w:tcPr>
            <w:tcW w:w="468" w:type="pct"/>
            <w:tcBorders>
              <w:top w:val="dotted" w:sz="4" w:space="0" w:color="auto"/>
              <w:left w:val="single" w:sz="4" w:space="0" w:color="auto"/>
              <w:bottom w:val="dotted" w:sz="4" w:space="0" w:color="auto"/>
              <w:right w:val="dotted" w:sz="4" w:space="0" w:color="auto"/>
            </w:tcBorders>
          </w:tcPr>
          <w:p w14:paraId="56BCAC1B" w14:textId="77777777" w:rsidR="00556DC7" w:rsidRPr="00DD71FC" w:rsidRDefault="00556DC7" w:rsidP="00556DC7">
            <w:pPr>
              <w:spacing w:beforeLines="40" w:before="96" w:afterLines="20" w:after="48"/>
              <w:rPr>
                <w:rFonts w:ascii="Arial Narrow" w:hAnsi="Arial Narrow"/>
                <w:sz w:val="18"/>
                <w:szCs w:val="18"/>
                <w:highlight w:val="yellow"/>
              </w:rPr>
            </w:pPr>
            <w:r w:rsidRPr="00DD71FC">
              <w:rPr>
                <w:rFonts w:ascii="Arial Narrow" w:hAnsi="Arial Narrow"/>
                <w:sz w:val="18"/>
                <w:szCs w:val="18"/>
                <w:highlight w:val="yellow"/>
              </w:rPr>
              <w:t>Site X</w:t>
            </w:r>
          </w:p>
        </w:tc>
        <w:tc>
          <w:tcPr>
            <w:tcW w:w="2140" w:type="pct"/>
            <w:tcBorders>
              <w:top w:val="dotted" w:sz="4" w:space="0" w:color="auto"/>
              <w:left w:val="dotted" w:sz="4" w:space="0" w:color="auto"/>
              <w:bottom w:val="dotted" w:sz="4" w:space="0" w:color="auto"/>
              <w:right w:val="dotted" w:sz="4" w:space="0" w:color="auto"/>
            </w:tcBorders>
            <w:shd w:val="clear" w:color="auto" w:fill="auto"/>
            <w:noWrap/>
          </w:tcPr>
          <w:p w14:paraId="1F235AD5" w14:textId="4A25FBBA" w:rsidR="00556DC7" w:rsidRPr="00DD71FC" w:rsidRDefault="00556DC7" w:rsidP="00556DC7">
            <w:pPr>
              <w:spacing w:beforeLines="40" w:before="96" w:afterLines="20" w:after="48"/>
              <w:rPr>
                <w:rFonts w:ascii="Arial Narrow" w:hAnsi="Arial Narrow"/>
                <w:sz w:val="18"/>
                <w:szCs w:val="18"/>
              </w:rPr>
            </w:pPr>
            <w:r w:rsidRPr="00DD71FC">
              <w:rPr>
                <w:rFonts w:ascii="Arial Narrow" w:hAnsi="Arial Narrow"/>
                <w:sz w:val="18"/>
                <w:szCs w:val="18"/>
              </w:rPr>
              <w:t xml:space="preserve">No threats to </w:t>
            </w:r>
            <w:r w:rsidRPr="00DD71FC">
              <w:rPr>
                <w:rFonts w:ascii="Arial Narrow" w:hAnsi="Arial Narrow"/>
                <w:sz w:val="18"/>
                <w:szCs w:val="18"/>
                <w:highlight w:val="yellow"/>
              </w:rPr>
              <w:t>site</w:t>
            </w:r>
            <w:r w:rsidRPr="00DD71FC">
              <w:rPr>
                <w:rFonts w:ascii="Arial Narrow" w:hAnsi="Arial Narrow"/>
                <w:sz w:val="18"/>
                <w:szCs w:val="18"/>
              </w:rPr>
              <w:t xml:space="preserve"> </w:t>
            </w:r>
            <w:r w:rsidRPr="00DD71FC">
              <w:rPr>
                <w:rFonts w:ascii="Arial Narrow" w:hAnsi="Arial Narrow"/>
                <w:sz w:val="18"/>
                <w:szCs w:val="18"/>
                <w:highlight w:val="yellow"/>
              </w:rPr>
              <w:t>X</w:t>
            </w:r>
            <w:r w:rsidRPr="00DD71FC">
              <w:rPr>
                <w:rFonts w:ascii="Arial Narrow" w:hAnsi="Arial Narrow"/>
                <w:sz w:val="18"/>
                <w:szCs w:val="18"/>
              </w:rPr>
              <w:t xml:space="preserve"> currently exist, if a threat arises, erect a fence around the perimeter of the site according to </w:t>
            </w:r>
            <w:r w:rsidRPr="003D3BA7">
              <w:rPr>
                <w:rFonts w:ascii="Arial Narrow" w:hAnsi="Arial Narrow"/>
                <w:sz w:val="18"/>
                <w:szCs w:val="18"/>
              </w:rPr>
              <w:t xml:space="preserve">DELWP </w:t>
            </w:r>
            <w:r w:rsidR="005A2020">
              <w:rPr>
                <w:rFonts w:ascii="Arial Narrow" w:hAnsi="Arial Narrow"/>
                <w:i/>
                <w:sz w:val="18"/>
                <w:szCs w:val="18"/>
              </w:rPr>
              <w:t>Management standards for native vegetation offset sites, November 2021</w:t>
            </w:r>
            <w:r w:rsidRPr="003D3BA7">
              <w:rPr>
                <w:rFonts w:ascii="Arial Narrow" w:hAnsi="Arial Narrow"/>
                <w:sz w:val="18"/>
                <w:szCs w:val="18"/>
              </w:rPr>
              <w:t>– Fencing management standard.</w:t>
            </w:r>
          </w:p>
        </w:tc>
        <w:tc>
          <w:tcPr>
            <w:tcW w:w="1196" w:type="pct"/>
            <w:tcBorders>
              <w:top w:val="dotted" w:sz="4" w:space="0" w:color="auto"/>
              <w:left w:val="dotted" w:sz="4" w:space="0" w:color="auto"/>
              <w:bottom w:val="dotted" w:sz="4" w:space="0" w:color="auto"/>
              <w:right w:val="dotted" w:sz="4" w:space="0" w:color="auto"/>
            </w:tcBorders>
          </w:tcPr>
          <w:p w14:paraId="2A605ABF" w14:textId="77777777" w:rsidR="00556DC7" w:rsidRPr="00DD71FC" w:rsidRDefault="00556DC7" w:rsidP="00556DC7">
            <w:pPr>
              <w:spacing w:beforeLines="40" w:before="96" w:afterLines="20" w:after="48"/>
              <w:rPr>
                <w:rFonts w:ascii="Arial Narrow" w:hAnsi="Arial Narrow"/>
                <w:sz w:val="18"/>
                <w:szCs w:val="18"/>
              </w:rPr>
            </w:pPr>
            <w:r w:rsidRPr="00DD71FC">
              <w:rPr>
                <w:rFonts w:ascii="Arial Narrow" w:hAnsi="Arial Narrow"/>
                <w:sz w:val="18"/>
                <w:szCs w:val="18"/>
              </w:rPr>
              <w:t xml:space="preserve">Entire boundary – </w:t>
            </w:r>
            <w:r w:rsidRPr="00DD71FC">
              <w:rPr>
                <w:rFonts w:ascii="Arial Narrow" w:hAnsi="Arial Narrow"/>
                <w:sz w:val="18"/>
                <w:szCs w:val="18"/>
                <w:highlight w:val="yellow"/>
              </w:rPr>
              <w:t>XXX</w:t>
            </w:r>
            <w:r w:rsidRPr="00DD71FC">
              <w:rPr>
                <w:rFonts w:ascii="Arial Narrow" w:hAnsi="Arial Narrow"/>
                <w:sz w:val="18"/>
                <w:szCs w:val="18"/>
              </w:rPr>
              <w:t xml:space="preserve"> m</w:t>
            </w:r>
          </w:p>
        </w:tc>
        <w:tc>
          <w:tcPr>
            <w:tcW w:w="1196" w:type="pct"/>
            <w:tcBorders>
              <w:top w:val="dotted" w:sz="4" w:space="0" w:color="auto"/>
              <w:left w:val="dotted" w:sz="4" w:space="0" w:color="auto"/>
              <w:bottom w:val="dotted" w:sz="4" w:space="0" w:color="auto"/>
              <w:right w:val="single" w:sz="4" w:space="0" w:color="auto"/>
            </w:tcBorders>
            <w:shd w:val="clear" w:color="auto" w:fill="auto"/>
            <w:noWrap/>
          </w:tcPr>
          <w:p w14:paraId="4D862229" w14:textId="77777777" w:rsidR="00556DC7" w:rsidRPr="00DD71FC" w:rsidRDefault="00556DC7" w:rsidP="00556DC7">
            <w:pPr>
              <w:spacing w:beforeLines="40" w:before="96" w:afterLines="20" w:after="48"/>
              <w:rPr>
                <w:rFonts w:ascii="Arial Narrow" w:hAnsi="Arial Narrow"/>
                <w:sz w:val="18"/>
                <w:szCs w:val="18"/>
              </w:rPr>
            </w:pPr>
            <w:r w:rsidRPr="00DD71FC">
              <w:rPr>
                <w:rFonts w:ascii="Arial Narrow" w:hAnsi="Arial Narrow"/>
                <w:sz w:val="18"/>
                <w:szCs w:val="18"/>
              </w:rPr>
              <w:t>Immediately on identification of threat</w:t>
            </w:r>
          </w:p>
        </w:tc>
      </w:tr>
      <w:tr w:rsidR="004C4FBB" w:rsidRPr="00DD71FC" w14:paraId="41654DF6" w14:textId="77777777" w:rsidTr="00556DC7">
        <w:tc>
          <w:tcPr>
            <w:tcW w:w="468" w:type="pct"/>
            <w:tcBorders>
              <w:top w:val="dotted" w:sz="4" w:space="0" w:color="auto"/>
              <w:left w:val="single" w:sz="4" w:space="0" w:color="auto"/>
              <w:bottom w:val="dotted" w:sz="4" w:space="0" w:color="auto"/>
              <w:right w:val="dotted" w:sz="4" w:space="0" w:color="auto"/>
            </w:tcBorders>
          </w:tcPr>
          <w:p w14:paraId="051442A6" w14:textId="6AAAB8A6" w:rsidR="004C4FBB" w:rsidRPr="00DD71FC" w:rsidRDefault="004C4FBB" w:rsidP="004C4FBB">
            <w:pPr>
              <w:spacing w:beforeLines="40" w:before="96" w:afterLines="20" w:after="48"/>
              <w:rPr>
                <w:rFonts w:ascii="Arial Narrow" w:hAnsi="Arial Narrow"/>
                <w:sz w:val="18"/>
                <w:szCs w:val="18"/>
                <w:highlight w:val="yellow"/>
              </w:rPr>
            </w:pPr>
            <w:r>
              <w:rPr>
                <w:rFonts w:ascii="Arial Narrow" w:hAnsi="Arial Narrow"/>
                <w:sz w:val="18"/>
                <w:szCs w:val="18"/>
                <w:highlight w:val="yellow"/>
              </w:rPr>
              <w:t>Site X</w:t>
            </w:r>
          </w:p>
        </w:tc>
        <w:tc>
          <w:tcPr>
            <w:tcW w:w="2140" w:type="pct"/>
            <w:tcBorders>
              <w:top w:val="dotted" w:sz="4" w:space="0" w:color="auto"/>
              <w:left w:val="dotted" w:sz="4" w:space="0" w:color="auto"/>
              <w:bottom w:val="dotted" w:sz="4" w:space="0" w:color="auto"/>
              <w:right w:val="dotted" w:sz="4" w:space="0" w:color="auto"/>
            </w:tcBorders>
            <w:shd w:val="clear" w:color="auto" w:fill="auto"/>
            <w:noWrap/>
          </w:tcPr>
          <w:p w14:paraId="754D7B32" w14:textId="40A02690" w:rsidR="004C4FBB" w:rsidRPr="00DD71FC" w:rsidRDefault="00931961" w:rsidP="004C4FBB">
            <w:pPr>
              <w:spacing w:beforeLines="40" w:before="96" w:afterLines="20" w:after="48"/>
              <w:rPr>
                <w:rFonts w:ascii="Arial Narrow" w:hAnsi="Arial Narrow"/>
                <w:sz w:val="18"/>
                <w:szCs w:val="18"/>
              </w:rPr>
            </w:pPr>
            <w:r>
              <w:rPr>
                <w:rFonts w:ascii="Arial Narrow" w:hAnsi="Arial Narrow"/>
                <w:sz w:val="18"/>
                <w:szCs w:val="18"/>
              </w:rPr>
              <w:t>Redundant</w:t>
            </w:r>
            <w:r w:rsidR="004C4FBB">
              <w:rPr>
                <w:rFonts w:ascii="Arial Narrow" w:hAnsi="Arial Narrow"/>
                <w:sz w:val="18"/>
                <w:szCs w:val="18"/>
              </w:rPr>
              <w:t xml:space="preserve"> fencing exists in site X and must be removed.</w:t>
            </w:r>
          </w:p>
        </w:tc>
        <w:tc>
          <w:tcPr>
            <w:tcW w:w="1196" w:type="pct"/>
            <w:tcBorders>
              <w:top w:val="dotted" w:sz="4" w:space="0" w:color="auto"/>
              <w:left w:val="dotted" w:sz="4" w:space="0" w:color="auto"/>
              <w:bottom w:val="dotted" w:sz="4" w:space="0" w:color="auto"/>
              <w:right w:val="dotted" w:sz="4" w:space="0" w:color="auto"/>
            </w:tcBorders>
          </w:tcPr>
          <w:p w14:paraId="387C2367" w14:textId="1A7EA90B" w:rsidR="004C4FBB" w:rsidRPr="00DD71FC" w:rsidRDefault="004C4FBB" w:rsidP="004C4FBB">
            <w:pPr>
              <w:spacing w:beforeLines="40" w:before="96" w:afterLines="20" w:after="48"/>
              <w:rPr>
                <w:rFonts w:ascii="Arial Narrow" w:hAnsi="Arial Narrow"/>
                <w:sz w:val="18"/>
                <w:szCs w:val="18"/>
              </w:rPr>
            </w:pPr>
            <w:r>
              <w:rPr>
                <w:rFonts w:ascii="Arial Narrow" w:hAnsi="Arial Narrow"/>
                <w:sz w:val="18"/>
                <w:szCs w:val="18"/>
              </w:rPr>
              <w:t xml:space="preserve">Site </w:t>
            </w:r>
            <w:r w:rsidR="00A007AF" w:rsidRPr="00A007AF">
              <w:rPr>
                <w:rFonts w:ascii="Arial Narrow" w:hAnsi="Arial Narrow"/>
                <w:sz w:val="18"/>
                <w:szCs w:val="18"/>
                <w:highlight w:val="yellow"/>
              </w:rPr>
              <w:t>X</w:t>
            </w:r>
            <w:r>
              <w:rPr>
                <w:rFonts w:ascii="Arial Narrow" w:hAnsi="Arial Narrow"/>
                <w:sz w:val="18"/>
                <w:szCs w:val="18"/>
              </w:rPr>
              <w:t xml:space="preserve"> </w:t>
            </w:r>
            <w:r w:rsidRPr="00DD71FC">
              <w:rPr>
                <w:rFonts w:ascii="Arial Narrow" w:hAnsi="Arial Narrow"/>
                <w:sz w:val="18"/>
                <w:szCs w:val="18"/>
              </w:rPr>
              <w:t>–</w:t>
            </w:r>
            <w:r>
              <w:rPr>
                <w:rFonts w:ascii="Arial Narrow" w:hAnsi="Arial Narrow"/>
                <w:sz w:val="18"/>
                <w:szCs w:val="18"/>
              </w:rPr>
              <w:t xml:space="preserve"> approx.. </w:t>
            </w:r>
            <w:r w:rsidRPr="00A007AF">
              <w:rPr>
                <w:rFonts w:ascii="Arial Narrow" w:hAnsi="Arial Narrow"/>
                <w:sz w:val="18"/>
                <w:szCs w:val="18"/>
                <w:highlight w:val="yellow"/>
              </w:rPr>
              <w:t>XXX</w:t>
            </w:r>
            <w:r>
              <w:rPr>
                <w:rFonts w:ascii="Arial Narrow" w:hAnsi="Arial Narrow"/>
                <w:sz w:val="18"/>
                <w:szCs w:val="18"/>
              </w:rPr>
              <w:t xml:space="preserve"> m</w:t>
            </w:r>
          </w:p>
        </w:tc>
        <w:tc>
          <w:tcPr>
            <w:tcW w:w="1196" w:type="pct"/>
            <w:tcBorders>
              <w:top w:val="dotted" w:sz="4" w:space="0" w:color="auto"/>
              <w:left w:val="dotted" w:sz="4" w:space="0" w:color="auto"/>
              <w:bottom w:val="dotted" w:sz="4" w:space="0" w:color="auto"/>
              <w:right w:val="single" w:sz="4" w:space="0" w:color="auto"/>
            </w:tcBorders>
            <w:shd w:val="clear" w:color="auto" w:fill="auto"/>
            <w:noWrap/>
          </w:tcPr>
          <w:p w14:paraId="0D66F22D" w14:textId="617B3B1F" w:rsidR="004C4FBB" w:rsidRPr="00DD71FC" w:rsidRDefault="004C4FBB" w:rsidP="004C4FBB">
            <w:pPr>
              <w:spacing w:beforeLines="40" w:before="96" w:afterLines="20" w:after="48"/>
              <w:rPr>
                <w:rFonts w:ascii="Arial Narrow" w:hAnsi="Arial Narrow"/>
                <w:sz w:val="18"/>
                <w:szCs w:val="18"/>
              </w:rPr>
            </w:pPr>
            <w:r w:rsidRPr="00DD71FC">
              <w:rPr>
                <w:rFonts w:ascii="Arial Narrow" w:hAnsi="Arial Narrow"/>
                <w:sz w:val="18"/>
                <w:szCs w:val="18"/>
              </w:rPr>
              <w:t xml:space="preserve">Within 3 months of commencement of the </w:t>
            </w:r>
            <w:r>
              <w:rPr>
                <w:rFonts w:ascii="Arial Narrow" w:hAnsi="Arial Narrow"/>
                <w:sz w:val="18"/>
                <w:szCs w:val="18"/>
              </w:rPr>
              <w:t>Agreement</w:t>
            </w:r>
          </w:p>
        </w:tc>
      </w:tr>
      <w:tr w:rsidR="004C4FBB" w:rsidRPr="00DD71FC" w14:paraId="0227719A" w14:textId="77777777" w:rsidTr="00556DC7">
        <w:tc>
          <w:tcPr>
            <w:tcW w:w="468" w:type="pct"/>
            <w:tcBorders>
              <w:top w:val="dotted" w:sz="4" w:space="0" w:color="auto"/>
              <w:left w:val="single" w:sz="4" w:space="0" w:color="auto"/>
              <w:bottom w:val="single" w:sz="4" w:space="0" w:color="auto"/>
              <w:right w:val="dotted" w:sz="4" w:space="0" w:color="auto"/>
            </w:tcBorders>
          </w:tcPr>
          <w:p w14:paraId="666CB73F" w14:textId="77777777" w:rsidR="004C4FBB" w:rsidRPr="00DD71FC" w:rsidRDefault="004C4FBB" w:rsidP="004C4FBB">
            <w:pPr>
              <w:spacing w:beforeLines="40" w:before="96" w:afterLines="20" w:after="48"/>
              <w:rPr>
                <w:rFonts w:ascii="Arial Narrow" w:hAnsi="Arial Narrow"/>
                <w:sz w:val="18"/>
                <w:szCs w:val="18"/>
              </w:rPr>
            </w:pPr>
            <w:r w:rsidRPr="00DD71FC">
              <w:rPr>
                <w:rFonts w:ascii="Arial Narrow" w:hAnsi="Arial Narrow"/>
                <w:sz w:val="18"/>
                <w:szCs w:val="18"/>
              </w:rPr>
              <w:t>All Sites</w:t>
            </w:r>
          </w:p>
        </w:tc>
        <w:tc>
          <w:tcPr>
            <w:tcW w:w="2140" w:type="pct"/>
            <w:tcBorders>
              <w:top w:val="dotted" w:sz="4" w:space="0" w:color="auto"/>
              <w:left w:val="dotted" w:sz="4" w:space="0" w:color="auto"/>
              <w:bottom w:val="single" w:sz="4" w:space="0" w:color="auto"/>
              <w:right w:val="dotted" w:sz="4" w:space="0" w:color="auto"/>
            </w:tcBorders>
            <w:shd w:val="clear" w:color="auto" w:fill="auto"/>
            <w:noWrap/>
          </w:tcPr>
          <w:p w14:paraId="73BEE6C4" w14:textId="09682DE0" w:rsidR="004C4FBB" w:rsidRPr="00DD71FC" w:rsidRDefault="004C4FBB" w:rsidP="004C4FBB">
            <w:pPr>
              <w:spacing w:beforeLines="40" w:before="96" w:afterLines="20" w:after="48"/>
              <w:rPr>
                <w:rFonts w:ascii="Arial Narrow" w:hAnsi="Arial Narrow"/>
                <w:sz w:val="18"/>
                <w:szCs w:val="18"/>
              </w:rPr>
            </w:pPr>
            <w:r w:rsidRPr="00DD71FC">
              <w:rPr>
                <w:rFonts w:ascii="Arial Narrow" w:hAnsi="Arial Narrow"/>
                <w:sz w:val="18"/>
                <w:szCs w:val="18"/>
              </w:rPr>
              <w:t xml:space="preserve">Maintain fencing around boundary of all sites in good condition according to </w:t>
            </w:r>
            <w:r w:rsidRPr="003D3BA7">
              <w:rPr>
                <w:rFonts w:ascii="Arial Narrow" w:hAnsi="Arial Narrow"/>
                <w:sz w:val="18"/>
                <w:szCs w:val="18"/>
              </w:rPr>
              <w:t xml:space="preserve">DELWP </w:t>
            </w:r>
            <w:r w:rsidR="005A2020">
              <w:rPr>
                <w:rFonts w:ascii="Arial Narrow" w:hAnsi="Arial Narrow"/>
                <w:i/>
                <w:sz w:val="18"/>
                <w:szCs w:val="18"/>
              </w:rPr>
              <w:t>Management standards for native vegetation offset sites, November 2021</w:t>
            </w:r>
            <w:r w:rsidRPr="003D3BA7">
              <w:rPr>
                <w:rFonts w:ascii="Arial Narrow" w:hAnsi="Arial Narrow"/>
                <w:sz w:val="18"/>
                <w:szCs w:val="18"/>
              </w:rPr>
              <w:t>– Fencing management standard.</w:t>
            </w:r>
            <w:r>
              <w:rPr>
                <w:rFonts w:ascii="Arial Narrow" w:hAnsi="Arial Narrow"/>
                <w:sz w:val="18"/>
                <w:szCs w:val="18"/>
              </w:rPr>
              <w:t xml:space="preserve"> </w:t>
            </w:r>
            <w:r w:rsidRPr="00DD71FC">
              <w:rPr>
                <w:rFonts w:ascii="Arial Narrow" w:hAnsi="Arial Narrow"/>
                <w:sz w:val="18"/>
                <w:szCs w:val="18"/>
              </w:rPr>
              <w:t xml:space="preserve">Conduct </w:t>
            </w:r>
            <w:r>
              <w:rPr>
                <w:rFonts w:ascii="Arial Narrow" w:hAnsi="Arial Narrow"/>
                <w:sz w:val="18"/>
                <w:szCs w:val="18"/>
              </w:rPr>
              <w:t>regular</w:t>
            </w:r>
            <w:r w:rsidRPr="00DD71FC">
              <w:rPr>
                <w:rFonts w:ascii="Arial Narrow" w:hAnsi="Arial Narrow"/>
                <w:sz w:val="18"/>
                <w:szCs w:val="18"/>
              </w:rPr>
              <w:t xml:space="preserve"> monitoring to ensure all fencing meets the required standard.</w:t>
            </w:r>
          </w:p>
        </w:tc>
        <w:tc>
          <w:tcPr>
            <w:tcW w:w="1196" w:type="pct"/>
            <w:tcBorders>
              <w:top w:val="dotted" w:sz="4" w:space="0" w:color="auto"/>
              <w:left w:val="dotted" w:sz="4" w:space="0" w:color="auto"/>
              <w:bottom w:val="single" w:sz="4" w:space="0" w:color="auto"/>
              <w:right w:val="dotted" w:sz="4" w:space="0" w:color="auto"/>
            </w:tcBorders>
          </w:tcPr>
          <w:p w14:paraId="7DA7E935" w14:textId="77777777" w:rsidR="004C4FBB" w:rsidRPr="00DD71FC" w:rsidRDefault="004C4FBB" w:rsidP="004C4FBB">
            <w:pPr>
              <w:spacing w:beforeLines="40" w:before="96" w:afterLines="20" w:after="48"/>
              <w:rPr>
                <w:rFonts w:ascii="Arial Narrow" w:hAnsi="Arial Narrow"/>
                <w:sz w:val="18"/>
                <w:szCs w:val="18"/>
              </w:rPr>
            </w:pPr>
            <w:r w:rsidRPr="00DD71FC">
              <w:rPr>
                <w:rFonts w:ascii="Arial Narrow" w:hAnsi="Arial Narrow"/>
                <w:sz w:val="18"/>
                <w:szCs w:val="18"/>
              </w:rPr>
              <w:t>Entire boundary around all sites where fencing exists or is required</w:t>
            </w:r>
          </w:p>
        </w:tc>
        <w:tc>
          <w:tcPr>
            <w:tcW w:w="1196" w:type="pct"/>
            <w:tcBorders>
              <w:top w:val="dotted" w:sz="4" w:space="0" w:color="auto"/>
              <w:left w:val="dotted" w:sz="4" w:space="0" w:color="auto"/>
              <w:bottom w:val="single" w:sz="4" w:space="0" w:color="auto"/>
              <w:right w:val="single" w:sz="4" w:space="0" w:color="auto"/>
            </w:tcBorders>
            <w:shd w:val="clear" w:color="auto" w:fill="auto"/>
            <w:noWrap/>
          </w:tcPr>
          <w:p w14:paraId="2DAA87C6" w14:textId="5464EA08" w:rsidR="004C4FBB" w:rsidRPr="00DD71FC" w:rsidRDefault="004C4FBB" w:rsidP="004C4FBB">
            <w:pPr>
              <w:spacing w:beforeLines="40" w:before="96" w:afterLines="20" w:after="48"/>
              <w:rPr>
                <w:rFonts w:ascii="Arial Narrow" w:hAnsi="Arial Narrow"/>
                <w:sz w:val="18"/>
                <w:szCs w:val="18"/>
              </w:rPr>
            </w:pPr>
            <w:r w:rsidRPr="00D62DAD">
              <w:rPr>
                <w:rFonts w:ascii="Arial Narrow" w:hAnsi="Arial Narrow"/>
                <w:sz w:val="18"/>
                <w:szCs w:val="18"/>
              </w:rPr>
              <w:t xml:space="preserve">Ongoing </w:t>
            </w:r>
            <w:r w:rsidR="000164F0">
              <w:rPr>
                <w:rFonts w:ascii="Arial Narrow" w:hAnsi="Arial Narrow"/>
                <w:sz w:val="18"/>
                <w:szCs w:val="18"/>
              </w:rPr>
              <w:t>throughout each year (</w:t>
            </w:r>
            <w:r w:rsidRPr="00D62DAD">
              <w:rPr>
                <w:rFonts w:ascii="Arial Narrow" w:hAnsi="Arial Narrow"/>
                <w:sz w:val="18"/>
                <w:szCs w:val="18"/>
              </w:rPr>
              <w:t>at least once per quarter</w:t>
            </w:r>
            <w:r w:rsidR="000164F0">
              <w:rPr>
                <w:rFonts w:ascii="Arial Narrow" w:hAnsi="Arial Narrow"/>
                <w:sz w:val="18"/>
                <w:szCs w:val="18"/>
              </w:rPr>
              <w:t>)</w:t>
            </w:r>
            <w:r>
              <w:rPr>
                <w:rFonts w:ascii="Arial Narrow" w:hAnsi="Arial Narrow"/>
                <w:sz w:val="18"/>
                <w:szCs w:val="18"/>
              </w:rPr>
              <w:t>,</w:t>
            </w:r>
            <w:r w:rsidRPr="00D62DAD">
              <w:rPr>
                <w:rFonts w:ascii="Arial Narrow" w:hAnsi="Arial Narrow"/>
                <w:sz w:val="18"/>
                <w:szCs w:val="18"/>
              </w:rPr>
              <w:t xml:space="preserve"> as well as after high winds or heavy rains</w:t>
            </w:r>
            <w:r>
              <w:rPr>
                <w:rFonts w:ascii="Arial Narrow" w:hAnsi="Arial Narrow"/>
                <w:sz w:val="18"/>
                <w:szCs w:val="18"/>
              </w:rPr>
              <w:t xml:space="preserve"> </w:t>
            </w:r>
          </w:p>
        </w:tc>
      </w:tr>
    </w:tbl>
    <w:p w14:paraId="3E3DDD0A" w14:textId="77777777" w:rsidR="00556DC7" w:rsidRDefault="00556DC7" w:rsidP="00556DC7">
      <w:pPr>
        <w:rPr>
          <w:rFonts w:ascii="Arial Narrow" w:hAnsi="Arial Narrow"/>
        </w:rPr>
      </w:pPr>
    </w:p>
    <w:p w14:paraId="66559609" w14:textId="77777777" w:rsidR="00556DC7" w:rsidRDefault="00556DC7">
      <w:pPr>
        <w:rPr>
          <w:rFonts w:ascii="Arial Narrow" w:hAnsi="Arial Narrow"/>
        </w:rPr>
      </w:pPr>
      <w:r>
        <w:rPr>
          <w:rFonts w:ascii="Arial Narrow" w:hAnsi="Arial Narrow"/>
        </w:rPr>
        <w:br w:type="page"/>
      </w:r>
    </w:p>
    <w:p w14:paraId="7C69BA19" w14:textId="77777777" w:rsidR="00556DC7" w:rsidRDefault="00556DC7" w:rsidP="00556DC7">
      <w:pPr>
        <w:shd w:val="clear" w:color="auto" w:fill="D9D9D9" w:themeFill="background1" w:themeFillShade="D9"/>
        <w:rPr>
          <w:rFonts w:ascii="Arial Narrow" w:hAnsi="Arial Narrow"/>
          <w:b/>
          <w:i/>
        </w:rPr>
      </w:pPr>
      <w:r>
        <w:rPr>
          <w:rFonts w:ascii="Arial Narrow" w:hAnsi="Arial Narrow"/>
          <w:b/>
          <w:i/>
        </w:rPr>
        <w:lastRenderedPageBreak/>
        <w:t>Woody weeds</w:t>
      </w:r>
    </w:p>
    <w:p w14:paraId="6D77EAE3" w14:textId="77777777" w:rsidR="00556DC7" w:rsidRDefault="00556DC7" w:rsidP="00556DC7">
      <w:pPr>
        <w:rPr>
          <w:b/>
        </w:rPr>
      </w:pPr>
      <w:r w:rsidRPr="005836F1">
        <w:rPr>
          <w:b/>
        </w:rPr>
        <w:t>Elimi</w:t>
      </w:r>
      <w:r>
        <w:rPr>
          <w:b/>
        </w:rPr>
        <w:t>nation of all woody weeds</w:t>
      </w:r>
    </w:p>
    <w:p w14:paraId="0254D291" w14:textId="2640327C" w:rsidR="00556DC7" w:rsidRDefault="00556DC7" w:rsidP="00556DC7">
      <w:bookmarkStart w:id="4" w:name="_Hlk528330313"/>
      <w:r>
        <w:t>All woody weeds on site must be eliminated</w:t>
      </w:r>
      <w:r w:rsidR="0048017D">
        <w:rPr>
          <w:rStyle w:val="FootnoteReference"/>
        </w:rPr>
        <w:footnoteReference w:id="2"/>
      </w:r>
      <w:r>
        <w:t xml:space="preserve">. Eliminate all woody weeds listed in </w:t>
      </w:r>
      <w:r w:rsidR="001416F6">
        <w:fldChar w:fldCharType="begin"/>
      </w:r>
      <w:r w:rsidR="001416F6">
        <w:instrText xml:space="preserve"> REF _Ref88216415 \h  \* MERGEFORMAT </w:instrText>
      </w:r>
      <w:r w:rsidR="001416F6">
        <w:fldChar w:fldCharType="separate"/>
      </w:r>
      <w:r w:rsidR="0062348B" w:rsidRPr="0062348B">
        <w:t>Table 2</w:t>
      </w:r>
      <w:r w:rsidR="001416F6">
        <w:fldChar w:fldCharType="end"/>
      </w:r>
      <w:r>
        <w:t xml:space="preserve"> by the end of the </w:t>
      </w:r>
      <w:r w:rsidRPr="00040E85">
        <w:rPr>
          <w:highlight w:val="yellow"/>
        </w:rPr>
        <w:t>&lt;first/second year</w:t>
      </w:r>
      <w:r w:rsidR="1DFA048B" w:rsidRPr="00040E85">
        <w:rPr>
          <w:highlight w:val="yellow"/>
        </w:rPr>
        <w:t>-</w:t>
      </w:r>
      <w:r w:rsidRPr="00040E85">
        <w:rPr>
          <w:highlight w:val="yellow"/>
        </w:rPr>
        <w:t xml:space="preserve"> enter achievable year&gt;</w:t>
      </w:r>
      <w:r>
        <w:t xml:space="preserve"> of management using the methods outlined in </w:t>
      </w:r>
      <w:r w:rsidR="001416F6" w:rsidRPr="001416F6">
        <w:fldChar w:fldCharType="begin"/>
      </w:r>
      <w:r w:rsidR="001416F6">
        <w:instrText xml:space="preserve"> REF _Ref88216415 \h  \* MERGEFORMAT </w:instrText>
      </w:r>
      <w:r w:rsidR="001416F6" w:rsidRPr="001416F6">
        <w:fldChar w:fldCharType="separate"/>
      </w:r>
      <w:r w:rsidR="0062348B" w:rsidRPr="0062348B">
        <w:t>Table 2</w:t>
      </w:r>
      <w:r w:rsidR="001416F6" w:rsidRPr="001416F6">
        <w:fldChar w:fldCharType="end"/>
      </w:r>
      <w:r w:rsidRPr="0090043E">
        <w:t>.</w:t>
      </w:r>
      <w:r>
        <w:t xml:space="preserve"> </w:t>
      </w:r>
      <w:r w:rsidRPr="000342BE">
        <w:t xml:space="preserve">Indigenous plants should </w:t>
      </w:r>
      <w:r>
        <w:t>not be impacted d</w:t>
      </w:r>
      <w:r w:rsidRPr="000342BE">
        <w:t>uring treatment</w:t>
      </w:r>
      <w:r>
        <w:t>.</w:t>
      </w:r>
      <w:r w:rsidRPr="00A43213">
        <w:t xml:space="preserve"> </w:t>
      </w:r>
    </w:p>
    <w:p w14:paraId="36268F59" w14:textId="4E2184E0" w:rsidR="00556DC7" w:rsidRDefault="00556DC7" w:rsidP="00556DC7">
      <w:r w:rsidRPr="00A43213">
        <w:t>Monitor</w:t>
      </w:r>
      <w:r w:rsidR="00520CAB">
        <w:t xml:space="preserve"> </w:t>
      </w:r>
      <w:r w:rsidR="00751C4B">
        <w:t>throughout the year (</w:t>
      </w:r>
      <w:r w:rsidR="00000F6E">
        <w:t>at least quarterly)</w:t>
      </w:r>
      <w:r w:rsidR="00E218C0">
        <w:t xml:space="preserve"> </w:t>
      </w:r>
      <w:r w:rsidR="00520CAB" w:rsidRPr="00A43213">
        <w:t>for any re-sprouting or seedlings and eradicate (eith</w:t>
      </w:r>
      <w:r w:rsidR="00520CAB">
        <w:t>er spot spray or hand pull)</w:t>
      </w:r>
      <w:r w:rsidR="00000F6E">
        <w:t xml:space="preserve"> for the term of the Agreement</w:t>
      </w:r>
      <w:r>
        <w:t>.</w:t>
      </w:r>
      <w:bookmarkEnd w:id="4"/>
    </w:p>
    <w:p w14:paraId="04DD35A5" w14:textId="37EA87F0" w:rsidR="00556DC7" w:rsidRDefault="00556DC7" w:rsidP="00556DC7">
      <w:r w:rsidRPr="00962468">
        <w:t xml:space="preserve">Refer to </w:t>
      </w:r>
      <w:r w:rsidRPr="003D3BA7">
        <w:t xml:space="preserve">DELWP </w:t>
      </w:r>
      <w:r w:rsidR="005A2020">
        <w:rPr>
          <w:i/>
        </w:rPr>
        <w:t>Management standards for native vegetation offset sites, November 2021</w:t>
      </w:r>
      <w:r w:rsidRPr="003D3BA7">
        <w:t>– Weed management standard.</w:t>
      </w:r>
    </w:p>
    <w:p w14:paraId="1C858F60" w14:textId="603B5727" w:rsidR="00893020" w:rsidRPr="00052ADF" w:rsidRDefault="00893020" w:rsidP="00893020">
      <w:pPr>
        <w:rPr>
          <w:i/>
          <w:color w:val="0000FF"/>
        </w:rPr>
      </w:pPr>
      <w:r w:rsidRPr="00052ADF">
        <w:rPr>
          <w:i/>
          <w:color w:val="0000FF"/>
        </w:rPr>
        <w:t>OR</w:t>
      </w:r>
    </w:p>
    <w:p w14:paraId="4ADA27EC" w14:textId="614A4362" w:rsidR="00893020" w:rsidRPr="005836F1" w:rsidRDefault="00893020" w:rsidP="00893020">
      <w:pPr>
        <w:rPr>
          <w:b/>
        </w:rPr>
      </w:pPr>
      <w:r w:rsidRPr="005836F1">
        <w:rPr>
          <w:b/>
        </w:rPr>
        <w:t>C</w:t>
      </w:r>
      <w:r>
        <w:rPr>
          <w:b/>
        </w:rPr>
        <w:t>ontrol woody</w:t>
      </w:r>
      <w:r w:rsidRPr="005836F1">
        <w:rPr>
          <w:b/>
        </w:rPr>
        <w:t xml:space="preserve"> weeds:</w:t>
      </w:r>
    </w:p>
    <w:p w14:paraId="2E3A5E9B" w14:textId="47942A6E" w:rsidR="00893020" w:rsidRDefault="00893020" w:rsidP="00893020">
      <w:r w:rsidRPr="0090043E">
        <w:t>Ensure that weed cover does not</w:t>
      </w:r>
      <w:r>
        <w:t xml:space="preserve"> increase beyond current levels.</w:t>
      </w:r>
      <w:r w:rsidRPr="0090043E">
        <w:t xml:space="preserve"> </w:t>
      </w:r>
      <w:r>
        <w:t xml:space="preserve">Weeds listed in </w:t>
      </w:r>
      <w:r>
        <w:fldChar w:fldCharType="begin"/>
      </w:r>
      <w:r>
        <w:instrText xml:space="preserve"> REF _Ref88216415 \h  \* MERGEFORMAT </w:instrText>
      </w:r>
      <w:r>
        <w:fldChar w:fldCharType="separate"/>
      </w:r>
      <w:r w:rsidR="0062348B" w:rsidRPr="0062348B">
        <w:t>Table 2</w:t>
      </w:r>
      <w:r>
        <w:fldChar w:fldCharType="end"/>
      </w:r>
      <w:r w:rsidRPr="007C753B">
        <w:t xml:space="preserve"> </w:t>
      </w:r>
      <w:r>
        <w:t>were found on site</w:t>
      </w:r>
      <w:r w:rsidRPr="0090043E">
        <w:t xml:space="preserve">. </w:t>
      </w:r>
      <w:r>
        <w:t>To ensure that weed cover does not increase, w</w:t>
      </w:r>
      <w:r w:rsidRPr="0090043E">
        <w:t xml:space="preserve">eeds </w:t>
      </w:r>
      <w:r>
        <w:t xml:space="preserve">must </w:t>
      </w:r>
      <w:r w:rsidRPr="0090043E">
        <w:t>be controlled</w:t>
      </w:r>
      <w:r>
        <w:t xml:space="preserve"> using the methods outlined in </w:t>
      </w:r>
      <w:r w:rsidR="00EE65BC">
        <w:fldChar w:fldCharType="begin"/>
      </w:r>
      <w:r w:rsidR="00EE65BC">
        <w:instrText xml:space="preserve"> REF _Ref88216415 \h  \* MERGEFORMAT </w:instrText>
      </w:r>
      <w:r w:rsidR="00EE65BC">
        <w:fldChar w:fldCharType="separate"/>
      </w:r>
      <w:r w:rsidR="0062348B" w:rsidRPr="0062348B">
        <w:t>Table 2</w:t>
      </w:r>
      <w:r w:rsidR="00EE65BC">
        <w:fldChar w:fldCharType="end"/>
      </w:r>
      <w:r>
        <w:t xml:space="preserve">. </w:t>
      </w:r>
      <w:r w:rsidR="008051B8">
        <w:t xml:space="preserve">As high threat weeds, control of woody weeds must be prioritised. </w:t>
      </w:r>
      <w:r>
        <w:t>Weed control must be undertaken annually for the first ten years, and as required thereafter to maintain or reduce weed cover. Monitor</w:t>
      </w:r>
      <w:r w:rsidRPr="0090043E">
        <w:t xml:space="preserve"> </w:t>
      </w:r>
      <w:r>
        <w:t>at least quarterly</w:t>
      </w:r>
      <w:r w:rsidRPr="0090043E">
        <w:t xml:space="preserve"> to </w:t>
      </w:r>
      <w:r>
        <w:t>assess weed cover, informing whether management targets are being met, and inform which species/zones should be targeted for management</w:t>
      </w:r>
      <w:r w:rsidRPr="0090043E">
        <w:t xml:space="preserve">. </w:t>
      </w:r>
      <w:r>
        <w:t xml:space="preserve">Treat weeds </w:t>
      </w:r>
      <w:r w:rsidRPr="0090043E">
        <w:t>before the plant has flowered and set seed</w:t>
      </w:r>
      <w:r>
        <w:t>. I</w:t>
      </w:r>
      <w:r w:rsidRPr="0090043E">
        <w:t>ndigenous plants</w:t>
      </w:r>
      <w:r>
        <w:t xml:space="preserve"> should not be impacted during treatment.</w:t>
      </w:r>
    </w:p>
    <w:p w14:paraId="104C19EF" w14:textId="7EF55D5A" w:rsidR="00893020" w:rsidRPr="0090043E" w:rsidRDefault="00893020" w:rsidP="00893020">
      <w:r w:rsidRPr="00962468">
        <w:t xml:space="preserve">Refer to </w:t>
      </w:r>
      <w:r w:rsidRPr="003D3BA7">
        <w:t xml:space="preserve">DELWP </w:t>
      </w:r>
      <w:r w:rsidR="005A2020">
        <w:rPr>
          <w:i/>
        </w:rPr>
        <w:t>Management standards for native vegetation offset sites, November 2021</w:t>
      </w:r>
      <w:r w:rsidRPr="003D3BA7">
        <w:t>– Weed management standard</w:t>
      </w:r>
      <w:r w:rsidRPr="009679A5">
        <w:t>.</w:t>
      </w:r>
    </w:p>
    <w:p w14:paraId="7F23D3E9" w14:textId="77777777" w:rsidR="00893020" w:rsidRDefault="00893020" w:rsidP="00556DC7">
      <w:pPr>
        <w:rPr>
          <w:b/>
        </w:rPr>
      </w:pPr>
    </w:p>
    <w:p w14:paraId="356ABF9F" w14:textId="6570AB8F" w:rsidR="00556DC7" w:rsidRDefault="00556DC7" w:rsidP="007C753B">
      <w:pPr>
        <w:tabs>
          <w:tab w:val="left" w:pos="4672"/>
        </w:tabs>
        <w:rPr>
          <w:b/>
        </w:rPr>
      </w:pPr>
      <w:r>
        <w:rPr>
          <w:b/>
        </w:rPr>
        <w:t>New and emerging woody weeds</w:t>
      </w:r>
      <w:r w:rsidR="009F15C2">
        <w:rPr>
          <w:b/>
        </w:rPr>
        <w:tab/>
      </w:r>
    </w:p>
    <w:p w14:paraId="25C615E3" w14:textId="47E37BB6" w:rsidR="00556DC7" w:rsidRDefault="00E218C0" w:rsidP="00556DC7">
      <w:r>
        <w:t xml:space="preserve">All </w:t>
      </w:r>
      <w:r w:rsidR="00556DC7" w:rsidRPr="0090043E">
        <w:t xml:space="preserve">new and emerging </w:t>
      </w:r>
      <w:r w:rsidR="00556DC7">
        <w:t xml:space="preserve">woody weeds </w:t>
      </w:r>
      <w:r>
        <w:t xml:space="preserve">must be eliminated. Monitor </w:t>
      </w:r>
      <w:r w:rsidR="00A007AF" w:rsidRPr="0090043E">
        <w:t xml:space="preserve">throughout the year for the term of the </w:t>
      </w:r>
      <w:r w:rsidR="00A007AF">
        <w:t>A</w:t>
      </w:r>
      <w:r w:rsidR="00A007AF" w:rsidRPr="0090043E">
        <w:t>greement</w:t>
      </w:r>
      <w:r w:rsidR="00A007AF">
        <w:t xml:space="preserve"> (</w:t>
      </w:r>
      <w:r w:rsidR="00556DC7">
        <w:t>at least quarterly</w:t>
      </w:r>
      <w:r w:rsidR="00A007AF">
        <w:t>)</w:t>
      </w:r>
      <w:r w:rsidR="00556DC7" w:rsidRPr="0090043E">
        <w:t xml:space="preserve">, </w:t>
      </w:r>
      <w:r>
        <w:t>and eradicate any identified plants</w:t>
      </w:r>
      <w:r w:rsidR="00556DC7" w:rsidRPr="0090043E">
        <w:t>.</w:t>
      </w:r>
    </w:p>
    <w:p w14:paraId="7B77A5ED" w14:textId="18DEA1CE" w:rsidR="00556DC7" w:rsidRPr="003D3BA7" w:rsidRDefault="00556DC7" w:rsidP="00556DC7">
      <w:r w:rsidRPr="0090043E">
        <w:t xml:space="preserve">Refer </w:t>
      </w:r>
      <w:r w:rsidRPr="003D3BA7">
        <w:t xml:space="preserve">to DELWP </w:t>
      </w:r>
      <w:r w:rsidR="005A2020">
        <w:rPr>
          <w:i/>
        </w:rPr>
        <w:t>Management standards for native vegetation offset sites, November 2021</w:t>
      </w:r>
      <w:r w:rsidRPr="003D3BA7">
        <w:t>– Weed management standard.</w:t>
      </w:r>
    </w:p>
    <w:p w14:paraId="0F93626A" w14:textId="4E870FF4" w:rsidR="00556DC7" w:rsidRPr="00B13047" w:rsidRDefault="00556DC7" w:rsidP="00556DC7">
      <w:pPr>
        <w:rPr>
          <w:rFonts w:ascii="Arial Narrow" w:hAnsi="Arial Narrow"/>
          <w:color w:val="0000FF"/>
        </w:rPr>
      </w:pPr>
      <w:r w:rsidRPr="00F921B9">
        <w:rPr>
          <w:rFonts w:ascii="Arial Narrow" w:hAnsi="Arial Narrow"/>
          <w:color w:val="0000FF"/>
        </w:rPr>
        <w:t xml:space="preserve">[under </w:t>
      </w:r>
      <w:r>
        <w:rPr>
          <w:rFonts w:ascii="Arial Narrow" w:hAnsi="Arial Narrow"/>
          <w:color w:val="0000FF"/>
        </w:rPr>
        <w:t>Native Vegetation Offset Register</w:t>
      </w:r>
      <w:r w:rsidRPr="00F921B9">
        <w:rPr>
          <w:rFonts w:ascii="Arial Narrow" w:hAnsi="Arial Narrow"/>
          <w:color w:val="0000FF"/>
        </w:rPr>
        <w:t xml:space="preserve"> elimination of new and emerging </w:t>
      </w:r>
      <w:r>
        <w:rPr>
          <w:rFonts w:ascii="Arial Narrow" w:hAnsi="Arial Narrow"/>
          <w:color w:val="0000FF"/>
        </w:rPr>
        <w:t xml:space="preserve">woody </w:t>
      </w:r>
      <w:r w:rsidRPr="00F921B9">
        <w:rPr>
          <w:rFonts w:ascii="Arial Narrow" w:hAnsi="Arial Narrow"/>
          <w:color w:val="0000FF"/>
        </w:rPr>
        <w:t xml:space="preserve">weeds is a minimum standard and must be included in </w:t>
      </w:r>
      <w:r w:rsidR="001D1716">
        <w:rPr>
          <w:rFonts w:ascii="Arial Narrow" w:hAnsi="Arial Narrow"/>
          <w:color w:val="0000FF"/>
        </w:rPr>
        <w:fldChar w:fldCharType="begin"/>
      </w:r>
      <w:r w:rsidR="001D1716">
        <w:rPr>
          <w:rFonts w:ascii="Arial Narrow" w:hAnsi="Arial Narrow"/>
          <w:color w:val="0000FF"/>
        </w:rPr>
        <w:instrText xml:space="preserve"> REF _Ref88216415 \h  \* MERGEFORMAT </w:instrText>
      </w:r>
      <w:r w:rsidR="001D1716">
        <w:rPr>
          <w:rFonts w:ascii="Arial Narrow" w:hAnsi="Arial Narrow"/>
          <w:color w:val="0000FF"/>
        </w:rPr>
      </w:r>
      <w:r w:rsidR="001D1716">
        <w:rPr>
          <w:rFonts w:ascii="Arial Narrow" w:hAnsi="Arial Narrow"/>
          <w:color w:val="0000FF"/>
        </w:rPr>
        <w:fldChar w:fldCharType="separate"/>
      </w:r>
      <w:r w:rsidR="0062348B" w:rsidRPr="0062348B">
        <w:rPr>
          <w:rFonts w:ascii="Arial Narrow" w:hAnsi="Arial Narrow"/>
          <w:color w:val="0000FF"/>
        </w:rPr>
        <w:t>Table 2</w:t>
      </w:r>
      <w:r w:rsidR="001D1716">
        <w:rPr>
          <w:rFonts w:ascii="Arial Narrow" w:hAnsi="Arial Narrow"/>
          <w:color w:val="0000FF"/>
        </w:rPr>
        <w:fldChar w:fldCharType="end"/>
      </w:r>
      <w:r w:rsidRPr="00F921B9">
        <w:rPr>
          <w:rFonts w:ascii="Arial Narrow" w:hAnsi="Arial Narrow"/>
          <w:color w:val="0000FF"/>
        </w:rPr>
        <w:t>.</w:t>
      </w:r>
    </w:p>
    <w:p w14:paraId="5A2C4F12" w14:textId="77777777" w:rsidR="00556DC7" w:rsidRPr="009515C3" w:rsidRDefault="00556DC7" w:rsidP="00556DC7">
      <w:pPr>
        <w:rPr>
          <w:rFonts w:ascii="Arial Narrow" w:hAnsi="Arial Narrow"/>
          <w:color w:val="0000FF"/>
          <w:lang w:val="en-US"/>
        </w:rPr>
      </w:pPr>
      <w:r w:rsidRPr="00E92D41">
        <w:rPr>
          <w:rFonts w:ascii="Arial Narrow" w:hAnsi="Arial Narrow"/>
          <w:color w:val="0000FF"/>
          <w:lang w:val="en-US"/>
        </w:rPr>
        <w:t xml:space="preserve">Weeds can have a significant impact on native vegetation. Landowners must meet their obligations under the </w:t>
      </w:r>
      <w:r w:rsidRPr="00E92D41">
        <w:rPr>
          <w:rFonts w:ascii="Arial Narrow" w:hAnsi="Arial Narrow"/>
          <w:i/>
          <w:color w:val="0000FF"/>
          <w:lang w:val="en-US"/>
        </w:rPr>
        <w:t>Catchment and Land Protection Act 1994</w:t>
      </w:r>
      <w:r w:rsidRPr="00E92D41">
        <w:rPr>
          <w:rFonts w:ascii="Arial Narrow" w:hAnsi="Arial Narrow"/>
          <w:color w:val="0000FF"/>
          <w:lang w:val="en-US"/>
        </w:rPr>
        <w:t xml:space="preserve"> (CaLP Act) with respect to eradicating regionally </w:t>
      </w:r>
      <w:r w:rsidRPr="009515C3">
        <w:rPr>
          <w:rFonts w:ascii="Arial Narrow" w:hAnsi="Arial Narrow"/>
          <w:color w:val="0000FF"/>
          <w:lang w:val="en-US"/>
        </w:rPr>
        <w:t>prohibited weeds and preventing the growth and spread of regionally controlled weeds</w:t>
      </w:r>
      <w:r>
        <w:rPr>
          <w:rFonts w:ascii="Arial Narrow" w:hAnsi="Arial Narrow"/>
          <w:color w:val="0000FF"/>
          <w:lang w:val="en-US"/>
        </w:rPr>
        <w:t xml:space="preserve"> (ie. it is part of the </w:t>
      </w:r>
      <w:r w:rsidRPr="009515C3">
        <w:rPr>
          <w:rFonts w:ascii="Arial Narrow" w:hAnsi="Arial Narrow"/>
          <w:color w:val="0000FF"/>
          <w:lang w:val="en-US"/>
        </w:rPr>
        <w:t xml:space="preserve">landowner’s legal </w:t>
      </w:r>
      <w:r w:rsidRPr="006627E8">
        <w:rPr>
          <w:rFonts w:ascii="Arial Narrow" w:hAnsi="Arial Narrow"/>
          <w:color w:val="0000FF"/>
          <w:lang w:val="en-US"/>
        </w:rPr>
        <w:t xml:space="preserve">responsibilities </w:t>
      </w:r>
      <w:r>
        <w:rPr>
          <w:rFonts w:ascii="Arial Narrow" w:hAnsi="Arial Narrow"/>
          <w:color w:val="0000FF"/>
          <w:lang w:val="en-US"/>
        </w:rPr>
        <w:t>[</w:t>
      </w:r>
      <w:r w:rsidRPr="006627E8">
        <w:rPr>
          <w:rFonts w:ascii="Arial Narrow" w:hAnsi="Arial Narrow"/>
          <w:color w:val="0000FF"/>
          <w:lang w:val="en-US"/>
        </w:rPr>
        <w:t>duty of care</w:t>
      </w:r>
      <w:r>
        <w:rPr>
          <w:rFonts w:ascii="Arial Narrow" w:hAnsi="Arial Narrow"/>
          <w:color w:val="0000FF"/>
          <w:lang w:val="en-US"/>
        </w:rPr>
        <w:t>]</w:t>
      </w:r>
      <w:r w:rsidRPr="006627E8">
        <w:rPr>
          <w:rFonts w:ascii="Arial Narrow" w:hAnsi="Arial Narrow"/>
          <w:color w:val="0000FF"/>
          <w:lang w:val="en-US"/>
        </w:rPr>
        <w:t>)</w:t>
      </w:r>
      <w:r w:rsidRPr="009515C3">
        <w:rPr>
          <w:rFonts w:ascii="Arial Narrow" w:hAnsi="Arial Narrow"/>
          <w:color w:val="0000FF"/>
          <w:lang w:val="en-US"/>
        </w:rPr>
        <w:t>. In the context of managing native vegetation, weeds are not restricted to those listed under the CaLP Act.</w:t>
      </w:r>
    </w:p>
    <w:p w14:paraId="70E25987" w14:textId="77777777" w:rsidR="00556DC7" w:rsidRPr="00B13047" w:rsidRDefault="00556DC7" w:rsidP="00556DC7">
      <w:pPr>
        <w:rPr>
          <w:rFonts w:ascii="Arial Narrow" w:hAnsi="Arial Narrow"/>
          <w:color w:val="0000FF"/>
        </w:rPr>
      </w:pPr>
      <w:r w:rsidRPr="009515C3" w:rsidDel="00136988">
        <w:rPr>
          <w:rFonts w:ascii="Arial Narrow" w:hAnsi="Arial Narrow"/>
          <w:color w:val="0000FF"/>
          <w:lang w:val="en-US"/>
        </w:rPr>
        <w:t xml:space="preserve">Elimination of regionally prohibited CaLP Act weeds is part of the landowner’s legal </w:t>
      </w:r>
      <w:r w:rsidRPr="006627E8" w:rsidDel="00136988">
        <w:rPr>
          <w:rFonts w:ascii="Arial Narrow" w:hAnsi="Arial Narrow"/>
          <w:color w:val="0000FF"/>
          <w:lang w:val="en-US"/>
        </w:rPr>
        <w:t xml:space="preserve">responsibilities (duty of care). </w:t>
      </w:r>
      <w:r w:rsidRPr="006627E8">
        <w:rPr>
          <w:rFonts w:ascii="Arial Narrow" w:hAnsi="Arial Narrow"/>
          <w:color w:val="0000FF"/>
          <w:lang w:val="en-US"/>
        </w:rPr>
        <w:t xml:space="preserve">As such, elimination of </w:t>
      </w:r>
      <w:r>
        <w:rPr>
          <w:rFonts w:ascii="Arial Narrow" w:hAnsi="Arial Narrow"/>
          <w:color w:val="0000FF"/>
          <w:lang w:val="en-US"/>
        </w:rPr>
        <w:t xml:space="preserve">regionally prohibited </w:t>
      </w:r>
      <w:r w:rsidRPr="006627E8">
        <w:rPr>
          <w:rFonts w:ascii="Arial Narrow" w:hAnsi="Arial Narrow"/>
          <w:color w:val="0000FF"/>
          <w:lang w:val="en-US"/>
        </w:rPr>
        <w:t>CaLP Act weeds</w:t>
      </w:r>
      <w:r>
        <w:rPr>
          <w:rFonts w:ascii="Arial Narrow" w:hAnsi="Arial Narrow"/>
          <w:color w:val="0000FF"/>
          <w:lang w:val="en-US"/>
        </w:rPr>
        <w:t xml:space="preserve"> and/or controlling </w:t>
      </w:r>
      <w:r w:rsidRPr="009515C3">
        <w:rPr>
          <w:rFonts w:ascii="Arial Narrow" w:hAnsi="Arial Narrow"/>
          <w:color w:val="0000FF"/>
          <w:lang w:val="en-US"/>
        </w:rPr>
        <w:t>regionally controlled weeds</w:t>
      </w:r>
      <w:r w:rsidRPr="006627E8">
        <w:rPr>
          <w:rFonts w:ascii="Arial Narrow" w:hAnsi="Arial Narrow"/>
          <w:color w:val="0000FF"/>
          <w:lang w:val="en-US"/>
        </w:rPr>
        <w:t xml:space="preserve"> alone does not generate additional site gain</w:t>
      </w:r>
      <w:r w:rsidRPr="006627E8">
        <w:rPr>
          <w:rFonts w:ascii="Arial Narrow" w:hAnsi="Arial Narrow"/>
          <w:color w:val="0000FF"/>
        </w:rPr>
        <w:t>.]</w:t>
      </w:r>
    </w:p>
    <w:p w14:paraId="369170C7" w14:textId="77777777" w:rsidR="00556DC7" w:rsidRPr="00A33808" w:rsidRDefault="00556DC7" w:rsidP="00556DC7">
      <w:pPr>
        <w:rPr>
          <w:rFonts w:ascii="Arial Narrow" w:hAnsi="Arial Narrow"/>
          <w:i/>
        </w:rPr>
      </w:pPr>
    </w:p>
    <w:p w14:paraId="04A048F4" w14:textId="78EE5481" w:rsidR="00556DC7" w:rsidRPr="00A33808" w:rsidRDefault="00556DC7" w:rsidP="00556DC7">
      <w:pPr>
        <w:rPr>
          <w:rFonts w:ascii="Arial Narrow" w:hAnsi="Arial Narrow"/>
          <w:b/>
        </w:rPr>
      </w:pPr>
      <w:bookmarkStart w:id="5" w:name="_Ref88216415"/>
      <w:bookmarkStart w:id="6" w:name="_Ref88216410"/>
      <w:r>
        <w:rPr>
          <w:rFonts w:ascii="Arial Narrow" w:hAnsi="Arial Narrow"/>
          <w:b/>
        </w:rPr>
        <w:lastRenderedPageBreak/>
        <w:t xml:space="preserve">Table </w:t>
      </w:r>
      <w:r w:rsidR="009D1B6B" w:rsidRPr="006670FC">
        <w:rPr>
          <w:rFonts w:ascii="Arial Narrow" w:hAnsi="Arial Narrow"/>
          <w:b/>
        </w:rPr>
        <w:fldChar w:fldCharType="begin"/>
      </w:r>
      <w:r w:rsidR="009D1B6B" w:rsidRPr="006670FC">
        <w:rPr>
          <w:rFonts w:ascii="Arial Narrow" w:hAnsi="Arial Narrow"/>
          <w:b/>
        </w:rPr>
        <w:instrText xml:space="preserve"> SEQ Table \* ARABIC </w:instrText>
      </w:r>
      <w:r w:rsidR="009D1B6B" w:rsidRPr="006670FC">
        <w:rPr>
          <w:rFonts w:ascii="Arial Narrow" w:hAnsi="Arial Narrow"/>
          <w:b/>
        </w:rPr>
        <w:fldChar w:fldCharType="separate"/>
      </w:r>
      <w:r w:rsidR="0062348B">
        <w:rPr>
          <w:rFonts w:ascii="Arial Narrow" w:hAnsi="Arial Narrow"/>
          <w:b/>
          <w:noProof/>
        </w:rPr>
        <w:t>2</w:t>
      </w:r>
      <w:r w:rsidR="009D1B6B" w:rsidRPr="006670FC">
        <w:rPr>
          <w:rFonts w:ascii="Arial Narrow" w:hAnsi="Arial Narrow"/>
          <w:b/>
        </w:rPr>
        <w:fldChar w:fldCharType="end"/>
      </w:r>
      <w:bookmarkEnd w:id="5"/>
      <w:r>
        <w:rPr>
          <w:rFonts w:ascii="Arial Narrow" w:hAnsi="Arial Narrow"/>
          <w:b/>
        </w:rPr>
        <w:t xml:space="preserve">: </w:t>
      </w:r>
      <w:r w:rsidRPr="00A33808">
        <w:rPr>
          <w:rFonts w:ascii="Arial Narrow" w:hAnsi="Arial Narrow"/>
          <w:b/>
        </w:rPr>
        <w:t>W</w:t>
      </w:r>
      <w:r>
        <w:rPr>
          <w:rFonts w:ascii="Arial Narrow" w:hAnsi="Arial Narrow"/>
          <w:b/>
        </w:rPr>
        <w:t>oody w</w:t>
      </w:r>
      <w:r w:rsidRPr="00A33808">
        <w:rPr>
          <w:rFonts w:ascii="Arial Narrow" w:hAnsi="Arial Narrow"/>
          <w:b/>
        </w:rPr>
        <w:t>eeds</w:t>
      </w:r>
      <w:r w:rsidR="00EE65BC">
        <w:rPr>
          <w:rFonts w:ascii="Arial Narrow" w:hAnsi="Arial Narrow"/>
          <w:b/>
        </w:rPr>
        <w:t xml:space="preserve"> </w:t>
      </w:r>
      <w:r w:rsidRPr="00A33808">
        <w:rPr>
          <w:rFonts w:ascii="Arial Narrow" w:hAnsi="Arial Narrow"/>
          <w:b/>
        </w:rPr>
        <w:t xml:space="preserve">– method </w:t>
      </w:r>
      <w:r w:rsidRPr="00BD701D">
        <w:rPr>
          <w:rFonts w:ascii="Arial Narrow" w:hAnsi="Arial Narrow"/>
          <w:b/>
        </w:rPr>
        <w:t>and timing</w:t>
      </w:r>
      <w:bookmarkEnd w:id="6"/>
    </w:p>
    <w:tbl>
      <w:tblPr>
        <w:tblW w:w="4920" w:type="pct"/>
        <w:tblLayout w:type="fixed"/>
        <w:tblLook w:val="0000" w:firstRow="0" w:lastRow="0" w:firstColumn="0" w:lastColumn="0" w:noHBand="0" w:noVBand="0"/>
      </w:tblPr>
      <w:tblGrid>
        <w:gridCol w:w="1156"/>
        <w:gridCol w:w="1157"/>
        <w:gridCol w:w="827"/>
        <w:gridCol w:w="3451"/>
        <w:gridCol w:w="1578"/>
      </w:tblGrid>
      <w:tr w:rsidR="00556DC7" w:rsidRPr="00DD71FC" w14:paraId="191FB7C6" w14:textId="77777777" w:rsidTr="007567F7">
        <w:tc>
          <w:tcPr>
            <w:tcW w:w="708"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7CB6198E" w14:textId="77777777" w:rsidR="00556DC7" w:rsidRPr="00796ED0" w:rsidRDefault="00556DC7" w:rsidP="00556DC7">
            <w:pPr>
              <w:spacing w:beforeLines="40" w:before="96" w:afterLines="20" w:after="48"/>
              <w:rPr>
                <w:rFonts w:ascii="Arial Narrow" w:hAnsi="Arial Narrow"/>
                <w:b/>
                <w:sz w:val="18"/>
                <w:szCs w:val="18"/>
              </w:rPr>
            </w:pPr>
            <w:bookmarkStart w:id="7" w:name="_Hlk528330341"/>
            <w:r w:rsidRPr="00796ED0">
              <w:rPr>
                <w:rFonts w:ascii="Arial Narrow" w:hAnsi="Arial Narrow"/>
                <w:b/>
                <w:sz w:val="18"/>
                <w:szCs w:val="18"/>
              </w:rPr>
              <w:t>Common name</w:t>
            </w:r>
          </w:p>
        </w:tc>
        <w:tc>
          <w:tcPr>
            <w:tcW w:w="708"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70FF645A"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Scientific name</w:t>
            </w:r>
          </w:p>
        </w:tc>
        <w:tc>
          <w:tcPr>
            <w:tcW w:w="506"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10B9D5FF"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Zone</w:t>
            </w:r>
            <w:r w:rsidRPr="00796ED0">
              <w:rPr>
                <w:rFonts w:ascii="Arial Narrow" w:hAnsi="Arial Narrow"/>
                <w:sz w:val="18"/>
                <w:szCs w:val="18"/>
              </w:rPr>
              <w:t>(s)</w:t>
            </w:r>
          </w:p>
        </w:tc>
        <w:tc>
          <w:tcPr>
            <w:tcW w:w="2112"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44535082"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Method</w:t>
            </w:r>
          </w:p>
        </w:tc>
        <w:tc>
          <w:tcPr>
            <w:tcW w:w="966"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4B445FE5"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Timing</w:t>
            </w:r>
          </w:p>
        </w:tc>
      </w:tr>
      <w:tr w:rsidR="00556DC7" w:rsidRPr="00DD71FC" w14:paraId="1995D534" w14:textId="77777777" w:rsidTr="007567F7">
        <w:tc>
          <w:tcPr>
            <w:tcW w:w="708" w:type="pct"/>
            <w:tcBorders>
              <w:top w:val="dotted" w:sz="4" w:space="0" w:color="auto"/>
              <w:left w:val="single" w:sz="4" w:space="0" w:color="auto"/>
              <w:bottom w:val="dotted" w:sz="4" w:space="0" w:color="auto"/>
              <w:right w:val="dotted" w:sz="4" w:space="0" w:color="auto"/>
            </w:tcBorders>
            <w:shd w:val="clear" w:color="auto" w:fill="auto"/>
            <w:noWrap/>
          </w:tcPr>
          <w:p w14:paraId="70D9E9C3" w14:textId="77777777" w:rsidR="00556DC7" w:rsidRPr="00796ED0" w:rsidRDefault="00556DC7" w:rsidP="00556DC7">
            <w:pPr>
              <w:spacing w:beforeLines="40" w:before="96" w:afterLines="20" w:after="48"/>
              <w:rPr>
                <w:rFonts w:ascii="Arial Narrow" w:hAnsi="Arial Narrow"/>
                <w:sz w:val="18"/>
                <w:szCs w:val="18"/>
              </w:rPr>
            </w:pPr>
          </w:p>
        </w:tc>
        <w:tc>
          <w:tcPr>
            <w:tcW w:w="708" w:type="pct"/>
            <w:tcBorders>
              <w:top w:val="dotted" w:sz="4" w:space="0" w:color="auto"/>
              <w:left w:val="dotted" w:sz="4" w:space="0" w:color="auto"/>
              <w:bottom w:val="dotted" w:sz="4" w:space="0" w:color="auto"/>
              <w:right w:val="dotted" w:sz="4" w:space="0" w:color="auto"/>
            </w:tcBorders>
            <w:shd w:val="clear" w:color="auto" w:fill="auto"/>
            <w:noWrap/>
          </w:tcPr>
          <w:p w14:paraId="72E9DEF0" w14:textId="77777777" w:rsidR="00556DC7" w:rsidRPr="00796ED0" w:rsidRDefault="00556DC7" w:rsidP="00556DC7">
            <w:pPr>
              <w:spacing w:beforeLines="40" w:before="96" w:afterLines="20" w:after="48"/>
              <w:rPr>
                <w:rFonts w:ascii="Arial Narrow" w:hAnsi="Arial Narrow"/>
                <w:sz w:val="18"/>
                <w:szCs w:val="18"/>
              </w:rPr>
            </w:pPr>
          </w:p>
        </w:tc>
        <w:tc>
          <w:tcPr>
            <w:tcW w:w="506" w:type="pct"/>
            <w:tcBorders>
              <w:top w:val="dotted" w:sz="4" w:space="0" w:color="auto"/>
              <w:left w:val="dotted" w:sz="4" w:space="0" w:color="auto"/>
              <w:bottom w:val="dotted" w:sz="4" w:space="0" w:color="auto"/>
              <w:right w:val="dotted" w:sz="4" w:space="0" w:color="auto"/>
            </w:tcBorders>
          </w:tcPr>
          <w:p w14:paraId="111A9C32" w14:textId="77777777" w:rsidR="00556DC7" w:rsidRPr="00796ED0" w:rsidRDefault="00556DC7" w:rsidP="00556DC7">
            <w:pPr>
              <w:spacing w:beforeLines="40" w:before="96" w:afterLines="20" w:after="48"/>
              <w:rPr>
                <w:rFonts w:ascii="Arial Narrow" w:hAnsi="Arial Narrow"/>
                <w:sz w:val="18"/>
                <w:szCs w:val="18"/>
              </w:rPr>
            </w:pPr>
          </w:p>
        </w:tc>
        <w:tc>
          <w:tcPr>
            <w:tcW w:w="2112" w:type="pct"/>
            <w:tcBorders>
              <w:top w:val="dotted" w:sz="4" w:space="0" w:color="auto"/>
              <w:left w:val="dotted" w:sz="4" w:space="0" w:color="auto"/>
              <w:bottom w:val="dotted" w:sz="4" w:space="0" w:color="auto"/>
              <w:right w:val="dotted" w:sz="4" w:space="0" w:color="auto"/>
            </w:tcBorders>
            <w:shd w:val="clear" w:color="auto" w:fill="auto"/>
            <w:noWrap/>
          </w:tcPr>
          <w:p w14:paraId="44E6D925" w14:textId="77777777" w:rsidR="00556DC7" w:rsidRPr="00796ED0" w:rsidRDefault="00556DC7" w:rsidP="00556DC7">
            <w:pPr>
              <w:spacing w:beforeLines="40" w:before="96" w:afterLines="20" w:after="48"/>
              <w:rPr>
                <w:rFonts w:ascii="Arial Narrow" w:hAnsi="Arial Narrow"/>
                <w:sz w:val="18"/>
                <w:szCs w:val="18"/>
              </w:rPr>
            </w:pPr>
          </w:p>
        </w:tc>
        <w:tc>
          <w:tcPr>
            <w:tcW w:w="966" w:type="pct"/>
            <w:tcBorders>
              <w:top w:val="dotted" w:sz="4" w:space="0" w:color="auto"/>
              <w:left w:val="dotted" w:sz="4" w:space="0" w:color="auto"/>
              <w:bottom w:val="dotted" w:sz="4" w:space="0" w:color="auto"/>
              <w:right w:val="single" w:sz="4" w:space="0" w:color="auto"/>
            </w:tcBorders>
            <w:shd w:val="clear" w:color="auto" w:fill="auto"/>
            <w:noWrap/>
          </w:tcPr>
          <w:p w14:paraId="67253602" w14:textId="77777777" w:rsidR="00556DC7" w:rsidRPr="00796ED0" w:rsidRDefault="00556DC7" w:rsidP="00556DC7">
            <w:pPr>
              <w:spacing w:beforeLines="40" w:before="96" w:afterLines="20" w:after="48"/>
              <w:rPr>
                <w:rFonts w:ascii="Arial Narrow" w:hAnsi="Arial Narrow"/>
                <w:sz w:val="18"/>
                <w:szCs w:val="18"/>
              </w:rPr>
            </w:pPr>
          </w:p>
        </w:tc>
      </w:tr>
      <w:tr w:rsidR="00556DC7" w:rsidRPr="00DD71FC" w14:paraId="427CACB2" w14:textId="77777777" w:rsidTr="007567F7">
        <w:tc>
          <w:tcPr>
            <w:tcW w:w="708" w:type="pct"/>
            <w:tcBorders>
              <w:top w:val="dotted" w:sz="4" w:space="0" w:color="auto"/>
              <w:left w:val="single" w:sz="4" w:space="0" w:color="auto"/>
              <w:bottom w:val="dotted" w:sz="4" w:space="0" w:color="auto"/>
              <w:right w:val="dotted" w:sz="4" w:space="0" w:color="auto"/>
            </w:tcBorders>
            <w:shd w:val="clear" w:color="auto" w:fill="auto"/>
            <w:noWrap/>
          </w:tcPr>
          <w:p w14:paraId="2420E3A4" w14:textId="77777777" w:rsidR="00556DC7" w:rsidRPr="00796ED0" w:rsidRDefault="00556DC7" w:rsidP="00556DC7">
            <w:pPr>
              <w:spacing w:beforeLines="40" w:before="96" w:afterLines="20" w:after="48"/>
              <w:rPr>
                <w:rFonts w:ascii="Arial Narrow" w:hAnsi="Arial Narrow"/>
                <w:sz w:val="18"/>
                <w:szCs w:val="18"/>
              </w:rPr>
            </w:pPr>
          </w:p>
        </w:tc>
        <w:tc>
          <w:tcPr>
            <w:tcW w:w="708" w:type="pct"/>
            <w:tcBorders>
              <w:top w:val="dotted" w:sz="4" w:space="0" w:color="auto"/>
              <w:left w:val="dotted" w:sz="4" w:space="0" w:color="auto"/>
              <w:bottom w:val="dotted" w:sz="4" w:space="0" w:color="auto"/>
              <w:right w:val="dotted" w:sz="4" w:space="0" w:color="auto"/>
            </w:tcBorders>
            <w:shd w:val="clear" w:color="auto" w:fill="auto"/>
            <w:noWrap/>
          </w:tcPr>
          <w:p w14:paraId="1CC9C374" w14:textId="77777777" w:rsidR="00556DC7" w:rsidRPr="00796ED0" w:rsidRDefault="00556DC7" w:rsidP="00556DC7">
            <w:pPr>
              <w:spacing w:beforeLines="40" w:before="96" w:afterLines="20" w:after="48"/>
              <w:rPr>
                <w:rFonts w:ascii="Arial Narrow" w:hAnsi="Arial Narrow"/>
                <w:sz w:val="18"/>
                <w:szCs w:val="18"/>
              </w:rPr>
            </w:pPr>
          </w:p>
        </w:tc>
        <w:tc>
          <w:tcPr>
            <w:tcW w:w="506" w:type="pct"/>
            <w:tcBorders>
              <w:top w:val="dotted" w:sz="4" w:space="0" w:color="auto"/>
              <w:left w:val="dotted" w:sz="4" w:space="0" w:color="auto"/>
              <w:bottom w:val="dotted" w:sz="4" w:space="0" w:color="auto"/>
              <w:right w:val="dotted" w:sz="4" w:space="0" w:color="auto"/>
            </w:tcBorders>
          </w:tcPr>
          <w:p w14:paraId="035BE773" w14:textId="77777777" w:rsidR="00556DC7" w:rsidRPr="00796ED0" w:rsidRDefault="00556DC7" w:rsidP="00556DC7">
            <w:pPr>
              <w:spacing w:beforeLines="40" w:before="96" w:afterLines="20" w:after="48"/>
              <w:rPr>
                <w:rFonts w:ascii="Arial Narrow" w:hAnsi="Arial Narrow"/>
                <w:sz w:val="18"/>
                <w:szCs w:val="18"/>
              </w:rPr>
            </w:pPr>
          </w:p>
        </w:tc>
        <w:tc>
          <w:tcPr>
            <w:tcW w:w="2112" w:type="pct"/>
            <w:tcBorders>
              <w:top w:val="dotted" w:sz="4" w:space="0" w:color="auto"/>
              <w:left w:val="dotted" w:sz="4" w:space="0" w:color="auto"/>
              <w:bottom w:val="dotted" w:sz="4" w:space="0" w:color="auto"/>
              <w:right w:val="dotted" w:sz="4" w:space="0" w:color="auto"/>
            </w:tcBorders>
            <w:shd w:val="clear" w:color="auto" w:fill="auto"/>
            <w:noWrap/>
          </w:tcPr>
          <w:p w14:paraId="77CAE3FE" w14:textId="77777777" w:rsidR="00556DC7" w:rsidRPr="00796ED0" w:rsidRDefault="00556DC7" w:rsidP="00556DC7">
            <w:pPr>
              <w:spacing w:beforeLines="40" w:before="96" w:afterLines="20" w:after="48"/>
              <w:rPr>
                <w:rFonts w:ascii="Arial Narrow" w:hAnsi="Arial Narrow"/>
                <w:sz w:val="18"/>
                <w:szCs w:val="18"/>
              </w:rPr>
            </w:pPr>
          </w:p>
        </w:tc>
        <w:tc>
          <w:tcPr>
            <w:tcW w:w="966" w:type="pct"/>
            <w:tcBorders>
              <w:top w:val="dotted" w:sz="4" w:space="0" w:color="auto"/>
              <w:left w:val="dotted" w:sz="4" w:space="0" w:color="auto"/>
              <w:bottom w:val="dotted" w:sz="4" w:space="0" w:color="auto"/>
              <w:right w:val="single" w:sz="4" w:space="0" w:color="auto"/>
            </w:tcBorders>
            <w:shd w:val="clear" w:color="auto" w:fill="auto"/>
            <w:noWrap/>
          </w:tcPr>
          <w:p w14:paraId="3D997079" w14:textId="77777777" w:rsidR="00556DC7" w:rsidRPr="00796ED0" w:rsidRDefault="00556DC7" w:rsidP="00556DC7">
            <w:pPr>
              <w:spacing w:beforeLines="40" w:before="96" w:afterLines="20" w:after="48"/>
              <w:rPr>
                <w:rFonts w:ascii="Arial Narrow" w:hAnsi="Arial Narrow"/>
                <w:sz w:val="18"/>
                <w:szCs w:val="18"/>
              </w:rPr>
            </w:pPr>
          </w:p>
        </w:tc>
      </w:tr>
      <w:tr w:rsidR="00556DC7" w:rsidRPr="00DD71FC" w14:paraId="0B8A9106" w14:textId="77777777" w:rsidTr="007567F7">
        <w:tc>
          <w:tcPr>
            <w:tcW w:w="708" w:type="pct"/>
            <w:tcBorders>
              <w:top w:val="dotted" w:sz="4" w:space="0" w:color="auto"/>
              <w:left w:val="single" w:sz="4" w:space="0" w:color="auto"/>
              <w:bottom w:val="single" w:sz="4" w:space="0" w:color="auto"/>
              <w:right w:val="dotted" w:sz="4" w:space="0" w:color="auto"/>
            </w:tcBorders>
            <w:shd w:val="clear" w:color="auto" w:fill="F2F2F2" w:themeFill="background1" w:themeFillShade="F2"/>
            <w:noWrap/>
          </w:tcPr>
          <w:p w14:paraId="43FA013B" w14:textId="77777777" w:rsidR="00556DC7" w:rsidRPr="00796ED0" w:rsidRDefault="00556DC7" w:rsidP="00556DC7">
            <w:pPr>
              <w:spacing w:beforeLines="40" w:before="96" w:afterLines="20" w:after="48"/>
              <w:rPr>
                <w:rFonts w:ascii="Arial Narrow" w:hAnsi="Arial Narrow"/>
                <w:sz w:val="18"/>
                <w:szCs w:val="18"/>
              </w:rPr>
            </w:pPr>
          </w:p>
        </w:tc>
        <w:tc>
          <w:tcPr>
            <w:tcW w:w="708" w:type="pct"/>
            <w:tcBorders>
              <w:top w:val="dotted" w:sz="4" w:space="0" w:color="auto"/>
              <w:left w:val="dotted" w:sz="4" w:space="0" w:color="auto"/>
              <w:bottom w:val="single" w:sz="4" w:space="0" w:color="auto"/>
              <w:right w:val="dotted" w:sz="4" w:space="0" w:color="auto"/>
            </w:tcBorders>
            <w:shd w:val="clear" w:color="auto" w:fill="F2F2F2" w:themeFill="background1" w:themeFillShade="F2"/>
            <w:noWrap/>
          </w:tcPr>
          <w:p w14:paraId="690E02BB" w14:textId="77777777" w:rsidR="00556DC7" w:rsidRPr="00796ED0" w:rsidRDefault="00556DC7" w:rsidP="00556DC7">
            <w:pPr>
              <w:spacing w:beforeLines="40" w:before="96" w:afterLines="20" w:after="48"/>
              <w:rPr>
                <w:rFonts w:ascii="Arial Narrow" w:hAnsi="Arial Narrow"/>
                <w:sz w:val="18"/>
                <w:szCs w:val="18"/>
              </w:rPr>
            </w:pPr>
          </w:p>
        </w:tc>
        <w:tc>
          <w:tcPr>
            <w:tcW w:w="506" w:type="pct"/>
            <w:tcBorders>
              <w:top w:val="dotted" w:sz="4" w:space="0" w:color="auto"/>
              <w:left w:val="dotted" w:sz="4" w:space="0" w:color="auto"/>
              <w:bottom w:val="single" w:sz="4" w:space="0" w:color="auto"/>
              <w:right w:val="dotted" w:sz="4" w:space="0" w:color="auto"/>
            </w:tcBorders>
          </w:tcPr>
          <w:p w14:paraId="598BB904"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All</w:t>
            </w:r>
          </w:p>
        </w:tc>
        <w:tc>
          <w:tcPr>
            <w:tcW w:w="2112" w:type="pct"/>
            <w:tcBorders>
              <w:top w:val="dotted" w:sz="4" w:space="0" w:color="auto"/>
              <w:left w:val="dotted" w:sz="4" w:space="0" w:color="auto"/>
              <w:bottom w:val="single" w:sz="4" w:space="0" w:color="auto"/>
              <w:right w:val="dotted" w:sz="4" w:space="0" w:color="auto"/>
            </w:tcBorders>
            <w:shd w:val="clear" w:color="auto" w:fill="auto"/>
            <w:noWrap/>
          </w:tcPr>
          <w:p w14:paraId="6045BCAC"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 xml:space="preserve">Monitor </w:t>
            </w:r>
            <w:r>
              <w:rPr>
                <w:rFonts w:ascii="Arial Narrow" w:hAnsi="Arial Narrow"/>
                <w:sz w:val="18"/>
                <w:szCs w:val="18"/>
              </w:rPr>
              <w:t xml:space="preserve">(at least quarterly) </w:t>
            </w:r>
            <w:r w:rsidRPr="00796ED0">
              <w:rPr>
                <w:rFonts w:ascii="Arial Narrow" w:hAnsi="Arial Narrow"/>
                <w:sz w:val="18"/>
                <w:szCs w:val="18"/>
              </w:rPr>
              <w:t>for and eliminate all new and emerging woody weeds</w:t>
            </w:r>
          </w:p>
        </w:tc>
        <w:tc>
          <w:tcPr>
            <w:tcW w:w="966" w:type="pct"/>
            <w:tcBorders>
              <w:top w:val="dotted" w:sz="4" w:space="0" w:color="auto"/>
              <w:left w:val="dotted" w:sz="4" w:space="0" w:color="auto"/>
              <w:bottom w:val="single" w:sz="4" w:space="0" w:color="auto"/>
              <w:right w:val="single" w:sz="4" w:space="0" w:color="auto"/>
            </w:tcBorders>
            <w:shd w:val="clear" w:color="auto" w:fill="auto"/>
            <w:noWrap/>
          </w:tcPr>
          <w:p w14:paraId="6E63F3BD"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Ongoing</w:t>
            </w:r>
          </w:p>
        </w:tc>
      </w:tr>
      <w:bookmarkEnd w:id="7"/>
    </w:tbl>
    <w:p w14:paraId="5DEA544A" w14:textId="77777777" w:rsidR="00556DC7" w:rsidRDefault="00556DC7" w:rsidP="00556DC7">
      <w:pPr>
        <w:shd w:val="clear" w:color="auto" w:fill="FFFFFF" w:themeFill="background1"/>
        <w:rPr>
          <w:rFonts w:ascii="Arial Narrow" w:hAnsi="Arial Narrow"/>
          <w:b/>
        </w:rPr>
      </w:pPr>
    </w:p>
    <w:p w14:paraId="01B0952B" w14:textId="03C7EC97" w:rsidR="00556DC7" w:rsidRPr="00796ED0" w:rsidRDefault="00556DC7" w:rsidP="00556DC7">
      <w:pPr>
        <w:rPr>
          <w:rFonts w:ascii="Arial Narrow" w:hAnsi="Arial Narrow"/>
        </w:rPr>
      </w:pPr>
      <w:bookmarkStart w:id="8" w:name="_Ref88216968"/>
      <w:r w:rsidRPr="003C3140">
        <w:rPr>
          <w:rFonts w:ascii="Arial Narrow" w:hAnsi="Arial Narrow"/>
          <w:b/>
        </w:rPr>
        <w:t xml:space="preserve">Table </w:t>
      </w:r>
      <w:r w:rsidR="0044022E" w:rsidRPr="006670FC">
        <w:rPr>
          <w:rFonts w:ascii="Arial Narrow" w:hAnsi="Arial Narrow"/>
          <w:b/>
        </w:rPr>
        <w:fldChar w:fldCharType="begin"/>
      </w:r>
      <w:r w:rsidR="0044022E" w:rsidRPr="006670FC">
        <w:rPr>
          <w:rFonts w:ascii="Arial Narrow" w:hAnsi="Arial Narrow"/>
          <w:b/>
        </w:rPr>
        <w:instrText xml:space="preserve"> SEQ Table \* ARABIC </w:instrText>
      </w:r>
      <w:r w:rsidR="0044022E" w:rsidRPr="006670FC">
        <w:rPr>
          <w:rFonts w:ascii="Arial Narrow" w:hAnsi="Arial Narrow"/>
          <w:b/>
        </w:rPr>
        <w:fldChar w:fldCharType="separate"/>
      </w:r>
      <w:r w:rsidR="0062348B">
        <w:rPr>
          <w:rFonts w:ascii="Arial Narrow" w:hAnsi="Arial Narrow"/>
          <w:b/>
          <w:noProof/>
        </w:rPr>
        <w:t>3</w:t>
      </w:r>
      <w:r w:rsidR="0044022E" w:rsidRPr="006670FC">
        <w:rPr>
          <w:rFonts w:ascii="Arial Narrow" w:hAnsi="Arial Narrow"/>
          <w:b/>
        </w:rPr>
        <w:fldChar w:fldCharType="end"/>
      </w:r>
      <w:bookmarkEnd w:id="8"/>
      <w:r>
        <w:rPr>
          <w:rFonts w:ascii="Arial Narrow" w:hAnsi="Arial Narrow"/>
          <w:b/>
        </w:rPr>
        <w:t>: Total cover of woody weeds in the Zone</w:t>
      </w:r>
    </w:p>
    <w:tbl>
      <w:tblPr>
        <w:tblW w:w="2723" w:type="pct"/>
        <w:tblLayout w:type="fixed"/>
        <w:tblLook w:val="0000" w:firstRow="0" w:lastRow="0" w:firstColumn="0" w:lastColumn="0" w:noHBand="0" w:noVBand="0"/>
      </w:tblPr>
      <w:tblGrid>
        <w:gridCol w:w="795"/>
        <w:gridCol w:w="3726"/>
      </w:tblGrid>
      <w:tr w:rsidR="00556DC7" w:rsidRPr="00DD71FC" w14:paraId="057BA7AE" w14:textId="77777777" w:rsidTr="00556DC7">
        <w:tc>
          <w:tcPr>
            <w:tcW w:w="879"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27ACE1CA"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Zone</w:t>
            </w:r>
            <w:r w:rsidRPr="00796ED0">
              <w:rPr>
                <w:rFonts w:ascii="Arial Narrow" w:hAnsi="Arial Narrow"/>
                <w:sz w:val="18"/>
                <w:szCs w:val="18"/>
              </w:rPr>
              <w:t>(s)</w:t>
            </w:r>
          </w:p>
        </w:tc>
        <w:tc>
          <w:tcPr>
            <w:tcW w:w="4121"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2E5ECA17"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Total cover of all woody weeds (%)</w:t>
            </w:r>
          </w:p>
        </w:tc>
      </w:tr>
      <w:tr w:rsidR="00556DC7" w:rsidRPr="00DD71FC" w14:paraId="5DF57116" w14:textId="77777777" w:rsidTr="00556DC7">
        <w:tc>
          <w:tcPr>
            <w:tcW w:w="879" w:type="pct"/>
            <w:tcBorders>
              <w:top w:val="dotted" w:sz="4" w:space="0" w:color="auto"/>
              <w:left w:val="single" w:sz="4" w:space="0" w:color="auto"/>
              <w:bottom w:val="dotted" w:sz="4" w:space="0" w:color="auto"/>
              <w:right w:val="dotted" w:sz="4" w:space="0" w:color="auto"/>
            </w:tcBorders>
            <w:shd w:val="clear" w:color="auto" w:fill="auto"/>
            <w:noWrap/>
          </w:tcPr>
          <w:p w14:paraId="73DC7116" w14:textId="77777777" w:rsidR="00556DC7" w:rsidRPr="00796ED0" w:rsidRDefault="00556DC7" w:rsidP="00556DC7">
            <w:pPr>
              <w:spacing w:beforeLines="40" w:before="96" w:afterLines="20" w:after="48"/>
              <w:rPr>
                <w:rFonts w:ascii="Arial Narrow" w:hAnsi="Arial Narrow"/>
                <w:sz w:val="18"/>
                <w:szCs w:val="18"/>
              </w:rPr>
            </w:pPr>
          </w:p>
        </w:tc>
        <w:tc>
          <w:tcPr>
            <w:tcW w:w="4121" w:type="pct"/>
            <w:tcBorders>
              <w:top w:val="dotted" w:sz="4" w:space="0" w:color="auto"/>
              <w:left w:val="dotted" w:sz="4" w:space="0" w:color="auto"/>
              <w:bottom w:val="dotted" w:sz="4" w:space="0" w:color="auto"/>
              <w:right w:val="single" w:sz="4" w:space="0" w:color="auto"/>
            </w:tcBorders>
            <w:shd w:val="clear" w:color="auto" w:fill="auto"/>
            <w:noWrap/>
          </w:tcPr>
          <w:p w14:paraId="6AEB3FA4" w14:textId="77777777" w:rsidR="00556DC7" w:rsidRPr="00796ED0" w:rsidRDefault="00556DC7" w:rsidP="00556DC7">
            <w:pPr>
              <w:spacing w:beforeLines="40" w:before="96" w:afterLines="20" w:after="48"/>
              <w:rPr>
                <w:rFonts w:ascii="Arial Narrow" w:hAnsi="Arial Narrow"/>
                <w:sz w:val="18"/>
                <w:szCs w:val="18"/>
              </w:rPr>
            </w:pPr>
          </w:p>
        </w:tc>
      </w:tr>
      <w:tr w:rsidR="00556DC7" w:rsidRPr="00DD71FC" w14:paraId="2B3B67FD" w14:textId="77777777" w:rsidTr="00556DC7">
        <w:tc>
          <w:tcPr>
            <w:tcW w:w="879" w:type="pct"/>
            <w:tcBorders>
              <w:top w:val="dotted" w:sz="4" w:space="0" w:color="auto"/>
              <w:left w:val="single" w:sz="4" w:space="0" w:color="auto"/>
              <w:bottom w:val="single" w:sz="4" w:space="0" w:color="auto"/>
              <w:right w:val="dotted" w:sz="4" w:space="0" w:color="auto"/>
            </w:tcBorders>
            <w:shd w:val="clear" w:color="auto" w:fill="auto"/>
            <w:noWrap/>
          </w:tcPr>
          <w:p w14:paraId="2C00323C" w14:textId="77777777" w:rsidR="00556DC7" w:rsidRPr="00796ED0" w:rsidRDefault="00556DC7" w:rsidP="00556DC7">
            <w:pPr>
              <w:spacing w:beforeLines="40" w:before="96" w:afterLines="20" w:after="48"/>
              <w:rPr>
                <w:rFonts w:ascii="Arial Narrow" w:hAnsi="Arial Narrow"/>
                <w:sz w:val="18"/>
                <w:szCs w:val="18"/>
              </w:rPr>
            </w:pPr>
          </w:p>
        </w:tc>
        <w:tc>
          <w:tcPr>
            <w:tcW w:w="4121" w:type="pct"/>
            <w:tcBorders>
              <w:top w:val="dotted" w:sz="4" w:space="0" w:color="auto"/>
              <w:left w:val="dotted" w:sz="4" w:space="0" w:color="auto"/>
              <w:bottom w:val="single" w:sz="4" w:space="0" w:color="auto"/>
              <w:right w:val="single" w:sz="4" w:space="0" w:color="auto"/>
            </w:tcBorders>
            <w:shd w:val="clear" w:color="auto" w:fill="auto"/>
            <w:noWrap/>
          </w:tcPr>
          <w:p w14:paraId="1E93E816" w14:textId="77777777" w:rsidR="00556DC7" w:rsidRPr="00796ED0" w:rsidRDefault="00556DC7" w:rsidP="00556DC7">
            <w:pPr>
              <w:spacing w:beforeLines="40" w:before="96" w:afterLines="20" w:after="48"/>
              <w:rPr>
                <w:rFonts w:ascii="Arial Narrow" w:hAnsi="Arial Narrow"/>
                <w:sz w:val="18"/>
                <w:szCs w:val="18"/>
              </w:rPr>
            </w:pPr>
          </w:p>
        </w:tc>
      </w:tr>
    </w:tbl>
    <w:p w14:paraId="21112024" w14:textId="77777777" w:rsidR="00556DC7" w:rsidRDefault="00556DC7" w:rsidP="00556DC7">
      <w:pPr>
        <w:shd w:val="clear" w:color="auto" w:fill="FFFFFF" w:themeFill="background1"/>
        <w:rPr>
          <w:rFonts w:ascii="Arial Narrow" w:hAnsi="Arial Narrow"/>
          <w:b/>
        </w:rPr>
      </w:pPr>
    </w:p>
    <w:p w14:paraId="4EAC56A5" w14:textId="77777777" w:rsidR="00D014EE" w:rsidRDefault="00D014EE">
      <w:pPr>
        <w:spacing w:before="0" w:line="240" w:lineRule="auto"/>
        <w:rPr>
          <w:rFonts w:ascii="Arial Narrow" w:hAnsi="Arial Narrow"/>
          <w:b/>
        </w:rPr>
      </w:pPr>
      <w:r>
        <w:rPr>
          <w:rFonts w:ascii="Arial Narrow" w:hAnsi="Arial Narrow"/>
          <w:b/>
        </w:rPr>
        <w:br w:type="page"/>
      </w:r>
    </w:p>
    <w:p w14:paraId="1D7358F2" w14:textId="1CA3B03A" w:rsidR="00556DC7" w:rsidRPr="00A33808" w:rsidRDefault="00556DC7" w:rsidP="00556DC7">
      <w:pPr>
        <w:shd w:val="clear" w:color="auto" w:fill="D9D9D9" w:themeFill="background1" w:themeFillShade="D9"/>
        <w:rPr>
          <w:rFonts w:ascii="Arial Narrow" w:hAnsi="Arial Narrow"/>
          <w:b/>
        </w:rPr>
      </w:pPr>
      <w:r>
        <w:rPr>
          <w:rFonts w:ascii="Arial Narrow" w:hAnsi="Arial Narrow"/>
          <w:b/>
        </w:rPr>
        <w:lastRenderedPageBreak/>
        <w:t>Herbaceous w</w:t>
      </w:r>
      <w:r w:rsidRPr="00A33808">
        <w:rPr>
          <w:rFonts w:ascii="Arial Narrow" w:hAnsi="Arial Narrow"/>
          <w:b/>
        </w:rPr>
        <w:t>eeds</w:t>
      </w:r>
    </w:p>
    <w:p w14:paraId="34A6AC7F" w14:textId="77777777" w:rsidR="00556DC7" w:rsidRPr="005836F1" w:rsidRDefault="00556DC7" w:rsidP="00556DC7">
      <w:pPr>
        <w:rPr>
          <w:b/>
        </w:rPr>
      </w:pPr>
      <w:r w:rsidRPr="005836F1">
        <w:rPr>
          <w:b/>
        </w:rPr>
        <w:t>Elimi</w:t>
      </w:r>
      <w:r>
        <w:rPr>
          <w:b/>
        </w:rPr>
        <w:t>nation of all high threat herbaceous and grassy weeds</w:t>
      </w:r>
      <w:r w:rsidRPr="005836F1">
        <w:rPr>
          <w:b/>
        </w:rPr>
        <w:t xml:space="preserve"> &lt; 1% cover:</w:t>
      </w:r>
    </w:p>
    <w:p w14:paraId="656E3AE0" w14:textId="6B399EBB" w:rsidR="00556DC7" w:rsidRDefault="00556DC7" w:rsidP="00556DC7">
      <w:r>
        <w:t>All high threat weeds</w:t>
      </w:r>
      <w:r w:rsidRPr="0090043E">
        <w:t xml:space="preserve"> </w:t>
      </w:r>
      <w:r>
        <w:t xml:space="preserve">on site should be the focus of herbaceous weed control, and </w:t>
      </w:r>
      <w:r w:rsidRPr="0090043E">
        <w:t>must be eliminated</w:t>
      </w:r>
      <w:r w:rsidR="00D34DC7">
        <w:rPr>
          <w:rStyle w:val="FootnoteReference"/>
        </w:rPr>
        <w:footnoteReference w:id="3"/>
      </w:r>
      <w:r>
        <w:t xml:space="preserve">. Aim to eliminate all high threat weeds listed in </w:t>
      </w:r>
      <w:r w:rsidR="00766776" w:rsidRPr="00766776">
        <w:fldChar w:fldCharType="begin"/>
      </w:r>
      <w:r w:rsidR="00766776">
        <w:instrText xml:space="preserve"> REF _Ref88216531 \h  \* MERGEFORMAT </w:instrText>
      </w:r>
      <w:r w:rsidR="00766776" w:rsidRPr="00766776">
        <w:fldChar w:fldCharType="separate"/>
      </w:r>
      <w:r w:rsidR="0062348B" w:rsidRPr="0062348B">
        <w:t>Table 4</w:t>
      </w:r>
      <w:r w:rsidR="00766776" w:rsidRPr="00766776">
        <w:fldChar w:fldCharType="end"/>
      </w:r>
      <w:r>
        <w:t xml:space="preserve"> by the end of th</w:t>
      </w:r>
      <w:r w:rsidRPr="008D4149">
        <w:t xml:space="preserve">e </w:t>
      </w:r>
      <w:r w:rsidRPr="0034164C">
        <w:rPr>
          <w:highlight w:val="yellow"/>
        </w:rPr>
        <w:t>fifth year</w:t>
      </w:r>
      <w:r>
        <w:t xml:space="preserve"> of management using the methods outlined in </w:t>
      </w:r>
      <w:r w:rsidR="00766776" w:rsidRPr="00766776">
        <w:fldChar w:fldCharType="begin"/>
      </w:r>
      <w:r w:rsidR="00766776">
        <w:instrText xml:space="preserve"> REF _Ref88216531 \h  \* MERGEFORMAT </w:instrText>
      </w:r>
      <w:r w:rsidR="00766776" w:rsidRPr="00766776">
        <w:fldChar w:fldCharType="separate"/>
      </w:r>
      <w:r w:rsidR="0062348B" w:rsidRPr="0062348B">
        <w:t>Table 4</w:t>
      </w:r>
      <w:r w:rsidR="00766776" w:rsidRPr="00766776">
        <w:fldChar w:fldCharType="end"/>
      </w:r>
      <w:r>
        <w:t xml:space="preserve">. Treat weeds </w:t>
      </w:r>
      <w:r w:rsidRPr="0090043E">
        <w:t>before the plant has flowered and set seed</w:t>
      </w:r>
      <w:r>
        <w:t>. I</w:t>
      </w:r>
      <w:r w:rsidRPr="0090043E">
        <w:t>ndigenous plants</w:t>
      </w:r>
      <w:r>
        <w:t xml:space="preserve"> should not be impacted during treatment</w:t>
      </w:r>
      <w:r w:rsidRPr="0090043E">
        <w:t>.</w:t>
      </w:r>
    </w:p>
    <w:p w14:paraId="2B4DE057" w14:textId="217158E3" w:rsidR="00556DC7" w:rsidRDefault="00556DC7" w:rsidP="00556DC7">
      <w:r w:rsidRPr="00962468">
        <w:t xml:space="preserve">Refer to </w:t>
      </w:r>
      <w:r w:rsidRPr="003D3BA7">
        <w:t xml:space="preserve">DELWP </w:t>
      </w:r>
      <w:r w:rsidRPr="003D3BA7">
        <w:rPr>
          <w:i/>
        </w:rPr>
        <w:t xml:space="preserve">Management standards for native vegetation offset sites, </w:t>
      </w:r>
      <w:r w:rsidR="005A2020">
        <w:rPr>
          <w:i/>
        </w:rPr>
        <w:t>November</w:t>
      </w:r>
      <w:r w:rsidRPr="003D3BA7">
        <w:rPr>
          <w:i/>
        </w:rPr>
        <w:t xml:space="preserve"> </w:t>
      </w:r>
      <w:r w:rsidR="005A2020">
        <w:rPr>
          <w:i/>
        </w:rPr>
        <w:t>2021</w:t>
      </w:r>
      <w:r w:rsidRPr="003D3BA7">
        <w:t>– Weed management standard.</w:t>
      </w:r>
    </w:p>
    <w:p w14:paraId="688B8BCB" w14:textId="77777777" w:rsidR="00556DC7" w:rsidRPr="00052ADF" w:rsidRDefault="00556DC7" w:rsidP="00556DC7">
      <w:pPr>
        <w:rPr>
          <w:i/>
          <w:color w:val="0000FF"/>
        </w:rPr>
      </w:pPr>
      <w:r w:rsidRPr="00052ADF">
        <w:rPr>
          <w:i/>
          <w:color w:val="0000FF"/>
        </w:rPr>
        <w:t>AND/OR</w:t>
      </w:r>
    </w:p>
    <w:p w14:paraId="38706756" w14:textId="77777777" w:rsidR="00556DC7" w:rsidRPr="005836F1" w:rsidRDefault="00556DC7" w:rsidP="00556DC7">
      <w:pPr>
        <w:rPr>
          <w:b/>
        </w:rPr>
      </w:pPr>
      <w:r w:rsidRPr="005836F1">
        <w:rPr>
          <w:b/>
        </w:rPr>
        <w:t>C</w:t>
      </w:r>
      <w:r>
        <w:rPr>
          <w:b/>
        </w:rPr>
        <w:t>ontrol of all herbaceous</w:t>
      </w:r>
      <w:r w:rsidRPr="005836F1">
        <w:rPr>
          <w:b/>
        </w:rPr>
        <w:t xml:space="preserve"> weeds:</w:t>
      </w:r>
    </w:p>
    <w:p w14:paraId="671A6975" w14:textId="519D722B" w:rsidR="00556DC7" w:rsidRDefault="00556DC7" w:rsidP="00556DC7">
      <w:r w:rsidRPr="0090043E">
        <w:t>Ensure that weed cover does not</w:t>
      </w:r>
      <w:r>
        <w:t xml:space="preserve"> increase beyond current levels.</w:t>
      </w:r>
      <w:r w:rsidRPr="0090043E">
        <w:t xml:space="preserve"> </w:t>
      </w:r>
      <w:r>
        <w:t xml:space="preserve">Weeds listed in </w:t>
      </w:r>
      <w:r w:rsidR="00766776">
        <w:fldChar w:fldCharType="begin"/>
      </w:r>
      <w:r w:rsidR="00766776">
        <w:instrText xml:space="preserve"> REF _Ref88216531 \h  \* MERGEFORMAT </w:instrText>
      </w:r>
      <w:r w:rsidR="00766776">
        <w:fldChar w:fldCharType="separate"/>
      </w:r>
      <w:r w:rsidR="0062348B" w:rsidRPr="0062348B">
        <w:t>Table 4</w:t>
      </w:r>
      <w:r w:rsidR="00766776">
        <w:fldChar w:fldCharType="end"/>
      </w:r>
      <w:r w:rsidR="00F331D8" w:rsidRPr="007C753B">
        <w:t xml:space="preserve"> </w:t>
      </w:r>
      <w:r w:rsidR="00F331D8">
        <w:t xml:space="preserve">and </w:t>
      </w:r>
      <w:r w:rsidR="00766776" w:rsidRPr="00766776">
        <w:fldChar w:fldCharType="begin"/>
      </w:r>
      <w:r w:rsidR="00766776">
        <w:instrText xml:space="preserve"> REF _Ref88216566 \h  \* MERGEFORMAT </w:instrText>
      </w:r>
      <w:r w:rsidR="00766776" w:rsidRPr="00766776">
        <w:fldChar w:fldCharType="separate"/>
      </w:r>
      <w:r w:rsidR="0062348B" w:rsidRPr="0062348B">
        <w:t>Table 5</w:t>
      </w:r>
      <w:r w:rsidR="00766776" w:rsidRPr="00766776">
        <w:fldChar w:fldCharType="end"/>
      </w:r>
      <w:r>
        <w:t xml:space="preserve"> were found on site</w:t>
      </w:r>
      <w:r w:rsidRPr="0090043E">
        <w:t xml:space="preserve">. </w:t>
      </w:r>
      <w:r w:rsidR="006F204D">
        <w:t>To ensure that weed cover does not increase, w</w:t>
      </w:r>
      <w:r w:rsidRPr="0090043E">
        <w:t xml:space="preserve">eeds </w:t>
      </w:r>
      <w:r w:rsidR="00703021">
        <w:t xml:space="preserve">must </w:t>
      </w:r>
      <w:r w:rsidRPr="0090043E">
        <w:t>be controlled</w:t>
      </w:r>
      <w:r>
        <w:t xml:space="preserve"> using the methods </w:t>
      </w:r>
      <w:r w:rsidRPr="004B0289">
        <w:t xml:space="preserve">outlined in </w:t>
      </w:r>
      <w:r w:rsidR="00766776" w:rsidRPr="004B0289">
        <w:fldChar w:fldCharType="begin"/>
      </w:r>
      <w:r w:rsidR="00766776" w:rsidRPr="004B0289">
        <w:instrText xml:space="preserve"> REF _Ref88216531 \h  \* MERGEFORMAT </w:instrText>
      </w:r>
      <w:r w:rsidR="00766776" w:rsidRPr="004B0289">
        <w:fldChar w:fldCharType="separate"/>
      </w:r>
      <w:r w:rsidR="0062348B" w:rsidRPr="004B0289">
        <w:t>Table 4</w:t>
      </w:r>
      <w:r w:rsidR="00766776" w:rsidRPr="004B0289">
        <w:fldChar w:fldCharType="end"/>
      </w:r>
      <w:r w:rsidR="00703021" w:rsidRPr="004B0289">
        <w:t xml:space="preserve"> and </w:t>
      </w:r>
      <w:r w:rsidR="00766776" w:rsidRPr="004B0289">
        <w:fldChar w:fldCharType="begin"/>
      </w:r>
      <w:r w:rsidR="00766776" w:rsidRPr="004B0289">
        <w:instrText xml:space="preserve"> REF _Ref88216566 \h  \* MERGEFORMAT </w:instrText>
      </w:r>
      <w:r w:rsidR="00766776" w:rsidRPr="004B0289">
        <w:fldChar w:fldCharType="separate"/>
      </w:r>
      <w:r w:rsidR="0062348B" w:rsidRPr="004B0289">
        <w:t>Table 5</w:t>
      </w:r>
      <w:r w:rsidR="00766776" w:rsidRPr="004B0289">
        <w:fldChar w:fldCharType="end"/>
      </w:r>
      <w:r w:rsidR="00703021" w:rsidRPr="004B0289">
        <w:t>, prioritising efforts on high threat weeds and any weeds increasing in cover</w:t>
      </w:r>
      <w:r w:rsidRPr="004B0289">
        <w:t>.</w:t>
      </w:r>
      <w:r w:rsidR="004646CA" w:rsidRPr="004B0289">
        <w:t xml:space="preserve"> </w:t>
      </w:r>
      <w:r w:rsidR="00353723" w:rsidRPr="004B0289">
        <w:t>Weed c</w:t>
      </w:r>
      <w:r w:rsidR="004646CA" w:rsidRPr="004B0289">
        <w:t xml:space="preserve">ontrol must </w:t>
      </w:r>
      <w:r w:rsidR="00353723" w:rsidRPr="004B0289">
        <w:t xml:space="preserve">be undertaken annually for the first ten years, and as required </w:t>
      </w:r>
      <w:r w:rsidR="007C753B" w:rsidRPr="004B0289">
        <w:t xml:space="preserve">thereafter </w:t>
      </w:r>
      <w:r w:rsidR="00353723" w:rsidRPr="004B0289">
        <w:t xml:space="preserve">to maintain </w:t>
      </w:r>
      <w:r w:rsidR="00E20ADB" w:rsidRPr="004B0289">
        <w:t>or reduce weed cover.</w:t>
      </w:r>
      <w:r w:rsidRPr="004B0289">
        <w:t xml:space="preserve"> </w:t>
      </w:r>
      <w:r w:rsidR="00703021" w:rsidRPr="004B0289">
        <w:t>Monitor at least quarterly to assess weed cover, informing whether management</w:t>
      </w:r>
      <w:r w:rsidR="00703021">
        <w:t xml:space="preserve"> targets are being met, and </w:t>
      </w:r>
      <w:r w:rsidR="00DE5405">
        <w:t xml:space="preserve">inform </w:t>
      </w:r>
      <w:r w:rsidR="00703021">
        <w:t>which species/zones should be targeted</w:t>
      </w:r>
      <w:r w:rsidR="00DE5405">
        <w:t xml:space="preserve"> for management</w:t>
      </w:r>
      <w:r w:rsidR="00703021" w:rsidRPr="0090043E">
        <w:t xml:space="preserve">. </w:t>
      </w:r>
      <w:r>
        <w:t xml:space="preserve">Treat weeds </w:t>
      </w:r>
      <w:r w:rsidRPr="0090043E">
        <w:t>before the plant has flowered and set seed</w:t>
      </w:r>
      <w:r>
        <w:t>. I</w:t>
      </w:r>
      <w:r w:rsidRPr="0090043E">
        <w:t>ndigenous plants</w:t>
      </w:r>
      <w:r>
        <w:t xml:space="preserve"> should not be impacted during treatment.</w:t>
      </w:r>
    </w:p>
    <w:p w14:paraId="47BC49E9" w14:textId="3C57A22A" w:rsidR="00556DC7" w:rsidRPr="0090043E" w:rsidRDefault="00556DC7" w:rsidP="00556DC7">
      <w:r w:rsidRPr="00962468">
        <w:t xml:space="preserve">Refer to </w:t>
      </w:r>
      <w:r w:rsidRPr="003D3BA7">
        <w:t xml:space="preserve">DELWP </w:t>
      </w:r>
      <w:r w:rsidRPr="003D3BA7">
        <w:rPr>
          <w:i/>
        </w:rPr>
        <w:t xml:space="preserve">Management standards for native vegetation offset sites, </w:t>
      </w:r>
      <w:r w:rsidR="005A2020">
        <w:rPr>
          <w:i/>
        </w:rPr>
        <w:t xml:space="preserve">November 2021 </w:t>
      </w:r>
      <w:r w:rsidRPr="003D3BA7">
        <w:t>– Weed management standard</w:t>
      </w:r>
      <w:r w:rsidRPr="009679A5">
        <w:t>.</w:t>
      </w:r>
    </w:p>
    <w:p w14:paraId="1D6C38B4" w14:textId="77777777" w:rsidR="00556DC7" w:rsidRDefault="00556DC7" w:rsidP="00556DC7">
      <w:pPr>
        <w:rPr>
          <w:b/>
        </w:rPr>
      </w:pPr>
    </w:p>
    <w:p w14:paraId="5BC808B0" w14:textId="77777777" w:rsidR="00556DC7" w:rsidRDefault="00556DC7" w:rsidP="00556DC7">
      <w:pPr>
        <w:rPr>
          <w:b/>
        </w:rPr>
      </w:pPr>
      <w:r>
        <w:rPr>
          <w:b/>
        </w:rPr>
        <w:t>New and emerging high threat herbaceous and grassy weeds</w:t>
      </w:r>
    </w:p>
    <w:p w14:paraId="01215D9B" w14:textId="3A68ED80" w:rsidR="00556DC7" w:rsidRPr="0090043E" w:rsidRDefault="00556DC7" w:rsidP="00556DC7">
      <w:r w:rsidRPr="0090043E">
        <w:t>Monitoring for new an</w:t>
      </w:r>
      <w:r>
        <w:t xml:space="preserve">d </w:t>
      </w:r>
      <w:r w:rsidRPr="009E3C57">
        <w:t xml:space="preserve">emerging </w:t>
      </w:r>
      <w:r>
        <w:t xml:space="preserve">high threat </w:t>
      </w:r>
      <w:r w:rsidRPr="009E3C57">
        <w:t>herbaceous</w:t>
      </w:r>
      <w:r>
        <w:t xml:space="preserve"> and grassy</w:t>
      </w:r>
      <w:r w:rsidRPr="009E3C57">
        <w:t xml:space="preserve"> weeds </w:t>
      </w:r>
      <w:r>
        <w:t>is to</w:t>
      </w:r>
      <w:r w:rsidRPr="0090043E">
        <w:t xml:space="preserve"> be conducted </w:t>
      </w:r>
      <w:r>
        <w:t>at least quarterly</w:t>
      </w:r>
      <w:r w:rsidRPr="0090043E">
        <w:t xml:space="preserve"> for the term of the </w:t>
      </w:r>
      <w:r>
        <w:t>Agreement</w:t>
      </w:r>
      <w:r w:rsidRPr="0090043E">
        <w:t>, and any ne</w:t>
      </w:r>
      <w:r>
        <w:t>w and emerging weeds eliminated.</w:t>
      </w:r>
    </w:p>
    <w:p w14:paraId="356081C3" w14:textId="36649C5D" w:rsidR="00556DC7" w:rsidRPr="0090043E" w:rsidRDefault="00556DC7" w:rsidP="00556DC7">
      <w:r w:rsidRPr="007C753B">
        <w:t xml:space="preserve">Refer to DELWP </w:t>
      </w:r>
      <w:r w:rsidRPr="007C753B">
        <w:rPr>
          <w:i/>
        </w:rPr>
        <w:t xml:space="preserve">Management standards for native vegetation offset sites, </w:t>
      </w:r>
      <w:r w:rsidR="005A2020">
        <w:rPr>
          <w:i/>
        </w:rPr>
        <w:t>November 2021</w:t>
      </w:r>
      <w:r w:rsidRPr="007C753B">
        <w:t>– Weed management standard.</w:t>
      </w:r>
    </w:p>
    <w:p w14:paraId="1C82D5E4" w14:textId="77777777" w:rsidR="00556DC7" w:rsidRDefault="00556DC7" w:rsidP="00556DC7">
      <w:pPr>
        <w:rPr>
          <w:rFonts w:ascii="Arial Narrow" w:hAnsi="Arial Narrow"/>
          <w:color w:val="0000FF"/>
        </w:rPr>
      </w:pPr>
      <w:r w:rsidRPr="00F921B9">
        <w:rPr>
          <w:rFonts w:ascii="Arial Narrow" w:hAnsi="Arial Narrow"/>
          <w:color w:val="0000FF"/>
        </w:rPr>
        <w:t xml:space="preserve">[under </w:t>
      </w:r>
      <w:r>
        <w:rPr>
          <w:rFonts w:ascii="Arial Narrow" w:hAnsi="Arial Narrow"/>
          <w:color w:val="0000FF"/>
        </w:rPr>
        <w:t>Native Vegetation Offset Register</w:t>
      </w:r>
      <w:r w:rsidRPr="00F921B9">
        <w:rPr>
          <w:rFonts w:ascii="Arial Narrow" w:hAnsi="Arial Narrow"/>
          <w:color w:val="0000FF"/>
        </w:rPr>
        <w:t xml:space="preserve"> elimination of new and </w:t>
      </w:r>
      <w:r w:rsidRPr="009E3C57">
        <w:rPr>
          <w:rFonts w:ascii="Arial Narrow" w:hAnsi="Arial Narrow"/>
          <w:color w:val="0000FF"/>
        </w:rPr>
        <w:t>emerging herbaceous weeds</w:t>
      </w:r>
      <w:r w:rsidRPr="00F921B9">
        <w:rPr>
          <w:rFonts w:ascii="Arial Narrow" w:hAnsi="Arial Narrow"/>
          <w:color w:val="0000FF"/>
        </w:rPr>
        <w:t xml:space="preserve"> is a minimum standard</w:t>
      </w:r>
      <w:r>
        <w:rPr>
          <w:rFonts w:ascii="Arial Narrow" w:hAnsi="Arial Narrow"/>
          <w:color w:val="0000FF"/>
        </w:rPr>
        <w:t>. The text above is to be retained and this action included in each year in the final Management Actions Table(s).</w:t>
      </w:r>
    </w:p>
    <w:p w14:paraId="50DAFECC" w14:textId="77777777" w:rsidR="00556DC7" w:rsidRPr="009515C3" w:rsidRDefault="00556DC7" w:rsidP="00556DC7">
      <w:pPr>
        <w:rPr>
          <w:rFonts w:ascii="Arial Narrow" w:hAnsi="Arial Narrow"/>
          <w:color w:val="0000FF"/>
          <w:lang w:val="en-US"/>
        </w:rPr>
      </w:pPr>
      <w:r w:rsidRPr="00E92D41">
        <w:rPr>
          <w:rFonts w:ascii="Arial Narrow" w:hAnsi="Arial Narrow"/>
          <w:color w:val="0000FF"/>
          <w:lang w:val="en-US"/>
        </w:rPr>
        <w:t xml:space="preserve">Weeds can have a significant impact on native vegetation. Landowners must meet their obligations under the </w:t>
      </w:r>
      <w:r w:rsidRPr="00E92D41">
        <w:rPr>
          <w:rFonts w:ascii="Arial Narrow" w:hAnsi="Arial Narrow"/>
          <w:i/>
          <w:color w:val="0000FF"/>
          <w:lang w:val="en-US"/>
        </w:rPr>
        <w:t>Catchment and Land Protection Act 1994</w:t>
      </w:r>
      <w:r w:rsidRPr="00E92D41">
        <w:rPr>
          <w:rFonts w:ascii="Arial Narrow" w:hAnsi="Arial Narrow"/>
          <w:color w:val="0000FF"/>
          <w:lang w:val="en-US"/>
        </w:rPr>
        <w:t xml:space="preserve"> (CaLP Act) with respect to eradicating regionally </w:t>
      </w:r>
      <w:r w:rsidRPr="009515C3">
        <w:rPr>
          <w:rFonts w:ascii="Arial Narrow" w:hAnsi="Arial Narrow"/>
          <w:color w:val="0000FF"/>
          <w:lang w:val="en-US"/>
        </w:rPr>
        <w:t xml:space="preserve">prohibited weeds and preventing the growth and spread of regionally controlled weeds. In the context of managing native vegetation, weeds are </w:t>
      </w:r>
      <w:r w:rsidRPr="00DF7157">
        <w:rPr>
          <w:rFonts w:ascii="Arial Narrow" w:hAnsi="Arial Narrow"/>
          <w:color w:val="0000FF"/>
          <w:lang w:val="en-US"/>
        </w:rPr>
        <w:t>not</w:t>
      </w:r>
      <w:r w:rsidRPr="009515C3">
        <w:rPr>
          <w:rFonts w:ascii="Arial Narrow" w:hAnsi="Arial Narrow"/>
          <w:color w:val="0000FF"/>
          <w:lang w:val="en-US"/>
        </w:rPr>
        <w:t xml:space="preserve"> restricted to those listed under the CaLP Act.</w:t>
      </w:r>
    </w:p>
    <w:p w14:paraId="7C6DAC66" w14:textId="77777777" w:rsidR="00556DC7" w:rsidRDefault="00556DC7" w:rsidP="00556DC7">
      <w:pPr>
        <w:rPr>
          <w:rFonts w:ascii="Arial Narrow" w:hAnsi="Arial Narrow"/>
          <w:color w:val="0000FF"/>
          <w:lang w:val="en-US"/>
        </w:rPr>
      </w:pPr>
      <w:r w:rsidRPr="009515C3">
        <w:rPr>
          <w:rFonts w:ascii="Arial Narrow" w:hAnsi="Arial Narrow"/>
          <w:color w:val="0000FF"/>
          <w:lang w:val="en-US"/>
        </w:rPr>
        <w:t>Elimination of regionally prohibited CaLP Act weeds is part of the landowner’s legal responsibilities (duty of care). As such, elimination of CaLP Act weeds alone does not generate additional site gain.]</w:t>
      </w:r>
    </w:p>
    <w:p w14:paraId="167BD286" w14:textId="77777777" w:rsidR="00556DC7" w:rsidRPr="00B13047" w:rsidRDefault="00556DC7" w:rsidP="00556DC7">
      <w:pPr>
        <w:rPr>
          <w:rFonts w:ascii="Arial Narrow" w:hAnsi="Arial Narrow"/>
          <w:color w:val="0000FF"/>
        </w:rPr>
      </w:pPr>
    </w:p>
    <w:p w14:paraId="27480FC2" w14:textId="3EF755F8" w:rsidR="00556DC7" w:rsidRPr="00A33808" w:rsidRDefault="00556DC7" w:rsidP="00556DC7">
      <w:pPr>
        <w:rPr>
          <w:rFonts w:ascii="Arial Narrow" w:hAnsi="Arial Narrow"/>
          <w:b/>
        </w:rPr>
      </w:pPr>
      <w:bookmarkStart w:id="9" w:name="_Ref88216531"/>
      <w:r w:rsidRPr="007C753B">
        <w:rPr>
          <w:rFonts w:ascii="Arial Narrow" w:hAnsi="Arial Narrow"/>
          <w:b/>
        </w:rPr>
        <w:t xml:space="preserve">Table </w:t>
      </w:r>
      <w:r w:rsidR="002F2BB4" w:rsidRPr="00417BE2">
        <w:rPr>
          <w:rFonts w:ascii="Arial Narrow" w:hAnsi="Arial Narrow" w:cs="Arial"/>
          <w:b/>
        </w:rPr>
        <w:fldChar w:fldCharType="begin"/>
      </w:r>
      <w:r w:rsidR="002F2BB4" w:rsidRPr="00417BE2">
        <w:rPr>
          <w:rFonts w:ascii="Arial Narrow" w:hAnsi="Arial Narrow" w:cs="Arial"/>
          <w:b/>
        </w:rPr>
        <w:instrText xml:space="preserve"> SEQ Table \* ARABIC </w:instrText>
      </w:r>
      <w:r w:rsidR="002F2BB4" w:rsidRPr="00417BE2">
        <w:rPr>
          <w:rFonts w:ascii="Arial Narrow" w:hAnsi="Arial Narrow" w:cs="Arial"/>
          <w:b/>
        </w:rPr>
        <w:fldChar w:fldCharType="separate"/>
      </w:r>
      <w:r w:rsidR="0062348B">
        <w:rPr>
          <w:rFonts w:ascii="Arial Narrow" w:hAnsi="Arial Narrow" w:cs="Arial"/>
          <w:b/>
          <w:noProof/>
        </w:rPr>
        <w:t>4</w:t>
      </w:r>
      <w:r w:rsidR="002F2BB4" w:rsidRPr="00417BE2">
        <w:rPr>
          <w:rFonts w:ascii="Arial Narrow" w:hAnsi="Arial Narrow" w:cs="Arial"/>
          <w:b/>
        </w:rPr>
        <w:fldChar w:fldCharType="end"/>
      </w:r>
      <w:bookmarkEnd w:id="9"/>
      <w:r w:rsidRPr="00417BE2">
        <w:rPr>
          <w:rFonts w:ascii="Arial Narrow" w:hAnsi="Arial Narrow" w:cs="Arial"/>
          <w:b/>
        </w:rPr>
        <w:t>:</w:t>
      </w:r>
      <w:r>
        <w:rPr>
          <w:rFonts w:ascii="Arial Narrow" w:hAnsi="Arial Narrow"/>
          <w:b/>
        </w:rPr>
        <w:t xml:space="preserve"> High Threat herbaceous and grassy weeds</w:t>
      </w:r>
      <w:r w:rsidRPr="007F797C">
        <w:rPr>
          <w:rFonts w:ascii="Arial Narrow" w:hAnsi="Arial Narrow"/>
          <w:b/>
        </w:rPr>
        <w:t>– method and timing</w:t>
      </w:r>
    </w:p>
    <w:tbl>
      <w:tblPr>
        <w:tblW w:w="5047" w:type="pct"/>
        <w:tblLayout w:type="fixed"/>
        <w:tblLook w:val="0000" w:firstRow="0" w:lastRow="0" w:firstColumn="0" w:lastColumn="0" w:noHBand="0" w:noVBand="0"/>
      </w:tblPr>
      <w:tblGrid>
        <w:gridCol w:w="1516"/>
        <w:gridCol w:w="1518"/>
        <w:gridCol w:w="794"/>
        <w:gridCol w:w="3035"/>
        <w:gridCol w:w="1517"/>
      </w:tblGrid>
      <w:tr w:rsidR="00556DC7" w:rsidRPr="00DD71FC" w14:paraId="6A8424E3" w14:textId="77777777" w:rsidTr="00556DC7">
        <w:tc>
          <w:tcPr>
            <w:tcW w:w="904"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6DDD19C7"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lastRenderedPageBreak/>
              <w:t>Common name</w:t>
            </w:r>
          </w:p>
        </w:tc>
        <w:tc>
          <w:tcPr>
            <w:tcW w:w="906"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5632CFE4"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Scientific name</w:t>
            </w:r>
          </w:p>
        </w:tc>
        <w:tc>
          <w:tcPr>
            <w:tcW w:w="474"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765E4D8B"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b/>
                <w:sz w:val="18"/>
                <w:szCs w:val="18"/>
              </w:rPr>
              <w:t>Zone</w:t>
            </w:r>
            <w:r w:rsidRPr="00796ED0">
              <w:rPr>
                <w:rFonts w:ascii="Arial Narrow" w:hAnsi="Arial Narrow"/>
                <w:sz w:val="18"/>
                <w:szCs w:val="18"/>
              </w:rPr>
              <w:t>(s)</w:t>
            </w:r>
          </w:p>
        </w:tc>
        <w:tc>
          <w:tcPr>
            <w:tcW w:w="1811"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1AD1C708"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Method</w:t>
            </w:r>
          </w:p>
        </w:tc>
        <w:tc>
          <w:tcPr>
            <w:tcW w:w="906"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7CCD495B"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Timing</w:t>
            </w:r>
          </w:p>
        </w:tc>
      </w:tr>
      <w:tr w:rsidR="00556DC7" w:rsidRPr="00DD71FC" w14:paraId="1EAD8F8B" w14:textId="77777777" w:rsidTr="00556DC7">
        <w:tc>
          <w:tcPr>
            <w:tcW w:w="904" w:type="pct"/>
            <w:tcBorders>
              <w:top w:val="dotted" w:sz="4" w:space="0" w:color="auto"/>
              <w:left w:val="single" w:sz="4" w:space="0" w:color="auto"/>
              <w:bottom w:val="dotted" w:sz="4" w:space="0" w:color="auto"/>
              <w:right w:val="dotted" w:sz="4" w:space="0" w:color="auto"/>
            </w:tcBorders>
            <w:shd w:val="clear" w:color="auto" w:fill="auto"/>
            <w:noWrap/>
          </w:tcPr>
          <w:p w14:paraId="6A8809FB" w14:textId="77777777" w:rsidR="00556DC7" w:rsidRPr="00796ED0" w:rsidRDefault="00556DC7" w:rsidP="00556DC7">
            <w:pPr>
              <w:spacing w:beforeLines="40" w:before="96" w:afterLines="20" w:after="48"/>
              <w:rPr>
                <w:rFonts w:ascii="Arial Narrow" w:hAnsi="Arial Narrow"/>
                <w:sz w:val="18"/>
                <w:szCs w:val="18"/>
              </w:rPr>
            </w:pPr>
          </w:p>
        </w:tc>
        <w:tc>
          <w:tcPr>
            <w:tcW w:w="906" w:type="pct"/>
            <w:tcBorders>
              <w:top w:val="dotted" w:sz="4" w:space="0" w:color="auto"/>
              <w:left w:val="dotted" w:sz="4" w:space="0" w:color="auto"/>
              <w:bottom w:val="dotted" w:sz="4" w:space="0" w:color="auto"/>
              <w:right w:val="dotted" w:sz="4" w:space="0" w:color="auto"/>
            </w:tcBorders>
            <w:shd w:val="clear" w:color="auto" w:fill="auto"/>
            <w:noWrap/>
          </w:tcPr>
          <w:p w14:paraId="7FF3C323" w14:textId="77777777" w:rsidR="00556DC7" w:rsidRPr="00796ED0" w:rsidRDefault="00556DC7" w:rsidP="00556DC7">
            <w:pPr>
              <w:spacing w:beforeLines="40" w:before="96" w:afterLines="20" w:after="48"/>
              <w:rPr>
                <w:rFonts w:ascii="Arial Narrow" w:hAnsi="Arial Narrow"/>
                <w:sz w:val="18"/>
                <w:szCs w:val="18"/>
              </w:rPr>
            </w:pPr>
          </w:p>
        </w:tc>
        <w:tc>
          <w:tcPr>
            <w:tcW w:w="474" w:type="pct"/>
            <w:tcBorders>
              <w:top w:val="dotted" w:sz="4" w:space="0" w:color="auto"/>
              <w:left w:val="dotted" w:sz="4" w:space="0" w:color="auto"/>
              <w:bottom w:val="dotted" w:sz="4" w:space="0" w:color="auto"/>
              <w:right w:val="dotted" w:sz="4" w:space="0" w:color="auto"/>
            </w:tcBorders>
          </w:tcPr>
          <w:p w14:paraId="45921791" w14:textId="77777777" w:rsidR="00556DC7" w:rsidRPr="00796ED0" w:rsidRDefault="00556DC7" w:rsidP="00556DC7">
            <w:pPr>
              <w:spacing w:beforeLines="40" w:before="96" w:afterLines="20" w:after="48"/>
              <w:rPr>
                <w:rFonts w:ascii="Arial Narrow" w:hAnsi="Arial Narrow"/>
                <w:sz w:val="18"/>
                <w:szCs w:val="18"/>
              </w:rPr>
            </w:pPr>
          </w:p>
        </w:tc>
        <w:tc>
          <w:tcPr>
            <w:tcW w:w="1811" w:type="pct"/>
            <w:tcBorders>
              <w:top w:val="dotted" w:sz="4" w:space="0" w:color="auto"/>
              <w:left w:val="dotted" w:sz="4" w:space="0" w:color="auto"/>
              <w:bottom w:val="dotted" w:sz="4" w:space="0" w:color="auto"/>
              <w:right w:val="dotted" w:sz="4" w:space="0" w:color="auto"/>
            </w:tcBorders>
            <w:shd w:val="clear" w:color="auto" w:fill="auto"/>
            <w:noWrap/>
          </w:tcPr>
          <w:p w14:paraId="109EE747" w14:textId="77777777" w:rsidR="00556DC7" w:rsidRPr="00796ED0" w:rsidRDefault="00556DC7" w:rsidP="00556DC7">
            <w:pPr>
              <w:spacing w:beforeLines="40" w:before="96" w:afterLines="20" w:after="48"/>
              <w:rPr>
                <w:rFonts w:ascii="Arial Narrow" w:hAnsi="Arial Narrow"/>
                <w:sz w:val="18"/>
                <w:szCs w:val="18"/>
              </w:rPr>
            </w:pPr>
          </w:p>
        </w:tc>
        <w:tc>
          <w:tcPr>
            <w:tcW w:w="906" w:type="pct"/>
            <w:tcBorders>
              <w:top w:val="dotted" w:sz="4" w:space="0" w:color="auto"/>
              <w:left w:val="dotted" w:sz="4" w:space="0" w:color="auto"/>
              <w:bottom w:val="dotted" w:sz="4" w:space="0" w:color="auto"/>
              <w:right w:val="single" w:sz="4" w:space="0" w:color="auto"/>
            </w:tcBorders>
            <w:shd w:val="clear" w:color="auto" w:fill="auto"/>
            <w:noWrap/>
          </w:tcPr>
          <w:p w14:paraId="3B1B3ADA" w14:textId="77777777" w:rsidR="00556DC7" w:rsidRPr="00796ED0" w:rsidRDefault="00556DC7" w:rsidP="00556DC7">
            <w:pPr>
              <w:spacing w:beforeLines="40" w:before="96" w:afterLines="20" w:after="48"/>
              <w:rPr>
                <w:rFonts w:ascii="Arial Narrow" w:hAnsi="Arial Narrow"/>
                <w:sz w:val="18"/>
                <w:szCs w:val="18"/>
              </w:rPr>
            </w:pPr>
          </w:p>
        </w:tc>
      </w:tr>
      <w:tr w:rsidR="00556DC7" w:rsidRPr="00DD71FC" w14:paraId="451008AE" w14:textId="77777777" w:rsidTr="00556DC7">
        <w:tc>
          <w:tcPr>
            <w:tcW w:w="904" w:type="pct"/>
            <w:tcBorders>
              <w:top w:val="dotted" w:sz="4" w:space="0" w:color="auto"/>
              <w:left w:val="single" w:sz="4" w:space="0" w:color="auto"/>
              <w:bottom w:val="single" w:sz="4" w:space="0" w:color="auto"/>
              <w:right w:val="dotted" w:sz="4" w:space="0" w:color="auto"/>
            </w:tcBorders>
            <w:shd w:val="clear" w:color="auto" w:fill="auto"/>
            <w:noWrap/>
          </w:tcPr>
          <w:p w14:paraId="036892E1" w14:textId="77777777" w:rsidR="00556DC7" w:rsidRPr="00796ED0" w:rsidRDefault="00556DC7" w:rsidP="00556DC7">
            <w:pPr>
              <w:spacing w:beforeLines="40" w:before="96" w:afterLines="20" w:after="48"/>
              <w:rPr>
                <w:rFonts w:ascii="Arial Narrow" w:hAnsi="Arial Narrow"/>
                <w:sz w:val="18"/>
                <w:szCs w:val="18"/>
              </w:rPr>
            </w:pPr>
          </w:p>
        </w:tc>
        <w:tc>
          <w:tcPr>
            <w:tcW w:w="906" w:type="pct"/>
            <w:tcBorders>
              <w:top w:val="dotted" w:sz="4" w:space="0" w:color="auto"/>
              <w:left w:val="dotted" w:sz="4" w:space="0" w:color="auto"/>
              <w:bottom w:val="single" w:sz="4" w:space="0" w:color="auto"/>
              <w:right w:val="dotted" w:sz="4" w:space="0" w:color="auto"/>
            </w:tcBorders>
            <w:shd w:val="clear" w:color="auto" w:fill="auto"/>
            <w:noWrap/>
          </w:tcPr>
          <w:p w14:paraId="5DD76ADF" w14:textId="77777777" w:rsidR="00556DC7" w:rsidRPr="00796ED0" w:rsidRDefault="00556DC7" w:rsidP="00556DC7">
            <w:pPr>
              <w:spacing w:beforeLines="40" w:before="96" w:afterLines="20" w:after="48"/>
              <w:rPr>
                <w:rFonts w:ascii="Arial Narrow" w:hAnsi="Arial Narrow"/>
                <w:sz w:val="18"/>
                <w:szCs w:val="18"/>
              </w:rPr>
            </w:pPr>
          </w:p>
        </w:tc>
        <w:tc>
          <w:tcPr>
            <w:tcW w:w="474" w:type="pct"/>
            <w:tcBorders>
              <w:top w:val="dotted" w:sz="4" w:space="0" w:color="auto"/>
              <w:left w:val="dotted" w:sz="4" w:space="0" w:color="auto"/>
              <w:bottom w:val="single" w:sz="4" w:space="0" w:color="auto"/>
              <w:right w:val="dotted" w:sz="4" w:space="0" w:color="auto"/>
            </w:tcBorders>
          </w:tcPr>
          <w:p w14:paraId="2C2BE280" w14:textId="77777777" w:rsidR="00556DC7" w:rsidRPr="00796ED0" w:rsidRDefault="00556DC7" w:rsidP="00556DC7">
            <w:pPr>
              <w:spacing w:beforeLines="40" w:before="96" w:afterLines="20" w:after="48"/>
              <w:rPr>
                <w:rFonts w:ascii="Arial Narrow" w:hAnsi="Arial Narrow"/>
                <w:sz w:val="18"/>
                <w:szCs w:val="18"/>
              </w:rPr>
            </w:pPr>
          </w:p>
        </w:tc>
        <w:tc>
          <w:tcPr>
            <w:tcW w:w="1811" w:type="pct"/>
            <w:tcBorders>
              <w:top w:val="dotted" w:sz="4" w:space="0" w:color="auto"/>
              <w:left w:val="dotted" w:sz="4" w:space="0" w:color="auto"/>
              <w:bottom w:val="single" w:sz="4" w:space="0" w:color="auto"/>
              <w:right w:val="dotted" w:sz="4" w:space="0" w:color="auto"/>
            </w:tcBorders>
            <w:shd w:val="clear" w:color="auto" w:fill="auto"/>
            <w:noWrap/>
          </w:tcPr>
          <w:p w14:paraId="2A9D1B26" w14:textId="77777777" w:rsidR="00556DC7" w:rsidRPr="00796ED0" w:rsidRDefault="00556DC7" w:rsidP="00556DC7">
            <w:pPr>
              <w:spacing w:beforeLines="40" w:before="96" w:afterLines="20" w:after="48"/>
              <w:rPr>
                <w:rFonts w:ascii="Arial Narrow" w:hAnsi="Arial Narrow"/>
                <w:sz w:val="18"/>
                <w:szCs w:val="18"/>
              </w:rPr>
            </w:pPr>
          </w:p>
        </w:tc>
        <w:tc>
          <w:tcPr>
            <w:tcW w:w="906" w:type="pct"/>
            <w:tcBorders>
              <w:top w:val="dotted" w:sz="4" w:space="0" w:color="auto"/>
              <w:left w:val="dotted" w:sz="4" w:space="0" w:color="auto"/>
              <w:bottom w:val="single" w:sz="4" w:space="0" w:color="auto"/>
              <w:right w:val="single" w:sz="4" w:space="0" w:color="auto"/>
            </w:tcBorders>
            <w:shd w:val="clear" w:color="auto" w:fill="auto"/>
            <w:noWrap/>
          </w:tcPr>
          <w:p w14:paraId="682741B1" w14:textId="77777777" w:rsidR="00556DC7" w:rsidRPr="00796ED0" w:rsidRDefault="00556DC7" w:rsidP="00556DC7">
            <w:pPr>
              <w:spacing w:beforeLines="40" w:before="96" w:afterLines="20" w:after="48"/>
              <w:rPr>
                <w:rFonts w:ascii="Arial Narrow" w:hAnsi="Arial Narrow"/>
                <w:sz w:val="18"/>
                <w:szCs w:val="18"/>
              </w:rPr>
            </w:pPr>
          </w:p>
        </w:tc>
      </w:tr>
    </w:tbl>
    <w:p w14:paraId="1329CBD6" w14:textId="77777777" w:rsidR="00556DC7" w:rsidRDefault="00556DC7" w:rsidP="00556DC7">
      <w:pPr>
        <w:rPr>
          <w:rFonts w:ascii="Arial Narrow" w:hAnsi="Arial Narrow"/>
          <w:b/>
          <w:highlight w:val="yellow"/>
        </w:rPr>
      </w:pPr>
    </w:p>
    <w:p w14:paraId="7DD58C87" w14:textId="153C4263" w:rsidR="00556DC7" w:rsidRPr="00A33808" w:rsidRDefault="00556DC7" w:rsidP="00556DC7">
      <w:pPr>
        <w:rPr>
          <w:rFonts w:ascii="Arial Narrow" w:hAnsi="Arial Narrow"/>
          <w:b/>
        </w:rPr>
      </w:pPr>
      <w:bookmarkStart w:id="10" w:name="_Ref88216566"/>
      <w:r w:rsidRPr="007C753B">
        <w:rPr>
          <w:rFonts w:ascii="Arial Narrow" w:hAnsi="Arial Narrow"/>
          <w:b/>
        </w:rPr>
        <w:t xml:space="preserve">Table </w:t>
      </w:r>
      <w:r w:rsidR="002F2BB4" w:rsidRPr="00417BE2">
        <w:rPr>
          <w:rFonts w:ascii="Arial Narrow" w:hAnsi="Arial Narrow" w:cs="Arial"/>
          <w:b/>
        </w:rPr>
        <w:fldChar w:fldCharType="begin"/>
      </w:r>
      <w:r w:rsidR="002F2BB4" w:rsidRPr="00417BE2">
        <w:rPr>
          <w:rFonts w:ascii="Arial Narrow" w:hAnsi="Arial Narrow" w:cs="Arial"/>
          <w:b/>
        </w:rPr>
        <w:instrText xml:space="preserve"> SEQ Table \* ARABIC </w:instrText>
      </w:r>
      <w:r w:rsidR="002F2BB4" w:rsidRPr="00417BE2">
        <w:rPr>
          <w:rFonts w:ascii="Arial Narrow" w:hAnsi="Arial Narrow" w:cs="Arial"/>
          <w:b/>
        </w:rPr>
        <w:fldChar w:fldCharType="separate"/>
      </w:r>
      <w:r w:rsidR="0062348B">
        <w:rPr>
          <w:rFonts w:ascii="Arial Narrow" w:hAnsi="Arial Narrow" w:cs="Arial"/>
          <w:b/>
          <w:noProof/>
        </w:rPr>
        <w:t>5</w:t>
      </w:r>
      <w:r w:rsidR="002F2BB4" w:rsidRPr="00417BE2">
        <w:rPr>
          <w:rFonts w:ascii="Arial Narrow" w:hAnsi="Arial Narrow" w:cs="Arial"/>
          <w:b/>
        </w:rPr>
        <w:fldChar w:fldCharType="end"/>
      </w:r>
      <w:bookmarkEnd w:id="10"/>
      <w:r w:rsidRPr="00417BE2">
        <w:rPr>
          <w:rFonts w:ascii="Arial Narrow" w:hAnsi="Arial Narrow" w:cs="Arial"/>
          <w:b/>
        </w:rPr>
        <w:t>:</w:t>
      </w:r>
      <w:r>
        <w:rPr>
          <w:rFonts w:ascii="Arial Narrow" w:hAnsi="Arial Narrow"/>
          <w:b/>
        </w:rPr>
        <w:t xml:space="preserve"> </w:t>
      </w:r>
      <w:r w:rsidR="00520CAB">
        <w:rPr>
          <w:rFonts w:ascii="Arial Narrow" w:hAnsi="Arial Narrow"/>
          <w:b/>
        </w:rPr>
        <w:t>Other h</w:t>
      </w:r>
      <w:r>
        <w:rPr>
          <w:rFonts w:ascii="Arial Narrow" w:hAnsi="Arial Narrow"/>
          <w:b/>
        </w:rPr>
        <w:t xml:space="preserve">erbaceous </w:t>
      </w:r>
      <w:r w:rsidR="00520CAB">
        <w:rPr>
          <w:rFonts w:ascii="Arial Narrow" w:hAnsi="Arial Narrow"/>
          <w:b/>
        </w:rPr>
        <w:t xml:space="preserve">and grassy weeds </w:t>
      </w:r>
      <w:r w:rsidRPr="007F797C">
        <w:rPr>
          <w:rFonts w:ascii="Arial Narrow" w:hAnsi="Arial Narrow"/>
          <w:b/>
        </w:rPr>
        <w:t>– method and timing</w:t>
      </w:r>
    </w:p>
    <w:tbl>
      <w:tblPr>
        <w:tblW w:w="5051" w:type="pct"/>
        <w:tblLayout w:type="fixed"/>
        <w:tblLook w:val="0000" w:firstRow="0" w:lastRow="0" w:firstColumn="0" w:lastColumn="0" w:noHBand="0" w:noVBand="0"/>
      </w:tblPr>
      <w:tblGrid>
        <w:gridCol w:w="1522"/>
        <w:gridCol w:w="1518"/>
        <w:gridCol w:w="793"/>
        <w:gridCol w:w="3036"/>
        <w:gridCol w:w="1518"/>
      </w:tblGrid>
      <w:tr w:rsidR="00556DC7" w:rsidRPr="00DD71FC" w14:paraId="44251874" w14:textId="77777777" w:rsidTr="00556DC7">
        <w:tc>
          <w:tcPr>
            <w:tcW w:w="907"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4B0BFF00"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Common name</w:t>
            </w:r>
          </w:p>
        </w:tc>
        <w:tc>
          <w:tcPr>
            <w:tcW w:w="905"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2642786C"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Scientific name</w:t>
            </w:r>
          </w:p>
        </w:tc>
        <w:tc>
          <w:tcPr>
            <w:tcW w:w="473"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5F127D68"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b/>
                <w:sz w:val="18"/>
                <w:szCs w:val="18"/>
              </w:rPr>
              <w:t>Zone</w:t>
            </w:r>
            <w:r w:rsidRPr="00796ED0">
              <w:rPr>
                <w:rFonts w:ascii="Arial Narrow" w:hAnsi="Arial Narrow"/>
                <w:sz w:val="18"/>
                <w:szCs w:val="18"/>
              </w:rPr>
              <w:t>(s)</w:t>
            </w:r>
          </w:p>
        </w:tc>
        <w:tc>
          <w:tcPr>
            <w:tcW w:w="1810"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6361E522"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Method</w:t>
            </w:r>
          </w:p>
        </w:tc>
        <w:tc>
          <w:tcPr>
            <w:tcW w:w="905"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3DA027D6"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Timing</w:t>
            </w:r>
          </w:p>
        </w:tc>
      </w:tr>
      <w:tr w:rsidR="00556DC7" w:rsidRPr="00DD71FC" w14:paraId="723B10A8" w14:textId="77777777" w:rsidTr="00556DC7">
        <w:tc>
          <w:tcPr>
            <w:tcW w:w="907" w:type="pct"/>
            <w:tcBorders>
              <w:top w:val="dotted" w:sz="4" w:space="0" w:color="auto"/>
              <w:left w:val="single" w:sz="4" w:space="0" w:color="auto"/>
              <w:bottom w:val="dotted" w:sz="4" w:space="0" w:color="auto"/>
              <w:right w:val="dotted" w:sz="4" w:space="0" w:color="auto"/>
            </w:tcBorders>
            <w:shd w:val="clear" w:color="auto" w:fill="auto"/>
            <w:noWrap/>
          </w:tcPr>
          <w:p w14:paraId="5E280091" w14:textId="77777777" w:rsidR="00556DC7" w:rsidRPr="00796ED0" w:rsidRDefault="00556DC7" w:rsidP="00556DC7">
            <w:pPr>
              <w:spacing w:beforeLines="40" w:before="96" w:afterLines="20" w:after="48"/>
              <w:rPr>
                <w:rFonts w:ascii="Arial Narrow" w:hAnsi="Arial Narrow"/>
                <w:sz w:val="18"/>
                <w:szCs w:val="18"/>
              </w:rPr>
            </w:pPr>
          </w:p>
        </w:tc>
        <w:tc>
          <w:tcPr>
            <w:tcW w:w="905" w:type="pct"/>
            <w:tcBorders>
              <w:top w:val="dotted" w:sz="4" w:space="0" w:color="auto"/>
              <w:left w:val="dotted" w:sz="4" w:space="0" w:color="auto"/>
              <w:bottom w:val="dotted" w:sz="4" w:space="0" w:color="auto"/>
              <w:right w:val="dotted" w:sz="4" w:space="0" w:color="auto"/>
            </w:tcBorders>
            <w:shd w:val="clear" w:color="auto" w:fill="auto"/>
            <w:noWrap/>
          </w:tcPr>
          <w:p w14:paraId="3FAAA021" w14:textId="77777777" w:rsidR="00556DC7" w:rsidRPr="00796ED0" w:rsidRDefault="00556DC7" w:rsidP="00556DC7">
            <w:pPr>
              <w:spacing w:beforeLines="40" w:before="96" w:afterLines="20" w:after="48"/>
              <w:rPr>
                <w:rFonts w:ascii="Arial Narrow" w:hAnsi="Arial Narrow"/>
                <w:sz w:val="18"/>
                <w:szCs w:val="18"/>
              </w:rPr>
            </w:pPr>
          </w:p>
        </w:tc>
        <w:tc>
          <w:tcPr>
            <w:tcW w:w="473" w:type="pct"/>
            <w:tcBorders>
              <w:top w:val="dotted" w:sz="4" w:space="0" w:color="auto"/>
              <w:left w:val="dotted" w:sz="4" w:space="0" w:color="auto"/>
              <w:bottom w:val="dotted" w:sz="4" w:space="0" w:color="auto"/>
              <w:right w:val="dotted" w:sz="4" w:space="0" w:color="auto"/>
            </w:tcBorders>
          </w:tcPr>
          <w:p w14:paraId="0FCDE995" w14:textId="77777777" w:rsidR="00556DC7" w:rsidRPr="00796ED0" w:rsidRDefault="00556DC7" w:rsidP="00556DC7">
            <w:pPr>
              <w:spacing w:beforeLines="40" w:before="96" w:afterLines="20" w:after="48"/>
              <w:rPr>
                <w:rFonts w:ascii="Arial Narrow" w:hAnsi="Arial Narrow"/>
                <w:sz w:val="18"/>
                <w:szCs w:val="18"/>
              </w:rPr>
            </w:pPr>
          </w:p>
        </w:tc>
        <w:tc>
          <w:tcPr>
            <w:tcW w:w="1810" w:type="pct"/>
            <w:tcBorders>
              <w:top w:val="dotted" w:sz="4" w:space="0" w:color="auto"/>
              <w:left w:val="dotted" w:sz="4" w:space="0" w:color="auto"/>
              <w:bottom w:val="dotted" w:sz="4" w:space="0" w:color="auto"/>
              <w:right w:val="dotted" w:sz="4" w:space="0" w:color="auto"/>
            </w:tcBorders>
            <w:shd w:val="clear" w:color="auto" w:fill="auto"/>
            <w:noWrap/>
          </w:tcPr>
          <w:p w14:paraId="6986B991" w14:textId="77777777" w:rsidR="00556DC7" w:rsidRPr="00796ED0" w:rsidRDefault="00556DC7" w:rsidP="00556DC7">
            <w:pPr>
              <w:spacing w:beforeLines="40" w:before="96" w:afterLines="20" w:after="48"/>
              <w:rPr>
                <w:rFonts w:ascii="Arial Narrow" w:hAnsi="Arial Narrow"/>
                <w:sz w:val="18"/>
                <w:szCs w:val="18"/>
              </w:rPr>
            </w:pPr>
          </w:p>
        </w:tc>
        <w:tc>
          <w:tcPr>
            <w:tcW w:w="905" w:type="pct"/>
            <w:tcBorders>
              <w:top w:val="dotted" w:sz="4" w:space="0" w:color="auto"/>
              <w:left w:val="dotted" w:sz="4" w:space="0" w:color="auto"/>
              <w:bottom w:val="dotted" w:sz="4" w:space="0" w:color="auto"/>
              <w:right w:val="single" w:sz="4" w:space="0" w:color="auto"/>
            </w:tcBorders>
            <w:shd w:val="clear" w:color="auto" w:fill="auto"/>
            <w:noWrap/>
          </w:tcPr>
          <w:p w14:paraId="7089D19B" w14:textId="77777777" w:rsidR="00556DC7" w:rsidRPr="00796ED0" w:rsidRDefault="00556DC7" w:rsidP="00556DC7">
            <w:pPr>
              <w:spacing w:beforeLines="40" w:before="96" w:afterLines="20" w:after="48"/>
              <w:rPr>
                <w:rFonts w:ascii="Arial Narrow" w:hAnsi="Arial Narrow"/>
                <w:sz w:val="18"/>
                <w:szCs w:val="18"/>
              </w:rPr>
            </w:pPr>
          </w:p>
        </w:tc>
      </w:tr>
      <w:tr w:rsidR="00556DC7" w:rsidRPr="00DD71FC" w14:paraId="427AA1FB" w14:textId="77777777" w:rsidTr="00556DC7">
        <w:tc>
          <w:tcPr>
            <w:tcW w:w="907" w:type="pct"/>
            <w:tcBorders>
              <w:top w:val="dotted" w:sz="4" w:space="0" w:color="auto"/>
              <w:left w:val="single" w:sz="4" w:space="0" w:color="auto"/>
              <w:bottom w:val="single" w:sz="4" w:space="0" w:color="auto"/>
              <w:right w:val="dotted" w:sz="4" w:space="0" w:color="auto"/>
            </w:tcBorders>
            <w:shd w:val="clear" w:color="auto" w:fill="auto"/>
            <w:noWrap/>
          </w:tcPr>
          <w:p w14:paraId="5EFAE5DB" w14:textId="77777777" w:rsidR="00556DC7" w:rsidRPr="00796ED0" w:rsidRDefault="00556DC7" w:rsidP="00556DC7">
            <w:pPr>
              <w:spacing w:beforeLines="40" w:before="96" w:afterLines="20" w:after="48"/>
              <w:rPr>
                <w:rFonts w:ascii="Arial Narrow" w:hAnsi="Arial Narrow"/>
                <w:sz w:val="18"/>
                <w:szCs w:val="18"/>
              </w:rPr>
            </w:pPr>
          </w:p>
        </w:tc>
        <w:tc>
          <w:tcPr>
            <w:tcW w:w="905" w:type="pct"/>
            <w:tcBorders>
              <w:top w:val="dotted" w:sz="4" w:space="0" w:color="auto"/>
              <w:left w:val="dotted" w:sz="4" w:space="0" w:color="auto"/>
              <w:bottom w:val="single" w:sz="4" w:space="0" w:color="auto"/>
              <w:right w:val="dotted" w:sz="4" w:space="0" w:color="auto"/>
            </w:tcBorders>
            <w:shd w:val="clear" w:color="auto" w:fill="auto"/>
            <w:noWrap/>
          </w:tcPr>
          <w:p w14:paraId="5A50E0E4" w14:textId="77777777" w:rsidR="00556DC7" w:rsidRPr="00796ED0" w:rsidRDefault="00556DC7" w:rsidP="00556DC7">
            <w:pPr>
              <w:spacing w:beforeLines="40" w:before="96" w:afterLines="20" w:after="48"/>
              <w:rPr>
                <w:rFonts w:ascii="Arial Narrow" w:hAnsi="Arial Narrow"/>
                <w:sz w:val="18"/>
                <w:szCs w:val="18"/>
              </w:rPr>
            </w:pPr>
          </w:p>
        </w:tc>
        <w:tc>
          <w:tcPr>
            <w:tcW w:w="473" w:type="pct"/>
            <w:tcBorders>
              <w:top w:val="dotted" w:sz="4" w:space="0" w:color="auto"/>
              <w:left w:val="dotted" w:sz="4" w:space="0" w:color="auto"/>
              <w:bottom w:val="single" w:sz="4" w:space="0" w:color="auto"/>
              <w:right w:val="dotted" w:sz="4" w:space="0" w:color="auto"/>
            </w:tcBorders>
          </w:tcPr>
          <w:p w14:paraId="6BD07EF7" w14:textId="77777777" w:rsidR="00556DC7" w:rsidRPr="00796ED0" w:rsidRDefault="00556DC7" w:rsidP="00556DC7">
            <w:pPr>
              <w:spacing w:beforeLines="40" w:before="96" w:afterLines="20" w:after="48"/>
              <w:rPr>
                <w:rFonts w:ascii="Arial Narrow" w:hAnsi="Arial Narrow"/>
                <w:sz w:val="18"/>
                <w:szCs w:val="18"/>
              </w:rPr>
            </w:pPr>
          </w:p>
        </w:tc>
        <w:tc>
          <w:tcPr>
            <w:tcW w:w="1810" w:type="pct"/>
            <w:tcBorders>
              <w:top w:val="dotted" w:sz="4" w:space="0" w:color="auto"/>
              <w:left w:val="dotted" w:sz="4" w:space="0" w:color="auto"/>
              <w:bottom w:val="single" w:sz="4" w:space="0" w:color="auto"/>
              <w:right w:val="dotted" w:sz="4" w:space="0" w:color="auto"/>
            </w:tcBorders>
            <w:shd w:val="clear" w:color="auto" w:fill="auto"/>
            <w:noWrap/>
          </w:tcPr>
          <w:p w14:paraId="38A3B866" w14:textId="77777777" w:rsidR="00556DC7" w:rsidRPr="00796ED0" w:rsidRDefault="00556DC7" w:rsidP="00556DC7">
            <w:pPr>
              <w:spacing w:beforeLines="40" w:before="96" w:afterLines="20" w:after="48"/>
              <w:rPr>
                <w:rFonts w:ascii="Arial Narrow" w:hAnsi="Arial Narrow"/>
                <w:sz w:val="18"/>
                <w:szCs w:val="18"/>
              </w:rPr>
            </w:pPr>
          </w:p>
        </w:tc>
        <w:tc>
          <w:tcPr>
            <w:tcW w:w="905" w:type="pct"/>
            <w:tcBorders>
              <w:top w:val="dotted" w:sz="4" w:space="0" w:color="auto"/>
              <w:left w:val="dotted" w:sz="4" w:space="0" w:color="auto"/>
              <w:bottom w:val="single" w:sz="4" w:space="0" w:color="auto"/>
              <w:right w:val="single" w:sz="4" w:space="0" w:color="auto"/>
            </w:tcBorders>
            <w:shd w:val="clear" w:color="auto" w:fill="auto"/>
            <w:noWrap/>
          </w:tcPr>
          <w:p w14:paraId="7BE605D4" w14:textId="77777777" w:rsidR="00556DC7" w:rsidRPr="00796ED0" w:rsidRDefault="00556DC7" w:rsidP="00556DC7">
            <w:pPr>
              <w:spacing w:beforeLines="40" w:before="96" w:afterLines="20" w:after="48"/>
              <w:rPr>
                <w:rFonts w:ascii="Arial Narrow" w:hAnsi="Arial Narrow"/>
                <w:sz w:val="18"/>
                <w:szCs w:val="18"/>
              </w:rPr>
            </w:pPr>
          </w:p>
        </w:tc>
      </w:tr>
    </w:tbl>
    <w:p w14:paraId="75A4FFB5" w14:textId="77777777" w:rsidR="00556DC7" w:rsidRDefault="00556DC7" w:rsidP="00556DC7">
      <w:pPr>
        <w:rPr>
          <w:rFonts w:ascii="Arial Narrow" w:hAnsi="Arial Narrow"/>
          <w:b/>
          <w:i/>
        </w:rPr>
      </w:pPr>
    </w:p>
    <w:p w14:paraId="5DE31AAD" w14:textId="0E2AA667" w:rsidR="00556DC7" w:rsidRPr="00C93C63" w:rsidRDefault="002F2BB4" w:rsidP="00556DC7">
      <w:pPr>
        <w:rPr>
          <w:rFonts w:ascii="Arial Narrow" w:hAnsi="Arial Narrow"/>
          <w:color w:val="0070C0"/>
        </w:rPr>
      </w:pPr>
      <w:bookmarkStart w:id="11" w:name="_Ref88217061"/>
      <w:r w:rsidRPr="00417BE2">
        <w:rPr>
          <w:rFonts w:ascii="Arial Narrow" w:hAnsi="Arial Narrow" w:cs="Arial"/>
          <w:b/>
        </w:rPr>
        <w:t xml:space="preserve">Table </w:t>
      </w:r>
      <w:r w:rsidRPr="00417BE2">
        <w:rPr>
          <w:rFonts w:ascii="Arial Narrow" w:hAnsi="Arial Narrow" w:cs="Arial"/>
          <w:b/>
        </w:rPr>
        <w:fldChar w:fldCharType="begin"/>
      </w:r>
      <w:r w:rsidRPr="00417BE2">
        <w:rPr>
          <w:rFonts w:ascii="Arial Narrow" w:hAnsi="Arial Narrow" w:cs="Arial"/>
          <w:b/>
        </w:rPr>
        <w:instrText xml:space="preserve"> SEQ Table \* ARABIC </w:instrText>
      </w:r>
      <w:r w:rsidRPr="00417BE2">
        <w:rPr>
          <w:rFonts w:ascii="Arial Narrow" w:hAnsi="Arial Narrow" w:cs="Arial"/>
          <w:b/>
        </w:rPr>
        <w:fldChar w:fldCharType="separate"/>
      </w:r>
      <w:r w:rsidR="0062348B">
        <w:rPr>
          <w:rFonts w:ascii="Arial Narrow" w:hAnsi="Arial Narrow" w:cs="Arial"/>
          <w:b/>
          <w:noProof/>
        </w:rPr>
        <w:t>6</w:t>
      </w:r>
      <w:r w:rsidRPr="00417BE2">
        <w:rPr>
          <w:rFonts w:ascii="Arial Narrow" w:hAnsi="Arial Narrow" w:cs="Arial"/>
          <w:b/>
        </w:rPr>
        <w:fldChar w:fldCharType="end"/>
      </w:r>
      <w:bookmarkEnd w:id="11"/>
      <w:r w:rsidR="00556DC7" w:rsidRPr="00417BE2">
        <w:rPr>
          <w:rFonts w:ascii="Arial Narrow" w:hAnsi="Arial Narrow" w:cs="Arial"/>
          <w:b/>
        </w:rPr>
        <w:t>:</w:t>
      </w:r>
      <w:r w:rsidR="00556DC7">
        <w:rPr>
          <w:rFonts w:ascii="Arial Narrow" w:hAnsi="Arial Narrow"/>
          <w:b/>
        </w:rPr>
        <w:t xml:space="preserve"> Total cover of herbaceous weeds in the Zone</w:t>
      </w:r>
    </w:p>
    <w:tbl>
      <w:tblPr>
        <w:tblW w:w="4967" w:type="pct"/>
        <w:tblLayout w:type="fixed"/>
        <w:tblLook w:val="0000" w:firstRow="0" w:lastRow="0" w:firstColumn="0" w:lastColumn="0" w:noHBand="0" w:noVBand="0"/>
      </w:tblPr>
      <w:tblGrid>
        <w:gridCol w:w="795"/>
        <w:gridCol w:w="3726"/>
        <w:gridCol w:w="3726"/>
      </w:tblGrid>
      <w:tr w:rsidR="00556DC7" w:rsidRPr="00DD71FC" w14:paraId="7AD5252B" w14:textId="77777777" w:rsidTr="00556DC7">
        <w:tc>
          <w:tcPr>
            <w:tcW w:w="482"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047E02F2"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Zone</w:t>
            </w:r>
            <w:r w:rsidRPr="00796ED0">
              <w:rPr>
                <w:rFonts w:ascii="Arial Narrow" w:hAnsi="Arial Narrow"/>
                <w:sz w:val="18"/>
                <w:szCs w:val="18"/>
              </w:rPr>
              <w:t>(s)</w:t>
            </w:r>
          </w:p>
        </w:tc>
        <w:tc>
          <w:tcPr>
            <w:tcW w:w="2259"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7143AC71"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 xml:space="preserve">Total cover of all herbaceous and grassy weeds (%) </w:t>
            </w:r>
            <w:r w:rsidRPr="00796ED0">
              <w:rPr>
                <w:rFonts w:ascii="Arial Narrow" w:hAnsi="Arial Narrow"/>
                <w:sz w:val="18"/>
                <w:szCs w:val="18"/>
              </w:rPr>
              <w:t>(including high threat herbaceous and grassy weeds)</w:t>
            </w:r>
          </w:p>
        </w:tc>
        <w:tc>
          <w:tcPr>
            <w:tcW w:w="2259"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1D665B9C" w14:textId="4B2CA6E0"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 xml:space="preserve">Total cover high threat herbaceous and grassy weeds </w:t>
            </w:r>
            <w:r w:rsidRPr="00796ED0">
              <w:rPr>
                <w:rFonts w:ascii="Arial Narrow" w:hAnsi="Arial Narrow"/>
                <w:sz w:val="18"/>
                <w:szCs w:val="18"/>
              </w:rPr>
              <w:t>(%)</w:t>
            </w:r>
            <w:r w:rsidR="00F10C5A" w:rsidRPr="00796ED0">
              <w:rPr>
                <w:rFonts w:ascii="Arial Narrow" w:hAnsi="Arial Narrow"/>
                <w:b/>
                <w:sz w:val="18"/>
                <w:szCs w:val="18"/>
              </w:rPr>
              <w:t xml:space="preserve"> </w:t>
            </w:r>
          </w:p>
        </w:tc>
      </w:tr>
      <w:tr w:rsidR="00556DC7" w:rsidRPr="00DD71FC" w14:paraId="52776B93" w14:textId="77777777" w:rsidTr="00556DC7">
        <w:tc>
          <w:tcPr>
            <w:tcW w:w="482" w:type="pct"/>
            <w:tcBorders>
              <w:top w:val="dotted" w:sz="4" w:space="0" w:color="auto"/>
              <w:left w:val="single" w:sz="4" w:space="0" w:color="auto"/>
              <w:bottom w:val="dotted" w:sz="4" w:space="0" w:color="auto"/>
              <w:right w:val="dotted" w:sz="4" w:space="0" w:color="auto"/>
            </w:tcBorders>
            <w:shd w:val="clear" w:color="auto" w:fill="auto"/>
            <w:noWrap/>
          </w:tcPr>
          <w:p w14:paraId="5DFFD6FC" w14:textId="77777777" w:rsidR="00556DC7" w:rsidRPr="00796ED0" w:rsidRDefault="00556DC7" w:rsidP="00556DC7">
            <w:pPr>
              <w:spacing w:beforeLines="40" w:before="96" w:afterLines="20" w:after="48"/>
              <w:rPr>
                <w:rFonts w:ascii="Arial Narrow" w:hAnsi="Arial Narrow"/>
                <w:sz w:val="18"/>
                <w:szCs w:val="18"/>
              </w:rPr>
            </w:pPr>
          </w:p>
        </w:tc>
        <w:tc>
          <w:tcPr>
            <w:tcW w:w="2259" w:type="pct"/>
            <w:tcBorders>
              <w:top w:val="dotted" w:sz="4" w:space="0" w:color="auto"/>
              <w:left w:val="dotted" w:sz="4" w:space="0" w:color="auto"/>
              <w:bottom w:val="dotted" w:sz="4" w:space="0" w:color="auto"/>
              <w:right w:val="dotted" w:sz="4" w:space="0" w:color="auto"/>
            </w:tcBorders>
            <w:shd w:val="clear" w:color="auto" w:fill="auto"/>
            <w:noWrap/>
          </w:tcPr>
          <w:p w14:paraId="3AE75ED5" w14:textId="77777777" w:rsidR="00556DC7" w:rsidRPr="00796ED0" w:rsidRDefault="00556DC7" w:rsidP="00556DC7">
            <w:pPr>
              <w:spacing w:beforeLines="40" w:before="96" w:afterLines="20" w:after="48"/>
              <w:rPr>
                <w:rFonts w:ascii="Arial Narrow" w:hAnsi="Arial Narrow"/>
                <w:sz w:val="18"/>
                <w:szCs w:val="18"/>
              </w:rPr>
            </w:pPr>
          </w:p>
        </w:tc>
        <w:tc>
          <w:tcPr>
            <w:tcW w:w="2259" w:type="pct"/>
            <w:tcBorders>
              <w:top w:val="dotted" w:sz="4" w:space="0" w:color="auto"/>
              <w:left w:val="dotted" w:sz="4" w:space="0" w:color="auto"/>
              <w:bottom w:val="dotted" w:sz="4" w:space="0" w:color="auto"/>
              <w:right w:val="single" w:sz="4" w:space="0" w:color="auto"/>
            </w:tcBorders>
            <w:shd w:val="clear" w:color="auto" w:fill="auto"/>
            <w:noWrap/>
          </w:tcPr>
          <w:p w14:paraId="592DF0B0" w14:textId="77777777" w:rsidR="00556DC7" w:rsidRPr="00796ED0" w:rsidRDefault="00556DC7" w:rsidP="00556DC7">
            <w:pPr>
              <w:spacing w:beforeLines="40" w:before="96" w:afterLines="20" w:after="48"/>
              <w:rPr>
                <w:rFonts w:ascii="Arial Narrow" w:hAnsi="Arial Narrow"/>
                <w:sz w:val="18"/>
                <w:szCs w:val="18"/>
              </w:rPr>
            </w:pPr>
          </w:p>
        </w:tc>
      </w:tr>
      <w:tr w:rsidR="00556DC7" w:rsidRPr="00DD71FC" w14:paraId="62D4EC04" w14:textId="77777777" w:rsidTr="00556DC7">
        <w:tc>
          <w:tcPr>
            <w:tcW w:w="482" w:type="pct"/>
            <w:tcBorders>
              <w:top w:val="dotted" w:sz="4" w:space="0" w:color="auto"/>
              <w:left w:val="single" w:sz="4" w:space="0" w:color="auto"/>
              <w:bottom w:val="single" w:sz="4" w:space="0" w:color="auto"/>
              <w:right w:val="dotted" w:sz="4" w:space="0" w:color="auto"/>
            </w:tcBorders>
            <w:shd w:val="clear" w:color="auto" w:fill="auto"/>
            <w:noWrap/>
          </w:tcPr>
          <w:p w14:paraId="4A66C5DC" w14:textId="77777777" w:rsidR="00556DC7" w:rsidRPr="00796ED0" w:rsidRDefault="00556DC7" w:rsidP="00556DC7">
            <w:pPr>
              <w:spacing w:beforeLines="40" w:before="96" w:afterLines="20" w:after="48"/>
              <w:rPr>
                <w:rFonts w:ascii="Arial Narrow" w:hAnsi="Arial Narrow"/>
                <w:sz w:val="18"/>
                <w:szCs w:val="18"/>
              </w:rPr>
            </w:pPr>
          </w:p>
        </w:tc>
        <w:tc>
          <w:tcPr>
            <w:tcW w:w="2259" w:type="pct"/>
            <w:tcBorders>
              <w:top w:val="dotted" w:sz="4" w:space="0" w:color="auto"/>
              <w:left w:val="dotted" w:sz="4" w:space="0" w:color="auto"/>
              <w:bottom w:val="single" w:sz="4" w:space="0" w:color="auto"/>
              <w:right w:val="dotted" w:sz="4" w:space="0" w:color="auto"/>
            </w:tcBorders>
            <w:shd w:val="clear" w:color="auto" w:fill="auto"/>
            <w:noWrap/>
          </w:tcPr>
          <w:p w14:paraId="63C1727E" w14:textId="77777777" w:rsidR="00556DC7" w:rsidRPr="00796ED0" w:rsidRDefault="00556DC7" w:rsidP="00556DC7">
            <w:pPr>
              <w:spacing w:beforeLines="40" w:before="96" w:afterLines="20" w:after="48"/>
              <w:rPr>
                <w:rFonts w:ascii="Arial Narrow" w:hAnsi="Arial Narrow"/>
                <w:sz w:val="18"/>
                <w:szCs w:val="18"/>
              </w:rPr>
            </w:pPr>
          </w:p>
        </w:tc>
        <w:tc>
          <w:tcPr>
            <w:tcW w:w="2259" w:type="pct"/>
            <w:tcBorders>
              <w:top w:val="dotted" w:sz="4" w:space="0" w:color="auto"/>
              <w:left w:val="dotted" w:sz="4" w:space="0" w:color="auto"/>
              <w:bottom w:val="single" w:sz="4" w:space="0" w:color="auto"/>
              <w:right w:val="single" w:sz="4" w:space="0" w:color="auto"/>
            </w:tcBorders>
            <w:shd w:val="clear" w:color="auto" w:fill="auto"/>
            <w:noWrap/>
          </w:tcPr>
          <w:p w14:paraId="0F52495B" w14:textId="77777777" w:rsidR="00556DC7" w:rsidRPr="00796ED0" w:rsidRDefault="00556DC7" w:rsidP="00556DC7">
            <w:pPr>
              <w:spacing w:beforeLines="40" w:before="96" w:afterLines="20" w:after="48"/>
              <w:rPr>
                <w:rFonts w:ascii="Arial Narrow" w:hAnsi="Arial Narrow"/>
                <w:sz w:val="18"/>
                <w:szCs w:val="18"/>
              </w:rPr>
            </w:pPr>
          </w:p>
        </w:tc>
      </w:tr>
    </w:tbl>
    <w:p w14:paraId="1D6F4BFE" w14:textId="77777777" w:rsidR="00556DC7" w:rsidRDefault="00556DC7" w:rsidP="00556DC7">
      <w:pPr>
        <w:rPr>
          <w:rFonts w:ascii="Arial Narrow" w:hAnsi="Arial Narrow"/>
          <w:b/>
          <w:i/>
        </w:rPr>
      </w:pPr>
    </w:p>
    <w:p w14:paraId="51C31063" w14:textId="77777777" w:rsidR="00556DC7" w:rsidRDefault="00556DC7">
      <w:pPr>
        <w:rPr>
          <w:rFonts w:ascii="Arial Narrow" w:hAnsi="Arial Narrow"/>
          <w:b/>
        </w:rPr>
      </w:pPr>
      <w:r>
        <w:rPr>
          <w:rFonts w:ascii="Arial Narrow" w:hAnsi="Arial Narrow"/>
          <w:b/>
        </w:rPr>
        <w:br w:type="page"/>
      </w:r>
    </w:p>
    <w:p w14:paraId="435879E2" w14:textId="77777777" w:rsidR="00556DC7" w:rsidRPr="00A33808" w:rsidRDefault="00556DC7" w:rsidP="00556DC7">
      <w:pPr>
        <w:shd w:val="clear" w:color="auto" w:fill="D9D9D9" w:themeFill="background1" w:themeFillShade="D9"/>
        <w:rPr>
          <w:rFonts w:ascii="Arial Narrow" w:hAnsi="Arial Narrow"/>
          <w:b/>
        </w:rPr>
      </w:pPr>
      <w:r w:rsidRPr="00A33808">
        <w:rPr>
          <w:rFonts w:ascii="Arial Narrow" w:hAnsi="Arial Narrow"/>
          <w:b/>
        </w:rPr>
        <w:lastRenderedPageBreak/>
        <w:t>Pest animals</w:t>
      </w:r>
    </w:p>
    <w:p w14:paraId="3807DE1B" w14:textId="0ABE5CAD" w:rsidR="007E2759" w:rsidRDefault="00837615" w:rsidP="00556DC7">
      <w:pPr>
        <w:rPr>
          <w:lang w:val="en-US"/>
        </w:rPr>
      </w:pPr>
      <w:r>
        <w:rPr>
          <w:lang w:val="en-US"/>
        </w:rPr>
        <w:t>Under the</w:t>
      </w:r>
      <w:r w:rsidR="00556DC7" w:rsidRPr="00503822">
        <w:rPr>
          <w:lang w:val="en-US"/>
        </w:rPr>
        <w:t xml:space="preserve"> </w:t>
      </w:r>
      <w:r w:rsidR="00556DC7" w:rsidRPr="00951FF9">
        <w:rPr>
          <w:i/>
          <w:lang w:val="en-US"/>
        </w:rPr>
        <w:t>Catchment and Land Protection Act 1994</w:t>
      </w:r>
      <w:r w:rsidR="00556DC7" w:rsidRPr="00503822">
        <w:rPr>
          <w:lang w:val="en-US"/>
        </w:rPr>
        <w:t xml:space="preserve"> </w:t>
      </w:r>
      <w:r w:rsidRPr="00503822">
        <w:rPr>
          <w:lang w:val="en-US"/>
        </w:rPr>
        <w:t>all landowners</w:t>
      </w:r>
      <w:r>
        <w:rPr>
          <w:lang w:val="en-US"/>
        </w:rPr>
        <w:t xml:space="preserve"> must</w:t>
      </w:r>
      <w:r w:rsidRPr="00503822">
        <w:rPr>
          <w:lang w:val="en-US"/>
        </w:rPr>
        <w:t xml:space="preserve"> take reasonable steps to prevent the spread of, and as far as possible eradicate, established pest animals on their land</w:t>
      </w:r>
      <w:r>
        <w:rPr>
          <w:lang w:val="en-US"/>
        </w:rPr>
        <w:t xml:space="preserve">, including, but not limited to </w:t>
      </w:r>
      <w:r w:rsidR="00556DC7" w:rsidRPr="00503822">
        <w:rPr>
          <w:lang w:val="en-US"/>
        </w:rPr>
        <w:t>rabbits and foxes.</w:t>
      </w:r>
      <w:r w:rsidR="00FF0560">
        <w:rPr>
          <w:lang w:val="en-US"/>
        </w:rPr>
        <w:t xml:space="preserve"> </w:t>
      </w:r>
    </w:p>
    <w:p w14:paraId="65A34E40" w14:textId="4C5C90E0" w:rsidR="00556DC7" w:rsidRPr="00503822" w:rsidRDefault="003F01D3" w:rsidP="00556DC7">
      <w:pPr>
        <w:rPr>
          <w:lang w:val="en-US"/>
        </w:rPr>
      </w:pPr>
      <w:r>
        <w:rPr>
          <w:lang w:val="en-US"/>
        </w:rPr>
        <w:t>Under this management plan, a</w:t>
      </w:r>
      <w:r w:rsidR="00FF0560">
        <w:rPr>
          <w:lang w:val="en-US"/>
        </w:rPr>
        <w:t xml:space="preserve">ll </w:t>
      </w:r>
      <w:r w:rsidR="0079379F">
        <w:rPr>
          <w:lang w:val="en-US"/>
        </w:rPr>
        <w:t xml:space="preserve">pest animals </w:t>
      </w:r>
      <w:r w:rsidR="007E2759">
        <w:rPr>
          <w:lang w:val="en-US"/>
        </w:rPr>
        <w:t xml:space="preserve">listed under the </w:t>
      </w:r>
      <w:r w:rsidR="007E2759" w:rsidRPr="00951FF9">
        <w:rPr>
          <w:i/>
          <w:lang w:val="en-US"/>
        </w:rPr>
        <w:t>Catchment and Land Protection Act 1994</w:t>
      </w:r>
      <w:r w:rsidR="007E2759" w:rsidRPr="00503822">
        <w:rPr>
          <w:lang w:val="en-US"/>
        </w:rPr>
        <w:t xml:space="preserve"> </w:t>
      </w:r>
      <w:r w:rsidR="007E2759">
        <w:rPr>
          <w:lang w:val="en-US"/>
        </w:rPr>
        <w:t xml:space="preserve">must be </w:t>
      </w:r>
      <w:r>
        <w:rPr>
          <w:lang w:val="en-US"/>
        </w:rPr>
        <w:t>controlled</w:t>
      </w:r>
      <w:r w:rsidR="00D86F33">
        <w:rPr>
          <w:lang w:val="en-US"/>
        </w:rPr>
        <w:t>, with</w:t>
      </w:r>
      <w:r>
        <w:rPr>
          <w:lang w:val="en-US"/>
        </w:rPr>
        <w:t xml:space="preserve"> abundance, </w:t>
      </w:r>
      <w:r w:rsidR="0093511D">
        <w:rPr>
          <w:lang w:val="en-US"/>
        </w:rPr>
        <w:t>activity,</w:t>
      </w:r>
      <w:r>
        <w:rPr>
          <w:lang w:val="en-US"/>
        </w:rPr>
        <w:t xml:space="preserve"> and disturbance </w:t>
      </w:r>
      <w:r w:rsidR="00EB3CCA">
        <w:rPr>
          <w:lang w:val="en-US"/>
        </w:rPr>
        <w:t>reduced to negligible levels</w:t>
      </w:r>
      <w:r w:rsidR="00D86F33">
        <w:rPr>
          <w:lang w:val="en-US"/>
        </w:rPr>
        <w:t xml:space="preserve"> (</w:t>
      </w:r>
      <w:r w:rsidR="00BC73D8">
        <w:rPr>
          <w:lang w:val="en-US"/>
        </w:rPr>
        <w:t xml:space="preserve">including no active </w:t>
      </w:r>
      <w:r w:rsidR="00D86F33">
        <w:rPr>
          <w:lang w:val="en-US"/>
        </w:rPr>
        <w:t>rabbit warrens and fox dens)</w:t>
      </w:r>
      <w:r w:rsidR="00EB3CCA">
        <w:rPr>
          <w:lang w:val="en-US"/>
        </w:rPr>
        <w:t>.</w:t>
      </w:r>
    </w:p>
    <w:p w14:paraId="5C1E11BA" w14:textId="4C425F6B" w:rsidR="00556DC7" w:rsidRDefault="00A910F6" w:rsidP="00556DC7">
      <w:r w:rsidRPr="00B428A5">
        <w:t>Rabbits should be monitored</w:t>
      </w:r>
      <w:r w:rsidR="00F5520C">
        <w:t xml:space="preserve"> for</w:t>
      </w:r>
      <w:r w:rsidRPr="00B428A5">
        <w:t xml:space="preserve"> </w:t>
      </w:r>
      <w:r w:rsidR="00F5520C">
        <w:t xml:space="preserve">at least quarterly </w:t>
      </w:r>
      <w:r w:rsidR="00F5520C" w:rsidRPr="00B428A5">
        <w:t>and controlled throughout the year</w:t>
      </w:r>
      <w:r w:rsidR="00556DC7" w:rsidRPr="00B428A5">
        <w:t>. If</w:t>
      </w:r>
      <w:r w:rsidR="00556DC7" w:rsidRPr="006B0FB3">
        <w:t xml:space="preserve"> rabbit activity is detected on site</w:t>
      </w:r>
      <w:r w:rsidR="003C56CC">
        <w:t>,</w:t>
      </w:r>
      <w:r w:rsidR="00556DC7" w:rsidRPr="006B0FB3">
        <w:t xml:space="preserve"> </w:t>
      </w:r>
      <w:r w:rsidR="00A948B2">
        <w:t xml:space="preserve">control must be undertaken, </w:t>
      </w:r>
      <w:r w:rsidR="00556DC7" w:rsidRPr="006B0FB3">
        <w:t>us</w:t>
      </w:r>
      <w:r w:rsidR="00A948B2">
        <w:t>ing</w:t>
      </w:r>
      <w:r w:rsidR="00556DC7" w:rsidRPr="006B0FB3">
        <w:t xml:space="preserve"> an integrated approach in accordance with</w:t>
      </w:r>
      <w:r w:rsidR="00556DC7">
        <w:t xml:space="preserve"> </w:t>
      </w:r>
      <w:r w:rsidR="00556DC7" w:rsidRPr="003D3BA7">
        <w:t xml:space="preserve">DELWP </w:t>
      </w:r>
      <w:r w:rsidR="00556DC7" w:rsidRPr="003D3BA7">
        <w:rPr>
          <w:i/>
        </w:rPr>
        <w:t xml:space="preserve">Management standards for native vegetation offset sites, </w:t>
      </w:r>
      <w:r w:rsidR="005A2020">
        <w:rPr>
          <w:i/>
        </w:rPr>
        <w:t>November 2021</w:t>
      </w:r>
      <w:r w:rsidR="00556DC7" w:rsidRPr="003D3BA7">
        <w:t>– pest animal management standard</w:t>
      </w:r>
      <w:r w:rsidR="00556DC7">
        <w:t>s,</w:t>
      </w:r>
      <w:r w:rsidR="00556DC7" w:rsidRPr="006B0FB3">
        <w:t xml:space="preserve"> which would involve fumigation, hand collapsing of </w:t>
      </w:r>
      <w:r w:rsidR="00556DC7">
        <w:t>burrows and baiting</w:t>
      </w:r>
      <w:r w:rsidR="00556DC7" w:rsidRPr="00FB7C48">
        <w:t>. Remove any carcasses to prevent poisoning of native predators.</w:t>
      </w:r>
    </w:p>
    <w:p w14:paraId="39ED9729" w14:textId="3FF846A9" w:rsidR="00556DC7" w:rsidRDefault="00556DC7" w:rsidP="00556DC7">
      <w:r w:rsidRPr="00C2466A">
        <w:t xml:space="preserve">Foxes </w:t>
      </w:r>
      <w:r>
        <w:t xml:space="preserve">are a threat to native fauna and </w:t>
      </w:r>
      <w:r w:rsidRPr="00C2466A">
        <w:t xml:space="preserve">should be </w:t>
      </w:r>
      <w:r>
        <w:t>monitored for at least quarterly</w:t>
      </w:r>
      <w:r w:rsidR="00317D46">
        <w:t>,</w:t>
      </w:r>
      <w:r>
        <w:t xml:space="preserve"> and </w:t>
      </w:r>
      <w:r w:rsidRPr="00C2466A">
        <w:t xml:space="preserve">controlled </w:t>
      </w:r>
      <w:r>
        <w:t>throughout the year</w:t>
      </w:r>
      <w:r w:rsidR="00520CAB">
        <w:t xml:space="preserve"> </w:t>
      </w:r>
      <w:r w:rsidRPr="00C2466A" w:rsidDel="0081248A">
        <w:t xml:space="preserve">if </w:t>
      </w:r>
      <w:r w:rsidR="00317D46" w:rsidRPr="006B0FB3">
        <w:t xml:space="preserve">activity is detected </w:t>
      </w:r>
      <w:r w:rsidRPr="00C2466A" w:rsidDel="0081248A">
        <w:t>on your property</w:t>
      </w:r>
      <w:r w:rsidRPr="00C2466A">
        <w:t>. Fox dens</w:t>
      </w:r>
      <w:r w:rsidRPr="00C2466A" w:rsidDel="0081248A">
        <w:t xml:space="preserve"> where present </w:t>
      </w:r>
      <w:r w:rsidR="003F367B">
        <w:t>must</w:t>
      </w:r>
      <w:r w:rsidR="003F367B" w:rsidRPr="00C2466A">
        <w:t xml:space="preserve"> be </w:t>
      </w:r>
      <w:r w:rsidRPr="00C2466A">
        <w:t>destroyed through fumigation and hand collapse.</w:t>
      </w:r>
      <w:r>
        <w:t xml:space="preserve">  </w:t>
      </w:r>
    </w:p>
    <w:p w14:paraId="507C0AF3" w14:textId="32BB8E1F" w:rsidR="00556DC7" w:rsidRDefault="00556DC7" w:rsidP="00556DC7">
      <w:r w:rsidRPr="007F4413">
        <w:t>Remove rubbish. Disperse artificial piles of logs and rocks that may be used as harbour by pest animals. Do not remove indigenous plants, fallen logs or rocks from the site</w:t>
      </w:r>
      <w:r w:rsidR="00B66931">
        <w:t>(s)</w:t>
      </w:r>
      <w:r w:rsidRPr="007F4413">
        <w:t>.</w:t>
      </w:r>
    </w:p>
    <w:p w14:paraId="08B7C8D9" w14:textId="77777777" w:rsidR="00556DC7" w:rsidRDefault="00556DC7" w:rsidP="00556DC7">
      <w:r w:rsidRPr="006B0FB3">
        <w:t>Continue to monit</w:t>
      </w:r>
      <w:r>
        <w:t xml:space="preserve">or </w:t>
      </w:r>
      <w:r w:rsidRPr="005223CC">
        <w:t xml:space="preserve">rabbits and foxes </w:t>
      </w:r>
      <w:r>
        <w:t xml:space="preserve">at least quarterly and control </w:t>
      </w:r>
      <w:r w:rsidRPr="005223CC">
        <w:t>all</w:t>
      </w:r>
      <w:r w:rsidRPr="006B0FB3">
        <w:t xml:space="preserve"> year round as well as any new and emerging pest animals.</w:t>
      </w:r>
    </w:p>
    <w:p w14:paraId="237BB8D9" w14:textId="66675049" w:rsidR="0020769B" w:rsidRDefault="004E7D3C" w:rsidP="00837615">
      <w:pPr>
        <w:rPr>
          <w:rFonts w:ascii="Arial Narrow" w:hAnsi="Arial Narrow"/>
          <w:color w:val="0000FF"/>
        </w:rPr>
      </w:pPr>
      <w:r>
        <w:rPr>
          <w:rFonts w:ascii="Arial Narrow" w:hAnsi="Arial Narrow"/>
          <w:color w:val="0000FF"/>
        </w:rPr>
        <w:t>U</w:t>
      </w:r>
      <w:r w:rsidR="00556DC7" w:rsidRPr="00F921B9">
        <w:rPr>
          <w:rFonts w:ascii="Arial Narrow" w:hAnsi="Arial Narrow"/>
          <w:color w:val="0000FF"/>
        </w:rPr>
        <w:t xml:space="preserve">nder </w:t>
      </w:r>
      <w:r w:rsidR="00556DC7">
        <w:rPr>
          <w:rFonts w:ascii="Arial Narrow" w:hAnsi="Arial Narrow"/>
          <w:color w:val="0000FF"/>
        </w:rPr>
        <w:t>the Native Vegetation Offset Register</w:t>
      </w:r>
      <w:r w:rsidR="00556DC7" w:rsidRPr="00F921B9">
        <w:rPr>
          <w:rFonts w:ascii="Arial Narrow" w:hAnsi="Arial Narrow"/>
          <w:color w:val="0000FF"/>
        </w:rPr>
        <w:t xml:space="preserve"> control of rabbits and new and emerging pest animals is a minimum standard and must be included in the table below</w:t>
      </w:r>
      <w:r w:rsidR="0020769B">
        <w:rPr>
          <w:rFonts w:ascii="Arial Narrow" w:hAnsi="Arial Narrow"/>
          <w:color w:val="0000FF"/>
        </w:rPr>
        <w:t>.</w:t>
      </w:r>
    </w:p>
    <w:p w14:paraId="59F5AB9F" w14:textId="5B604D16" w:rsidR="00D014EE" w:rsidRDefault="002A3BEE" w:rsidP="00837615">
      <w:pPr>
        <w:rPr>
          <w:rFonts w:ascii="Arial Narrow" w:hAnsi="Arial Narrow"/>
          <w:color w:val="0000FF"/>
        </w:rPr>
      </w:pPr>
      <w:r>
        <w:rPr>
          <w:rFonts w:ascii="Arial Narrow" w:hAnsi="Arial Narrow"/>
          <w:color w:val="0000FF"/>
        </w:rPr>
        <w:t>Add text above, and within table regarding any additional CaLP Act pests that may pose a threat (</w:t>
      </w:r>
      <w:r w:rsidR="7BEFC531" w:rsidRPr="6535D7DE">
        <w:rPr>
          <w:rFonts w:ascii="Arial Narrow" w:hAnsi="Arial Narrow"/>
          <w:color w:val="0000FF"/>
        </w:rPr>
        <w:t xml:space="preserve">e.g. </w:t>
      </w:r>
      <w:r w:rsidR="000930C2">
        <w:rPr>
          <w:rFonts w:ascii="Arial Narrow" w:hAnsi="Arial Narrow"/>
          <w:color w:val="0000FF"/>
        </w:rPr>
        <w:t xml:space="preserve">pigs, </w:t>
      </w:r>
      <w:r w:rsidR="006335AD">
        <w:rPr>
          <w:rFonts w:ascii="Arial Narrow" w:hAnsi="Arial Narrow"/>
          <w:color w:val="0000FF"/>
        </w:rPr>
        <w:t>wild dogs, goats and hares)</w:t>
      </w:r>
      <w:r>
        <w:rPr>
          <w:rFonts w:ascii="Arial Narrow" w:hAnsi="Arial Narrow"/>
          <w:color w:val="0000FF"/>
        </w:rPr>
        <w:t xml:space="preserve"> </w:t>
      </w:r>
    </w:p>
    <w:p w14:paraId="486F952E" w14:textId="77777777" w:rsidR="00556DC7" w:rsidRPr="00A33808" w:rsidRDefault="00556DC7" w:rsidP="00556DC7">
      <w:pPr>
        <w:jc w:val="center"/>
        <w:rPr>
          <w:rFonts w:ascii="Arial Narrow" w:hAnsi="Arial Narrow"/>
          <w:b/>
        </w:rPr>
      </w:pPr>
    </w:p>
    <w:p w14:paraId="7BBAEF22" w14:textId="6242DAA2" w:rsidR="00556DC7" w:rsidRDefault="00556DC7" w:rsidP="00556DC7">
      <w:pPr>
        <w:rPr>
          <w:rFonts w:ascii="Arial Narrow" w:hAnsi="Arial Narrow"/>
          <w:b/>
        </w:rPr>
      </w:pPr>
      <w:bookmarkStart w:id="12" w:name="_Ref88217071"/>
      <w:r w:rsidRPr="007C753B">
        <w:rPr>
          <w:rFonts w:ascii="Arial Narrow" w:hAnsi="Arial Narrow"/>
          <w:b/>
        </w:rPr>
        <w:t xml:space="preserve">Table </w:t>
      </w:r>
      <w:r w:rsidR="00754E75" w:rsidRPr="00417BE2">
        <w:rPr>
          <w:rFonts w:ascii="Arial Narrow" w:hAnsi="Arial Narrow" w:cs="Arial"/>
          <w:b/>
        </w:rPr>
        <w:fldChar w:fldCharType="begin"/>
      </w:r>
      <w:r w:rsidR="00754E75" w:rsidRPr="00417BE2">
        <w:rPr>
          <w:rFonts w:ascii="Arial Narrow" w:hAnsi="Arial Narrow" w:cs="Arial"/>
          <w:b/>
        </w:rPr>
        <w:instrText xml:space="preserve"> SEQ Table \* ARABIC </w:instrText>
      </w:r>
      <w:r w:rsidR="00754E75" w:rsidRPr="00417BE2">
        <w:rPr>
          <w:rFonts w:ascii="Arial Narrow" w:hAnsi="Arial Narrow" w:cs="Arial"/>
          <w:b/>
        </w:rPr>
        <w:fldChar w:fldCharType="separate"/>
      </w:r>
      <w:r w:rsidR="0062348B">
        <w:rPr>
          <w:rFonts w:ascii="Arial Narrow" w:hAnsi="Arial Narrow" w:cs="Arial"/>
          <w:b/>
          <w:noProof/>
        </w:rPr>
        <w:t>7</w:t>
      </w:r>
      <w:r w:rsidR="00754E75" w:rsidRPr="00417BE2">
        <w:rPr>
          <w:rFonts w:ascii="Arial Narrow" w:hAnsi="Arial Narrow" w:cs="Arial"/>
          <w:b/>
        </w:rPr>
        <w:fldChar w:fldCharType="end"/>
      </w:r>
      <w:bookmarkEnd w:id="12"/>
      <w:r w:rsidRPr="00417BE2">
        <w:rPr>
          <w:rFonts w:ascii="Arial Narrow" w:hAnsi="Arial Narrow" w:cs="Arial"/>
          <w:b/>
        </w:rPr>
        <w:t>:</w:t>
      </w:r>
      <w:r>
        <w:rPr>
          <w:rFonts w:ascii="Arial Narrow" w:hAnsi="Arial Narrow"/>
          <w:b/>
        </w:rPr>
        <w:t xml:space="preserve"> </w:t>
      </w:r>
      <w:r w:rsidRPr="00A33808">
        <w:rPr>
          <w:rFonts w:ascii="Arial Narrow" w:hAnsi="Arial Narrow"/>
          <w:b/>
        </w:rPr>
        <w:t>Pest animals to be controlled – species, method an</w:t>
      </w:r>
      <w:r w:rsidRPr="00366109">
        <w:rPr>
          <w:rFonts w:ascii="Arial Narrow" w:hAnsi="Arial Narrow"/>
          <w:b/>
        </w:rPr>
        <w:t>d timing</w:t>
      </w:r>
    </w:p>
    <w:tbl>
      <w:tblPr>
        <w:tblW w:w="5083" w:type="pct"/>
        <w:tblLayout w:type="fixed"/>
        <w:tblLook w:val="0000" w:firstRow="0" w:lastRow="0" w:firstColumn="0" w:lastColumn="0" w:noHBand="0" w:noVBand="0"/>
      </w:tblPr>
      <w:tblGrid>
        <w:gridCol w:w="796"/>
        <w:gridCol w:w="1875"/>
        <w:gridCol w:w="4888"/>
        <w:gridCol w:w="881"/>
      </w:tblGrid>
      <w:tr w:rsidR="00556DC7" w:rsidRPr="00DD71FC" w14:paraId="25143BE2" w14:textId="77777777" w:rsidTr="00556DC7">
        <w:tc>
          <w:tcPr>
            <w:tcW w:w="471"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170234FE"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b/>
                <w:sz w:val="18"/>
                <w:szCs w:val="18"/>
              </w:rPr>
              <w:t>Zone</w:t>
            </w:r>
            <w:r w:rsidRPr="00796ED0">
              <w:rPr>
                <w:rFonts w:ascii="Arial Narrow" w:hAnsi="Arial Narrow"/>
                <w:sz w:val="18"/>
                <w:szCs w:val="18"/>
              </w:rPr>
              <w:t>(s)</w:t>
            </w:r>
          </w:p>
        </w:tc>
        <w:tc>
          <w:tcPr>
            <w:tcW w:w="1111"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4AB7AB45"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Common name</w:t>
            </w:r>
          </w:p>
        </w:tc>
        <w:tc>
          <w:tcPr>
            <w:tcW w:w="2896"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03325C59"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Method</w:t>
            </w:r>
          </w:p>
        </w:tc>
        <w:tc>
          <w:tcPr>
            <w:tcW w:w="522"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3E0D737C"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Timing</w:t>
            </w:r>
          </w:p>
        </w:tc>
      </w:tr>
      <w:tr w:rsidR="00556DC7" w:rsidRPr="00DD71FC" w14:paraId="5EC89AD3" w14:textId="77777777" w:rsidTr="00556DC7">
        <w:tc>
          <w:tcPr>
            <w:tcW w:w="471" w:type="pct"/>
            <w:tcBorders>
              <w:top w:val="dotted" w:sz="4" w:space="0" w:color="auto"/>
              <w:left w:val="single" w:sz="4" w:space="0" w:color="auto"/>
              <w:bottom w:val="dotted" w:sz="4" w:space="0" w:color="auto"/>
              <w:right w:val="dotted" w:sz="4" w:space="0" w:color="auto"/>
            </w:tcBorders>
          </w:tcPr>
          <w:p w14:paraId="144A23CC"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All</w:t>
            </w:r>
          </w:p>
        </w:tc>
        <w:tc>
          <w:tcPr>
            <w:tcW w:w="1111" w:type="pct"/>
            <w:tcBorders>
              <w:top w:val="dotted" w:sz="4" w:space="0" w:color="auto"/>
              <w:left w:val="dotted" w:sz="4" w:space="0" w:color="auto"/>
              <w:bottom w:val="dotted" w:sz="4" w:space="0" w:color="auto"/>
              <w:right w:val="dotted" w:sz="4" w:space="0" w:color="auto"/>
            </w:tcBorders>
            <w:shd w:val="clear" w:color="auto" w:fill="auto"/>
            <w:noWrap/>
          </w:tcPr>
          <w:p w14:paraId="7B4C02A7" w14:textId="43675B4A"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 xml:space="preserve">Rabbits &amp; </w:t>
            </w:r>
            <w:r>
              <w:rPr>
                <w:rFonts w:ascii="Arial Narrow" w:hAnsi="Arial Narrow"/>
                <w:sz w:val="18"/>
                <w:szCs w:val="18"/>
              </w:rPr>
              <w:t>f</w:t>
            </w:r>
            <w:r w:rsidRPr="00796ED0">
              <w:rPr>
                <w:rFonts w:ascii="Arial Narrow" w:hAnsi="Arial Narrow"/>
                <w:sz w:val="18"/>
                <w:szCs w:val="18"/>
              </w:rPr>
              <w:t>oxes</w:t>
            </w:r>
          </w:p>
        </w:tc>
        <w:tc>
          <w:tcPr>
            <w:tcW w:w="2896" w:type="pct"/>
            <w:tcBorders>
              <w:top w:val="dotted" w:sz="4" w:space="0" w:color="auto"/>
              <w:left w:val="dotted" w:sz="4" w:space="0" w:color="auto"/>
              <w:bottom w:val="dotted" w:sz="4" w:space="0" w:color="auto"/>
              <w:right w:val="dotted" w:sz="4" w:space="0" w:color="auto"/>
            </w:tcBorders>
            <w:shd w:val="clear" w:color="auto" w:fill="auto"/>
            <w:noWrap/>
          </w:tcPr>
          <w:p w14:paraId="2E0EADB1"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Fumigation and hand collapse of rabbit burrows and fox dens</w:t>
            </w:r>
          </w:p>
        </w:tc>
        <w:tc>
          <w:tcPr>
            <w:tcW w:w="522" w:type="pct"/>
            <w:tcBorders>
              <w:top w:val="dotted" w:sz="4" w:space="0" w:color="auto"/>
              <w:left w:val="dotted" w:sz="4" w:space="0" w:color="auto"/>
              <w:bottom w:val="dotted" w:sz="4" w:space="0" w:color="auto"/>
              <w:right w:val="single" w:sz="4" w:space="0" w:color="auto"/>
            </w:tcBorders>
            <w:shd w:val="clear" w:color="auto" w:fill="auto"/>
            <w:noWrap/>
          </w:tcPr>
          <w:p w14:paraId="042A1DDF"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Ongoing</w:t>
            </w:r>
          </w:p>
        </w:tc>
      </w:tr>
      <w:tr w:rsidR="00556DC7" w:rsidRPr="00DD71FC" w14:paraId="40958469" w14:textId="77777777" w:rsidTr="00556DC7">
        <w:tc>
          <w:tcPr>
            <w:tcW w:w="471" w:type="pct"/>
            <w:tcBorders>
              <w:top w:val="dotted" w:sz="4" w:space="0" w:color="auto"/>
              <w:left w:val="single" w:sz="4" w:space="0" w:color="auto"/>
              <w:bottom w:val="dotted" w:sz="4" w:space="0" w:color="auto"/>
              <w:right w:val="dotted" w:sz="4" w:space="0" w:color="auto"/>
            </w:tcBorders>
          </w:tcPr>
          <w:p w14:paraId="50E86DF0"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All</w:t>
            </w:r>
          </w:p>
        </w:tc>
        <w:tc>
          <w:tcPr>
            <w:tcW w:w="1111" w:type="pct"/>
            <w:tcBorders>
              <w:top w:val="dotted" w:sz="4" w:space="0" w:color="auto"/>
              <w:left w:val="dotted" w:sz="4" w:space="0" w:color="auto"/>
              <w:bottom w:val="dotted" w:sz="4" w:space="0" w:color="auto"/>
              <w:right w:val="dotted" w:sz="4" w:space="0" w:color="auto"/>
            </w:tcBorders>
            <w:shd w:val="clear" w:color="auto" w:fill="auto"/>
            <w:noWrap/>
          </w:tcPr>
          <w:p w14:paraId="7FCE6F7E"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Rabbits</w:t>
            </w:r>
          </w:p>
        </w:tc>
        <w:tc>
          <w:tcPr>
            <w:tcW w:w="2896" w:type="pct"/>
            <w:tcBorders>
              <w:top w:val="dotted" w:sz="4" w:space="0" w:color="auto"/>
              <w:left w:val="dotted" w:sz="4" w:space="0" w:color="auto"/>
              <w:bottom w:val="dotted" w:sz="4" w:space="0" w:color="auto"/>
              <w:right w:val="dotted" w:sz="4" w:space="0" w:color="auto"/>
            </w:tcBorders>
            <w:shd w:val="clear" w:color="auto" w:fill="auto"/>
            <w:noWrap/>
          </w:tcPr>
          <w:p w14:paraId="2D9836C7"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Baiting</w:t>
            </w:r>
          </w:p>
        </w:tc>
        <w:tc>
          <w:tcPr>
            <w:tcW w:w="522" w:type="pct"/>
            <w:tcBorders>
              <w:top w:val="dotted" w:sz="4" w:space="0" w:color="auto"/>
              <w:left w:val="dotted" w:sz="4" w:space="0" w:color="auto"/>
              <w:bottom w:val="dotted" w:sz="4" w:space="0" w:color="auto"/>
              <w:right w:val="single" w:sz="4" w:space="0" w:color="auto"/>
            </w:tcBorders>
            <w:shd w:val="clear" w:color="auto" w:fill="auto"/>
            <w:noWrap/>
          </w:tcPr>
          <w:p w14:paraId="437A2977" w14:textId="77777777" w:rsidR="00556DC7" w:rsidRPr="00796ED0" w:rsidRDefault="00556DC7" w:rsidP="00556DC7">
            <w:pPr>
              <w:spacing w:beforeLines="40" w:before="96" w:afterLines="20" w:after="48"/>
              <w:rPr>
                <w:rFonts w:ascii="Arial Narrow" w:hAnsi="Arial Narrow"/>
                <w:sz w:val="18"/>
                <w:szCs w:val="18"/>
              </w:rPr>
            </w:pPr>
          </w:p>
        </w:tc>
      </w:tr>
      <w:tr w:rsidR="00556DC7" w:rsidRPr="00DD71FC" w14:paraId="1B52A23A" w14:textId="77777777" w:rsidTr="00556DC7">
        <w:tc>
          <w:tcPr>
            <w:tcW w:w="471" w:type="pct"/>
            <w:tcBorders>
              <w:top w:val="dotted" w:sz="4" w:space="0" w:color="auto"/>
              <w:left w:val="single" w:sz="4" w:space="0" w:color="auto"/>
              <w:bottom w:val="dotted" w:sz="4" w:space="0" w:color="auto"/>
              <w:right w:val="dotted" w:sz="4" w:space="0" w:color="auto"/>
            </w:tcBorders>
          </w:tcPr>
          <w:p w14:paraId="4305833D"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All</w:t>
            </w:r>
          </w:p>
        </w:tc>
        <w:tc>
          <w:tcPr>
            <w:tcW w:w="1111" w:type="pct"/>
            <w:tcBorders>
              <w:top w:val="dotted" w:sz="4" w:space="0" w:color="auto"/>
              <w:left w:val="dotted" w:sz="4" w:space="0" w:color="auto"/>
              <w:bottom w:val="dotted" w:sz="4" w:space="0" w:color="auto"/>
              <w:right w:val="dotted" w:sz="4" w:space="0" w:color="auto"/>
            </w:tcBorders>
            <w:shd w:val="clear" w:color="auto" w:fill="auto"/>
            <w:noWrap/>
          </w:tcPr>
          <w:p w14:paraId="4588A5DC"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Rabbits</w:t>
            </w:r>
          </w:p>
        </w:tc>
        <w:tc>
          <w:tcPr>
            <w:tcW w:w="2896" w:type="pct"/>
            <w:tcBorders>
              <w:top w:val="dotted" w:sz="4" w:space="0" w:color="auto"/>
              <w:left w:val="dotted" w:sz="4" w:space="0" w:color="auto"/>
              <w:bottom w:val="dotted" w:sz="4" w:space="0" w:color="auto"/>
              <w:right w:val="dotted" w:sz="4" w:space="0" w:color="auto"/>
            </w:tcBorders>
            <w:shd w:val="clear" w:color="auto" w:fill="auto"/>
            <w:noWrap/>
          </w:tcPr>
          <w:p w14:paraId="264FB593"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When baiting</w:t>
            </w:r>
            <w:r w:rsidRPr="00796ED0" w:rsidDel="0081248A">
              <w:rPr>
                <w:rFonts w:ascii="Arial Narrow" w:hAnsi="Arial Narrow"/>
                <w:sz w:val="18"/>
                <w:szCs w:val="18"/>
              </w:rPr>
              <w:t xml:space="preserve"> </w:t>
            </w:r>
            <w:r w:rsidRPr="00796ED0">
              <w:rPr>
                <w:rFonts w:ascii="Arial Narrow" w:hAnsi="Arial Narrow"/>
                <w:sz w:val="18"/>
                <w:szCs w:val="18"/>
              </w:rPr>
              <w:t xml:space="preserve"> collect and dispose of carcasses to prevent poisoning of native predators.</w:t>
            </w:r>
          </w:p>
        </w:tc>
        <w:tc>
          <w:tcPr>
            <w:tcW w:w="522" w:type="pct"/>
            <w:tcBorders>
              <w:top w:val="dotted" w:sz="4" w:space="0" w:color="auto"/>
              <w:left w:val="dotted" w:sz="4" w:space="0" w:color="auto"/>
              <w:bottom w:val="dotted" w:sz="4" w:space="0" w:color="auto"/>
              <w:right w:val="single" w:sz="4" w:space="0" w:color="auto"/>
            </w:tcBorders>
            <w:shd w:val="clear" w:color="auto" w:fill="auto"/>
            <w:noWrap/>
          </w:tcPr>
          <w:p w14:paraId="5AF59B46" w14:textId="77777777" w:rsidR="00556DC7" w:rsidRPr="00796ED0" w:rsidRDefault="00556DC7" w:rsidP="00556DC7">
            <w:pPr>
              <w:spacing w:beforeLines="40" w:before="96" w:afterLines="20" w:after="48"/>
              <w:rPr>
                <w:rFonts w:ascii="Arial Narrow" w:hAnsi="Arial Narrow"/>
                <w:sz w:val="18"/>
                <w:szCs w:val="18"/>
              </w:rPr>
            </w:pPr>
          </w:p>
        </w:tc>
      </w:tr>
      <w:tr w:rsidR="00556DC7" w:rsidRPr="00DD71FC" w14:paraId="1D5431AE" w14:textId="77777777" w:rsidTr="00556DC7">
        <w:tc>
          <w:tcPr>
            <w:tcW w:w="471" w:type="pct"/>
            <w:tcBorders>
              <w:top w:val="dotted" w:sz="4" w:space="0" w:color="auto"/>
              <w:left w:val="single" w:sz="4" w:space="0" w:color="auto"/>
              <w:bottom w:val="dotted" w:sz="4" w:space="0" w:color="auto"/>
              <w:right w:val="dotted" w:sz="4" w:space="0" w:color="auto"/>
            </w:tcBorders>
          </w:tcPr>
          <w:p w14:paraId="4C263DB9"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All</w:t>
            </w:r>
          </w:p>
        </w:tc>
        <w:tc>
          <w:tcPr>
            <w:tcW w:w="1111" w:type="pct"/>
            <w:tcBorders>
              <w:top w:val="dotted" w:sz="4" w:space="0" w:color="auto"/>
              <w:left w:val="dotted" w:sz="4" w:space="0" w:color="auto"/>
              <w:bottom w:val="dotted" w:sz="4" w:space="0" w:color="auto"/>
              <w:right w:val="dotted" w:sz="4" w:space="0" w:color="auto"/>
            </w:tcBorders>
            <w:shd w:val="clear" w:color="auto" w:fill="auto"/>
            <w:noWrap/>
          </w:tcPr>
          <w:p w14:paraId="721AB3F3" w14:textId="6F25F2C2"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 xml:space="preserve">Rabbits &amp; </w:t>
            </w:r>
            <w:r>
              <w:rPr>
                <w:rFonts w:ascii="Arial Narrow" w:hAnsi="Arial Narrow"/>
                <w:sz w:val="18"/>
                <w:szCs w:val="18"/>
              </w:rPr>
              <w:t>f</w:t>
            </w:r>
            <w:r w:rsidRPr="00796ED0">
              <w:rPr>
                <w:rFonts w:ascii="Arial Narrow" w:hAnsi="Arial Narrow"/>
                <w:sz w:val="18"/>
                <w:szCs w:val="18"/>
              </w:rPr>
              <w:t>oxes</w:t>
            </w:r>
          </w:p>
        </w:tc>
        <w:tc>
          <w:tcPr>
            <w:tcW w:w="2896" w:type="pct"/>
            <w:tcBorders>
              <w:top w:val="dotted" w:sz="4" w:space="0" w:color="auto"/>
              <w:left w:val="dotted" w:sz="4" w:space="0" w:color="auto"/>
              <w:bottom w:val="dotted" w:sz="4" w:space="0" w:color="auto"/>
              <w:right w:val="dotted" w:sz="4" w:space="0" w:color="auto"/>
            </w:tcBorders>
            <w:shd w:val="clear" w:color="auto" w:fill="auto"/>
            <w:noWrap/>
          </w:tcPr>
          <w:p w14:paraId="05767801"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Remove or disperse surface harbour</w:t>
            </w:r>
          </w:p>
        </w:tc>
        <w:tc>
          <w:tcPr>
            <w:tcW w:w="522" w:type="pct"/>
            <w:tcBorders>
              <w:top w:val="dotted" w:sz="4" w:space="0" w:color="auto"/>
              <w:left w:val="dotted" w:sz="4" w:space="0" w:color="auto"/>
              <w:bottom w:val="dotted" w:sz="4" w:space="0" w:color="auto"/>
              <w:right w:val="single" w:sz="4" w:space="0" w:color="auto"/>
            </w:tcBorders>
            <w:shd w:val="clear" w:color="auto" w:fill="auto"/>
            <w:noWrap/>
          </w:tcPr>
          <w:p w14:paraId="2CE66241"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Ongoing</w:t>
            </w:r>
          </w:p>
        </w:tc>
      </w:tr>
      <w:tr w:rsidR="00556DC7" w:rsidRPr="00DD71FC" w14:paraId="42AC960F" w14:textId="77777777" w:rsidTr="00556DC7">
        <w:tc>
          <w:tcPr>
            <w:tcW w:w="471" w:type="pct"/>
            <w:tcBorders>
              <w:top w:val="dotted" w:sz="4" w:space="0" w:color="auto"/>
              <w:left w:val="single" w:sz="4" w:space="0" w:color="auto"/>
              <w:bottom w:val="dotted" w:sz="4" w:space="0" w:color="auto"/>
              <w:right w:val="dotted" w:sz="4" w:space="0" w:color="auto"/>
            </w:tcBorders>
          </w:tcPr>
          <w:p w14:paraId="4202A06D"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All</w:t>
            </w:r>
          </w:p>
        </w:tc>
        <w:tc>
          <w:tcPr>
            <w:tcW w:w="1111" w:type="pct"/>
            <w:tcBorders>
              <w:top w:val="dotted" w:sz="4" w:space="0" w:color="auto"/>
              <w:left w:val="dotted" w:sz="4" w:space="0" w:color="auto"/>
              <w:bottom w:val="dotted" w:sz="4" w:space="0" w:color="auto"/>
              <w:right w:val="dotted" w:sz="4" w:space="0" w:color="auto"/>
            </w:tcBorders>
            <w:shd w:val="clear" w:color="auto" w:fill="auto"/>
            <w:noWrap/>
          </w:tcPr>
          <w:p w14:paraId="79D1429F"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Rabbits &amp; foxes</w:t>
            </w:r>
          </w:p>
        </w:tc>
        <w:tc>
          <w:tcPr>
            <w:tcW w:w="2896" w:type="pct"/>
            <w:tcBorders>
              <w:top w:val="dotted" w:sz="4" w:space="0" w:color="auto"/>
              <w:left w:val="dotted" w:sz="4" w:space="0" w:color="auto"/>
              <w:bottom w:val="dotted" w:sz="4" w:space="0" w:color="auto"/>
              <w:right w:val="dotted" w:sz="4" w:space="0" w:color="auto"/>
            </w:tcBorders>
            <w:shd w:val="clear" w:color="auto" w:fill="auto"/>
            <w:noWrap/>
          </w:tcPr>
          <w:p w14:paraId="6BF5C379"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 xml:space="preserve">Monitor </w:t>
            </w:r>
            <w:r>
              <w:rPr>
                <w:rFonts w:ascii="Arial Narrow" w:hAnsi="Arial Narrow"/>
                <w:sz w:val="18"/>
                <w:szCs w:val="18"/>
              </w:rPr>
              <w:t xml:space="preserve">at least quarterly </w:t>
            </w:r>
            <w:r w:rsidRPr="00796ED0">
              <w:rPr>
                <w:rFonts w:ascii="Arial Narrow" w:hAnsi="Arial Narrow"/>
                <w:sz w:val="18"/>
                <w:szCs w:val="18"/>
              </w:rPr>
              <w:t>and control</w:t>
            </w:r>
          </w:p>
        </w:tc>
        <w:tc>
          <w:tcPr>
            <w:tcW w:w="522" w:type="pct"/>
            <w:tcBorders>
              <w:top w:val="dotted" w:sz="4" w:space="0" w:color="auto"/>
              <w:left w:val="dotted" w:sz="4" w:space="0" w:color="auto"/>
              <w:bottom w:val="dotted" w:sz="4" w:space="0" w:color="auto"/>
              <w:right w:val="single" w:sz="4" w:space="0" w:color="auto"/>
            </w:tcBorders>
            <w:shd w:val="clear" w:color="auto" w:fill="auto"/>
            <w:noWrap/>
          </w:tcPr>
          <w:p w14:paraId="4E58E095"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Ongoing</w:t>
            </w:r>
          </w:p>
        </w:tc>
      </w:tr>
      <w:tr w:rsidR="001A22B5" w:rsidRPr="00DD71FC" w14:paraId="01F777FB" w14:textId="77777777" w:rsidTr="00556DC7">
        <w:tc>
          <w:tcPr>
            <w:tcW w:w="471" w:type="pct"/>
            <w:tcBorders>
              <w:top w:val="dotted" w:sz="4" w:space="0" w:color="auto"/>
              <w:left w:val="single" w:sz="4" w:space="0" w:color="auto"/>
              <w:bottom w:val="dotted" w:sz="4" w:space="0" w:color="auto"/>
              <w:right w:val="dotted" w:sz="4" w:space="0" w:color="auto"/>
            </w:tcBorders>
          </w:tcPr>
          <w:p w14:paraId="56A700AA" w14:textId="40849B4A" w:rsidR="001A22B5" w:rsidRPr="00796ED0" w:rsidRDefault="001A22B5" w:rsidP="00556DC7">
            <w:pPr>
              <w:spacing w:beforeLines="40" w:before="96" w:afterLines="20" w:after="48"/>
              <w:rPr>
                <w:rFonts w:ascii="Arial Narrow" w:hAnsi="Arial Narrow"/>
                <w:sz w:val="18"/>
                <w:szCs w:val="18"/>
              </w:rPr>
            </w:pPr>
            <w:r>
              <w:rPr>
                <w:rFonts w:ascii="Arial Narrow" w:hAnsi="Arial Narrow"/>
                <w:sz w:val="18"/>
                <w:szCs w:val="18"/>
              </w:rPr>
              <w:t>All</w:t>
            </w:r>
          </w:p>
        </w:tc>
        <w:tc>
          <w:tcPr>
            <w:tcW w:w="1111" w:type="pct"/>
            <w:tcBorders>
              <w:top w:val="dotted" w:sz="4" w:space="0" w:color="auto"/>
              <w:left w:val="dotted" w:sz="4" w:space="0" w:color="auto"/>
              <w:bottom w:val="dotted" w:sz="4" w:space="0" w:color="auto"/>
              <w:right w:val="dotted" w:sz="4" w:space="0" w:color="auto"/>
            </w:tcBorders>
            <w:shd w:val="clear" w:color="auto" w:fill="auto"/>
            <w:noWrap/>
          </w:tcPr>
          <w:p w14:paraId="5FD16D73" w14:textId="36E89EE3" w:rsidR="001A22B5" w:rsidRPr="007C753B" w:rsidRDefault="00934D99" w:rsidP="00556DC7">
            <w:pPr>
              <w:spacing w:beforeLines="40" w:before="96" w:afterLines="20" w:after="48"/>
              <w:rPr>
                <w:rFonts w:ascii="Arial Narrow" w:hAnsi="Arial Narrow"/>
                <w:sz w:val="18"/>
                <w:szCs w:val="18"/>
              </w:rPr>
            </w:pPr>
            <w:r w:rsidRPr="007C753B">
              <w:rPr>
                <w:rFonts w:ascii="Arial Narrow" w:hAnsi="Arial Narrow"/>
                <w:color w:val="0000FF"/>
                <w:sz w:val="18"/>
                <w:szCs w:val="18"/>
              </w:rPr>
              <w:t>Add other</w:t>
            </w:r>
            <w:r w:rsidR="004A09FB" w:rsidRPr="007C753B">
              <w:rPr>
                <w:rFonts w:ascii="Arial Narrow" w:hAnsi="Arial Narrow"/>
                <w:color w:val="0000FF"/>
                <w:sz w:val="18"/>
                <w:szCs w:val="18"/>
              </w:rPr>
              <w:t xml:space="preserve"> CaLP</w:t>
            </w:r>
            <w:r w:rsidRPr="007C753B">
              <w:rPr>
                <w:rFonts w:ascii="Arial Narrow" w:hAnsi="Arial Narrow"/>
                <w:color w:val="0000FF"/>
                <w:sz w:val="18"/>
                <w:szCs w:val="18"/>
              </w:rPr>
              <w:t xml:space="preserve"> species to this table, as </w:t>
            </w:r>
            <w:r w:rsidR="004A09FB" w:rsidRPr="007C753B">
              <w:rPr>
                <w:rFonts w:ascii="Arial Narrow" w:hAnsi="Arial Narrow"/>
                <w:color w:val="0000FF"/>
                <w:sz w:val="18"/>
                <w:szCs w:val="18"/>
              </w:rPr>
              <w:t>required (pigs, goats, hares)</w:t>
            </w:r>
          </w:p>
        </w:tc>
        <w:tc>
          <w:tcPr>
            <w:tcW w:w="2896" w:type="pct"/>
            <w:tcBorders>
              <w:top w:val="dotted" w:sz="4" w:space="0" w:color="auto"/>
              <w:left w:val="dotted" w:sz="4" w:space="0" w:color="auto"/>
              <w:bottom w:val="dotted" w:sz="4" w:space="0" w:color="auto"/>
              <w:right w:val="dotted" w:sz="4" w:space="0" w:color="auto"/>
            </w:tcBorders>
            <w:shd w:val="clear" w:color="auto" w:fill="auto"/>
            <w:noWrap/>
          </w:tcPr>
          <w:p w14:paraId="0060B0A5" w14:textId="77777777" w:rsidR="001A22B5" w:rsidRPr="00796ED0" w:rsidRDefault="001A22B5" w:rsidP="00556DC7">
            <w:pPr>
              <w:spacing w:beforeLines="40" w:before="96" w:afterLines="20" w:after="48"/>
              <w:rPr>
                <w:rFonts w:ascii="Arial Narrow" w:hAnsi="Arial Narrow"/>
                <w:sz w:val="18"/>
                <w:szCs w:val="18"/>
              </w:rPr>
            </w:pPr>
          </w:p>
        </w:tc>
        <w:tc>
          <w:tcPr>
            <w:tcW w:w="522" w:type="pct"/>
            <w:tcBorders>
              <w:top w:val="dotted" w:sz="4" w:space="0" w:color="auto"/>
              <w:left w:val="dotted" w:sz="4" w:space="0" w:color="auto"/>
              <w:bottom w:val="dotted" w:sz="4" w:space="0" w:color="auto"/>
              <w:right w:val="single" w:sz="4" w:space="0" w:color="auto"/>
            </w:tcBorders>
            <w:shd w:val="clear" w:color="auto" w:fill="auto"/>
            <w:noWrap/>
          </w:tcPr>
          <w:p w14:paraId="18655195" w14:textId="77777777" w:rsidR="001A22B5" w:rsidRPr="00796ED0" w:rsidRDefault="001A22B5" w:rsidP="00556DC7">
            <w:pPr>
              <w:spacing w:beforeLines="40" w:before="96" w:afterLines="20" w:after="48"/>
              <w:rPr>
                <w:rFonts w:ascii="Arial Narrow" w:hAnsi="Arial Narrow"/>
                <w:sz w:val="18"/>
                <w:szCs w:val="18"/>
              </w:rPr>
            </w:pPr>
          </w:p>
        </w:tc>
      </w:tr>
      <w:tr w:rsidR="00556DC7" w:rsidRPr="00DD71FC" w14:paraId="3F582763" w14:textId="77777777" w:rsidTr="00556DC7">
        <w:tc>
          <w:tcPr>
            <w:tcW w:w="471" w:type="pct"/>
            <w:tcBorders>
              <w:top w:val="dotted" w:sz="4" w:space="0" w:color="auto"/>
              <w:left w:val="single" w:sz="4" w:space="0" w:color="auto"/>
              <w:bottom w:val="single" w:sz="4" w:space="0" w:color="auto"/>
              <w:right w:val="dotted" w:sz="4" w:space="0" w:color="auto"/>
            </w:tcBorders>
          </w:tcPr>
          <w:p w14:paraId="7205A6CC"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All</w:t>
            </w:r>
          </w:p>
        </w:tc>
        <w:tc>
          <w:tcPr>
            <w:tcW w:w="1111" w:type="pct"/>
            <w:tcBorders>
              <w:top w:val="dotted" w:sz="4" w:space="0" w:color="auto"/>
              <w:left w:val="dotted" w:sz="4" w:space="0" w:color="auto"/>
              <w:bottom w:val="single" w:sz="4" w:space="0" w:color="auto"/>
              <w:right w:val="dotted" w:sz="4" w:space="0" w:color="auto"/>
            </w:tcBorders>
            <w:shd w:val="clear" w:color="auto" w:fill="auto"/>
            <w:noWrap/>
          </w:tcPr>
          <w:p w14:paraId="5DDCC8C8" w14:textId="1DDEE441"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 xml:space="preserve">New &amp; </w:t>
            </w:r>
            <w:r>
              <w:rPr>
                <w:rFonts w:ascii="Arial Narrow" w:hAnsi="Arial Narrow"/>
                <w:sz w:val="18"/>
                <w:szCs w:val="18"/>
              </w:rPr>
              <w:t>e</w:t>
            </w:r>
            <w:r w:rsidRPr="00796ED0">
              <w:rPr>
                <w:rFonts w:ascii="Arial Narrow" w:hAnsi="Arial Narrow"/>
                <w:sz w:val="18"/>
                <w:szCs w:val="18"/>
              </w:rPr>
              <w:t>merging pest animals</w:t>
            </w:r>
          </w:p>
        </w:tc>
        <w:tc>
          <w:tcPr>
            <w:tcW w:w="2896" w:type="pct"/>
            <w:tcBorders>
              <w:top w:val="dotted" w:sz="4" w:space="0" w:color="auto"/>
              <w:left w:val="dotted" w:sz="4" w:space="0" w:color="auto"/>
              <w:bottom w:val="single" w:sz="4" w:space="0" w:color="auto"/>
              <w:right w:val="dotted" w:sz="4" w:space="0" w:color="auto"/>
            </w:tcBorders>
            <w:shd w:val="clear" w:color="auto" w:fill="auto"/>
            <w:noWrap/>
          </w:tcPr>
          <w:p w14:paraId="7A0F976A"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 xml:space="preserve">Monitor </w:t>
            </w:r>
            <w:r>
              <w:rPr>
                <w:rFonts w:ascii="Arial Narrow" w:hAnsi="Arial Narrow"/>
                <w:sz w:val="18"/>
                <w:szCs w:val="18"/>
              </w:rPr>
              <w:t xml:space="preserve">at least quarterly </w:t>
            </w:r>
            <w:r w:rsidRPr="00796ED0">
              <w:rPr>
                <w:rFonts w:ascii="Arial Narrow" w:hAnsi="Arial Narrow"/>
                <w:sz w:val="18"/>
                <w:szCs w:val="18"/>
              </w:rPr>
              <w:t>and control</w:t>
            </w:r>
          </w:p>
        </w:tc>
        <w:tc>
          <w:tcPr>
            <w:tcW w:w="522" w:type="pct"/>
            <w:tcBorders>
              <w:top w:val="dotted" w:sz="4" w:space="0" w:color="auto"/>
              <w:left w:val="dotted" w:sz="4" w:space="0" w:color="auto"/>
              <w:bottom w:val="single" w:sz="4" w:space="0" w:color="auto"/>
              <w:right w:val="single" w:sz="4" w:space="0" w:color="auto"/>
            </w:tcBorders>
            <w:shd w:val="clear" w:color="auto" w:fill="auto"/>
            <w:noWrap/>
          </w:tcPr>
          <w:p w14:paraId="4330B9E4"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sz w:val="18"/>
                <w:szCs w:val="18"/>
              </w:rPr>
              <w:t>Ongoing</w:t>
            </w:r>
          </w:p>
        </w:tc>
      </w:tr>
    </w:tbl>
    <w:p w14:paraId="216F8192" w14:textId="26D8A8CC" w:rsidR="001D268D" w:rsidRPr="007C753B" w:rsidRDefault="001D268D" w:rsidP="001D268D">
      <w:pPr>
        <w:rPr>
          <w:rFonts w:ascii="Arial Narrow" w:hAnsi="Arial Narrow"/>
          <w:b/>
        </w:rPr>
      </w:pPr>
    </w:p>
    <w:p w14:paraId="772525D0" w14:textId="77777777" w:rsidR="00556DC7" w:rsidRDefault="00556DC7">
      <w:pPr>
        <w:rPr>
          <w:rFonts w:ascii="Arial Narrow" w:hAnsi="Arial Narrow"/>
          <w:b/>
        </w:rPr>
      </w:pPr>
      <w:r>
        <w:rPr>
          <w:rFonts w:ascii="Arial Narrow" w:hAnsi="Arial Narrow"/>
          <w:b/>
        </w:rPr>
        <w:br w:type="page"/>
      </w:r>
    </w:p>
    <w:p w14:paraId="67288277" w14:textId="77777777" w:rsidR="00556DC7" w:rsidRPr="00A33808" w:rsidRDefault="00556DC7" w:rsidP="00556DC7">
      <w:pPr>
        <w:shd w:val="clear" w:color="auto" w:fill="D9D9D9" w:themeFill="background1" w:themeFillShade="D9"/>
        <w:rPr>
          <w:rFonts w:ascii="Arial Narrow" w:hAnsi="Arial Narrow"/>
          <w:b/>
        </w:rPr>
      </w:pPr>
      <w:r w:rsidRPr="00A33808">
        <w:rPr>
          <w:rFonts w:ascii="Arial Narrow" w:hAnsi="Arial Narrow"/>
          <w:b/>
        </w:rPr>
        <w:lastRenderedPageBreak/>
        <w:t>Supplementary planting</w:t>
      </w:r>
    </w:p>
    <w:p w14:paraId="68252724" w14:textId="77777777" w:rsidR="00556DC7" w:rsidRDefault="00556DC7" w:rsidP="00556DC7">
      <w:pPr>
        <w:rPr>
          <w:rFonts w:ascii="Arial Narrow" w:hAnsi="Arial Narrow"/>
          <w:color w:val="0000FF"/>
        </w:rPr>
      </w:pPr>
      <w:r>
        <w:rPr>
          <w:rFonts w:ascii="Arial Narrow" w:hAnsi="Arial Narrow"/>
          <w:color w:val="0000FF"/>
        </w:rPr>
        <w:t>[This management action is only applicable where this commitment has been chosen – delete if not applicable</w:t>
      </w:r>
      <w:r w:rsidRPr="00B13047">
        <w:rPr>
          <w:rFonts w:ascii="Arial Narrow" w:hAnsi="Arial Narrow"/>
          <w:color w:val="0000FF"/>
        </w:rPr>
        <w:t>.</w:t>
      </w:r>
      <w:r>
        <w:rPr>
          <w:rFonts w:ascii="Arial Narrow" w:hAnsi="Arial Narrow"/>
          <w:color w:val="0000FF"/>
        </w:rPr>
        <w:t>]</w:t>
      </w:r>
    </w:p>
    <w:p w14:paraId="7387DC31" w14:textId="77777777" w:rsidR="00556DC7" w:rsidRDefault="00556DC7" w:rsidP="00556DC7">
      <w:pPr>
        <w:rPr>
          <w:rFonts w:ascii="Arial Narrow" w:hAnsi="Arial Narrow"/>
          <w:color w:val="0000FF"/>
        </w:rPr>
      </w:pPr>
      <w:r>
        <w:rPr>
          <w:rFonts w:ascii="Arial Narrow" w:hAnsi="Arial Narrow"/>
          <w:color w:val="0000FF"/>
        </w:rPr>
        <w:t xml:space="preserve">[Supplementary Planting </w:t>
      </w:r>
      <w:r w:rsidRPr="00B13047">
        <w:rPr>
          <w:rFonts w:ascii="Arial Narrow" w:hAnsi="Arial Narrow"/>
          <w:color w:val="0000FF"/>
        </w:rPr>
        <w:t>Table</w:t>
      </w:r>
      <w:r>
        <w:rPr>
          <w:rFonts w:ascii="Arial Narrow" w:hAnsi="Arial Narrow"/>
          <w:color w:val="0000FF"/>
        </w:rPr>
        <w:t>(s)</w:t>
      </w:r>
      <w:r w:rsidRPr="00B13047">
        <w:rPr>
          <w:rFonts w:ascii="Arial Narrow" w:hAnsi="Arial Narrow"/>
          <w:color w:val="0000FF"/>
        </w:rPr>
        <w:t xml:space="preserve"> </w:t>
      </w:r>
      <w:r>
        <w:rPr>
          <w:rFonts w:ascii="Arial Narrow" w:hAnsi="Arial Narrow"/>
          <w:color w:val="0000FF"/>
        </w:rPr>
        <w:t>below</w:t>
      </w:r>
      <w:r w:rsidRPr="00B13047">
        <w:rPr>
          <w:rFonts w:ascii="Arial Narrow" w:hAnsi="Arial Narrow"/>
          <w:color w:val="0000FF"/>
        </w:rPr>
        <w:t xml:space="preserve"> should be completed for </w:t>
      </w:r>
      <w:r w:rsidRPr="00A35498">
        <w:rPr>
          <w:rFonts w:ascii="Arial Narrow" w:hAnsi="Arial Narrow"/>
          <w:b/>
          <w:i/>
          <w:color w:val="0000FF"/>
          <w:u w:val="single"/>
        </w:rPr>
        <w:t>each</w:t>
      </w:r>
      <w:r w:rsidRPr="00B13047">
        <w:rPr>
          <w:rFonts w:ascii="Arial Narrow" w:hAnsi="Arial Narrow"/>
          <w:color w:val="0000FF"/>
        </w:rPr>
        <w:t xml:space="preserve"> </w:t>
      </w:r>
      <w:r>
        <w:rPr>
          <w:rFonts w:ascii="Arial Narrow" w:hAnsi="Arial Narrow"/>
          <w:color w:val="0000FF"/>
        </w:rPr>
        <w:t>zone</w:t>
      </w:r>
      <w:r w:rsidRPr="00B13047">
        <w:rPr>
          <w:rFonts w:ascii="Arial Narrow" w:hAnsi="Arial Narrow"/>
          <w:color w:val="0000FF"/>
        </w:rPr>
        <w:t xml:space="preserve"> where there is a commitment to undertake supplementary planting.  Additional notes about timing</w:t>
      </w:r>
      <w:r>
        <w:rPr>
          <w:rFonts w:ascii="Arial Narrow" w:hAnsi="Arial Narrow"/>
          <w:color w:val="0000FF"/>
        </w:rPr>
        <w:t>, methodology</w:t>
      </w:r>
      <w:r w:rsidRPr="00B13047">
        <w:rPr>
          <w:rFonts w:ascii="Arial Narrow" w:hAnsi="Arial Narrow"/>
          <w:color w:val="0000FF"/>
        </w:rPr>
        <w:t xml:space="preserve"> and site preparation</w:t>
      </w:r>
      <w:r>
        <w:rPr>
          <w:rFonts w:ascii="Arial Narrow" w:hAnsi="Arial Narrow"/>
          <w:color w:val="0000FF"/>
        </w:rPr>
        <w:t xml:space="preserve"> should also be provided in text</w:t>
      </w:r>
      <w:r w:rsidRPr="00B13047">
        <w:rPr>
          <w:rFonts w:ascii="Arial Narrow" w:hAnsi="Arial Narrow"/>
          <w:color w:val="0000FF"/>
        </w:rPr>
        <w:t>.</w:t>
      </w:r>
      <w:r>
        <w:rPr>
          <w:rFonts w:ascii="Arial Narrow" w:hAnsi="Arial Narrow"/>
          <w:color w:val="0000FF"/>
        </w:rPr>
        <w:t>]</w:t>
      </w:r>
    </w:p>
    <w:p w14:paraId="173F0319" w14:textId="0F92FD45" w:rsidR="00C87A86" w:rsidRDefault="00556DC7" w:rsidP="00C87A86">
      <w:pPr>
        <w:rPr>
          <w:lang w:val="en-US"/>
        </w:rPr>
      </w:pPr>
      <w:r>
        <w:t>Supplementary Planting</w:t>
      </w:r>
      <w:r w:rsidRPr="00530C78">
        <w:t xml:space="preserve"> must be undertaken in accordance with </w:t>
      </w:r>
      <w:r w:rsidR="00677B28">
        <w:fldChar w:fldCharType="begin"/>
      </w:r>
      <w:r w:rsidR="00677B28">
        <w:instrText xml:space="preserve"> REF _Ref88216611 \h  \* MERGEFORMAT </w:instrText>
      </w:r>
      <w:r w:rsidR="00677B28">
        <w:fldChar w:fldCharType="separate"/>
      </w:r>
      <w:r w:rsidR="0062348B" w:rsidRPr="0062348B">
        <w:t>Table 8</w:t>
      </w:r>
      <w:r w:rsidR="00677B28">
        <w:fldChar w:fldCharType="end"/>
      </w:r>
      <w:r w:rsidRPr="00530C78">
        <w:t xml:space="preserve"> – Survival and Diversity Targets and </w:t>
      </w:r>
      <w:r w:rsidR="00B75116" w:rsidRPr="00B75116">
        <w:rPr>
          <w:highlight w:val="yellow"/>
          <w:lang w:val="en-US"/>
        </w:rPr>
        <w:fldChar w:fldCharType="begin"/>
      </w:r>
      <w:r w:rsidR="00B75116" w:rsidRPr="00B75116">
        <w:rPr>
          <w:highlight w:val="yellow"/>
          <w:lang w:val="en-US"/>
        </w:rPr>
        <w:instrText xml:space="preserve"> REF _Ref88216715 \h  \* MERGEFORMAT </w:instrText>
      </w:r>
      <w:r w:rsidR="00B75116" w:rsidRPr="00B75116">
        <w:rPr>
          <w:highlight w:val="yellow"/>
          <w:lang w:val="en-US"/>
        </w:rPr>
      </w:r>
      <w:r w:rsidR="00B75116" w:rsidRPr="00B75116">
        <w:rPr>
          <w:highlight w:val="yellow"/>
          <w:lang w:val="en-US"/>
        </w:rPr>
        <w:fldChar w:fldCharType="separate"/>
      </w:r>
      <w:r w:rsidR="0062348B" w:rsidRPr="0062348B">
        <w:rPr>
          <w:highlight w:val="yellow"/>
          <w:lang w:val="en-US"/>
        </w:rPr>
        <w:t>Table 9</w:t>
      </w:r>
      <w:r w:rsidR="00B75116" w:rsidRPr="00B75116">
        <w:rPr>
          <w:highlight w:val="yellow"/>
          <w:lang w:val="en-US"/>
        </w:rPr>
        <w:fldChar w:fldCharType="end"/>
      </w:r>
      <w:r w:rsidR="00B75116">
        <w:t xml:space="preserve"> </w:t>
      </w:r>
      <w:r w:rsidR="00B75116" w:rsidRPr="00B75116">
        <w:rPr>
          <w:rFonts w:ascii="Arial Narrow" w:hAnsi="Arial Narrow"/>
          <w:color w:val="0000FF"/>
        </w:rPr>
        <w:t>[list additional tables if more than one zone]</w:t>
      </w:r>
      <w:r w:rsidRPr="00530C78">
        <w:t xml:space="preserve"> – </w:t>
      </w:r>
      <w:r>
        <w:t>Supplementary</w:t>
      </w:r>
      <w:r w:rsidRPr="00530C78">
        <w:t xml:space="preserve"> Planting tables.</w:t>
      </w:r>
      <w:r w:rsidR="00C87A86">
        <w:t xml:space="preserve"> </w:t>
      </w:r>
      <w:r w:rsidRPr="00996553">
        <w:t xml:space="preserve">Supplementary planting of understorey species is to be undertaken </w:t>
      </w:r>
      <w:r w:rsidRPr="00996553">
        <w:rPr>
          <w:highlight w:val="yellow"/>
        </w:rPr>
        <w:t>&lt;on the site OR in Site/Zone X&gt;</w:t>
      </w:r>
      <w:r w:rsidRPr="00996553">
        <w:t xml:space="preserve"> to improve the </w:t>
      </w:r>
      <w:r w:rsidRPr="00996553">
        <w:rPr>
          <w:highlight w:val="yellow"/>
        </w:rPr>
        <w:t>&lt;xx, xx, xx, and xx layers e.g. canopy, understorey tree and small shrub layers&gt;</w:t>
      </w:r>
      <w:r>
        <w:t xml:space="preserve">. </w:t>
      </w:r>
      <w:r w:rsidR="00C87A86" w:rsidRPr="00DB4D52">
        <w:rPr>
          <w:lang w:val="en-US"/>
        </w:rPr>
        <w:t xml:space="preserve">The </w:t>
      </w:r>
      <w:r w:rsidR="00C87A86">
        <w:rPr>
          <w:lang w:val="en-US"/>
        </w:rPr>
        <w:t>minimum survival targets and minimal species diversity targets</w:t>
      </w:r>
      <w:r w:rsidR="00C87A86" w:rsidRPr="00DB4D52">
        <w:rPr>
          <w:lang w:val="en-US"/>
        </w:rPr>
        <w:t xml:space="preserve"> </w:t>
      </w:r>
      <w:r w:rsidR="00C87A86">
        <w:rPr>
          <w:lang w:val="en-US"/>
        </w:rPr>
        <w:t xml:space="preserve">for understory life forms are set out in </w:t>
      </w:r>
      <w:r w:rsidR="002A7A67">
        <w:fldChar w:fldCharType="begin"/>
      </w:r>
      <w:r w:rsidR="002A7A67">
        <w:instrText xml:space="preserve"> REF _Ref88216611 \h  \* MERGEFORMAT </w:instrText>
      </w:r>
      <w:r w:rsidR="002A7A67">
        <w:fldChar w:fldCharType="separate"/>
      </w:r>
      <w:r w:rsidR="0062348B" w:rsidRPr="0062348B">
        <w:t>Table 8</w:t>
      </w:r>
      <w:r w:rsidR="002A7A67">
        <w:fldChar w:fldCharType="end"/>
      </w:r>
      <w:r w:rsidR="00C87A86">
        <w:rPr>
          <w:lang w:val="en-US"/>
        </w:rPr>
        <w:t>.</w:t>
      </w:r>
    </w:p>
    <w:p w14:paraId="30B37171" w14:textId="02126A88" w:rsidR="00556DC7" w:rsidRPr="003D3BA7" w:rsidRDefault="00556DC7" w:rsidP="00556DC7">
      <w:bookmarkStart w:id="13" w:name="_Hlk527383624"/>
      <w:r>
        <w:t>Propagate t</w:t>
      </w:r>
      <w:r w:rsidRPr="00996553">
        <w:t>ubestock (seedlings) from seed sourced as locally as possib</w:t>
      </w:r>
      <w:r>
        <w:t xml:space="preserve">le and from the same soil type. </w:t>
      </w:r>
      <w:r>
        <w:rPr>
          <w:lang w:val="en-US"/>
        </w:rPr>
        <w:t xml:space="preserve">Plant tubestock only in gaps in the existing native vegetation (natural or created by weed removal), </w:t>
      </w:r>
      <w:r w:rsidRPr="00AC185A">
        <w:rPr>
          <w:lang w:val="en-US"/>
        </w:rPr>
        <w:t>o</w:t>
      </w:r>
      <w:r>
        <w:rPr>
          <w:lang w:val="en-US"/>
        </w:rPr>
        <w:t xml:space="preserve">utside of the drip-line of all trees and </w:t>
      </w:r>
      <w:r w:rsidRPr="00996553">
        <w:t xml:space="preserve">avoid </w:t>
      </w:r>
      <w:r>
        <w:t>impacting</w:t>
      </w:r>
      <w:r w:rsidRPr="00996553">
        <w:t xml:space="preserve"> any </w:t>
      </w:r>
      <w:r>
        <w:t xml:space="preserve">existing </w:t>
      </w:r>
      <w:r w:rsidRPr="00996553">
        <w:t>native vegetation, including native grasses</w:t>
      </w:r>
      <w:bookmarkEnd w:id="13"/>
      <w:r w:rsidRPr="00996553">
        <w:t>.</w:t>
      </w:r>
      <w:r>
        <w:t xml:space="preserve"> </w:t>
      </w:r>
      <w:r w:rsidRPr="009679A5">
        <w:t>Existing indigenous plants on the site</w:t>
      </w:r>
      <w:r w:rsidR="00B66931">
        <w:t>(s)</w:t>
      </w:r>
      <w:r w:rsidRPr="009679A5">
        <w:t xml:space="preserve"> may count towards the survival targets. </w:t>
      </w:r>
      <w:r>
        <w:t>For basic principles of planting on the site</w:t>
      </w:r>
      <w:r w:rsidRPr="009679A5">
        <w:t xml:space="preserve"> </w:t>
      </w:r>
      <w:r>
        <w:t>r</w:t>
      </w:r>
      <w:r w:rsidRPr="009679A5">
        <w:t xml:space="preserve">efer to </w:t>
      </w:r>
      <w:r w:rsidRPr="003D3BA7">
        <w:t xml:space="preserve">DELWP </w:t>
      </w:r>
      <w:r w:rsidRPr="003D3BA7">
        <w:rPr>
          <w:i/>
        </w:rPr>
        <w:t xml:space="preserve">Management standards for native vegetation offset sites, </w:t>
      </w:r>
      <w:r w:rsidR="005A2020">
        <w:rPr>
          <w:i/>
        </w:rPr>
        <w:t>November 2021</w:t>
      </w:r>
      <w:r w:rsidRPr="003D3BA7">
        <w:t>– Fencing management standard.</w:t>
      </w:r>
    </w:p>
    <w:p w14:paraId="65916E0D" w14:textId="77777777" w:rsidR="00556DC7" w:rsidRDefault="00556DC7" w:rsidP="00556DC7">
      <w:r>
        <w:t xml:space="preserve">Provenance principles should be followed. </w:t>
      </w:r>
      <w:r w:rsidRPr="00B94E06">
        <w:t>Please</w:t>
      </w:r>
      <w:r>
        <w:t xml:space="preserve"> seek advice from a local indigenous nursery.</w:t>
      </w:r>
    </w:p>
    <w:p w14:paraId="5C3B9576" w14:textId="7A4D7142" w:rsidR="00556DC7" w:rsidRDefault="00556DC7" w:rsidP="00556DC7">
      <w:pPr>
        <w:rPr>
          <w:lang w:val="en-US"/>
        </w:rPr>
      </w:pPr>
      <w:r>
        <w:rPr>
          <w:lang w:val="en-US"/>
        </w:rPr>
        <w:t>Monitor following planting (after one, six</w:t>
      </w:r>
      <w:r w:rsidR="00033B96">
        <w:rPr>
          <w:lang w:val="en-US"/>
        </w:rPr>
        <w:t xml:space="preserve"> </w:t>
      </w:r>
      <w:r>
        <w:rPr>
          <w:lang w:val="en-US"/>
        </w:rPr>
        <w:t xml:space="preserve">and twelve months), and after periods of low rainfall. </w:t>
      </w:r>
      <w:r w:rsidR="00EF2AEB">
        <w:rPr>
          <w:lang w:val="en-US"/>
        </w:rPr>
        <w:t>C</w:t>
      </w:r>
      <w:r>
        <w:rPr>
          <w:lang w:val="en-US"/>
        </w:rPr>
        <w:t xml:space="preserve">ount the plants survived per life form and report against </w:t>
      </w:r>
      <w:r w:rsidR="00B75116">
        <w:rPr>
          <w:lang w:val="en-US"/>
        </w:rPr>
        <w:fldChar w:fldCharType="begin"/>
      </w:r>
      <w:r w:rsidR="00B75116">
        <w:rPr>
          <w:lang w:val="en-US"/>
        </w:rPr>
        <w:instrText xml:space="preserve"> REF _Ref88216715 \h  \* MERGEFORMAT </w:instrText>
      </w:r>
      <w:r w:rsidR="00B75116">
        <w:rPr>
          <w:lang w:val="en-US"/>
        </w:rPr>
      </w:r>
      <w:r w:rsidR="00B75116">
        <w:rPr>
          <w:lang w:val="en-US"/>
        </w:rPr>
        <w:fldChar w:fldCharType="separate"/>
      </w:r>
      <w:r w:rsidR="0062348B" w:rsidRPr="0062348B">
        <w:rPr>
          <w:lang w:val="en-US"/>
        </w:rPr>
        <w:t>Table 9</w:t>
      </w:r>
      <w:r w:rsidR="00B75116">
        <w:rPr>
          <w:lang w:val="en-US"/>
        </w:rPr>
        <w:fldChar w:fldCharType="end"/>
      </w:r>
      <w:r>
        <w:rPr>
          <w:lang w:val="en-US"/>
        </w:rPr>
        <w:t xml:space="preserve"> in each annual report.</w:t>
      </w:r>
      <w:r w:rsidR="00466989" w:rsidRPr="00466989">
        <w:rPr>
          <w:lang w:val="en-US"/>
        </w:rPr>
        <w:t xml:space="preserve"> </w:t>
      </w:r>
      <w:r w:rsidR="00EF2AEB">
        <w:rPr>
          <w:lang w:val="en-US"/>
        </w:rPr>
        <w:t xml:space="preserve">Replace </w:t>
      </w:r>
      <w:r w:rsidR="00466989">
        <w:rPr>
          <w:lang w:val="en-US"/>
        </w:rPr>
        <w:t xml:space="preserve">any plants that die </w:t>
      </w:r>
      <w:r w:rsidR="00EF2AEB">
        <w:rPr>
          <w:lang w:val="en-US"/>
        </w:rPr>
        <w:t xml:space="preserve">on an annual basis, where the minimum </w:t>
      </w:r>
      <w:r w:rsidR="0074167F">
        <w:rPr>
          <w:lang w:val="en-US"/>
        </w:rPr>
        <w:t>survival or diversity target is not met</w:t>
      </w:r>
      <w:r w:rsidR="00466989">
        <w:rPr>
          <w:lang w:val="en-US"/>
        </w:rPr>
        <w:t>.</w:t>
      </w:r>
    </w:p>
    <w:p w14:paraId="2EC78FF2" w14:textId="77777777" w:rsidR="00556DC7" w:rsidRDefault="00556DC7" w:rsidP="00556DC7">
      <w:r>
        <w:t xml:space="preserve">If the landowner would </w:t>
      </w:r>
      <w:r w:rsidRPr="00530C78">
        <w:t xml:space="preserve">prefer to use alternative or additional species to those listed in the </w:t>
      </w:r>
      <w:r w:rsidRPr="00530C78" w:rsidDel="00BB07B1">
        <w:t xml:space="preserve">Revegetation </w:t>
      </w:r>
      <w:r>
        <w:t>Supplementary</w:t>
      </w:r>
      <w:r w:rsidRPr="00530C78">
        <w:t xml:space="preserve"> Planting Tables, then approval in writing from the Secretary’s representative must be obtained first.</w:t>
      </w:r>
    </w:p>
    <w:p w14:paraId="38E9FA0D" w14:textId="77777777" w:rsidR="00556DC7" w:rsidRDefault="00556DC7" w:rsidP="00556DC7"/>
    <w:p w14:paraId="032A94FA" w14:textId="0B97EB2B" w:rsidR="00556DC7" w:rsidRPr="007C753B" w:rsidRDefault="00556DC7" w:rsidP="00556DC7">
      <w:pPr>
        <w:rPr>
          <w:rFonts w:ascii="Arial Narrow" w:hAnsi="Arial Narrow"/>
          <w:b/>
          <w:lang w:val="en-US"/>
        </w:rPr>
      </w:pPr>
      <w:bookmarkStart w:id="14" w:name="_Ref88216611"/>
      <w:r w:rsidRPr="007C753B">
        <w:rPr>
          <w:rFonts w:ascii="Arial Narrow" w:hAnsi="Arial Narrow"/>
          <w:b/>
        </w:rPr>
        <w:t xml:space="preserve">Table </w:t>
      </w:r>
      <w:r w:rsidR="00417BE2" w:rsidRPr="00417BE2">
        <w:rPr>
          <w:rFonts w:ascii="Arial Narrow" w:hAnsi="Arial Narrow" w:cs="Arial"/>
          <w:b/>
        </w:rPr>
        <w:fldChar w:fldCharType="begin"/>
      </w:r>
      <w:r w:rsidR="00417BE2" w:rsidRPr="00417BE2">
        <w:rPr>
          <w:rFonts w:ascii="Arial Narrow" w:hAnsi="Arial Narrow" w:cs="Arial"/>
          <w:b/>
        </w:rPr>
        <w:instrText xml:space="preserve"> SEQ Table \* ARABIC </w:instrText>
      </w:r>
      <w:r w:rsidR="00417BE2" w:rsidRPr="00417BE2">
        <w:rPr>
          <w:rFonts w:ascii="Arial Narrow" w:hAnsi="Arial Narrow" w:cs="Arial"/>
          <w:b/>
        </w:rPr>
        <w:fldChar w:fldCharType="separate"/>
      </w:r>
      <w:r w:rsidR="0062348B">
        <w:rPr>
          <w:rFonts w:ascii="Arial Narrow" w:hAnsi="Arial Narrow" w:cs="Arial"/>
          <w:b/>
          <w:noProof/>
        </w:rPr>
        <w:t>8</w:t>
      </w:r>
      <w:r w:rsidR="00417BE2" w:rsidRPr="00417BE2">
        <w:rPr>
          <w:rFonts w:ascii="Arial Narrow" w:hAnsi="Arial Narrow" w:cs="Arial"/>
          <w:b/>
        </w:rPr>
        <w:fldChar w:fldCharType="end"/>
      </w:r>
      <w:bookmarkEnd w:id="14"/>
      <w:r w:rsidRPr="00417BE2">
        <w:rPr>
          <w:rFonts w:ascii="Arial Narrow" w:hAnsi="Arial Narrow" w:cs="Arial"/>
          <w:b/>
          <w:bCs/>
          <w:iCs/>
          <w:lang w:val="en-US"/>
        </w:rPr>
        <w:t>:</w:t>
      </w:r>
      <w:r w:rsidRPr="007C753B">
        <w:rPr>
          <w:rFonts w:ascii="Arial Narrow" w:hAnsi="Arial Narrow"/>
          <w:b/>
          <w:lang w:val="en-US"/>
        </w:rPr>
        <w:t xml:space="preserve"> Survival and Diversity Targets</w:t>
      </w:r>
    </w:p>
    <w:tbl>
      <w:tblPr>
        <w:tblW w:w="2640" w:type="pct"/>
        <w:tblLayout w:type="fixed"/>
        <w:tblLook w:val="0000" w:firstRow="0" w:lastRow="0" w:firstColumn="0" w:lastColumn="0" w:noHBand="0" w:noVBand="0"/>
      </w:tblPr>
      <w:tblGrid>
        <w:gridCol w:w="795"/>
        <w:gridCol w:w="1243"/>
        <w:gridCol w:w="2345"/>
      </w:tblGrid>
      <w:tr w:rsidR="00556DC7" w:rsidRPr="00DD71FC" w14:paraId="62F64346" w14:textId="77777777" w:rsidTr="00556DC7">
        <w:tc>
          <w:tcPr>
            <w:tcW w:w="907"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439669EF"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b/>
                <w:sz w:val="18"/>
                <w:szCs w:val="18"/>
              </w:rPr>
              <w:t>Zone</w:t>
            </w:r>
            <w:r w:rsidRPr="00796ED0">
              <w:rPr>
                <w:rFonts w:ascii="Arial Narrow" w:hAnsi="Arial Narrow"/>
                <w:sz w:val="18"/>
                <w:szCs w:val="18"/>
              </w:rPr>
              <w:t>(s)</w:t>
            </w:r>
          </w:p>
        </w:tc>
        <w:tc>
          <w:tcPr>
            <w:tcW w:w="1418"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7C6AD175" w14:textId="77777777" w:rsidR="00556DC7" w:rsidRPr="00796ED0" w:rsidRDefault="00556DC7" w:rsidP="00556DC7">
            <w:pPr>
              <w:spacing w:beforeLines="40" w:before="96" w:afterLines="20" w:after="48"/>
              <w:jc w:val="center"/>
              <w:rPr>
                <w:rFonts w:ascii="Arial Narrow" w:hAnsi="Arial Narrow"/>
                <w:b/>
                <w:sz w:val="18"/>
                <w:szCs w:val="18"/>
              </w:rPr>
            </w:pPr>
            <w:r w:rsidRPr="00796ED0">
              <w:rPr>
                <w:rFonts w:ascii="Arial Narrow" w:hAnsi="Arial Narrow"/>
                <w:b/>
                <w:sz w:val="18"/>
                <w:szCs w:val="18"/>
              </w:rPr>
              <w:t>Survival Target</w:t>
            </w:r>
          </w:p>
          <w:p w14:paraId="28F27B54" w14:textId="77777777" w:rsidR="00556DC7" w:rsidRPr="00796ED0" w:rsidRDefault="00556DC7" w:rsidP="00556DC7">
            <w:pPr>
              <w:spacing w:beforeLines="40" w:before="96" w:afterLines="20" w:after="48"/>
              <w:jc w:val="center"/>
              <w:rPr>
                <w:rFonts w:ascii="Arial Narrow" w:hAnsi="Arial Narrow"/>
                <w:b/>
                <w:sz w:val="18"/>
                <w:szCs w:val="18"/>
              </w:rPr>
            </w:pPr>
            <w:r w:rsidRPr="00796ED0">
              <w:rPr>
                <w:rFonts w:ascii="Arial Narrow" w:hAnsi="Arial Narrow"/>
                <w:b/>
                <w:sz w:val="18"/>
                <w:szCs w:val="18"/>
              </w:rPr>
              <w:t>Number of plants/zone</w:t>
            </w:r>
          </w:p>
        </w:tc>
        <w:tc>
          <w:tcPr>
            <w:tcW w:w="2675"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797208DF" w14:textId="77777777" w:rsidR="00556DC7" w:rsidRPr="00796ED0" w:rsidRDefault="00556DC7" w:rsidP="00556DC7">
            <w:pPr>
              <w:spacing w:beforeLines="40" w:before="96" w:afterLines="20" w:after="48"/>
              <w:jc w:val="center"/>
              <w:rPr>
                <w:rFonts w:ascii="Arial Narrow" w:hAnsi="Arial Narrow"/>
                <w:b/>
                <w:sz w:val="18"/>
                <w:szCs w:val="18"/>
              </w:rPr>
            </w:pPr>
            <w:r w:rsidRPr="00796ED0">
              <w:rPr>
                <w:rFonts w:ascii="Arial Narrow" w:hAnsi="Arial Narrow"/>
                <w:b/>
                <w:sz w:val="18"/>
                <w:szCs w:val="18"/>
              </w:rPr>
              <w:t>Minimum Diversity Target for understorey life forms (excluding Overstorey)</w:t>
            </w:r>
          </w:p>
          <w:p w14:paraId="26CB5E88" w14:textId="77777777" w:rsidR="00556DC7" w:rsidRPr="00796ED0" w:rsidRDefault="00556DC7" w:rsidP="00556DC7">
            <w:pPr>
              <w:spacing w:beforeLines="40" w:before="96" w:afterLines="20" w:after="48"/>
              <w:jc w:val="center"/>
              <w:rPr>
                <w:rFonts w:ascii="Arial Narrow" w:hAnsi="Arial Narrow"/>
                <w:sz w:val="18"/>
                <w:szCs w:val="18"/>
              </w:rPr>
            </w:pPr>
            <w:r w:rsidRPr="00796ED0">
              <w:rPr>
                <w:rFonts w:ascii="Arial Narrow" w:hAnsi="Arial Narrow"/>
                <w:color w:val="0000FF"/>
                <w:sz w:val="18"/>
                <w:szCs w:val="18"/>
              </w:rPr>
              <w:t>&lt;6 for minimum standard&gt;</w:t>
            </w:r>
          </w:p>
        </w:tc>
      </w:tr>
      <w:tr w:rsidR="00556DC7" w:rsidRPr="00DD71FC" w14:paraId="60A98888" w14:textId="77777777" w:rsidTr="00556DC7">
        <w:tc>
          <w:tcPr>
            <w:tcW w:w="907" w:type="pct"/>
            <w:tcBorders>
              <w:top w:val="dotted" w:sz="4" w:space="0" w:color="auto"/>
              <w:left w:val="single" w:sz="4" w:space="0" w:color="auto"/>
              <w:bottom w:val="dotted" w:sz="4" w:space="0" w:color="auto"/>
              <w:right w:val="dotted" w:sz="4" w:space="0" w:color="auto"/>
            </w:tcBorders>
          </w:tcPr>
          <w:p w14:paraId="1C7FB34B" w14:textId="77777777" w:rsidR="00556DC7" w:rsidRPr="00796ED0" w:rsidRDefault="00556DC7" w:rsidP="00556DC7">
            <w:pPr>
              <w:spacing w:beforeLines="40" w:before="96" w:afterLines="20" w:after="48"/>
              <w:rPr>
                <w:rFonts w:ascii="Arial Narrow" w:hAnsi="Arial Narrow"/>
                <w:color w:val="0000FF"/>
                <w:sz w:val="18"/>
                <w:szCs w:val="18"/>
              </w:rPr>
            </w:pPr>
            <w:r w:rsidRPr="00796ED0">
              <w:rPr>
                <w:rFonts w:ascii="Arial Narrow" w:hAnsi="Arial Narrow"/>
                <w:color w:val="0000FF"/>
                <w:sz w:val="18"/>
                <w:szCs w:val="18"/>
              </w:rPr>
              <w:t>1A</w:t>
            </w:r>
          </w:p>
        </w:tc>
        <w:tc>
          <w:tcPr>
            <w:tcW w:w="1418" w:type="pct"/>
            <w:tcBorders>
              <w:top w:val="dotted" w:sz="4" w:space="0" w:color="auto"/>
              <w:left w:val="dotted" w:sz="4" w:space="0" w:color="auto"/>
              <w:bottom w:val="dotted" w:sz="4" w:space="0" w:color="auto"/>
              <w:right w:val="dotted" w:sz="4" w:space="0" w:color="auto"/>
            </w:tcBorders>
            <w:shd w:val="clear" w:color="auto" w:fill="auto"/>
            <w:noWrap/>
          </w:tcPr>
          <w:p w14:paraId="6A0DF612" w14:textId="77777777" w:rsidR="00556DC7" w:rsidRPr="00796ED0" w:rsidRDefault="00556DC7" w:rsidP="00556DC7">
            <w:pPr>
              <w:spacing w:beforeLines="40" w:before="96" w:afterLines="20" w:after="48"/>
              <w:jc w:val="center"/>
              <w:rPr>
                <w:rFonts w:ascii="Arial Narrow" w:hAnsi="Arial Narrow"/>
                <w:color w:val="0000FF"/>
                <w:sz w:val="18"/>
                <w:szCs w:val="18"/>
              </w:rPr>
            </w:pPr>
            <w:r w:rsidRPr="00796ED0">
              <w:rPr>
                <w:rFonts w:ascii="Arial Narrow" w:hAnsi="Arial Narrow"/>
                <w:color w:val="0000FF"/>
                <w:sz w:val="18"/>
                <w:szCs w:val="18"/>
              </w:rPr>
              <w:t>100</w:t>
            </w:r>
          </w:p>
        </w:tc>
        <w:tc>
          <w:tcPr>
            <w:tcW w:w="2675" w:type="pct"/>
            <w:tcBorders>
              <w:top w:val="dotted" w:sz="4" w:space="0" w:color="auto"/>
              <w:left w:val="dotted" w:sz="4" w:space="0" w:color="auto"/>
              <w:bottom w:val="dotted" w:sz="4" w:space="0" w:color="auto"/>
              <w:right w:val="single" w:sz="4" w:space="0" w:color="auto"/>
            </w:tcBorders>
            <w:shd w:val="clear" w:color="auto" w:fill="auto"/>
            <w:noWrap/>
          </w:tcPr>
          <w:p w14:paraId="34A608BA" w14:textId="77777777" w:rsidR="00556DC7" w:rsidRPr="00796ED0" w:rsidRDefault="00556DC7" w:rsidP="00556DC7">
            <w:pPr>
              <w:spacing w:beforeLines="40" w:before="96" w:afterLines="20" w:after="48"/>
              <w:jc w:val="center"/>
              <w:rPr>
                <w:rFonts w:ascii="Arial Narrow" w:hAnsi="Arial Narrow"/>
                <w:color w:val="0000FF"/>
                <w:sz w:val="18"/>
                <w:szCs w:val="18"/>
              </w:rPr>
            </w:pPr>
            <w:r w:rsidRPr="00796ED0">
              <w:rPr>
                <w:rFonts w:ascii="Arial Narrow" w:hAnsi="Arial Narrow"/>
                <w:color w:val="0000FF"/>
                <w:sz w:val="18"/>
                <w:szCs w:val="18"/>
              </w:rPr>
              <w:t>6</w:t>
            </w:r>
          </w:p>
        </w:tc>
      </w:tr>
      <w:tr w:rsidR="00556DC7" w:rsidRPr="00DD71FC" w14:paraId="6BCB05E9" w14:textId="77777777" w:rsidTr="00556DC7">
        <w:tc>
          <w:tcPr>
            <w:tcW w:w="907" w:type="pct"/>
            <w:tcBorders>
              <w:top w:val="dotted" w:sz="4" w:space="0" w:color="auto"/>
              <w:left w:val="single" w:sz="4" w:space="0" w:color="auto"/>
              <w:bottom w:val="dotted" w:sz="4" w:space="0" w:color="auto"/>
              <w:right w:val="dotted" w:sz="4" w:space="0" w:color="auto"/>
            </w:tcBorders>
          </w:tcPr>
          <w:p w14:paraId="62E7B5C0" w14:textId="77777777" w:rsidR="00556DC7" w:rsidRPr="00796ED0" w:rsidRDefault="00556DC7" w:rsidP="00556DC7">
            <w:pPr>
              <w:spacing w:beforeLines="40" w:before="96" w:afterLines="20" w:after="48"/>
              <w:rPr>
                <w:rFonts w:ascii="Arial Narrow" w:hAnsi="Arial Narrow"/>
                <w:sz w:val="18"/>
                <w:szCs w:val="18"/>
              </w:rPr>
            </w:pPr>
          </w:p>
        </w:tc>
        <w:tc>
          <w:tcPr>
            <w:tcW w:w="1418" w:type="pct"/>
            <w:tcBorders>
              <w:top w:val="dotted" w:sz="4" w:space="0" w:color="auto"/>
              <w:left w:val="dotted" w:sz="4" w:space="0" w:color="auto"/>
              <w:bottom w:val="dotted" w:sz="4" w:space="0" w:color="auto"/>
              <w:right w:val="dotted" w:sz="4" w:space="0" w:color="auto"/>
            </w:tcBorders>
            <w:shd w:val="clear" w:color="auto" w:fill="auto"/>
            <w:noWrap/>
          </w:tcPr>
          <w:p w14:paraId="6E34799D" w14:textId="77777777" w:rsidR="00556DC7" w:rsidRPr="00796ED0" w:rsidRDefault="00556DC7" w:rsidP="00556DC7">
            <w:pPr>
              <w:spacing w:beforeLines="40" w:before="96" w:afterLines="20" w:after="48"/>
              <w:jc w:val="center"/>
              <w:rPr>
                <w:rFonts w:ascii="Arial Narrow" w:hAnsi="Arial Narrow"/>
                <w:sz w:val="18"/>
                <w:szCs w:val="18"/>
              </w:rPr>
            </w:pPr>
          </w:p>
        </w:tc>
        <w:tc>
          <w:tcPr>
            <w:tcW w:w="2675" w:type="pct"/>
            <w:tcBorders>
              <w:top w:val="dotted" w:sz="4" w:space="0" w:color="auto"/>
              <w:left w:val="dotted" w:sz="4" w:space="0" w:color="auto"/>
              <w:bottom w:val="dotted" w:sz="4" w:space="0" w:color="auto"/>
              <w:right w:val="single" w:sz="4" w:space="0" w:color="auto"/>
            </w:tcBorders>
            <w:shd w:val="clear" w:color="auto" w:fill="auto"/>
            <w:noWrap/>
          </w:tcPr>
          <w:p w14:paraId="6E2A6754" w14:textId="77777777" w:rsidR="00556DC7" w:rsidRPr="00796ED0" w:rsidRDefault="00556DC7" w:rsidP="00556DC7">
            <w:pPr>
              <w:spacing w:beforeLines="40" w:before="96" w:afterLines="20" w:after="48"/>
              <w:jc w:val="center"/>
              <w:rPr>
                <w:rFonts w:ascii="Arial Narrow" w:hAnsi="Arial Narrow"/>
                <w:sz w:val="18"/>
                <w:szCs w:val="18"/>
              </w:rPr>
            </w:pPr>
          </w:p>
        </w:tc>
      </w:tr>
      <w:tr w:rsidR="00556DC7" w:rsidRPr="00DD71FC" w14:paraId="068394AD" w14:textId="77777777" w:rsidTr="00556DC7">
        <w:tc>
          <w:tcPr>
            <w:tcW w:w="907" w:type="pct"/>
            <w:tcBorders>
              <w:top w:val="dotted" w:sz="4" w:space="0" w:color="auto"/>
              <w:left w:val="single" w:sz="4" w:space="0" w:color="auto"/>
              <w:bottom w:val="single" w:sz="4" w:space="0" w:color="auto"/>
              <w:right w:val="dotted" w:sz="4" w:space="0" w:color="auto"/>
            </w:tcBorders>
          </w:tcPr>
          <w:p w14:paraId="66AEBA59" w14:textId="77777777" w:rsidR="00556DC7" w:rsidRPr="00796ED0" w:rsidRDefault="00556DC7" w:rsidP="00556DC7">
            <w:pPr>
              <w:spacing w:beforeLines="40" w:before="96" w:afterLines="20" w:after="48"/>
              <w:rPr>
                <w:rFonts w:ascii="Arial Narrow" w:hAnsi="Arial Narrow"/>
                <w:sz w:val="18"/>
                <w:szCs w:val="18"/>
              </w:rPr>
            </w:pPr>
          </w:p>
        </w:tc>
        <w:tc>
          <w:tcPr>
            <w:tcW w:w="1418" w:type="pct"/>
            <w:tcBorders>
              <w:top w:val="dotted" w:sz="4" w:space="0" w:color="auto"/>
              <w:left w:val="dotted" w:sz="4" w:space="0" w:color="auto"/>
              <w:bottom w:val="single" w:sz="4" w:space="0" w:color="auto"/>
              <w:right w:val="dotted" w:sz="4" w:space="0" w:color="auto"/>
            </w:tcBorders>
            <w:shd w:val="clear" w:color="auto" w:fill="auto"/>
            <w:noWrap/>
          </w:tcPr>
          <w:p w14:paraId="582FC82A" w14:textId="77777777" w:rsidR="00556DC7" w:rsidRPr="00796ED0" w:rsidRDefault="00556DC7" w:rsidP="00556DC7">
            <w:pPr>
              <w:spacing w:beforeLines="40" w:before="96" w:afterLines="20" w:after="48"/>
              <w:jc w:val="center"/>
              <w:rPr>
                <w:rFonts w:ascii="Arial Narrow" w:hAnsi="Arial Narrow"/>
                <w:sz w:val="18"/>
                <w:szCs w:val="18"/>
              </w:rPr>
            </w:pPr>
          </w:p>
        </w:tc>
        <w:tc>
          <w:tcPr>
            <w:tcW w:w="2675" w:type="pct"/>
            <w:tcBorders>
              <w:top w:val="dotted" w:sz="4" w:space="0" w:color="auto"/>
              <w:left w:val="dotted" w:sz="4" w:space="0" w:color="auto"/>
              <w:bottom w:val="single" w:sz="4" w:space="0" w:color="auto"/>
              <w:right w:val="single" w:sz="4" w:space="0" w:color="auto"/>
            </w:tcBorders>
            <w:shd w:val="clear" w:color="auto" w:fill="auto"/>
            <w:noWrap/>
          </w:tcPr>
          <w:p w14:paraId="3C1ED950" w14:textId="77777777" w:rsidR="00556DC7" w:rsidRPr="00796ED0" w:rsidRDefault="00556DC7" w:rsidP="00556DC7">
            <w:pPr>
              <w:spacing w:beforeLines="40" w:before="96" w:afterLines="20" w:after="48"/>
              <w:jc w:val="center"/>
              <w:rPr>
                <w:rFonts w:ascii="Arial Narrow" w:hAnsi="Arial Narrow"/>
                <w:sz w:val="18"/>
                <w:szCs w:val="18"/>
              </w:rPr>
            </w:pPr>
          </w:p>
        </w:tc>
      </w:tr>
    </w:tbl>
    <w:p w14:paraId="00EB76AF" w14:textId="77777777" w:rsidR="00556DC7" w:rsidRDefault="00556DC7" w:rsidP="00556DC7"/>
    <w:p w14:paraId="6434D623" w14:textId="77777777" w:rsidR="00556DC7" w:rsidRDefault="00556DC7">
      <w:r>
        <w:br w:type="page"/>
      </w:r>
    </w:p>
    <w:p w14:paraId="5A07F041" w14:textId="05190347" w:rsidR="00556DC7" w:rsidRDefault="00556DC7" w:rsidP="00556DC7">
      <w:pPr>
        <w:rPr>
          <w:rFonts w:ascii="Arial Narrow" w:hAnsi="Arial Narrow"/>
          <w:b/>
        </w:rPr>
      </w:pPr>
      <w:bookmarkStart w:id="15" w:name="_Ref88216715"/>
      <w:r>
        <w:rPr>
          <w:rFonts w:ascii="Arial Narrow" w:hAnsi="Arial Narrow"/>
          <w:b/>
        </w:rPr>
        <w:lastRenderedPageBreak/>
        <w:t xml:space="preserve">Table </w:t>
      </w:r>
      <w:r w:rsidR="00F92DA5" w:rsidRPr="00417BE2">
        <w:rPr>
          <w:rFonts w:ascii="Arial Narrow" w:hAnsi="Arial Narrow" w:cs="Arial"/>
          <w:b/>
        </w:rPr>
        <w:fldChar w:fldCharType="begin"/>
      </w:r>
      <w:r w:rsidR="00F92DA5" w:rsidRPr="00417BE2">
        <w:rPr>
          <w:rFonts w:ascii="Arial Narrow" w:hAnsi="Arial Narrow" w:cs="Arial"/>
          <w:b/>
        </w:rPr>
        <w:instrText xml:space="preserve"> SEQ Table \* ARABIC </w:instrText>
      </w:r>
      <w:r w:rsidR="00F92DA5" w:rsidRPr="00417BE2">
        <w:rPr>
          <w:rFonts w:ascii="Arial Narrow" w:hAnsi="Arial Narrow" w:cs="Arial"/>
          <w:b/>
        </w:rPr>
        <w:fldChar w:fldCharType="separate"/>
      </w:r>
      <w:r w:rsidR="0062348B">
        <w:rPr>
          <w:rFonts w:ascii="Arial Narrow" w:hAnsi="Arial Narrow" w:cs="Arial"/>
          <w:b/>
          <w:noProof/>
        </w:rPr>
        <w:t>9</w:t>
      </w:r>
      <w:r w:rsidR="00F92DA5" w:rsidRPr="00417BE2">
        <w:rPr>
          <w:rFonts w:ascii="Arial Narrow" w:hAnsi="Arial Narrow" w:cs="Arial"/>
          <w:b/>
        </w:rPr>
        <w:fldChar w:fldCharType="end"/>
      </w:r>
      <w:bookmarkEnd w:id="15"/>
      <w:r>
        <w:rPr>
          <w:rFonts w:ascii="Arial Narrow" w:hAnsi="Arial Narrow"/>
          <w:b/>
        </w:rPr>
        <w:t xml:space="preserve">: </w:t>
      </w:r>
      <w:r w:rsidRPr="00A33808">
        <w:rPr>
          <w:rFonts w:ascii="Arial Narrow" w:hAnsi="Arial Narrow"/>
          <w:b/>
        </w:rPr>
        <w:t>Supplementary planting – species to be planted and survival numbers</w:t>
      </w:r>
    </w:p>
    <w:p w14:paraId="7D98D65C" w14:textId="77777777" w:rsidR="00556DC7" w:rsidRDefault="00556DC7" w:rsidP="00556DC7">
      <w:pPr>
        <w:rPr>
          <w:rFonts w:ascii="Arial Narrow" w:hAnsi="Arial Narrow"/>
          <w:color w:val="0000FF"/>
        </w:rPr>
      </w:pPr>
      <w:r>
        <w:rPr>
          <w:rFonts w:ascii="Arial Narrow" w:hAnsi="Arial Narrow"/>
          <w:color w:val="0000FF"/>
        </w:rPr>
        <w:t xml:space="preserve">[Supplementary planting </w:t>
      </w:r>
      <w:r w:rsidRPr="00B13047">
        <w:rPr>
          <w:rFonts w:ascii="Arial Narrow" w:hAnsi="Arial Narrow"/>
          <w:color w:val="0000FF"/>
        </w:rPr>
        <w:t>Table</w:t>
      </w:r>
      <w:r>
        <w:rPr>
          <w:rFonts w:ascii="Arial Narrow" w:hAnsi="Arial Narrow"/>
          <w:color w:val="0000FF"/>
        </w:rPr>
        <w:t>(s)</w:t>
      </w:r>
      <w:r w:rsidRPr="00B13047">
        <w:rPr>
          <w:rFonts w:ascii="Arial Narrow" w:hAnsi="Arial Narrow"/>
          <w:color w:val="0000FF"/>
        </w:rPr>
        <w:t xml:space="preserve"> </w:t>
      </w:r>
      <w:r>
        <w:rPr>
          <w:rFonts w:ascii="Arial Narrow" w:hAnsi="Arial Narrow"/>
          <w:color w:val="0000FF"/>
        </w:rPr>
        <w:t>below</w:t>
      </w:r>
      <w:r w:rsidRPr="00B13047">
        <w:rPr>
          <w:rFonts w:ascii="Arial Narrow" w:hAnsi="Arial Narrow"/>
          <w:color w:val="0000FF"/>
        </w:rPr>
        <w:t xml:space="preserve"> should be completed for </w:t>
      </w:r>
      <w:r w:rsidRPr="00A35498">
        <w:rPr>
          <w:rFonts w:ascii="Arial Narrow" w:hAnsi="Arial Narrow"/>
          <w:b/>
          <w:i/>
          <w:color w:val="0000FF"/>
          <w:u w:val="single"/>
        </w:rPr>
        <w:t>each</w:t>
      </w:r>
      <w:r w:rsidRPr="00B13047">
        <w:rPr>
          <w:rFonts w:ascii="Arial Narrow" w:hAnsi="Arial Narrow"/>
          <w:color w:val="0000FF"/>
        </w:rPr>
        <w:t xml:space="preserve"> </w:t>
      </w:r>
      <w:r>
        <w:rPr>
          <w:rFonts w:ascii="Arial Narrow" w:hAnsi="Arial Narrow"/>
          <w:color w:val="0000FF"/>
        </w:rPr>
        <w:t>zone that they apply.]</w:t>
      </w:r>
    </w:p>
    <w:tbl>
      <w:tblPr>
        <w:tblW w:w="4611" w:type="pct"/>
        <w:tblLook w:val="0000" w:firstRow="0" w:lastRow="0" w:firstColumn="0" w:lastColumn="0" w:noHBand="0" w:noVBand="0"/>
      </w:tblPr>
      <w:tblGrid>
        <w:gridCol w:w="543"/>
        <w:gridCol w:w="1059"/>
        <w:gridCol w:w="1902"/>
        <w:gridCol w:w="62"/>
        <w:gridCol w:w="2236"/>
        <w:gridCol w:w="171"/>
        <w:gridCol w:w="709"/>
        <w:gridCol w:w="974"/>
      </w:tblGrid>
      <w:tr w:rsidR="00556DC7" w:rsidRPr="00A35498" w14:paraId="581F48E2" w14:textId="77777777" w:rsidTr="00C87A86">
        <w:trPr>
          <w:trHeight w:val="601"/>
        </w:trPr>
        <w:tc>
          <w:tcPr>
            <w:tcW w:w="1045" w:type="pct"/>
            <w:gridSpan w:val="2"/>
            <w:tcBorders>
              <w:top w:val="double" w:sz="4" w:space="0" w:color="auto"/>
              <w:left w:val="single" w:sz="4" w:space="0" w:color="auto"/>
              <w:bottom w:val="single" w:sz="4" w:space="0" w:color="auto"/>
            </w:tcBorders>
            <w:shd w:val="clear" w:color="auto" w:fill="D9D9D9" w:themeFill="background1" w:themeFillShade="D9"/>
          </w:tcPr>
          <w:p w14:paraId="0A521B46" w14:textId="77777777" w:rsidR="00556DC7" w:rsidRPr="00A35498" w:rsidRDefault="00556DC7" w:rsidP="00556DC7">
            <w:pPr>
              <w:spacing w:beforeLines="60" w:before="144" w:afterLines="40" w:after="96"/>
              <w:rPr>
                <w:rFonts w:ascii="Arial Narrow" w:hAnsi="Arial Narrow"/>
                <w:b/>
                <w:sz w:val="16"/>
                <w:szCs w:val="16"/>
              </w:rPr>
            </w:pPr>
            <w:r>
              <w:rPr>
                <w:rFonts w:ascii="Arial Narrow" w:hAnsi="Arial Narrow"/>
                <w:b/>
                <w:sz w:val="16"/>
                <w:szCs w:val="16"/>
              </w:rPr>
              <w:t>Z</w:t>
            </w:r>
            <w:r w:rsidRPr="00C93C63">
              <w:rPr>
                <w:rFonts w:ascii="Arial Narrow" w:hAnsi="Arial Narrow"/>
                <w:b/>
                <w:sz w:val="16"/>
                <w:szCs w:val="16"/>
              </w:rPr>
              <w:t>one</w:t>
            </w:r>
          </w:p>
        </w:tc>
        <w:tc>
          <w:tcPr>
            <w:tcW w:w="1292" w:type="pct"/>
            <w:gridSpan w:val="2"/>
            <w:tcBorders>
              <w:top w:val="double" w:sz="4" w:space="0" w:color="auto"/>
              <w:bottom w:val="single" w:sz="4" w:space="0" w:color="auto"/>
              <w:right w:val="single" w:sz="4" w:space="0" w:color="auto"/>
            </w:tcBorders>
            <w:shd w:val="clear" w:color="auto" w:fill="D9D9D9" w:themeFill="background1" w:themeFillShade="D9"/>
          </w:tcPr>
          <w:p w14:paraId="0AECF92A" w14:textId="77777777" w:rsidR="00556DC7" w:rsidRPr="00A35498" w:rsidRDefault="00556DC7" w:rsidP="00556DC7">
            <w:pPr>
              <w:spacing w:beforeLines="60" w:before="144" w:afterLines="40" w:after="96"/>
              <w:rPr>
                <w:rFonts w:ascii="Arial Narrow" w:hAnsi="Arial Narrow"/>
                <w:sz w:val="16"/>
                <w:szCs w:val="16"/>
              </w:rPr>
            </w:pPr>
          </w:p>
        </w:tc>
        <w:tc>
          <w:tcPr>
            <w:tcW w:w="1572" w:type="pct"/>
            <w:gridSpan w:val="2"/>
            <w:tcBorders>
              <w:top w:val="double" w:sz="4" w:space="0" w:color="auto"/>
              <w:left w:val="single" w:sz="4" w:space="0" w:color="auto"/>
              <w:bottom w:val="single" w:sz="4" w:space="0" w:color="auto"/>
            </w:tcBorders>
            <w:shd w:val="clear" w:color="auto" w:fill="D9D9D9" w:themeFill="background1" w:themeFillShade="D9"/>
          </w:tcPr>
          <w:p w14:paraId="401F8498" w14:textId="77777777" w:rsidR="00556DC7" w:rsidRPr="00A35498" w:rsidRDefault="00556DC7" w:rsidP="00556DC7">
            <w:pPr>
              <w:spacing w:beforeLines="60" w:before="144" w:afterLines="40" w:after="96"/>
              <w:rPr>
                <w:rFonts w:ascii="Arial Narrow" w:hAnsi="Arial Narrow"/>
                <w:b/>
                <w:sz w:val="16"/>
                <w:szCs w:val="16"/>
              </w:rPr>
            </w:pPr>
            <w:r w:rsidRPr="00A35498">
              <w:rPr>
                <w:rFonts w:ascii="Arial Narrow" w:hAnsi="Arial Narrow"/>
                <w:b/>
                <w:sz w:val="16"/>
                <w:szCs w:val="16"/>
              </w:rPr>
              <w:t>Area available to be planted</w:t>
            </w:r>
          </w:p>
        </w:tc>
        <w:tc>
          <w:tcPr>
            <w:tcW w:w="1091" w:type="pct"/>
            <w:gridSpan w:val="2"/>
            <w:tcBorders>
              <w:top w:val="double" w:sz="4" w:space="0" w:color="auto"/>
              <w:bottom w:val="single" w:sz="4" w:space="0" w:color="auto"/>
              <w:right w:val="single" w:sz="4" w:space="0" w:color="auto"/>
            </w:tcBorders>
            <w:shd w:val="clear" w:color="auto" w:fill="D9D9D9" w:themeFill="background1" w:themeFillShade="D9"/>
          </w:tcPr>
          <w:p w14:paraId="142E87E0" w14:textId="77777777" w:rsidR="00556DC7" w:rsidRPr="00A35498" w:rsidRDefault="00556DC7" w:rsidP="00556DC7">
            <w:pPr>
              <w:spacing w:beforeLines="60" w:before="144" w:afterLines="40" w:after="96"/>
              <w:rPr>
                <w:rFonts w:ascii="Arial Narrow" w:hAnsi="Arial Narrow"/>
                <w:sz w:val="16"/>
                <w:szCs w:val="16"/>
              </w:rPr>
            </w:pPr>
          </w:p>
        </w:tc>
      </w:tr>
      <w:tr w:rsidR="00556DC7" w:rsidRPr="00A35498" w14:paraId="5B20F800" w14:textId="77777777" w:rsidTr="00C87A86">
        <w:trPr>
          <w:trHeight w:val="413"/>
        </w:trPr>
        <w:tc>
          <w:tcPr>
            <w:tcW w:w="1045" w:type="pct"/>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33BDBE5" w14:textId="77777777" w:rsidR="00556DC7" w:rsidRPr="00A35498" w:rsidRDefault="00556DC7" w:rsidP="00556DC7">
            <w:pPr>
              <w:spacing w:beforeLines="60" w:before="144" w:afterLines="40" w:after="96"/>
              <w:rPr>
                <w:rFonts w:ascii="Arial Narrow" w:hAnsi="Arial Narrow"/>
                <w:b/>
                <w:sz w:val="16"/>
                <w:szCs w:val="16"/>
              </w:rPr>
            </w:pPr>
            <w:r w:rsidRPr="00A35498">
              <w:rPr>
                <w:rFonts w:ascii="Arial Narrow" w:hAnsi="Arial Narrow"/>
                <w:b/>
                <w:sz w:val="16"/>
                <w:szCs w:val="16"/>
              </w:rPr>
              <w:t>EVC # and name</w:t>
            </w:r>
          </w:p>
        </w:tc>
        <w:tc>
          <w:tcPr>
            <w:tcW w:w="3955" w:type="pct"/>
            <w:gridSpan w:val="6"/>
            <w:tcBorders>
              <w:top w:val="dotted" w:sz="4" w:space="0" w:color="auto"/>
              <w:left w:val="single" w:sz="4" w:space="0" w:color="auto"/>
              <w:bottom w:val="dotted" w:sz="4" w:space="0" w:color="auto"/>
              <w:right w:val="single" w:sz="4" w:space="0" w:color="000000"/>
            </w:tcBorders>
            <w:shd w:val="clear" w:color="auto" w:fill="D9D9D9" w:themeFill="background1" w:themeFillShade="D9"/>
          </w:tcPr>
          <w:p w14:paraId="6A6FB934" w14:textId="77777777" w:rsidR="00556DC7" w:rsidRPr="00A35498" w:rsidRDefault="00556DC7" w:rsidP="00556DC7">
            <w:pPr>
              <w:spacing w:beforeLines="60" w:before="144" w:afterLines="40" w:after="96"/>
              <w:rPr>
                <w:rFonts w:ascii="Arial Narrow" w:hAnsi="Arial Narrow"/>
                <w:sz w:val="16"/>
                <w:szCs w:val="16"/>
              </w:rPr>
            </w:pPr>
          </w:p>
        </w:tc>
      </w:tr>
      <w:tr w:rsidR="00556DC7" w:rsidRPr="00A35498" w14:paraId="357B262C" w14:textId="77777777" w:rsidTr="00C87A86">
        <w:trPr>
          <w:trHeight w:val="426"/>
        </w:trPr>
        <w:tc>
          <w:tcPr>
            <w:tcW w:w="1045" w:type="pct"/>
            <w:gridSpan w:val="2"/>
            <w:tcBorders>
              <w:top w:val="dotted" w:sz="4" w:space="0" w:color="auto"/>
              <w:left w:val="single" w:sz="4" w:space="0" w:color="auto"/>
              <w:bottom w:val="double" w:sz="4" w:space="0" w:color="auto"/>
              <w:right w:val="single" w:sz="4" w:space="0" w:color="auto"/>
            </w:tcBorders>
            <w:shd w:val="clear" w:color="auto" w:fill="D9D9D9" w:themeFill="background1" w:themeFillShade="D9"/>
          </w:tcPr>
          <w:p w14:paraId="1AD6F85C" w14:textId="77777777" w:rsidR="00556DC7" w:rsidRPr="00A35498" w:rsidRDefault="00556DC7" w:rsidP="00556DC7">
            <w:pPr>
              <w:spacing w:beforeLines="60" w:before="144" w:afterLines="40" w:after="96"/>
              <w:rPr>
                <w:rFonts w:ascii="Arial Narrow" w:hAnsi="Arial Narrow"/>
                <w:b/>
                <w:sz w:val="16"/>
                <w:szCs w:val="16"/>
              </w:rPr>
            </w:pPr>
            <w:r w:rsidRPr="00A35498">
              <w:rPr>
                <w:rFonts w:ascii="Arial Narrow" w:hAnsi="Arial Narrow"/>
                <w:b/>
                <w:sz w:val="16"/>
                <w:szCs w:val="16"/>
              </w:rPr>
              <w:t>Bioregion</w:t>
            </w:r>
          </w:p>
        </w:tc>
        <w:tc>
          <w:tcPr>
            <w:tcW w:w="3955" w:type="pct"/>
            <w:gridSpan w:val="6"/>
            <w:tcBorders>
              <w:top w:val="dotted" w:sz="4" w:space="0" w:color="auto"/>
              <w:left w:val="single" w:sz="4" w:space="0" w:color="auto"/>
              <w:bottom w:val="double" w:sz="4" w:space="0" w:color="auto"/>
              <w:right w:val="single" w:sz="4" w:space="0" w:color="000000"/>
            </w:tcBorders>
            <w:shd w:val="clear" w:color="auto" w:fill="D9D9D9" w:themeFill="background1" w:themeFillShade="D9"/>
          </w:tcPr>
          <w:p w14:paraId="4402AB87" w14:textId="77777777" w:rsidR="00556DC7" w:rsidRPr="00A35498" w:rsidRDefault="00556DC7" w:rsidP="00556DC7">
            <w:pPr>
              <w:spacing w:beforeLines="60" w:before="144" w:afterLines="40" w:after="96"/>
              <w:rPr>
                <w:rFonts w:ascii="Arial Narrow" w:hAnsi="Arial Narrow"/>
                <w:sz w:val="16"/>
                <w:szCs w:val="16"/>
              </w:rPr>
            </w:pPr>
          </w:p>
        </w:tc>
      </w:tr>
      <w:tr w:rsidR="00556DC7" w:rsidRPr="00A35498" w14:paraId="3F07215A" w14:textId="77777777" w:rsidTr="00C87A86">
        <w:trPr>
          <w:trHeight w:val="335"/>
        </w:trPr>
        <w:tc>
          <w:tcPr>
            <w:tcW w:w="1045" w:type="pct"/>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50742E70" w14:textId="77777777" w:rsidR="00556DC7" w:rsidRPr="00A35498" w:rsidRDefault="00556DC7" w:rsidP="00556DC7">
            <w:pPr>
              <w:spacing w:beforeLines="60" w:before="144" w:afterLines="40" w:after="96"/>
              <w:rPr>
                <w:rFonts w:ascii="Arial Narrow" w:hAnsi="Arial Narrow"/>
                <w:b/>
                <w:sz w:val="16"/>
                <w:szCs w:val="16"/>
              </w:rPr>
            </w:pPr>
          </w:p>
        </w:tc>
        <w:tc>
          <w:tcPr>
            <w:tcW w:w="1247" w:type="pct"/>
            <w:tcBorders>
              <w:top w:val="single" w:sz="4" w:space="0" w:color="auto"/>
              <w:left w:val="single" w:sz="4" w:space="0" w:color="auto"/>
              <w:bottom w:val="dotted" w:sz="4" w:space="0" w:color="auto"/>
              <w:right w:val="dashSmallGap" w:sz="4" w:space="0" w:color="auto"/>
            </w:tcBorders>
            <w:shd w:val="clear" w:color="auto" w:fill="D9D9D9" w:themeFill="background1" w:themeFillShade="D9"/>
            <w:vAlign w:val="bottom"/>
          </w:tcPr>
          <w:p w14:paraId="14267155" w14:textId="77777777" w:rsidR="00556DC7" w:rsidRPr="00A35498" w:rsidRDefault="00556DC7" w:rsidP="00556DC7">
            <w:pPr>
              <w:spacing w:beforeLines="60" w:before="144" w:afterLines="40" w:after="96"/>
              <w:rPr>
                <w:rFonts w:ascii="Arial Narrow" w:hAnsi="Arial Narrow"/>
                <w:b/>
                <w:sz w:val="16"/>
                <w:szCs w:val="16"/>
              </w:rPr>
            </w:pPr>
          </w:p>
        </w:tc>
        <w:tc>
          <w:tcPr>
            <w:tcW w:w="1509" w:type="pct"/>
            <w:gridSpan w:val="2"/>
            <w:tcBorders>
              <w:top w:val="single" w:sz="4" w:space="0" w:color="auto"/>
              <w:left w:val="dashSmallGap" w:sz="4" w:space="0" w:color="auto"/>
              <w:bottom w:val="dotted" w:sz="4" w:space="0" w:color="auto"/>
              <w:right w:val="single" w:sz="4" w:space="0" w:color="auto"/>
            </w:tcBorders>
            <w:shd w:val="clear" w:color="auto" w:fill="D9D9D9" w:themeFill="background1" w:themeFillShade="D9"/>
            <w:vAlign w:val="bottom"/>
          </w:tcPr>
          <w:p w14:paraId="21D679E9" w14:textId="77777777" w:rsidR="00556DC7" w:rsidRPr="00A35498" w:rsidRDefault="00556DC7" w:rsidP="00556DC7">
            <w:pPr>
              <w:spacing w:beforeLines="60" w:before="144" w:afterLines="40" w:after="96"/>
              <w:rPr>
                <w:rFonts w:ascii="Arial Narrow" w:hAnsi="Arial Narrow"/>
                <w:b/>
                <w:sz w:val="16"/>
                <w:szCs w:val="16"/>
              </w:rPr>
            </w:pPr>
          </w:p>
        </w:tc>
        <w:tc>
          <w:tcPr>
            <w:tcW w:w="12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FA3AE" w14:textId="77777777" w:rsidR="00556DC7" w:rsidRPr="00A35498" w:rsidRDefault="00556DC7" w:rsidP="00556DC7">
            <w:pPr>
              <w:spacing w:beforeLines="60" w:before="144" w:afterLines="40" w:after="96"/>
              <w:jc w:val="center"/>
              <w:rPr>
                <w:rFonts w:ascii="Arial Narrow" w:hAnsi="Arial Narrow"/>
                <w:b/>
                <w:sz w:val="16"/>
                <w:szCs w:val="16"/>
              </w:rPr>
            </w:pPr>
            <w:r w:rsidRPr="00A35498">
              <w:rPr>
                <w:rFonts w:ascii="Arial Narrow" w:hAnsi="Arial Narrow"/>
                <w:b/>
                <w:sz w:val="16"/>
                <w:szCs w:val="16"/>
              </w:rPr>
              <w:t>Survival Targets</w:t>
            </w:r>
            <w:r>
              <w:rPr>
                <w:rFonts w:ascii="Arial Narrow" w:hAnsi="Arial Narrow"/>
                <w:b/>
                <w:sz w:val="16"/>
                <w:szCs w:val="16"/>
              </w:rPr>
              <w:t xml:space="preserve"> </w:t>
            </w:r>
            <w:r>
              <w:rPr>
                <w:rFonts w:ascii="Arial Narrow" w:hAnsi="Arial Narrow"/>
                <w:sz w:val="16"/>
                <w:szCs w:val="16"/>
              </w:rPr>
              <w:t>[1</w:t>
            </w:r>
            <w:r w:rsidRPr="00A35498">
              <w:rPr>
                <w:rFonts w:ascii="Arial Narrow" w:hAnsi="Arial Narrow"/>
                <w:sz w:val="16"/>
                <w:szCs w:val="16"/>
              </w:rPr>
              <w:t>]</w:t>
            </w:r>
          </w:p>
        </w:tc>
      </w:tr>
      <w:tr w:rsidR="00556DC7" w:rsidRPr="00A35498" w14:paraId="68A6236B" w14:textId="77777777" w:rsidTr="00C87A86">
        <w:trPr>
          <w:trHeight w:val="601"/>
        </w:trPr>
        <w:tc>
          <w:tcPr>
            <w:tcW w:w="1045" w:type="pct"/>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F975D0E" w14:textId="77777777" w:rsidR="00556DC7" w:rsidRPr="00420D9F" w:rsidRDefault="00556DC7" w:rsidP="00556DC7">
            <w:pPr>
              <w:spacing w:beforeLines="60" w:before="144" w:afterLines="40" w:after="96"/>
              <w:rPr>
                <w:rFonts w:ascii="Arial Narrow" w:hAnsi="Arial Narrow"/>
                <w:b/>
                <w:sz w:val="16"/>
                <w:szCs w:val="16"/>
              </w:rPr>
            </w:pPr>
            <w:r>
              <w:rPr>
                <w:rFonts w:ascii="Arial Narrow" w:hAnsi="Arial Narrow"/>
                <w:b/>
                <w:sz w:val="16"/>
                <w:szCs w:val="16"/>
              </w:rPr>
              <w:t>Life form</w:t>
            </w:r>
          </w:p>
        </w:tc>
        <w:tc>
          <w:tcPr>
            <w:tcW w:w="1247" w:type="pct"/>
            <w:tcBorders>
              <w:top w:val="dotted" w:sz="4" w:space="0" w:color="auto"/>
              <w:left w:val="single" w:sz="4" w:space="0" w:color="auto"/>
              <w:bottom w:val="single" w:sz="4" w:space="0" w:color="auto"/>
              <w:right w:val="dashSmallGap" w:sz="4" w:space="0" w:color="auto"/>
            </w:tcBorders>
            <w:shd w:val="clear" w:color="auto" w:fill="D9D9D9" w:themeFill="background1" w:themeFillShade="D9"/>
          </w:tcPr>
          <w:p w14:paraId="3CD99004" w14:textId="77777777" w:rsidR="00556DC7" w:rsidRPr="00420D9F" w:rsidRDefault="00556DC7" w:rsidP="00556DC7">
            <w:pPr>
              <w:spacing w:beforeLines="60" w:before="144" w:afterLines="40" w:after="96"/>
              <w:rPr>
                <w:rFonts w:ascii="Arial Narrow" w:hAnsi="Arial Narrow"/>
                <w:b/>
                <w:sz w:val="16"/>
                <w:szCs w:val="16"/>
              </w:rPr>
            </w:pPr>
            <w:r w:rsidRPr="00420D9F">
              <w:rPr>
                <w:rFonts w:ascii="Arial Narrow" w:hAnsi="Arial Narrow"/>
                <w:b/>
                <w:sz w:val="16"/>
                <w:szCs w:val="16"/>
              </w:rPr>
              <w:t>Common name</w:t>
            </w:r>
            <w:r>
              <w:rPr>
                <w:rFonts w:ascii="Arial Narrow" w:hAnsi="Arial Narrow"/>
                <w:b/>
                <w:sz w:val="16"/>
                <w:szCs w:val="16"/>
              </w:rPr>
              <w:t xml:space="preserve"> </w:t>
            </w:r>
            <w:r>
              <w:rPr>
                <w:rFonts w:ascii="Arial Narrow" w:hAnsi="Arial Narrow"/>
                <w:sz w:val="16"/>
                <w:szCs w:val="16"/>
              </w:rPr>
              <w:t>[2</w:t>
            </w:r>
            <w:r w:rsidRPr="00A35498">
              <w:rPr>
                <w:rFonts w:ascii="Arial Narrow" w:hAnsi="Arial Narrow"/>
                <w:sz w:val="16"/>
                <w:szCs w:val="16"/>
              </w:rPr>
              <w:t>]</w:t>
            </w:r>
          </w:p>
        </w:tc>
        <w:tc>
          <w:tcPr>
            <w:tcW w:w="1509" w:type="pct"/>
            <w:gridSpan w:val="2"/>
            <w:tcBorders>
              <w:top w:val="dotted" w:sz="4" w:space="0" w:color="auto"/>
              <w:left w:val="dashSmallGap" w:sz="4" w:space="0" w:color="auto"/>
              <w:bottom w:val="single" w:sz="4" w:space="0" w:color="auto"/>
              <w:right w:val="single" w:sz="4" w:space="0" w:color="auto"/>
            </w:tcBorders>
            <w:shd w:val="clear" w:color="auto" w:fill="D9D9D9" w:themeFill="background1" w:themeFillShade="D9"/>
          </w:tcPr>
          <w:p w14:paraId="0176D08F" w14:textId="77777777" w:rsidR="00556DC7" w:rsidRPr="00420D9F" w:rsidRDefault="00556DC7" w:rsidP="00556DC7">
            <w:pPr>
              <w:spacing w:beforeLines="60" w:before="144" w:afterLines="40" w:after="96"/>
              <w:rPr>
                <w:rFonts w:ascii="Arial Narrow" w:hAnsi="Arial Narrow"/>
                <w:b/>
                <w:sz w:val="16"/>
                <w:szCs w:val="16"/>
              </w:rPr>
            </w:pPr>
            <w:r>
              <w:rPr>
                <w:rFonts w:ascii="Arial Narrow" w:hAnsi="Arial Narrow"/>
                <w:b/>
                <w:sz w:val="16"/>
                <w:szCs w:val="16"/>
              </w:rPr>
              <w:t xml:space="preserve">Scientific name </w:t>
            </w:r>
            <w:r>
              <w:rPr>
                <w:rFonts w:ascii="Arial Narrow" w:hAnsi="Arial Narrow"/>
                <w:sz w:val="16"/>
                <w:szCs w:val="16"/>
              </w:rPr>
              <w:t>[2</w:t>
            </w:r>
            <w:r w:rsidRPr="00A35498">
              <w:rPr>
                <w:rFonts w:ascii="Arial Narrow" w:hAnsi="Arial Narrow"/>
                <w:sz w:val="16"/>
                <w:szCs w:val="16"/>
              </w:rPr>
              <w:t>]</w:t>
            </w:r>
          </w:p>
        </w:tc>
        <w:tc>
          <w:tcPr>
            <w:tcW w:w="559" w:type="pct"/>
            <w:gridSpan w:val="2"/>
            <w:tcBorders>
              <w:top w:val="single" w:sz="4" w:space="0" w:color="auto"/>
              <w:left w:val="single" w:sz="4" w:space="0" w:color="auto"/>
              <w:bottom w:val="single" w:sz="4" w:space="0" w:color="auto"/>
              <w:right w:val="dashSmallGap" w:sz="4" w:space="0" w:color="auto"/>
            </w:tcBorders>
            <w:shd w:val="clear" w:color="auto" w:fill="D9D9D9" w:themeFill="background1" w:themeFillShade="D9"/>
          </w:tcPr>
          <w:p w14:paraId="462BAF07" w14:textId="77777777" w:rsidR="00556DC7" w:rsidRPr="00420D9F" w:rsidRDefault="00556DC7" w:rsidP="00556DC7">
            <w:pPr>
              <w:spacing w:beforeLines="60" w:before="144" w:afterLines="40" w:after="96"/>
              <w:jc w:val="center"/>
              <w:rPr>
                <w:rFonts w:ascii="Arial Narrow" w:hAnsi="Arial Narrow"/>
                <w:b/>
                <w:sz w:val="16"/>
                <w:szCs w:val="16"/>
              </w:rPr>
            </w:pPr>
            <w:r w:rsidRPr="00420D9F">
              <w:rPr>
                <w:rFonts w:ascii="Arial Narrow" w:hAnsi="Arial Narrow"/>
                <w:b/>
                <w:sz w:val="16"/>
                <w:szCs w:val="16"/>
              </w:rPr>
              <w:t>Density/ha</w:t>
            </w:r>
          </w:p>
        </w:tc>
        <w:tc>
          <w:tcPr>
            <w:tcW w:w="641" w:type="pct"/>
            <w:tcBorders>
              <w:top w:val="single" w:sz="4" w:space="0" w:color="auto"/>
              <w:left w:val="dashSmallGap" w:sz="4" w:space="0" w:color="auto"/>
              <w:bottom w:val="single" w:sz="4" w:space="0" w:color="auto"/>
              <w:right w:val="single" w:sz="4" w:space="0" w:color="auto"/>
            </w:tcBorders>
            <w:shd w:val="clear" w:color="auto" w:fill="D9D9D9" w:themeFill="background1" w:themeFillShade="D9"/>
          </w:tcPr>
          <w:p w14:paraId="14E67869" w14:textId="77777777" w:rsidR="00556DC7" w:rsidRPr="00420D9F" w:rsidRDefault="00556DC7" w:rsidP="00556DC7">
            <w:pPr>
              <w:spacing w:beforeLines="60" w:before="144" w:afterLines="40" w:after="96"/>
              <w:jc w:val="center"/>
              <w:rPr>
                <w:rFonts w:ascii="Arial Narrow" w:hAnsi="Arial Narrow"/>
                <w:b/>
                <w:sz w:val="16"/>
                <w:szCs w:val="16"/>
              </w:rPr>
            </w:pPr>
            <w:r w:rsidRPr="00420D9F">
              <w:rPr>
                <w:rFonts w:ascii="Arial Narrow" w:hAnsi="Arial Narrow"/>
                <w:b/>
                <w:sz w:val="16"/>
                <w:szCs w:val="16"/>
              </w:rPr>
              <w:t>Number of plants/zone</w:t>
            </w:r>
          </w:p>
        </w:tc>
      </w:tr>
      <w:tr w:rsidR="00556DC7" w:rsidRPr="00A35498" w14:paraId="3A2078EC" w14:textId="77777777" w:rsidTr="00C87A86">
        <w:trPr>
          <w:trHeight w:val="426"/>
        </w:trPr>
        <w:tc>
          <w:tcPr>
            <w:tcW w:w="1045" w:type="pct"/>
            <w:gridSpan w:val="2"/>
            <w:tcBorders>
              <w:top w:val="single" w:sz="4" w:space="0" w:color="auto"/>
              <w:left w:val="single" w:sz="4" w:space="0" w:color="auto"/>
              <w:bottom w:val="double" w:sz="4" w:space="0" w:color="auto"/>
              <w:right w:val="single" w:sz="4" w:space="0" w:color="auto"/>
            </w:tcBorders>
          </w:tcPr>
          <w:p w14:paraId="48A9A074" w14:textId="77777777" w:rsidR="00556DC7" w:rsidRDefault="00556DC7" w:rsidP="00556DC7">
            <w:pPr>
              <w:spacing w:beforeLines="60" w:before="144" w:afterLines="40" w:after="96"/>
              <w:rPr>
                <w:rFonts w:ascii="Arial Narrow" w:hAnsi="Arial Narrow"/>
                <w:b/>
                <w:spacing w:val="60"/>
                <w:sz w:val="16"/>
                <w:szCs w:val="16"/>
              </w:rPr>
            </w:pPr>
            <w:r w:rsidRPr="00CB75C7">
              <w:rPr>
                <w:rFonts w:ascii="Arial Narrow" w:hAnsi="Arial Narrow"/>
                <w:b/>
                <w:spacing w:val="60"/>
                <w:sz w:val="16"/>
                <w:szCs w:val="16"/>
              </w:rPr>
              <w:t>Overstorey</w:t>
            </w:r>
          </w:p>
          <w:p w14:paraId="2E7D6127" w14:textId="77777777" w:rsidR="00556DC7" w:rsidRPr="00CB75C7" w:rsidRDefault="00556DC7" w:rsidP="00556DC7">
            <w:pPr>
              <w:spacing w:beforeLines="60" w:before="144" w:afterLines="40" w:after="96"/>
              <w:rPr>
                <w:rFonts w:ascii="Arial Narrow" w:hAnsi="Arial Narrow"/>
                <w:b/>
                <w:spacing w:val="60"/>
                <w:sz w:val="16"/>
                <w:szCs w:val="16"/>
              </w:rPr>
            </w:pPr>
            <w:r>
              <w:rPr>
                <w:rFonts w:ascii="Arial Narrow" w:hAnsi="Arial Narrow"/>
                <w:b/>
                <w:sz w:val="16"/>
                <w:szCs w:val="16"/>
              </w:rPr>
              <w:t>Canopy species</w:t>
            </w:r>
          </w:p>
        </w:tc>
        <w:tc>
          <w:tcPr>
            <w:tcW w:w="1247" w:type="pct"/>
            <w:tcBorders>
              <w:top w:val="single" w:sz="4" w:space="0" w:color="auto"/>
              <w:left w:val="single" w:sz="4" w:space="0" w:color="auto"/>
              <w:bottom w:val="double" w:sz="4" w:space="0" w:color="auto"/>
              <w:right w:val="dashSmallGap" w:sz="4" w:space="0" w:color="auto"/>
            </w:tcBorders>
            <w:shd w:val="clear" w:color="auto" w:fill="auto"/>
          </w:tcPr>
          <w:p w14:paraId="1B04D4EF" w14:textId="77777777" w:rsidR="00556DC7" w:rsidRPr="00A35498" w:rsidRDefault="00556DC7" w:rsidP="00556DC7">
            <w:pPr>
              <w:spacing w:beforeLines="60" w:before="144" w:afterLines="40" w:after="96"/>
              <w:rPr>
                <w:rFonts w:ascii="Arial Narrow" w:hAnsi="Arial Narrow"/>
                <w:sz w:val="16"/>
                <w:szCs w:val="16"/>
              </w:rPr>
            </w:pPr>
          </w:p>
        </w:tc>
        <w:tc>
          <w:tcPr>
            <w:tcW w:w="1509" w:type="pct"/>
            <w:gridSpan w:val="2"/>
            <w:tcBorders>
              <w:top w:val="single" w:sz="4" w:space="0" w:color="auto"/>
              <w:left w:val="dashSmallGap" w:sz="4" w:space="0" w:color="auto"/>
              <w:bottom w:val="double" w:sz="4" w:space="0" w:color="auto"/>
              <w:right w:val="single" w:sz="4" w:space="0" w:color="auto"/>
            </w:tcBorders>
            <w:shd w:val="clear" w:color="auto" w:fill="auto"/>
          </w:tcPr>
          <w:p w14:paraId="23699E68" w14:textId="77777777" w:rsidR="00556DC7" w:rsidRPr="00A35498" w:rsidRDefault="00556DC7" w:rsidP="00556DC7">
            <w:pPr>
              <w:spacing w:beforeLines="60" w:before="144" w:afterLines="40" w:after="96"/>
              <w:rPr>
                <w:rFonts w:ascii="Arial Narrow" w:hAnsi="Arial Narrow"/>
                <w:sz w:val="16"/>
                <w:szCs w:val="16"/>
              </w:rPr>
            </w:pPr>
          </w:p>
        </w:tc>
        <w:tc>
          <w:tcPr>
            <w:tcW w:w="559" w:type="pct"/>
            <w:gridSpan w:val="2"/>
            <w:tcBorders>
              <w:top w:val="single" w:sz="4" w:space="0" w:color="auto"/>
              <w:left w:val="single" w:sz="4" w:space="0" w:color="auto"/>
              <w:bottom w:val="double" w:sz="4" w:space="0" w:color="auto"/>
              <w:right w:val="dashSmallGap" w:sz="4" w:space="0" w:color="auto"/>
            </w:tcBorders>
            <w:shd w:val="clear" w:color="auto" w:fill="auto"/>
          </w:tcPr>
          <w:p w14:paraId="25EEBD7F" w14:textId="77777777" w:rsidR="00556DC7" w:rsidRPr="00A35498" w:rsidRDefault="00556DC7" w:rsidP="00556DC7">
            <w:pPr>
              <w:spacing w:beforeLines="60" w:before="144" w:afterLines="40" w:after="96"/>
              <w:jc w:val="center"/>
              <w:rPr>
                <w:rFonts w:ascii="Arial Narrow" w:hAnsi="Arial Narrow"/>
                <w:sz w:val="16"/>
                <w:szCs w:val="16"/>
              </w:rPr>
            </w:pPr>
          </w:p>
        </w:tc>
        <w:tc>
          <w:tcPr>
            <w:tcW w:w="641" w:type="pct"/>
            <w:tcBorders>
              <w:top w:val="single" w:sz="4" w:space="0" w:color="auto"/>
              <w:left w:val="dashSmallGap" w:sz="4" w:space="0" w:color="auto"/>
              <w:bottom w:val="double" w:sz="4" w:space="0" w:color="auto"/>
              <w:right w:val="single" w:sz="4" w:space="0" w:color="auto"/>
            </w:tcBorders>
            <w:shd w:val="clear" w:color="auto" w:fill="auto"/>
          </w:tcPr>
          <w:p w14:paraId="52E87013" w14:textId="77777777" w:rsidR="00556DC7" w:rsidRPr="00A35498" w:rsidRDefault="00556DC7" w:rsidP="00556DC7">
            <w:pPr>
              <w:spacing w:beforeLines="60" w:before="144" w:afterLines="40" w:after="96"/>
              <w:jc w:val="center"/>
              <w:rPr>
                <w:rFonts w:ascii="Arial Narrow" w:hAnsi="Arial Narrow"/>
                <w:sz w:val="16"/>
                <w:szCs w:val="16"/>
              </w:rPr>
            </w:pPr>
          </w:p>
        </w:tc>
      </w:tr>
      <w:tr w:rsidR="00556DC7" w:rsidRPr="00A35498" w14:paraId="3430DA3B" w14:textId="77777777" w:rsidTr="00C87A86">
        <w:trPr>
          <w:trHeight w:val="964"/>
        </w:trPr>
        <w:tc>
          <w:tcPr>
            <w:tcW w:w="349" w:type="pct"/>
            <w:vMerge w:val="restart"/>
            <w:tcBorders>
              <w:top w:val="double" w:sz="4" w:space="0" w:color="auto"/>
              <w:left w:val="single" w:sz="4" w:space="0" w:color="auto"/>
              <w:bottom w:val="single" w:sz="4" w:space="0" w:color="auto"/>
            </w:tcBorders>
            <w:textDirection w:val="btLr"/>
          </w:tcPr>
          <w:p w14:paraId="0ACBBE6B" w14:textId="77777777" w:rsidR="00556DC7" w:rsidRPr="00CB75C7" w:rsidRDefault="00556DC7" w:rsidP="00556DC7">
            <w:pPr>
              <w:ind w:left="113" w:right="113"/>
              <w:jc w:val="center"/>
              <w:rPr>
                <w:rFonts w:ascii="Arial Narrow" w:hAnsi="Arial Narrow"/>
                <w:b/>
                <w:spacing w:val="60"/>
                <w:sz w:val="16"/>
                <w:szCs w:val="16"/>
              </w:rPr>
            </w:pPr>
            <w:r w:rsidRPr="00CB75C7">
              <w:rPr>
                <w:rFonts w:ascii="Arial Narrow" w:hAnsi="Arial Narrow"/>
                <w:b/>
                <w:spacing w:val="60"/>
                <w:sz w:val="16"/>
                <w:szCs w:val="16"/>
              </w:rPr>
              <w:t>Understorey</w:t>
            </w:r>
          </w:p>
        </w:tc>
        <w:tc>
          <w:tcPr>
            <w:tcW w:w="695" w:type="pct"/>
            <w:tcBorders>
              <w:top w:val="double" w:sz="4" w:space="0" w:color="auto"/>
              <w:left w:val="nil"/>
              <w:bottom w:val="dotted" w:sz="4" w:space="0" w:color="auto"/>
              <w:right w:val="single" w:sz="4" w:space="0" w:color="auto"/>
            </w:tcBorders>
            <w:shd w:val="clear" w:color="auto" w:fill="auto"/>
          </w:tcPr>
          <w:p w14:paraId="4554C9B1" w14:textId="77777777" w:rsidR="00556DC7" w:rsidRPr="00A35498" w:rsidRDefault="00556DC7" w:rsidP="00556DC7">
            <w:pPr>
              <w:spacing w:beforeLines="60" w:before="144" w:afterLines="40" w:after="96"/>
              <w:rPr>
                <w:rFonts w:ascii="Arial Narrow" w:hAnsi="Arial Narrow"/>
                <w:b/>
                <w:sz w:val="16"/>
                <w:szCs w:val="16"/>
              </w:rPr>
            </w:pPr>
            <w:r w:rsidRPr="00A35498">
              <w:rPr>
                <w:rFonts w:ascii="Arial Narrow" w:hAnsi="Arial Narrow"/>
                <w:b/>
                <w:sz w:val="16"/>
                <w:szCs w:val="16"/>
              </w:rPr>
              <w:t xml:space="preserve">Understorey Trees and </w:t>
            </w:r>
            <w:r w:rsidRPr="00A35498">
              <w:rPr>
                <w:rFonts w:ascii="Arial Narrow" w:hAnsi="Arial Narrow"/>
                <w:b/>
                <w:sz w:val="16"/>
                <w:szCs w:val="16"/>
              </w:rPr>
              <w:br/>
              <w:t>Large Shrubs</w:t>
            </w:r>
            <w:r>
              <w:rPr>
                <w:rFonts w:ascii="Arial Narrow" w:hAnsi="Arial Narrow"/>
                <w:b/>
                <w:sz w:val="16"/>
                <w:szCs w:val="16"/>
              </w:rPr>
              <w:br/>
            </w:r>
            <w:r w:rsidRPr="00951FF9">
              <w:rPr>
                <w:rFonts w:ascii="Arial Narrow" w:hAnsi="Arial Narrow"/>
                <w:sz w:val="16"/>
                <w:szCs w:val="16"/>
              </w:rPr>
              <w:t>(&gt; 5</w:t>
            </w:r>
            <w:r>
              <w:rPr>
                <w:rFonts w:ascii="Arial Narrow" w:hAnsi="Arial Narrow"/>
                <w:sz w:val="16"/>
                <w:szCs w:val="16"/>
              </w:rPr>
              <w:t xml:space="preserve"> </w:t>
            </w:r>
            <w:r w:rsidRPr="00951FF9">
              <w:rPr>
                <w:rFonts w:ascii="Arial Narrow" w:hAnsi="Arial Narrow"/>
                <w:sz w:val="16"/>
                <w:szCs w:val="16"/>
              </w:rPr>
              <w:t>m tall)</w:t>
            </w:r>
          </w:p>
        </w:tc>
        <w:tc>
          <w:tcPr>
            <w:tcW w:w="1247" w:type="pct"/>
            <w:tcBorders>
              <w:top w:val="double" w:sz="4" w:space="0" w:color="auto"/>
              <w:left w:val="single" w:sz="4" w:space="0" w:color="auto"/>
              <w:bottom w:val="dotted" w:sz="4" w:space="0" w:color="auto"/>
              <w:right w:val="dashSmallGap" w:sz="4" w:space="0" w:color="auto"/>
            </w:tcBorders>
            <w:shd w:val="clear" w:color="auto" w:fill="auto"/>
          </w:tcPr>
          <w:p w14:paraId="60CA5554" w14:textId="77777777" w:rsidR="00556DC7" w:rsidRPr="00A35498" w:rsidRDefault="00556DC7" w:rsidP="00556DC7">
            <w:pPr>
              <w:spacing w:beforeLines="60" w:before="144" w:afterLines="40" w:after="96"/>
              <w:rPr>
                <w:rFonts w:ascii="Arial Narrow" w:hAnsi="Arial Narrow"/>
                <w:sz w:val="16"/>
                <w:szCs w:val="16"/>
              </w:rPr>
            </w:pPr>
          </w:p>
        </w:tc>
        <w:tc>
          <w:tcPr>
            <w:tcW w:w="1509" w:type="pct"/>
            <w:gridSpan w:val="2"/>
            <w:tcBorders>
              <w:top w:val="double" w:sz="4" w:space="0" w:color="auto"/>
              <w:left w:val="dashSmallGap" w:sz="4" w:space="0" w:color="auto"/>
              <w:bottom w:val="dotted" w:sz="4" w:space="0" w:color="auto"/>
              <w:right w:val="single" w:sz="4" w:space="0" w:color="auto"/>
            </w:tcBorders>
            <w:shd w:val="clear" w:color="auto" w:fill="auto"/>
          </w:tcPr>
          <w:p w14:paraId="4D38630A" w14:textId="77777777" w:rsidR="00556DC7" w:rsidRPr="00A35498" w:rsidRDefault="00556DC7" w:rsidP="00556DC7">
            <w:pPr>
              <w:spacing w:beforeLines="60" w:before="144" w:afterLines="40" w:after="96"/>
              <w:rPr>
                <w:rFonts w:ascii="Arial Narrow" w:hAnsi="Arial Narrow"/>
                <w:sz w:val="16"/>
                <w:szCs w:val="16"/>
              </w:rPr>
            </w:pPr>
          </w:p>
        </w:tc>
        <w:tc>
          <w:tcPr>
            <w:tcW w:w="559" w:type="pct"/>
            <w:gridSpan w:val="2"/>
            <w:tcBorders>
              <w:top w:val="double" w:sz="4" w:space="0" w:color="auto"/>
              <w:left w:val="single" w:sz="4" w:space="0" w:color="auto"/>
              <w:bottom w:val="dotted" w:sz="4" w:space="0" w:color="auto"/>
              <w:right w:val="dashSmallGap" w:sz="4" w:space="0" w:color="auto"/>
            </w:tcBorders>
            <w:shd w:val="clear" w:color="auto" w:fill="auto"/>
          </w:tcPr>
          <w:p w14:paraId="073C4337" w14:textId="77777777" w:rsidR="00556DC7" w:rsidRPr="00A35498" w:rsidRDefault="00556DC7" w:rsidP="00556DC7">
            <w:pPr>
              <w:spacing w:beforeLines="60" w:before="144" w:afterLines="40" w:after="96"/>
              <w:jc w:val="center"/>
              <w:rPr>
                <w:rFonts w:ascii="Arial Narrow" w:hAnsi="Arial Narrow"/>
                <w:sz w:val="16"/>
                <w:szCs w:val="16"/>
              </w:rPr>
            </w:pPr>
          </w:p>
        </w:tc>
        <w:tc>
          <w:tcPr>
            <w:tcW w:w="641" w:type="pct"/>
            <w:tcBorders>
              <w:top w:val="double" w:sz="4" w:space="0" w:color="auto"/>
              <w:left w:val="dashSmallGap" w:sz="4" w:space="0" w:color="auto"/>
              <w:bottom w:val="dotted" w:sz="4" w:space="0" w:color="auto"/>
              <w:right w:val="single" w:sz="4" w:space="0" w:color="auto"/>
            </w:tcBorders>
            <w:shd w:val="clear" w:color="auto" w:fill="auto"/>
          </w:tcPr>
          <w:p w14:paraId="2DEB3A85" w14:textId="77777777" w:rsidR="00556DC7" w:rsidRPr="00A35498" w:rsidRDefault="00556DC7" w:rsidP="00556DC7">
            <w:pPr>
              <w:spacing w:beforeLines="60" w:before="144" w:afterLines="40" w:after="96"/>
              <w:jc w:val="center"/>
              <w:rPr>
                <w:rFonts w:ascii="Arial Narrow" w:hAnsi="Arial Narrow"/>
                <w:sz w:val="16"/>
                <w:szCs w:val="16"/>
              </w:rPr>
            </w:pPr>
          </w:p>
        </w:tc>
      </w:tr>
      <w:tr w:rsidR="00556DC7" w:rsidRPr="00A35498" w14:paraId="7C54179B" w14:textId="77777777" w:rsidTr="00C87A86">
        <w:trPr>
          <w:trHeight w:val="144"/>
        </w:trPr>
        <w:tc>
          <w:tcPr>
            <w:tcW w:w="349" w:type="pct"/>
            <w:vMerge/>
            <w:tcBorders>
              <w:left w:val="single" w:sz="4" w:space="0" w:color="auto"/>
              <w:bottom w:val="single" w:sz="4" w:space="0" w:color="auto"/>
            </w:tcBorders>
          </w:tcPr>
          <w:p w14:paraId="5130E213" w14:textId="77777777" w:rsidR="00556DC7" w:rsidRPr="00A35498" w:rsidRDefault="00556DC7" w:rsidP="00556DC7">
            <w:pPr>
              <w:spacing w:beforeLines="60" w:before="144" w:afterLines="40" w:after="96"/>
              <w:rPr>
                <w:rFonts w:ascii="Arial Narrow" w:hAnsi="Arial Narrow"/>
                <w:b/>
                <w:sz w:val="16"/>
                <w:szCs w:val="16"/>
              </w:rPr>
            </w:pPr>
          </w:p>
        </w:tc>
        <w:tc>
          <w:tcPr>
            <w:tcW w:w="695" w:type="pct"/>
            <w:tcBorders>
              <w:top w:val="dotted" w:sz="4" w:space="0" w:color="auto"/>
              <w:left w:val="nil"/>
              <w:bottom w:val="dotted" w:sz="4" w:space="0" w:color="auto"/>
              <w:right w:val="single" w:sz="4" w:space="0" w:color="auto"/>
            </w:tcBorders>
            <w:shd w:val="clear" w:color="auto" w:fill="auto"/>
          </w:tcPr>
          <w:p w14:paraId="5B5DC82B" w14:textId="77777777" w:rsidR="00556DC7" w:rsidRPr="00A35498" w:rsidRDefault="00556DC7" w:rsidP="00556DC7">
            <w:pPr>
              <w:spacing w:beforeLines="60" w:before="144" w:afterLines="40" w:after="96"/>
              <w:rPr>
                <w:rFonts w:ascii="Arial Narrow" w:hAnsi="Arial Narrow"/>
                <w:b/>
                <w:sz w:val="16"/>
                <w:szCs w:val="16"/>
              </w:rPr>
            </w:pPr>
            <w:r w:rsidRPr="00A35498">
              <w:rPr>
                <w:rFonts w:ascii="Arial Narrow" w:hAnsi="Arial Narrow"/>
                <w:b/>
                <w:sz w:val="16"/>
                <w:szCs w:val="16"/>
              </w:rPr>
              <w:t>Medium Shrubs</w:t>
            </w:r>
            <w:r>
              <w:rPr>
                <w:rFonts w:ascii="Arial Narrow" w:hAnsi="Arial Narrow"/>
                <w:b/>
                <w:sz w:val="16"/>
                <w:szCs w:val="16"/>
              </w:rPr>
              <w:br/>
            </w:r>
            <w:r w:rsidRPr="00951FF9">
              <w:rPr>
                <w:rFonts w:ascii="Arial Narrow" w:hAnsi="Arial Narrow"/>
                <w:sz w:val="16"/>
                <w:szCs w:val="16"/>
              </w:rPr>
              <w:t>(1-5 m tall)</w:t>
            </w:r>
          </w:p>
        </w:tc>
        <w:tc>
          <w:tcPr>
            <w:tcW w:w="1247" w:type="pct"/>
            <w:tcBorders>
              <w:top w:val="dotted" w:sz="4" w:space="0" w:color="auto"/>
              <w:left w:val="single" w:sz="4" w:space="0" w:color="auto"/>
              <w:bottom w:val="dotted" w:sz="4" w:space="0" w:color="auto"/>
              <w:right w:val="dashSmallGap" w:sz="4" w:space="0" w:color="auto"/>
            </w:tcBorders>
            <w:shd w:val="clear" w:color="auto" w:fill="auto"/>
          </w:tcPr>
          <w:p w14:paraId="37D50E96" w14:textId="77777777" w:rsidR="00556DC7" w:rsidRPr="00A35498" w:rsidRDefault="00556DC7" w:rsidP="00556DC7">
            <w:pPr>
              <w:spacing w:beforeLines="60" w:before="144" w:afterLines="40" w:after="96"/>
              <w:rPr>
                <w:rFonts w:ascii="Arial Narrow" w:hAnsi="Arial Narrow"/>
                <w:sz w:val="16"/>
                <w:szCs w:val="16"/>
              </w:rPr>
            </w:pPr>
          </w:p>
        </w:tc>
        <w:tc>
          <w:tcPr>
            <w:tcW w:w="1509" w:type="pct"/>
            <w:gridSpan w:val="2"/>
            <w:tcBorders>
              <w:top w:val="dotted" w:sz="4" w:space="0" w:color="auto"/>
              <w:left w:val="dashSmallGap" w:sz="4" w:space="0" w:color="auto"/>
              <w:bottom w:val="dotted" w:sz="4" w:space="0" w:color="auto"/>
              <w:right w:val="single" w:sz="4" w:space="0" w:color="auto"/>
            </w:tcBorders>
            <w:shd w:val="clear" w:color="auto" w:fill="auto"/>
          </w:tcPr>
          <w:p w14:paraId="039D58BA" w14:textId="77777777" w:rsidR="00556DC7" w:rsidRPr="00A35498" w:rsidRDefault="00556DC7" w:rsidP="00556DC7">
            <w:pPr>
              <w:spacing w:beforeLines="60" w:before="144" w:afterLines="40" w:after="96"/>
              <w:rPr>
                <w:rFonts w:ascii="Arial Narrow" w:hAnsi="Arial Narrow"/>
                <w:sz w:val="16"/>
                <w:szCs w:val="16"/>
              </w:rPr>
            </w:pPr>
          </w:p>
        </w:tc>
        <w:tc>
          <w:tcPr>
            <w:tcW w:w="559" w:type="pct"/>
            <w:gridSpan w:val="2"/>
            <w:tcBorders>
              <w:top w:val="dotted" w:sz="4" w:space="0" w:color="auto"/>
              <w:left w:val="single" w:sz="4" w:space="0" w:color="auto"/>
              <w:bottom w:val="dotted" w:sz="4" w:space="0" w:color="auto"/>
              <w:right w:val="dashSmallGap" w:sz="4" w:space="0" w:color="auto"/>
            </w:tcBorders>
            <w:shd w:val="clear" w:color="auto" w:fill="auto"/>
          </w:tcPr>
          <w:p w14:paraId="46618EF1" w14:textId="77777777" w:rsidR="00556DC7" w:rsidRPr="00A35498" w:rsidRDefault="00556DC7" w:rsidP="00556DC7">
            <w:pPr>
              <w:spacing w:beforeLines="60" w:before="144" w:afterLines="40" w:after="96"/>
              <w:jc w:val="center"/>
              <w:rPr>
                <w:rFonts w:ascii="Arial Narrow" w:hAnsi="Arial Narrow"/>
                <w:sz w:val="16"/>
                <w:szCs w:val="16"/>
              </w:rPr>
            </w:pPr>
          </w:p>
        </w:tc>
        <w:tc>
          <w:tcPr>
            <w:tcW w:w="641" w:type="pct"/>
            <w:tcBorders>
              <w:top w:val="dotted" w:sz="4" w:space="0" w:color="auto"/>
              <w:left w:val="dashSmallGap" w:sz="4" w:space="0" w:color="auto"/>
              <w:bottom w:val="dotted" w:sz="4" w:space="0" w:color="auto"/>
              <w:right w:val="single" w:sz="4" w:space="0" w:color="auto"/>
            </w:tcBorders>
            <w:shd w:val="clear" w:color="auto" w:fill="auto"/>
          </w:tcPr>
          <w:p w14:paraId="27B5964F" w14:textId="77777777" w:rsidR="00556DC7" w:rsidRPr="00A35498" w:rsidRDefault="00556DC7" w:rsidP="00556DC7">
            <w:pPr>
              <w:spacing w:beforeLines="60" w:before="144" w:afterLines="40" w:after="96"/>
              <w:jc w:val="center"/>
              <w:rPr>
                <w:rFonts w:ascii="Arial Narrow" w:hAnsi="Arial Narrow"/>
                <w:sz w:val="16"/>
                <w:szCs w:val="16"/>
              </w:rPr>
            </w:pPr>
          </w:p>
        </w:tc>
      </w:tr>
      <w:tr w:rsidR="00556DC7" w:rsidRPr="00A35498" w14:paraId="2D77E255" w14:textId="77777777" w:rsidTr="00C87A86">
        <w:trPr>
          <w:trHeight w:val="144"/>
        </w:trPr>
        <w:tc>
          <w:tcPr>
            <w:tcW w:w="349" w:type="pct"/>
            <w:vMerge/>
            <w:tcBorders>
              <w:left w:val="single" w:sz="4" w:space="0" w:color="auto"/>
              <w:bottom w:val="single" w:sz="4" w:space="0" w:color="auto"/>
            </w:tcBorders>
          </w:tcPr>
          <w:p w14:paraId="411A9D61" w14:textId="77777777" w:rsidR="00556DC7" w:rsidRPr="00A35498" w:rsidRDefault="00556DC7" w:rsidP="00556DC7">
            <w:pPr>
              <w:spacing w:beforeLines="60" w:before="144" w:afterLines="40" w:after="96"/>
              <w:rPr>
                <w:rFonts w:ascii="Arial Narrow" w:hAnsi="Arial Narrow"/>
                <w:b/>
                <w:sz w:val="16"/>
                <w:szCs w:val="16"/>
              </w:rPr>
            </w:pPr>
          </w:p>
        </w:tc>
        <w:tc>
          <w:tcPr>
            <w:tcW w:w="695" w:type="pct"/>
            <w:tcBorders>
              <w:top w:val="dotted" w:sz="4" w:space="0" w:color="auto"/>
              <w:left w:val="nil"/>
              <w:bottom w:val="dotted" w:sz="4" w:space="0" w:color="auto"/>
              <w:right w:val="single" w:sz="4" w:space="0" w:color="auto"/>
            </w:tcBorders>
            <w:shd w:val="clear" w:color="auto" w:fill="auto"/>
          </w:tcPr>
          <w:p w14:paraId="351466AF" w14:textId="77777777" w:rsidR="00556DC7" w:rsidRPr="00A35498" w:rsidRDefault="00556DC7" w:rsidP="00556DC7">
            <w:pPr>
              <w:spacing w:beforeLines="60" w:before="144" w:afterLines="40" w:after="96"/>
              <w:rPr>
                <w:rFonts w:ascii="Arial Narrow" w:hAnsi="Arial Narrow"/>
                <w:b/>
                <w:sz w:val="16"/>
                <w:szCs w:val="16"/>
              </w:rPr>
            </w:pPr>
            <w:r w:rsidRPr="00A35498">
              <w:rPr>
                <w:rFonts w:ascii="Arial Narrow" w:hAnsi="Arial Narrow"/>
                <w:b/>
                <w:sz w:val="16"/>
                <w:szCs w:val="16"/>
              </w:rPr>
              <w:t>Small Shrubs</w:t>
            </w:r>
            <w:r>
              <w:rPr>
                <w:rFonts w:ascii="Arial Narrow" w:hAnsi="Arial Narrow"/>
                <w:b/>
                <w:sz w:val="16"/>
                <w:szCs w:val="16"/>
              </w:rPr>
              <w:br/>
            </w:r>
            <w:r w:rsidRPr="00951FF9">
              <w:rPr>
                <w:rFonts w:ascii="Arial Narrow" w:hAnsi="Arial Narrow"/>
                <w:sz w:val="16"/>
                <w:szCs w:val="16"/>
              </w:rPr>
              <w:t>(&lt;1 m tall)</w:t>
            </w:r>
          </w:p>
        </w:tc>
        <w:tc>
          <w:tcPr>
            <w:tcW w:w="1247" w:type="pct"/>
            <w:tcBorders>
              <w:top w:val="dotted" w:sz="4" w:space="0" w:color="auto"/>
              <w:left w:val="single" w:sz="4" w:space="0" w:color="auto"/>
              <w:bottom w:val="dotted" w:sz="4" w:space="0" w:color="auto"/>
              <w:right w:val="dashSmallGap" w:sz="4" w:space="0" w:color="auto"/>
            </w:tcBorders>
            <w:shd w:val="clear" w:color="auto" w:fill="auto"/>
          </w:tcPr>
          <w:p w14:paraId="6AB4163F" w14:textId="77777777" w:rsidR="00556DC7" w:rsidRPr="00A35498" w:rsidRDefault="00556DC7" w:rsidP="00556DC7">
            <w:pPr>
              <w:spacing w:beforeLines="60" w:before="144" w:afterLines="40" w:after="96"/>
              <w:rPr>
                <w:rFonts w:ascii="Arial Narrow" w:hAnsi="Arial Narrow"/>
                <w:sz w:val="16"/>
                <w:szCs w:val="16"/>
              </w:rPr>
            </w:pPr>
          </w:p>
        </w:tc>
        <w:tc>
          <w:tcPr>
            <w:tcW w:w="1509" w:type="pct"/>
            <w:gridSpan w:val="2"/>
            <w:tcBorders>
              <w:top w:val="dotted" w:sz="4" w:space="0" w:color="auto"/>
              <w:left w:val="dashSmallGap" w:sz="4" w:space="0" w:color="auto"/>
              <w:bottom w:val="dotted" w:sz="4" w:space="0" w:color="auto"/>
              <w:right w:val="single" w:sz="4" w:space="0" w:color="auto"/>
            </w:tcBorders>
            <w:shd w:val="clear" w:color="auto" w:fill="auto"/>
          </w:tcPr>
          <w:p w14:paraId="19C66474" w14:textId="77777777" w:rsidR="00556DC7" w:rsidRPr="00A35498" w:rsidRDefault="00556DC7" w:rsidP="00556DC7">
            <w:pPr>
              <w:spacing w:beforeLines="60" w:before="144" w:afterLines="40" w:after="96"/>
              <w:rPr>
                <w:rFonts w:ascii="Arial Narrow" w:hAnsi="Arial Narrow"/>
                <w:sz w:val="16"/>
                <w:szCs w:val="16"/>
              </w:rPr>
            </w:pPr>
          </w:p>
        </w:tc>
        <w:tc>
          <w:tcPr>
            <w:tcW w:w="559" w:type="pct"/>
            <w:gridSpan w:val="2"/>
            <w:tcBorders>
              <w:top w:val="dotted" w:sz="4" w:space="0" w:color="auto"/>
              <w:left w:val="single" w:sz="4" w:space="0" w:color="auto"/>
              <w:bottom w:val="dotted" w:sz="4" w:space="0" w:color="auto"/>
              <w:right w:val="dashSmallGap" w:sz="4" w:space="0" w:color="auto"/>
            </w:tcBorders>
            <w:shd w:val="clear" w:color="auto" w:fill="auto"/>
          </w:tcPr>
          <w:p w14:paraId="6B086964" w14:textId="77777777" w:rsidR="00556DC7" w:rsidRPr="00A35498" w:rsidRDefault="00556DC7" w:rsidP="00556DC7">
            <w:pPr>
              <w:spacing w:beforeLines="60" w:before="144" w:afterLines="40" w:after="96"/>
              <w:jc w:val="center"/>
              <w:rPr>
                <w:rFonts w:ascii="Arial Narrow" w:hAnsi="Arial Narrow"/>
                <w:sz w:val="16"/>
                <w:szCs w:val="16"/>
              </w:rPr>
            </w:pPr>
          </w:p>
        </w:tc>
        <w:tc>
          <w:tcPr>
            <w:tcW w:w="641" w:type="pct"/>
            <w:tcBorders>
              <w:top w:val="dotted" w:sz="4" w:space="0" w:color="auto"/>
              <w:left w:val="dashSmallGap" w:sz="4" w:space="0" w:color="auto"/>
              <w:bottom w:val="dotted" w:sz="4" w:space="0" w:color="auto"/>
              <w:right w:val="single" w:sz="4" w:space="0" w:color="auto"/>
            </w:tcBorders>
            <w:shd w:val="clear" w:color="auto" w:fill="auto"/>
          </w:tcPr>
          <w:p w14:paraId="3CC00475" w14:textId="77777777" w:rsidR="00556DC7" w:rsidRPr="00A35498" w:rsidRDefault="00556DC7" w:rsidP="00556DC7">
            <w:pPr>
              <w:spacing w:beforeLines="60" w:before="144" w:afterLines="40" w:after="96"/>
              <w:jc w:val="center"/>
              <w:rPr>
                <w:rFonts w:ascii="Arial Narrow" w:hAnsi="Arial Narrow"/>
                <w:sz w:val="16"/>
                <w:szCs w:val="16"/>
              </w:rPr>
            </w:pPr>
          </w:p>
        </w:tc>
      </w:tr>
      <w:tr w:rsidR="00556DC7" w:rsidRPr="00A35498" w14:paraId="4456D5B1" w14:textId="77777777" w:rsidTr="00C87A86">
        <w:trPr>
          <w:trHeight w:val="144"/>
        </w:trPr>
        <w:tc>
          <w:tcPr>
            <w:tcW w:w="349" w:type="pct"/>
            <w:vMerge/>
            <w:tcBorders>
              <w:left w:val="single" w:sz="4" w:space="0" w:color="auto"/>
              <w:bottom w:val="single" w:sz="4" w:space="0" w:color="auto"/>
            </w:tcBorders>
          </w:tcPr>
          <w:p w14:paraId="6B32AAF2" w14:textId="77777777" w:rsidR="00556DC7" w:rsidRPr="00EB4FFA" w:rsidRDefault="00556DC7" w:rsidP="00556DC7">
            <w:pPr>
              <w:spacing w:beforeLines="60" w:before="144" w:afterLines="40" w:after="96"/>
              <w:rPr>
                <w:rFonts w:ascii="Arial Narrow" w:hAnsi="Arial Narrow"/>
                <w:b/>
                <w:sz w:val="16"/>
                <w:szCs w:val="16"/>
              </w:rPr>
            </w:pPr>
          </w:p>
        </w:tc>
        <w:tc>
          <w:tcPr>
            <w:tcW w:w="695" w:type="pct"/>
            <w:tcBorders>
              <w:top w:val="dotted" w:sz="4" w:space="0" w:color="auto"/>
              <w:left w:val="nil"/>
              <w:bottom w:val="single" w:sz="4" w:space="0" w:color="auto"/>
              <w:right w:val="single" w:sz="4" w:space="0" w:color="auto"/>
            </w:tcBorders>
            <w:shd w:val="clear" w:color="auto" w:fill="auto"/>
          </w:tcPr>
          <w:p w14:paraId="11D4FE7A" w14:textId="77777777" w:rsidR="00556DC7" w:rsidRPr="00A35498" w:rsidRDefault="00556DC7" w:rsidP="00556DC7">
            <w:pPr>
              <w:spacing w:beforeLines="60" w:before="144" w:afterLines="40" w:after="96"/>
              <w:rPr>
                <w:rFonts w:ascii="Arial Narrow" w:hAnsi="Arial Narrow"/>
                <w:b/>
                <w:sz w:val="16"/>
                <w:szCs w:val="16"/>
              </w:rPr>
            </w:pPr>
            <w:r w:rsidRPr="00EB4FFA">
              <w:rPr>
                <w:rFonts w:ascii="Arial Narrow" w:hAnsi="Arial Narrow"/>
                <w:b/>
                <w:sz w:val="16"/>
                <w:szCs w:val="16"/>
              </w:rPr>
              <w:t xml:space="preserve">Large Tufted Graminoids </w:t>
            </w:r>
            <w:r>
              <w:rPr>
                <w:rFonts w:ascii="Arial Narrow" w:hAnsi="Arial Narrow"/>
                <w:b/>
                <w:sz w:val="16"/>
                <w:szCs w:val="16"/>
              </w:rPr>
              <w:br/>
            </w:r>
            <w:r w:rsidRPr="00951FF9">
              <w:rPr>
                <w:rFonts w:ascii="Arial Narrow" w:hAnsi="Arial Narrow"/>
                <w:sz w:val="16"/>
                <w:szCs w:val="16"/>
              </w:rPr>
              <w:t>(&gt;1</w:t>
            </w:r>
            <w:r>
              <w:rPr>
                <w:rFonts w:ascii="Arial Narrow" w:hAnsi="Arial Narrow"/>
                <w:sz w:val="16"/>
                <w:szCs w:val="16"/>
              </w:rPr>
              <w:t xml:space="preserve"> </w:t>
            </w:r>
            <w:r w:rsidRPr="00951FF9">
              <w:rPr>
                <w:rFonts w:ascii="Arial Narrow" w:hAnsi="Arial Narrow"/>
                <w:sz w:val="16"/>
                <w:szCs w:val="16"/>
              </w:rPr>
              <w:t>m tall)</w:t>
            </w:r>
          </w:p>
        </w:tc>
        <w:tc>
          <w:tcPr>
            <w:tcW w:w="1247" w:type="pct"/>
            <w:tcBorders>
              <w:top w:val="dotted" w:sz="4" w:space="0" w:color="auto"/>
              <w:left w:val="single" w:sz="4" w:space="0" w:color="auto"/>
              <w:bottom w:val="single" w:sz="4" w:space="0" w:color="auto"/>
              <w:right w:val="dashSmallGap" w:sz="4" w:space="0" w:color="auto"/>
            </w:tcBorders>
            <w:shd w:val="clear" w:color="auto" w:fill="auto"/>
          </w:tcPr>
          <w:p w14:paraId="33334BD6" w14:textId="77777777" w:rsidR="00556DC7" w:rsidRPr="00A35498" w:rsidRDefault="00556DC7" w:rsidP="00556DC7">
            <w:pPr>
              <w:spacing w:beforeLines="60" w:before="144" w:afterLines="40" w:after="96"/>
              <w:rPr>
                <w:rFonts w:ascii="Arial Narrow" w:hAnsi="Arial Narrow"/>
                <w:sz w:val="16"/>
                <w:szCs w:val="16"/>
              </w:rPr>
            </w:pPr>
          </w:p>
        </w:tc>
        <w:tc>
          <w:tcPr>
            <w:tcW w:w="1509" w:type="pct"/>
            <w:gridSpan w:val="2"/>
            <w:tcBorders>
              <w:top w:val="dotted" w:sz="4" w:space="0" w:color="auto"/>
              <w:left w:val="dashSmallGap" w:sz="4" w:space="0" w:color="auto"/>
              <w:bottom w:val="single" w:sz="4" w:space="0" w:color="auto"/>
              <w:right w:val="single" w:sz="4" w:space="0" w:color="auto"/>
            </w:tcBorders>
            <w:shd w:val="clear" w:color="auto" w:fill="auto"/>
          </w:tcPr>
          <w:p w14:paraId="51F12F73" w14:textId="77777777" w:rsidR="00556DC7" w:rsidRPr="00A35498" w:rsidRDefault="00556DC7" w:rsidP="00556DC7">
            <w:pPr>
              <w:spacing w:beforeLines="60" w:before="144" w:afterLines="40" w:after="96"/>
              <w:rPr>
                <w:rFonts w:ascii="Arial Narrow" w:hAnsi="Arial Narrow"/>
                <w:sz w:val="16"/>
                <w:szCs w:val="16"/>
              </w:rPr>
            </w:pPr>
          </w:p>
        </w:tc>
        <w:tc>
          <w:tcPr>
            <w:tcW w:w="559" w:type="pct"/>
            <w:gridSpan w:val="2"/>
            <w:tcBorders>
              <w:top w:val="dotted" w:sz="4" w:space="0" w:color="auto"/>
              <w:left w:val="single" w:sz="4" w:space="0" w:color="auto"/>
              <w:bottom w:val="double" w:sz="4" w:space="0" w:color="auto"/>
              <w:right w:val="dashSmallGap" w:sz="4" w:space="0" w:color="auto"/>
            </w:tcBorders>
            <w:shd w:val="clear" w:color="auto" w:fill="auto"/>
          </w:tcPr>
          <w:p w14:paraId="2CB63F65" w14:textId="77777777" w:rsidR="00556DC7" w:rsidRPr="00A35498" w:rsidRDefault="00556DC7" w:rsidP="00556DC7">
            <w:pPr>
              <w:spacing w:beforeLines="60" w:before="144" w:afterLines="40" w:after="96"/>
              <w:jc w:val="center"/>
              <w:rPr>
                <w:rFonts w:ascii="Arial Narrow" w:hAnsi="Arial Narrow"/>
                <w:sz w:val="16"/>
                <w:szCs w:val="16"/>
              </w:rPr>
            </w:pPr>
          </w:p>
        </w:tc>
        <w:tc>
          <w:tcPr>
            <w:tcW w:w="641" w:type="pct"/>
            <w:tcBorders>
              <w:top w:val="dotted" w:sz="4" w:space="0" w:color="auto"/>
              <w:left w:val="dashSmallGap" w:sz="4" w:space="0" w:color="auto"/>
              <w:bottom w:val="double" w:sz="4" w:space="0" w:color="auto"/>
              <w:right w:val="single" w:sz="4" w:space="0" w:color="auto"/>
            </w:tcBorders>
            <w:shd w:val="clear" w:color="auto" w:fill="auto"/>
          </w:tcPr>
          <w:p w14:paraId="66AADFC1" w14:textId="77777777" w:rsidR="00556DC7" w:rsidRPr="00A35498" w:rsidRDefault="00556DC7" w:rsidP="00556DC7">
            <w:pPr>
              <w:spacing w:beforeLines="60" w:before="144" w:afterLines="40" w:after="96"/>
              <w:jc w:val="center"/>
              <w:rPr>
                <w:rFonts w:ascii="Arial Narrow" w:hAnsi="Arial Narrow"/>
                <w:sz w:val="16"/>
                <w:szCs w:val="16"/>
              </w:rPr>
            </w:pPr>
          </w:p>
        </w:tc>
      </w:tr>
      <w:tr w:rsidR="00556DC7" w:rsidRPr="00A35498" w14:paraId="35578EC8" w14:textId="77777777" w:rsidTr="00C87A86">
        <w:trPr>
          <w:trHeight w:val="426"/>
        </w:trPr>
        <w:tc>
          <w:tcPr>
            <w:tcW w:w="3800" w:type="pct"/>
            <w:gridSpan w:val="5"/>
            <w:tcBorders>
              <w:top w:val="single" w:sz="4" w:space="0" w:color="auto"/>
              <w:left w:val="single" w:sz="4" w:space="0" w:color="auto"/>
              <w:bottom w:val="double" w:sz="4" w:space="0" w:color="auto"/>
              <w:right w:val="single" w:sz="4" w:space="0" w:color="auto"/>
            </w:tcBorders>
          </w:tcPr>
          <w:p w14:paraId="5250B454" w14:textId="77777777" w:rsidR="00556DC7" w:rsidRPr="00A35498" w:rsidRDefault="00556DC7" w:rsidP="00556DC7">
            <w:pPr>
              <w:spacing w:beforeLines="60" w:before="144" w:afterLines="40" w:after="96"/>
              <w:rPr>
                <w:rFonts w:ascii="Arial Narrow" w:hAnsi="Arial Narrow"/>
                <w:b/>
                <w:sz w:val="16"/>
                <w:szCs w:val="16"/>
              </w:rPr>
            </w:pPr>
            <w:r w:rsidRPr="00A35498">
              <w:rPr>
                <w:rFonts w:ascii="Arial Narrow" w:hAnsi="Arial Narrow"/>
                <w:b/>
                <w:sz w:val="16"/>
                <w:szCs w:val="16"/>
              </w:rPr>
              <w:t>Total Survival Targets</w:t>
            </w:r>
          </w:p>
        </w:tc>
        <w:tc>
          <w:tcPr>
            <w:tcW w:w="559" w:type="pct"/>
            <w:gridSpan w:val="2"/>
            <w:tcBorders>
              <w:top w:val="double" w:sz="4" w:space="0" w:color="auto"/>
              <w:left w:val="single" w:sz="4" w:space="0" w:color="auto"/>
              <w:bottom w:val="single" w:sz="4" w:space="0" w:color="auto"/>
              <w:right w:val="dashSmallGap" w:sz="4" w:space="0" w:color="auto"/>
            </w:tcBorders>
            <w:shd w:val="clear" w:color="auto" w:fill="auto"/>
          </w:tcPr>
          <w:p w14:paraId="7D22C9DC" w14:textId="77777777" w:rsidR="00556DC7" w:rsidRPr="00A35498" w:rsidRDefault="00556DC7" w:rsidP="00556DC7">
            <w:pPr>
              <w:spacing w:beforeLines="60" w:before="144" w:afterLines="40" w:after="96"/>
              <w:jc w:val="center"/>
              <w:rPr>
                <w:rFonts w:ascii="Arial Narrow" w:hAnsi="Arial Narrow"/>
                <w:sz w:val="16"/>
                <w:szCs w:val="16"/>
              </w:rPr>
            </w:pPr>
          </w:p>
        </w:tc>
        <w:tc>
          <w:tcPr>
            <w:tcW w:w="641" w:type="pct"/>
            <w:tcBorders>
              <w:top w:val="double" w:sz="4" w:space="0" w:color="auto"/>
              <w:left w:val="dashSmallGap" w:sz="4" w:space="0" w:color="auto"/>
              <w:bottom w:val="single" w:sz="4" w:space="0" w:color="auto"/>
              <w:right w:val="single" w:sz="4" w:space="0" w:color="auto"/>
            </w:tcBorders>
            <w:shd w:val="clear" w:color="auto" w:fill="auto"/>
          </w:tcPr>
          <w:p w14:paraId="3AA70AD6" w14:textId="77777777" w:rsidR="00556DC7" w:rsidRPr="00A35498" w:rsidRDefault="00556DC7" w:rsidP="00556DC7">
            <w:pPr>
              <w:spacing w:beforeLines="60" w:before="144" w:afterLines="40" w:after="96"/>
              <w:jc w:val="center"/>
              <w:rPr>
                <w:rFonts w:ascii="Arial Narrow" w:hAnsi="Arial Narrow"/>
                <w:sz w:val="16"/>
                <w:szCs w:val="16"/>
              </w:rPr>
            </w:pPr>
          </w:p>
        </w:tc>
      </w:tr>
      <w:tr w:rsidR="00556DC7" w:rsidRPr="00A35498" w14:paraId="2A136AD5" w14:textId="77777777" w:rsidTr="00556DC7">
        <w:trPr>
          <w:trHeight w:val="1478"/>
        </w:trPr>
        <w:tc>
          <w:tcPr>
            <w:tcW w:w="5000" w:type="pct"/>
            <w:gridSpan w:val="8"/>
            <w:tcBorders>
              <w:top w:val="double" w:sz="4" w:space="0" w:color="auto"/>
              <w:left w:val="nil"/>
              <w:bottom w:val="nil"/>
              <w:right w:val="nil"/>
            </w:tcBorders>
          </w:tcPr>
          <w:p w14:paraId="7B0D5CBA" w14:textId="77777777" w:rsidR="00556DC7" w:rsidRDefault="00556DC7" w:rsidP="00556DC7">
            <w:pPr>
              <w:spacing w:beforeLines="60" w:before="144" w:afterLines="40" w:after="96"/>
              <w:ind w:left="284" w:hanging="284"/>
              <w:rPr>
                <w:rFonts w:ascii="Arial Narrow" w:hAnsi="Arial Narrow"/>
                <w:sz w:val="16"/>
                <w:szCs w:val="16"/>
              </w:rPr>
            </w:pPr>
            <w:r>
              <w:rPr>
                <w:rFonts w:ascii="Arial Narrow" w:hAnsi="Arial Narrow"/>
                <w:sz w:val="16"/>
                <w:szCs w:val="16"/>
              </w:rPr>
              <w:t>[1</w:t>
            </w:r>
            <w:r w:rsidRPr="00A35498">
              <w:rPr>
                <w:rFonts w:ascii="Arial Narrow" w:hAnsi="Arial Narrow"/>
                <w:sz w:val="16"/>
                <w:szCs w:val="16"/>
              </w:rPr>
              <w:t>]</w:t>
            </w:r>
            <w:r>
              <w:rPr>
                <w:rFonts w:ascii="Arial Narrow" w:hAnsi="Arial Narrow"/>
                <w:sz w:val="16"/>
                <w:szCs w:val="16"/>
              </w:rPr>
              <w:tab/>
            </w:r>
            <w:r w:rsidRPr="00A35498">
              <w:rPr>
                <w:rFonts w:ascii="Arial Narrow" w:hAnsi="Arial Narrow"/>
                <w:sz w:val="16"/>
                <w:szCs w:val="16"/>
              </w:rPr>
              <w:t>The minimum number of plants specified under survival targets for each category are the numbers required to be established by Year 10 of the management plan.</w:t>
            </w:r>
          </w:p>
          <w:p w14:paraId="4AAB561D" w14:textId="77777777" w:rsidR="00556DC7" w:rsidRPr="00A35498" w:rsidRDefault="00556DC7" w:rsidP="00556DC7">
            <w:pPr>
              <w:spacing w:beforeLines="60" w:before="144" w:afterLines="40" w:after="96"/>
              <w:ind w:left="284" w:hanging="284"/>
              <w:rPr>
                <w:rFonts w:ascii="Arial Narrow" w:hAnsi="Arial Narrow"/>
                <w:sz w:val="16"/>
                <w:szCs w:val="16"/>
              </w:rPr>
            </w:pPr>
            <w:r>
              <w:rPr>
                <w:rFonts w:ascii="Arial Narrow" w:hAnsi="Arial Narrow"/>
                <w:sz w:val="16"/>
                <w:szCs w:val="16"/>
              </w:rPr>
              <w:t>[2</w:t>
            </w:r>
            <w:r w:rsidRPr="00A35498">
              <w:rPr>
                <w:rFonts w:ascii="Arial Narrow" w:hAnsi="Arial Narrow"/>
                <w:sz w:val="16"/>
                <w:szCs w:val="16"/>
              </w:rPr>
              <w:t>]</w:t>
            </w:r>
            <w:r>
              <w:rPr>
                <w:rFonts w:ascii="Arial Narrow" w:hAnsi="Arial Narrow"/>
                <w:sz w:val="16"/>
                <w:szCs w:val="16"/>
              </w:rPr>
              <w:tab/>
            </w:r>
            <w:r w:rsidRPr="00722988">
              <w:rPr>
                <w:rFonts w:ascii="Arial Narrow" w:hAnsi="Arial Narrow"/>
                <w:sz w:val="16"/>
                <w:szCs w:val="16"/>
              </w:rPr>
              <w:t>Species outlined in this table are to be used to achieve the minimum survival and diversity targets. If the landowner would prefer to use alternative or additional species to those listed in this table, then approval in writing from the Secretary’s representative must be obtained first.</w:t>
            </w:r>
          </w:p>
        </w:tc>
      </w:tr>
    </w:tbl>
    <w:p w14:paraId="45F62E1E" w14:textId="77777777" w:rsidR="00556DC7" w:rsidRPr="00EB3F7F" w:rsidRDefault="00556DC7" w:rsidP="00556DC7">
      <w:pPr>
        <w:rPr>
          <w:rFonts w:ascii="Arial Narrow" w:hAnsi="Arial Narrow"/>
        </w:rPr>
      </w:pPr>
    </w:p>
    <w:p w14:paraId="10540C58" w14:textId="77777777" w:rsidR="00556DC7" w:rsidRDefault="00556DC7">
      <w:pPr>
        <w:rPr>
          <w:rFonts w:ascii="Arial Narrow" w:hAnsi="Arial Narrow"/>
          <w:b/>
        </w:rPr>
      </w:pPr>
      <w:r>
        <w:rPr>
          <w:rFonts w:ascii="Arial Narrow" w:hAnsi="Arial Narrow"/>
          <w:b/>
        </w:rPr>
        <w:br w:type="page"/>
      </w:r>
    </w:p>
    <w:p w14:paraId="036A3E79" w14:textId="77777777" w:rsidR="00556DC7" w:rsidRPr="00A33808" w:rsidRDefault="00556DC7" w:rsidP="00556DC7">
      <w:pPr>
        <w:shd w:val="clear" w:color="auto" w:fill="D9D9D9" w:themeFill="background1" w:themeFillShade="D9"/>
        <w:rPr>
          <w:rFonts w:ascii="Arial Narrow" w:hAnsi="Arial Narrow"/>
          <w:b/>
        </w:rPr>
      </w:pPr>
      <w:r>
        <w:rPr>
          <w:rFonts w:ascii="Arial Narrow" w:hAnsi="Arial Narrow"/>
          <w:b/>
        </w:rPr>
        <w:lastRenderedPageBreak/>
        <w:t>Scattered Tree recruitment</w:t>
      </w:r>
    </w:p>
    <w:p w14:paraId="1DEB6BC5" w14:textId="25A6E26E" w:rsidR="00556DC7" w:rsidRDefault="00556DC7" w:rsidP="00556DC7">
      <w:pPr>
        <w:rPr>
          <w:rFonts w:ascii="Arial Narrow" w:hAnsi="Arial Narrow"/>
          <w:color w:val="0000FF"/>
        </w:rPr>
      </w:pPr>
      <w:r>
        <w:rPr>
          <w:rFonts w:ascii="Arial Narrow" w:hAnsi="Arial Narrow"/>
          <w:color w:val="0000FF"/>
        </w:rPr>
        <w:t xml:space="preserve">[This management action is only applicable </w:t>
      </w:r>
      <w:r w:rsidR="00B808A8">
        <w:rPr>
          <w:rFonts w:ascii="Arial Narrow" w:hAnsi="Arial Narrow"/>
          <w:color w:val="0000FF"/>
        </w:rPr>
        <w:t>for scattered tree sites</w:t>
      </w:r>
      <w:r>
        <w:rPr>
          <w:rFonts w:ascii="Arial Narrow" w:hAnsi="Arial Narrow"/>
          <w:color w:val="0000FF"/>
        </w:rPr>
        <w:t xml:space="preserve"> – delete if not applicable</w:t>
      </w:r>
      <w:r w:rsidRPr="00B13047">
        <w:rPr>
          <w:rFonts w:ascii="Arial Narrow" w:hAnsi="Arial Narrow"/>
          <w:color w:val="0000FF"/>
        </w:rPr>
        <w:t>.</w:t>
      </w:r>
      <w:r>
        <w:rPr>
          <w:rFonts w:ascii="Arial Narrow" w:hAnsi="Arial Narrow"/>
          <w:color w:val="0000FF"/>
        </w:rPr>
        <w:t>]</w:t>
      </w:r>
    </w:p>
    <w:p w14:paraId="2C710CB8" w14:textId="2D919683" w:rsidR="001455A6" w:rsidRDefault="00556DC7" w:rsidP="00556DC7">
      <w:r>
        <w:t xml:space="preserve">It is expected that each living scattered tree will recruit at least 5 new trees naturally once protected. Dead scattered trees cannot provide a seed source, so natural recruitment of the canopy may not occur. If natural recruitment of canopy species plants does not occur around each scattered tree (living or dead) after two years, </w:t>
      </w:r>
      <w:r w:rsidR="001455A6">
        <w:t>undertake supplementary planting of canopy species</w:t>
      </w:r>
      <w:r w:rsidR="002E7E55">
        <w:t xml:space="preserve"> in year 3</w:t>
      </w:r>
      <w:r w:rsidR="001455A6">
        <w:t xml:space="preserve"> </w:t>
      </w:r>
      <w:r w:rsidR="002E7E55">
        <w:t xml:space="preserve">(in accordance with </w:t>
      </w:r>
      <w:r w:rsidR="00945113">
        <w:fldChar w:fldCharType="begin"/>
      </w:r>
      <w:r w:rsidR="00945113">
        <w:instrText xml:space="preserve"> REF _Ref88216873 \h </w:instrText>
      </w:r>
      <w:r w:rsidR="00BC144E">
        <w:instrText xml:space="preserve"> \* MERGEFORMAT </w:instrText>
      </w:r>
      <w:r w:rsidR="00945113">
        <w:fldChar w:fldCharType="separate"/>
      </w:r>
      <w:r w:rsidR="0062348B" w:rsidRPr="0062348B">
        <w:t>Table 11</w:t>
      </w:r>
      <w:r w:rsidR="00945113">
        <w:fldChar w:fldCharType="end"/>
      </w:r>
      <w:r w:rsidR="002E7E55">
        <w:t>).</w:t>
      </w:r>
    </w:p>
    <w:p w14:paraId="7C2A416F" w14:textId="324269FD" w:rsidR="00E341A9" w:rsidRDefault="00E341A9" w:rsidP="00556DC7">
      <w:r>
        <w:t xml:space="preserve">Annually count and report on </w:t>
      </w:r>
      <w:r w:rsidR="007579FD">
        <w:t>recruitment</w:t>
      </w:r>
      <w:r>
        <w:t>, and undertake additional</w:t>
      </w:r>
      <w:r w:rsidR="00ED6A7C">
        <w:t>/replacement</w:t>
      </w:r>
      <w:r>
        <w:t xml:space="preserve"> planting where the survival target is not met</w:t>
      </w:r>
      <w:r w:rsidR="00ED6A7C">
        <w:t xml:space="preserve"> through lack of recruitment/plant death (</w:t>
      </w:r>
      <w:r w:rsidR="00BC144E" w:rsidRPr="00BC144E">
        <w:fldChar w:fldCharType="begin"/>
      </w:r>
      <w:r w:rsidR="00BC144E">
        <w:instrText xml:space="preserve"> REF _Ref88216842 \h  \* MERGEFORMAT </w:instrText>
      </w:r>
      <w:r w:rsidR="00BC144E" w:rsidRPr="00BC144E">
        <w:fldChar w:fldCharType="separate"/>
      </w:r>
      <w:r w:rsidR="0062348B" w:rsidRPr="0062348B">
        <w:t>Table 10</w:t>
      </w:r>
      <w:r w:rsidR="00BC144E" w:rsidRPr="00BC144E">
        <w:fldChar w:fldCharType="end"/>
      </w:r>
      <w:r w:rsidR="00ED6A7C">
        <w:t>)</w:t>
      </w:r>
      <w:r>
        <w:t>.</w:t>
      </w:r>
    </w:p>
    <w:p w14:paraId="51328243" w14:textId="77777777" w:rsidR="00556DC7" w:rsidRDefault="00556DC7" w:rsidP="00556DC7">
      <w:r w:rsidRPr="00A861F9">
        <w:t>Propagate tubestock (seedlings) from seed sourced as locally as possible and from the same soil type. Plant tubestock only in gaps in the existing native vegetation (natural or created by weed removal), outside of the drip-line of all trees and avoid impacting any existing native vegetation, including native grasses</w:t>
      </w:r>
      <w:r>
        <w:t>.</w:t>
      </w:r>
    </w:p>
    <w:p w14:paraId="5FF2E6FC" w14:textId="77777777" w:rsidR="00556DC7" w:rsidRDefault="00556DC7" w:rsidP="00556DC7">
      <w:r w:rsidRPr="00A861F9">
        <w:t xml:space="preserve">Provenance principles should be followed and </w:t>
      </w:r>
      <w:r w:rsidRPr="00796ED0">
        <w:t xml:space="preserve">canopy </w:t>
      </w:r>
      <w:r w:rsidRPr="00A861F9">
        <w:t>species should be appropriate to the bioregional EVC of the site. Please seek advice from</w:t>
      </w:r>
      <w:r>
        <w:t xml:space="preserve"> a local indigenous nursery.</w:t>
      </w:r>
    </w:p>
    <w:p w14:paraId="47E611DF" w14:textId="2D07B79B" w:rsidR="00556DC7" w:rsidRDefault="00556DC7" w:rsidP="00556DC7">
      <w:r>
        <w:t>For basic principles of planting on the site</w:t>
      </w:r>
      <w:r w:rsidRPr="009679A5">
        <w:t xml:space="preserve"> </w:t>
      </w:r>
      <w:r>
        <w:t>r</w:t>
      </w:r>
      <w:r w:rsidRPr="009679A5">
        <w:t xml:space="preserve">efer to </w:t>
      </w:r>
      <w:r w:rsidRPr="003D3BA7">
        <w:t xml:space="preserve">DELWP </w:t>
      </w:r>
      <w:r w:rsidRPr="003D3BA7">
        <w:rPr>
          <w:i/>
        </w:rPr>
        <w:t xml:space="preserve">Management standards for native vegetation offset sites, </w:t>
      </w:r>
      <w:r w:rsidR="005A2020">
        <w:rPr>
          <w:i/>
        </w:rPr>
        <w:t>November 2021</w:t>
      </w:r>
      <w:r w:rsidRPr="003D3BA7">
        <w:t>– Planting management standard</w:t>
      </w:r>
      <w:r>
        <w:t>s-.</w:t>
      </w:r>
    </w:p>
    <w:p w14:paraId="70F7CE12" w14:textId="77777777" w:rsidR="00556DC7" w:rsidRPr="007E5A3D" w:rsidRDefault="00556DC7" w:rsidP="00556DC7">
      <w:pPr>
        <w:rPr>
          <w:rFonts w:ascii="Arial Narrow" w:hAnsi="Arial Narrow"/>
          <w:i/>
        </w:rPr>
      </w:pPr>
    </w:p>
    <w:p w14:paraId="6DA9757B" w14:textId="710BB74D" w:rsidR="00556DC7" w:rsidRPr="007C753B" w:rsidRDefault="00556DC7" w:rsidP="00556DC7">
      <w:pPr>
        <w:rPr>
          <w:rFonts w:ascii="Arial Narrow" w:hAnsi="Arial Narrow"/>
          <w:b/>
          <w:lang w:val="en-US"/>
        </w:rPr>
      </w:pPr>
      <w:bookmarkStart w:id="16" w:name="_Ref88216842"/>
      <w:r w:rsidRPr="007C753B">
        <w:rPr>
          <w:rFonts w:ascii="Arial Narrow" w:hAnsi="Arial Narrow"/>
          <w:b/>
        </w:rPr>
        <w:t xml:space="preserve">Table </w:t>
      </w:r>
      <w:r w:rsidR="008223BD" w:rsidRPr="008223BD">
        <w:rPr>
          <w:rFonts w:ascii="Arial Narrow" w:hAnsi="Arial Narrow" w:cs="Arial"/>
          <w:b/>
        </w:rPr>
        <w:fldChar w:fldCharType="begin"/>
      </w:r>
      <w:r w:rsidR="008223BD" w:rsidRPr="008223BD">
        <w:rPr>
          <w:rFonts w:ascii="Arial Narrow" w:hAnsi="Arial Narrow" w:cs="Arial"/>
          <w:b/>
        </w:rPr>
        <w:instrText xml:space="preserve"> SEQ Table \* ARABIC </w:instrText>
      </w:r>
      <w:r w:rsidR="008223BD" w:rsidRPr="008223BD">
        <w:rPr>
          <w:rFonts w:ascii="Arial Narrow" w:hAnsi="Arial Narrow" w:cs="Arial"/>
          <w:b/>
        </w:rPr>
        <w:fldChar w:fldCharType="separate"/>
      </w:r>
      <w:r w:rsidR="0062348B">
        <w:rPr>
          <w:rFonts w:ascii="Arial Narrow" w:hAnsi="Arial Narrow" w:cs="Arial"/>
          <w:b/>
          <w:noProof/>
        </w:rPr>
        <w:t>10</w:t>
      </w:r>
      <w:r w:rsidR="008223BD" w:rsidRPr="008223BD">
        <w:rPr>
          <w:rFonts w:ascii="Arial Narrow" w:hAnsi="Arial Narrow" w:cs="Arial"/>
          <w:b/>
        </w:rPr>
        <w:fldChar w:fldCharType="end"/>
      </w:r>
      <w:bookmarkEnd w:id="16"/>
      <w:r w:rsidRPr="008223BD">
        <w:rPr>
          <w:rFonts w:ascii="Arial Narrow" w:hAnsi="Arial Narrow"/>
          <w:b/>
          <w:bCs/>
          <w:iCs/>
          <w:lang w:val="en-US"/>
        </w:rPr>
        <w:t>:</w:t>
      </w:r>
      <w:r w:rsidRPr="007C753B">
        <w:rPr>
          <w:rFonts w:ascii="Arial Narrow" w:hAnsi="Arial Narrow"/>
          <w:b/>
          <w:lang w:val="en-US"/>
        </w:rPr>
        <w:t xml:space="preserve"> Scattered Tree recruitment species and survival targets </w:t>
      </w:r>
      <w:r w:rsidRPr="007C753B">
        <w:rPr>
          <w:rFonts w:ascii="Arial Narrow" w:hAnsi="Arial Narrow"/>
          <w:b/>
          <w:color w:val="0000FF"/>
          <w:lang w:val="en-US"/>
        </w:rPr>
        <w:t>[create a table for each EVC]</w:t>
      </w:r>
    </w:p>
    <w:tbl>
      <w:tblPr>
        <w:tblW w:w="5133" w:type="pct"/>
        <w:tblLayout w:type="fixed"/>
        <w:tblLook w:val="0000" w:firstRow="0" w:lastRow="0" w:firstColumn="0" w:lastColumn="0" w:noHBand="0" w:noVBand="0"/>
      </w:tblPr>
      <w:tblGrid>
        <w:gridCol w:w="763"/>
        <w:gridCol w:w="926"/>
        <w:gridCol w:w="2421"/>
        <w:gridCol w:w="2758"/>
        <w:gridCol w:w="1655"/>
      </w:tblGrid>
      <w:tr w:rsidR="00556DC7" w:rsidRPr="009B79E0" w14:paraId="71E83847" w14:textId="77777777" w:rsidTr="00556DC7">
        <w:tc>
          <w:tcPr>
            <w:tcW w:w="991" w:type="pct"/>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20FCA1F9" w14:textId="77777777" w:rsidR="00556DC7" w:rsidRPr="009B79E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Bioregion</w:t>
            </w:r>
          </w:p>
        </w:tc>
        <w:tc>
          <w:tcPr>
            <w:tcW w:w="4009" w:type="pct"/>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16DE86DB" w14:textId="77777777" w:rsidR="00556DC7" w:rsidRPr="00796ED0" w:rsidRDefault="00556DC7" w:rsidP="00556DC7">
            <w:pPr>
              <w:spacing w:beforeLines="40" w:before="96" w:afterLines="20" w:after="48"/>
              <w:rPr>
                <w:rFonts w:ascii="Arial Narrow" w:hAnsi="Arial Narrow"/>
                <w:b/>
                <w:sz w:val="18"/>
                <w:szCs w:val="18"/>
                <w:highlight w:val="yellow"/>
              </w:rPr>
            </w:pPr>
            <w:r w:rsidRPr="00796ED0">
              <w:rPr>
                <w:rFonts w:ascii="Arial Narrow" w:hAnsi="Arial Narrow"/>
                <w:b/>
                <w:sz w:val="18"/>
                <w:szCs w:val="18"/>
                <w:highlight w:val="yellow"/>
              </w:rPr>
              <w:t>Goldfields</w:t>
            </w:r>
          </w:p>
        </w:tc>
      </w:tr>
      <w:tr w:rsidR="00556DC7" w:rsidRPr="009B79E0" w14:paraId="5ADE310B" w14:textId="77777777" w:rsidTr="00556DC7">
        <w:tc>
          <w:tcPr>
            <w:tcW w:w="991" w:type="pct"/>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4C3E8E3" w14:textId="77777777" w:rsidR="00556DC7" w:rsidRPr="009B79E0" w:rsidRDefault="00556DC7" w:rsidP="00556DC7">
            <w:pPr>
              <w:spacing w:beforeLines="40" w:before="96" w:afterLines="20" w:after="48"/>
              <w:rPr>
                <w:rFonts w:ascii="Arial Narrow" w:hAnsi="Arial Narrow"/>
                <w:b/>
                <w:sz w:val="18"/>
                <w:szCs w:val="18"/>
              </w:rPr>
            </w:pPr>
            <w:r w:rsidRPr="009B79E0">
              <w:rPr>
                <w:rFonts w:ascii="Arial Narrow" w:hAnsi="Arial Narrow"/>
                <w:b/>
                <w:sz w:val="18"/>
                <w:szCs w:val="18"/>
              </w:rPr>
              <w:t>EVC # and name</w:t>
            </w:r>
          </w:p>
        </w:tc>
        <w:tc>
          <w:tcPr>
            <w:tcW w:w="4009" w:type="pct"/>
            <w:gridSpan w:val="3"/>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ACA384A" w14:textId="77777777" w:rsidR="00556DC7" w:rsidRPr="00796ED0" w:rsidRDefault="00556DC7" w:rsidP="00556DC7">
            <w:pPr>
              <w:spacing w:beforeLines="40" w:before="96" w:afterLines="20" w:after="48"/>
              <w:rPr>
                <w:rFonts w:ascii="Arial Narrow" w:hAnsi="Arial Narrow"/>
                <w:b/>
                <w:sz w:val="18"/>
                <w:szCs w:val="18"/>
                <w:highlight w:val="yellow"/>
              </w:rPr>
            </w:pPr>
            <w:r w:rsidRPr="00796ED0">
              <w:rPr>
                <w:rFonts w:ascii="Arial Narrow" w:hAnsi="Arial Narrow"/>
                <w:b/>
                <w:sz w:val="18"/>
                <w:szCs w:val="18"/>
                <w:highlight w:val="yellow"/>
              </w:rPr>
              <w:t>0048 Heathy Woodland</w:t>
            </w:r>
          </w:p>
        </w:tc>
      </w:tr>
      <w:tr w:rsidR="00556DC7" w:rsidRPr="009B79E0" w14:paraId="6D1E4180" w14:textId="77777777" w:rsidTr="00556DC7">
        <w:trPr>
          <w:trHeight w:val="398"/>
        </w:trPr>
        <w:tc>
          <w:tcPr>
            <w:tcW w:w="448" w:type="pct"/>
            <w:vMerge w:val="restart"/>
            <w:tcBorders>
              <w:top w:val="single" w:sz="4" w:space="0" w:color="auto"/>
              <w:left w:val="single" w:sz="4" w:space="0" w:color="auto"/>
              <w:right w:val="dotted" w:sz="4" w:space="0" w:color="auto"/>
            </w:tcBorders>
            <w:shd w:val="clear" w:color="auto" w:fill="D9D9D9" w:themeFill="background1" w:themeFillShade="D9"/>
          </w:tcPr>
          <w:p w14:paraId="190C5BC0" w14:textId="77777777" w:rsidR="00556DC7" w:rsidRPr="00796ED0" w:rsidRDefault="00556DC7" w:rsidP="00556DC7">
            <w:pPr>
              <w:spacing w:beforeLines="40" w:before="96" w:afterLines="20" w:after="48"/>
              <w:rPr>
                <w:rFonts w:ascii="Arial Narrow" w:hAnsi="Arial Narrow"/>
                <w:sz w:val="18"/>
                <w:szCs w:val="18"/>
              </w:rPr>
            </w:pPr>
            <w:r w:rsidRPr="00796ED0">
              <w:rPr>
                <w:rFonts w:ascii="Arial Narrow" w:hAnsi="Arial Narrow"/>
                <w:b/>
                <w:sz w:val="18"/>
                <w:szCs w:val="18"/>
              </w:rPr>
              <w:t>Sites</w:t>
            </w:r>
            <w:r w:rsidRPr="00796ED0">
              <w:rPr>
                <w:rFonts w:ascii="Arial Narrow" w:hAnsi="Arial Narrow"/>
                <w:sz w:val="18"/>
                <w:szCs w:val="18"/>
              </w:rPr>
              <w:t>(s)</w:t>
            </w:r>
          </w:p>
        </w:tc>
        <w:tc>
          <w:tcPr>
            <w:tcW w:w="543" w:type="pct"/>
            <w:vMerge w:val="restart"/>
            <w:tcBorders>
              <w:top w:val="single" w:sz="4" w:space="0" w:color="auto"/>
              <w:left w:val="dotted" w:sz="4" w:space="0" w:color="auto"/>
              <w:right w:val="dotted" w:sz="4" w:space="0" w:color="auto"/>
            </w:tcBorders>
            <w:shd w:val="clear" w:color="auto" w:fill="D9D9D9" w:themeFill="background1" w:themeFillShade="D9"/>
          </w:tcPr>
          <w:p w14:paraId="0A2885AF" w14:textId="77777777" w:rsidR="00556DC7" w:rsidRPr="00796ED0" w:rsidRDefault="00556DC7" w:rsidP="00556DC7">
            <w:pPr>
              <w:spacing w:beforeLines="40" w:before="96" w:afterLines="20" w:after="48"/>
              <w:jc w:val="center"/>
              <w:rPr>
                <w:rFonts w:ascii="Arial Narrow" w:hAnsi="Arial Narrow"/>
                <w:b/>
                <w:sz w:val="18"/>
                <w:szCs w:val="18"/>
              </w:rPr>
            </w:pPr>
            <w:r w:rsidRPr="009B79E0">
              <w:rPr>
                <w:rFonts w:ascii="Arial Narrow" w:hAnsi="Arial Narrow"/>
                <w:b/>
                <w:sz w:val="18"/>
                <w:szCs w:val="18"/>
              </w:rPr>
              <w:t>Number of ST’s protected</w:t>
            </w:r>
          </w:p>
        </w:tc>
        <w:tc>
          <w:tcPr>
            <w:tcW w:w="3038" w:type="pct"/>
            <w:gridSpan w:val="2"/>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4F9D2F23" w14:textId="77777777" w:rsidR="00556DC7" w:rsidRPr="00796ED0" w:rsidRDefault="00556DC7" w:rsidP="00556DC7">
            <w:pPr>
              <w:spacing w:beforeLines="40" w:before="96" w:afterLines="20" w:after="48"/>
              <w:jc w:val="center"/>
              <w:rPr>
                <w:rFonts w:ascii="Arial Narrow" w:hAnsi="Arial Narrow"/>
                <w:b/>
                <w:sz w:val="18"/>
                <w:szCs w:val="18"/>
              </w:rPr>
            </w:pPr>
            <w:r w:rsidRPr="00796ED0">
              <w:rPr>
                <w:rFonts w:ascii="Arial Narrow" w:hAnsi="Arial Narrow"/>
                <w:b/>
                <w:sz w:val="18"/>
                <w:szCs w:val="18"/>
              </w:rPr>
              <w:t>Canopy species recruits / plants appropriate to EVC</w:t>
            </w:r>
          </w:p>
        </w:tc>
        <w:tc>
          <w:tcPr>
            <w:tcW w:w="971" w:type="pct"/>
            <w:vMerge w:val="restart"/>
            <w:tcBorders>
              <w:top w:val="single" w:sz="4" w:space="0" w:color="auto"/>
              <w:left w:val="dotted" w:sz="4" w:space="0" w:color="auto"/>
              <w:bottom w:val="single" w:sz="4" w:space="0" w:color="auto"/>
              <w:right w:val="single" w:sz="4" w:space="0" w:color="auto"/>
            </w:tcBorders>
            <w:shd w:val="clear" w:color="auto" w:fill="D9D9D9" w:themeFill="background1" w:themeFillShade="D9"/>
          </w:tcPr>
          <w:p w14:paraId="5C264421" w14:textId="77777777" w:rsidR="00556DC7" w:rsidRPr="00796ED0" w:rsidRDefault="00556DC7" w:rsidP="00556DC7">
            <w:pPr>
              <w:spacing w:beforeLines="40" w:before="96" w:afterLines="20" w:after="48"/>
              <w:jc w:val="center"/>
              <w:rPr>
                <w:rFonts w:ascii="Arial Narrow" w:hAnsi="Arial Narrow"/>
                <w:b/>
                <w:sz w:val="18"/>
                <w:szCs w:val="18"/>
              </w:rPr>
            </w:pPr>
            <w:r w:rsidRPr="00796ED0">
              <w:rPr>
                <w:rFonts w:ascii="Arial Narrow" w:hAnsi="Arial Narrow"/>
                <w:b/>
                <w:sz w:val="18"/>
                <w:szCs w:val="18"/>
              </w:rPr>
              <w:t>Survival Target</w:t>
            </w:r>
          </w:p>
          <w:p w14:paraId="43108DD7" w14:textId="45E84104" w:rsidR="00556DC7" w:rsidRPr="00796ED0" w:rsidRDefault="00556DC7" w:rsidP="00556DC7">
            <w:pPr>
              <w:spacing w:beforeLines="40" w:before="96" w:afterLines="20" w:after="48"/>
              <w:jc w:val="center"/>
              <w:rPr>
                <w:rFonts w:ascii="Arial Narrow" w:hAnsi="Arial Narrow"/>
                <w:b/>
                <w:sz w:val="18"/>
                <w:szCs w:val="18"/>
              </w:rPr>
            </w:pPr>
            <w:r w:rsidRPr="00796ED0">
              <w:rPr>
                <w:rFonts w:ascii="Arial Narrow" w:hAnsi="Arial Narrow"/>
                <w:b/>
                <w:sz w:val="18"/>
                <w:szCs w:val="18"/>
              </w:rPr>
              <w:t xml:space="preserve">Number of canopy recruits/plants per </w:t>
            </w:r>
            <w:r w:rsidR="00E341A9">
              <w:rPr>
                <w:rFonts w:ascii="Arial Narrow" w:hAnsi="Arial Narrow"/>
                <w:b/>
                <w:sz w:val="18"/>
                <w:szCs w:val="18"/>
              </w:rPr>
              <w:t>scattered tree</w:t>
            </w:r>
          </w:p>
        </w:tc>
      </w:tr>
      <w:tr w:rsidR="00556DC7" w:rsidRPr="009B79E0" w14:paraId="2430666B" w14:textId="77777777" w:rsidTr="00556DC7">
        <w:trPr>
          <w:trHeight w:val="397"/>
        </w:trPr>
        <w:tc>
          <w:tcPr>
            <w:tcW w:w="448" w:type="pct"/>
            <w:vMerge/>
            <w:tcBorders>
              <w:left w:val="single" w:sz="4" w:space="0" w:color="auto"/>
              <w:bottom w:val="single" w:sz="4" w:space="0" w:color="auto"/>
              <w:right w:val="dotted" w:sz="4" w:space="0" w:color="auto"/>
            </w:tcBorders>
            <w:shd w:val="clear" w:color="auto" w:fill="D9D9D9" w:themeFill="background1" w:themeFillShade="D9"/>
          </w:tcPr>
          <w:p w14:paraId="3CC3C7E2" w14:textId="77777777" w:rsidR="00556DC7" w:rsidRPr="00796ED0" w:rsidRDefault="00556DC7" w:rsidP="00556DC7">
            <w:pPr>
              <w:spacing w:beforeLines="40" w:before="96" w:afterLines="20" w:after="48"/>
              <w:rPr>
                <w:rFonts w:ascii="Arial Narrow" w:hAnsi="Arial Narrow"/>
                <w:b/>
                <w:sz w:val="18"/>
                <w:szCs w:val="18"/>
              </w:rPr>
            </w:pPr>
          </w:p>
        </w:tc>
        <w:tc>
          <w:tcPr>
            <w:tcW w:w="543" w:type="pct"/>
            <w:vMerge/>
            <w:tcBorders>
              <w:top w:val="dotted" w:sz="4" w:space="0" w:color="auto"/>
              <w:left w:val="dotted" w:sz="4" w:space="0" w:color="auto"/>
              <w:bottom w:val="single" w:sz="4" w:space="0" w:color="auto"/>
              <w:right w:val="dotted" w:sz="4" w:space="0" w:color="auto"/>
            </w:tcBorders>
            <w:shd w:val="clear" w:color="auto" w:fill="D9D9D9" w:themeFill="background1" w:themeFillShade="D9"/>
          </w:tcPr>
          <w:p w14:paraId="3DD7F0A9" w14:textId="77777777" w:rsidR="00556DC7" w:rsidRPr="009B79E0" w:rsidRDefault="00556DC7" w:rsidP="00556DC7">
            <w:pPr>
              <w:spacing w:beforeLines="40" w:before="96" w:afterLines="20" w:after="48"/>
              <w:jc w:val="center"/>
              <w:rPr>
                <w:rFonts w:ascii="Arial Narrow" w:hAnsi="Arial Narrow"/>
                <w:b/>
                <w:sz w:val="18"/>
                <w:szCs w:val="18"/>
              </w:rPr>
            </w:pPr>
          </w:p>
        </w:tc>
        <w:tc>
          <w:tcPr>
            <w:tcW w:w="1420" w:type="pct"/>
            <w:tcBorders>
              <w:top w:val="dotted" w:sz="4" w:space="0" w:color="auto"/>
              <w:left w:val="dotted" w:sz="4" w:space="0" w:color="auto"/>
              <w:bottom w:val="single" w:sz="4" w:space="0" w:color="auto"/>
              <w:right w:val="dotted" w:sz="4" w:space="0" w:color="auto"/>
            </w:tcBorders>
            <w:shd w:val="clear" w:color="auto" w:fill="D9D9D9" w:themeFill="background1" w:themeFillShade="D9"/>
          </w:tcPr>
          <w:p w14:paraId="203848C8" w14:textId="77777777" w:rsidR="00556DC7" w:rsidRPr="00796ED0" w:rsidRDefault="00556DC7" w:rsidP="00556DC7">
            <w:pPr>
              <w:spacing w:beforeLines="40" w:before="96" w:afterLines="20" w:after="48"/>
              <w:jc w:val="center"/>
              <w:rPr>
                <w:rFonts w:ascii="Arial Narrow" w:hAnsi="Arial Narrow"/>
                <w:b/>
                <w:sz w:val="18"/>
                <w:szCs w:val="18"/>
              </w:rPr>
            </w:pPr>
            <w:r w:rsidRPr="00796ED0">
              <w:rPr>
                <w:rFonts w:ascii="Arial Narrow" w:hAnsi="Arial Narrow"/>
                <w:b/>
                <w:sz w:val="18"/>
                <w:szCs w:val="18"/>
              </w:rPr>
              <w:t>Common name</w:t>
            </w:r>
          </w:p>
        </w:tc>
        <w:tc>
          <w:tcPr>
            <w:tcW w:w="1618" w:type="pct"/>
            <w:tcBorders>
              <w:top w:val="dotted" w:sz="4" w:space="0" w:color="auto"/>
              <w:left w:val="dotted" w:sz="4" w:space="0" w:color="auto"/>
              <w:bottom w:val="single" w:sz="4" w:space="0" w:color="auto"/>
              <w:right w:val="dotted" w:sz="4" w:space="0" w:color="auto"/>
            </w:tcBorders>
            <w:shd w:val="clear" w:color="auto" w:fill="D9D9D9" w:themeFill="background1" w:themeFillShade="D9"/>
          </w:tcPr>
          <w:p w14:paraId="2A4CDBC7" w14:textId="77777777" w:rsidR="00556DC7" w:rsidRPr="00796ED0" w:rsidRDefault="00556DC7" w:rsidP="00556DC7">
            <w:pPr>
              <w:spacing w:beforeLines="40" w:before="96" w:afterLines="20" w:after="48"/>
              <w:jc w:val="center"/>
              <w:rPr>
                <w:rFonts w:ascii="Arial Narrow" w:hAnsi="Arial Narrow"/>
                <w:b/>
                <w:sz w:val="18"/>
                <w:szCs w:val="18"/>
              </w:rPr>
            </w:pPr>
            <w:r w:rsidRPr="00796ED0">
              <w:rPr>
                <w:rFonts w:ascii="Arial Narrow" w:hAnsi="Arial Narrow"/>
                <w:b/>
                <w:sz w:val="18"/>
                <w:szCs w:val="18"/>
              </w:rPr>
              <w:t>Scientific name</w:t>
            </w:r>
          </w:p>
        </w:tc>
        <w:tc>
          <w:tcPr>
            <w:tcW w:w="971" w:type="pct"/>
            <w:vMerge/>
            <w:tcBorders>
              <w:left w:val="dotted" w:sz="4" w:space="0" w:color="auto"/>
              <w:bottom w:val="single" w:sz="4" w:space="0" w:color="auto"/>
              <w:right w:val="single" w:sz="4" w:space="0" w:color="auto"/>
            </w:tcBorders>
            <w:shd w:val="clear" w:color="auto" w:fill="D9D9D9" w:themeFill="background1" w:themeFillShade="D9"/>
          </w:tcPr>
          <w:p w14:paraId="619820D5" w14:textId="77777777" w:rsidR="00556DC7" w:rsidRPr="00796ED0" w:rsidRDefault="00556DC7" w:rsidP="00556DC7">
            <w:pPr>
              <w:spacing w:beforeLines="40" w:before="96" w:afterLines="20" w:after="48"/>
              <w:jc w:val="center"/>
              <w:rPr>
                <w:rFonts w:ascii="Arial Narrow" w:hAnsi="Arial Narrow"/>
                <w:b/>
                <w:sz w:val="18"/>
                <w:szCs w:val="18"/>
              </w:rPr>
            </w:pPr>
          </w:p>
        </w:tc>
      </w:tr>
      <w:tr w:rsidR="00556DC7" w:rsidRPr="009B79E0" w14:paraId="7F2AF3FA" w14:textId="77777777" w:rsidTr="00556DC7">
        <w:tc>
          <w:tcPr>
            <w:tcW w:w="448" w:type="pct"/>
            <w:tcBorders>
              <w:top w:val="single" w:sz="4" w:space="0" w:color="auto"/>
              <w:left w:val="single" w:sz="4" w:space="0" w:color="auto"/>
              <w:bottom w:val="dotted" w:sz="4" w:space="0" w:color="auto"/>
              <w:right w:val="dotted" w:sz="4" w:space="0" w:color="auto"/>
            </w:tcBorders>
          </w:tcPr>
          <w:p w14:paraId="6FD5E4F2" w14:textId="77777777" w:rsidR="00556DC7" w:rsidRPr="00796ED0" w:rsidRDefault="00556DC7" w:rsidP="00556DC7">
            <w:pPr>
              <w:spacing w:beforeLines="40" w:before="96" w:afterLines="20" w:after="48"/>
              <w:rPr>
                <w:rFonts w:ascii="Arial Narrow" w:hAnsi="Arial Narrow"/>
                <w:color w:val="0000FF"/>
                <w:sz w:val="18"/>
                <w:szCs w:val="18"/>
              </w:rPr>
            </w:pPr>
            <w:r w:rsidRPr="00796ED0">
              <w:rPr>
                <w:rFonts w:ascii="Arial Narrow" w:hAnsi="Arial Narrow"/>
                <w:color w:val="0000FF"/>
                <w:sz w:val="18"/>
                <w:szCs w:val="18"/>
                <w:highlight w:val="yellow"/>
              </w:rPr>
              <w:t>1A, 2A</w:t>
            </w:r>
          </w:p>
        </w:tc>
        <w:tc>
          <w:tcPr>
            <w:tcW w:w="543" w:type="pct"/>
            <w:tcBorders>
              <w:top w:val="single" w:sz="4" w:space="0" w:color="auto"/>
              <w:left w:val="dotted" w:sz="4" w:space="0" w:color="auto"/>
              <w:bottom w:val="dotted" w:sz="4" w:space="0" w:color="auto"/>
              <w:right w:val="dotted" w:sz="4" w:space="0" w:color="auto"/>
            </w:tcBorders>
          </w:tcPr>
          <w:p w14:paraId="7BBCFC17" w14:textId="77777777" w:rsidR="00556DC7" w:rsidRPr="00796ED0" w:rsidRDefault="00556DC7" w:rsidP="00556DC7">
            <w:pPr>
              <w:spacing w:beforeLines="40" w:before="96" w:afterLines="20" w:after="48"/>
              <w:jc w:val="center"/>
              <w:rPr>
                <w:rFonts w:ascii="Arial Narrow" w:hAnsi="Arial Narrow"/>
                <w:color w:val="0000FF"/>
                <w:sz w:val="18"/>
                <w:szCs w:val="18"/>
              </w:rPr>
            </w:pPr>
            <w:r w:rsidRPr="00796ED0">
              <w:rPr>
                <w:rFonts w:ascii="Arial Narrow" w:hAnsi="Arial Narrow"/>
                <w:color w:val="0000FF"/>
                <w:sz w:val="18"/>
                <w:szCs w:val="18"/>
                <w:highlight w:val="yellow"/>
              </w:rPr>
              <w:t>6</w:t>
            </w:r>
          </w:p>
        </w:tc>
        <w:tc>
          <w:tcPr>
            <w:tcW w:w="1420" w:type="pct"/>
            <w:tcBorders>
              <w:top w:val="single" w:sz="4" w:space="0" w:color="auto"/>
              <w:left w:val="dotted" w:sz="4" w:space="0" w:color="auto"/>
              <w:bottom w:val="dotted" w:sz="4" w:space="0" w:color="auto"/>
              <w:right w:val="dotted" w:sz="4" w:space="0" w:color="auto"/>
            </w:tcBorders>
          </w:tcPr>
          <w:p w14:paraId="1C1FF904" w14:textId="77777777" w:rsidR="00556DC7" w:rsidRPr="00796ED0" w:rsidRDefault="00556DC7" w:rsidP="00556DC7">
            <w:pPr>
              <w:spacing w:beforeLines="40" w:before="96" w:afterLines="20" w:after="48"/>
              <w:jc w:val="center"/>
              <w:rPr>
                <w:rFonts w:ascii="Arial Narrow" w:hAnsi="Arial Narrow"/>
                <w:color w:val="0000FF"/>
                <w:sz w:val="18"/>
                <w:szCs w:val="18"/>
                <w:highlight w:val="yellow"/>
              </w:rPr>
            </w:pPr>
            <w:r w:rsidRPr="00796ED0">
              <w:rPr>
                <w:rFonts w:ascii="Arial Narrow" w:hAnsi="Arial Narrow"/>
                <w:color w:val="0000FF"/>
                <w:sz w:val="18"/>
                <w:szCs w:val="18"/>
                <w:highlight w:val="yellow"/>
              </w:rPr>
              <w:t>Grey Box</w:t>
            </w:r>
          </w:p>
          <w:p w14:paraId="11A0CF45" w14:textId="77777777" w:rsidR="00556DC7" w:rsidRPr="00796ED0" w:rsidRDefault="00556DC7" w:rsidP="00556DC7">
            <w:pPr>
              <w:spacing w:beforeLines="40" w:before="96" w:afterLines="20" w:after="48"/>
              <w:jc w:val="center"/>
              <w:rPr>
                <w:rFonts w:ascii="Arial Narrow" w:hAnsi="Arial Narrow"/>
                <w:color w:val="0000FF"/>
                <w:sz w:val="18"/>
                <w:szCs w:val="18"/>
                <w:highlight w:val="yellow"/>
              </w:rPr>
            </w:pPr>
            <w:r w:rsidRPr="00796ED0">
              <w:rPr>
                <w:rFonts w:ascii="Arial Narrow" w:hAnsi="Arial Narrow"/>
                <w:color w:val="0000FF"/>
                <w:sz w:val="18"/>
                <w:szCs w:val="18"/>
                <w:highlight w:val="yellow"/>
              </w:rPr>
              <w:t>Red Box</w:t>
            </w:r>
          </w:p>
          <w:p w14:paraId="613C421C" w14:textId="77777777" w:rsidR="00556DC7" w:rsidRPr="00796ED0" w:rsidRDefault="00556DC7" w:rsidP="00556DC7">
            <w:pPr>
              <w:spacing w:beforeLines="40" w:before="96" w:afterLines="20" w:after="48"/>
              <w:jc w:val="center"/>
              <w:rPr>
                <w:rFonts w:ascii="Arial Narrow" w:hAnsi="Arial Narrow"/>
                <w:color w:val="0000FF"/>
                <w:sz w:val="18"/>
                <w:szCs w:val="18"/>
                <w:highlight w:val="yellow"/>
              </w:rPr>
            </w:pPr>
            <w:r w:rsidRPr="00796ED0">
              <w:rPr>
                <w:rFonts w:ascii="Arial Narrow" w:hAnsi="Arial Narrow"/>
                <w:color w:val="0000FF"/>
                <w:sz w:val="18"/>
                <w:szCs w:val="18"/>
                <w:highlight w:val="yellow"/>
              </w:rPr>
              <w:t>Yellow Gum</w:t>
            </w:r>
          </w:p>
        </w:tc>
        <w:tc>
          <w:tcPr>
            <w:tcW w:w="1618" w:type="pct"/>
            <w:tcBorders>
              <w:top w:val="single" w:sz="4" w:space="0" w:color="auto"/>
              <w:left w:val="dotted" w:sz="4" w:space="0" w:color="auto"/>
              <w:bottom w:val="dotted" w:sz="4" w:space="0" w:color="auto"/>
              <w:right w:val="dotted" w:sz="4" w:space="0" w:color="auto"/>
            </w:tcBorders>
          </w:tcPr>
          <w:p w14:paraId="5FC12747" w14:textId="77777777" w:rsidR="00556DC7" w:rsidRPr="00796ED0" w:rsidRDefault="00556DC7" w:rsidP="00556DC7">
            <w:pPr>
              <w:spacing w:beforeLines="40" w:before="96" w:afterLines="20" w:after="48"/>
              <w:jc w:val="center"/>
              <w:rPr>
                <w:rFonts w:ascii="Arial Narrow" w:hAnsi="Arial Narrow"/>
                <w:i/>
                <w:color w:val="0000FF"/>
                <w:sz w:val="18"/>
                <w:szCs w:val="18"/>
                <w:highlight w:val="yellow"/>
              </w:rPr>
            </w:pPr>
            <w:r w:rsidRPr="00796ED0">
              <w:rPr>
                <w:rFonts w:ascii="Arial Narrow" w:hAnsi="Arial Narrow"/>
                <w:i/>
                <w:color w:val="0000FF"/>
                <w:sz w:val="18"/>
                <w:szCs w:val="18"/>
                <w:highlight w:val="yellow"/>
              </w:rPr>
              <w:t>Eucalyptus m</w:t>
            </w:r>
            <w:r>
              <w:rPr>
                <w:rFonts w:ascii="Arial Narrow" w:hAnsi="Arial Narrow"/>
                <w:i/>
                <w:color w:val="0000FF"/>
                <w:sz w:val="18"/>
                <w:szCs w:val="18"/>
                <w:highlight w:val="yellow"/>
              </w:rPr>
              <w:t>i</w:t>
            </w:r>
            <w:r w:rsidRPr="00796ED0">
              <w:rPr>
                <w:rFonts w:ascii="Arial Narrow" w:hAnsi="Arial Narrow"/>
                <w:i/>
                <w:color w:val="0000FF"/>
                <w:sz w:val="18"/>
                <w:szCs w:val="18"/>
                <w:highlight w:val="yellow"/>
              </w:rPr>
              <w:t>crocarpa</w:t>
            </w:r>
          </w:p>
          <w:p w14:paraId="100CB958" w14:textId="77777777" w:rsidR="00556DC7" w:rsidRPr="00796ED0" w:rsidRDefault="00556DC7" w:rsidP="00556DC7">
            <w:pPr>
              <w:spacing w:beforeLines="40" w:before="96" w:afterLines="20" w:after="48"/>
              <w:jc w:val="center"/>
              <w:rPr>
                <w:rFonts w:ascii="Arial Narrow" w:hAnsi="Arial Narrow"/>
                <w:i/>
                <w:color w:val="0000FF"/>
                <w:sz w:val="18"/>
                <w:szCs w:val="18"/>
                <w:highlight w:val="yellow"/>
              </w:rPr>
            </w:pPr>
            <w:r w:rsidRPr="00796ED0">
              <w:rPr>
                <w:rFonts w:ascii="Arial Narrow" w:hAnsi="Arial Narrow"/>
                <w:i/>
                <w:color w:val="0000FF"/>
                <w:sz w:val="18"/>
                <w:szCs w:val="18"/>
                <w:highlight w:val="yellow"/>
              </w:rPr>
              <w:t>Eucalyptus polyanthemos</w:t>
            </w:r>
          </w:p>
          <w:p w14:paraId="532F23AF" w14:textId="77777777" w:rsidR="00556DC7" w:rsidRPr="00796ED0" w:rsidRDefault="00556DC7" w:rsidP="00556DC7">
            <w:pPr>
              <w:spacing w:beforeLines="40" w:before="96" w:afterLines="20" w:after="48"/>
              <w:jc w:val="center"/>
              <w:rPr>
                <w:rFonts w:ascii="Arial Narrow" w:hAnsi="Arial Narrow"/>
                <w:i/>
                <w:color w:val="0000FF"/>
                <w:sz w:val="18"/>
                <w:szCs w:val="18"/>
                <w:highlight w:val="yellow"/>
              </w:rPr>
            </w:pPr>
            <w:r w:rsidRPr="00796ED0">
              <w:rPr>
                <w:rFonts w:ascii="Arial Narrow" w:hAnsi="Arial Narrow"/>
                <w:i/>
                <w:color w:val="0000FF"/>
                <w:sz w:val="18"/>
                <w:szCs w:val="18"/>
                <w:highlight w:val="yellow"/>
              </w:rPr>
              <w:t>Eucalyptus leucoxylon</w:t>
            </w:r>
          </w:p>
        </w:tc>
        <w:tc>
          <w:tcPr>
            <w:tcW w:w="971" w:type="pct"/>
            <w:tcBorders>
              <w:top w:val="single" w:sz="4" w:space="0" w:color="auto"/>
              <w:left w:val="dotted" w:sz="4" w:space="0" w:color="auto"/>
              <w:bottom w:val="dotted" w:sz="4" w:space="0" w:color="auto"/>
              <w:right w:val="single" w:sz="4" w:space="0" w:color="auto"/>
            </w:tcBorders>
            <w:shd w:val="clear" w:color="auto" w:fill="auto"/>
            <w:noWrap/>
          </w:tcPr>
          <w:p w14:paraId="5278CBB0" w14:textId="77777777" w:rsidR="00556DC7" w:rsidRPr="00796ED0" w:rsidRDefault="00556DC7" w:rsidP="00556DC7">
            <w:pPr>
              <w:spacing w:beforeLines="40" w:before="96" w:afterLines="20" w:after="48"/>
              <w:jc w:val="center"/>
              <w:rPr>
                <w:rFonts w:ascii="Arial Narrow" w:hAnsi="Arial Narrow"/>
                <w:color w:val="0000FF"/>
                <w:sz w:val="18"/>
                <w:szCs w:val="18"/>
              </w:rPr>
            </w:pPr>
            <w:r w:rsidRPr="00796ED0">
              <w:rPr>
                <w:rFonts w:ascii="Arial Narrow" w:hAnsi="Arial Narrow"/>
                <w:color w:val="0000FF"/>
                <w:sz w:val="18"/>
                <w:szCs w:val="18"/>
                <w:highlight w:val="yellow"/>
              </w:rPr>
              <w:t>30</w:t>
            </w:r>
          </w:p>
        </w:tc>
      </w:tr>
      <w:tr w:rsidR="00556DC7" w:rsidRPr="009B79E0" w14:paraId="1C9E8868" w14:textId="77777777" w:rsidTr="00556DC7">
        <w:tc>
          <w:tcPr>
            <w:tcW w:w="448" w:type="pct"/>
            <w:tcBorders>
              <w:top w:val="dotted" w:sz="4" w:space="0" w:color="auto"/>
              <w:left w:val="single" w:sz="4" w:space="0" w:color="auto"/>
              <w:bottom w:val="dotted" w:sz="4" w:space="0" w:color="auto"/>
              <w:right w:val="dotted" w:sz="4" w:space="0" w:color="auto"/>
            </w:tcBorders>
          </w:tcPr>
          <w:p w14:paraId="2DDEC43E" w14:textId="77777777" w:rsidR="00556DC7" w:rsidRPr="00796ED0" w:rsidRDefault="00556DC7" w:rsidP="00556DC7">
            <w:pPr>
              <w:spacing w:beforeLines="40" w:before="96" w:afterLines="20" w:after="48"/>
              <w:rPr>
                <w:rFonts w:ascii="Arial Narrow" w:hAnsi="Arial Narrow"/>
                <w:sz w:val="18"/>
                <w:szCs w:val="18"/>
              </w:rPr>
            </w:pPr>
          </w:p>
        </w:tc>
        <w:tc>
          <w:tcPr>
            <w:tcW w:w="543" w:type="pct"/>
            <w:tcBorders>
              <w:top w:val="dotted" w:sz="4" w:space="0" w:color="auto"/>
              <w:left w:val="dotted" w:sz="4" w:space="0" w:color="auto"/>
              <w:bottom w:val="dotted" w:sz="4" w:space="0" w:color="auto"/>
              <w:right w:val="dotted" w:sz="4" w:space="0" w:color="auto"/>
            </w:tcBorders>
          </w:tcPr>
          <w:p w14:paraId="561B5344" w14:textId="77777777" w:rsidR="00556DC7" w:rsidRPr="00796ED0" w:rsidRDefault="00556DC7" w:rsidP="00556DC7">
            <w:pPr>
              <w:spacing w:beforeLines="40" w:before="96" w:afterLines="20" w:after="48"/>
              <w:jc w:val="center"/>
              <w:rPr>
                <w:rFonts w:ascii="Arial Narrow" w:hAnsi="Arial Narrow"/>
                <w:sz w:val="18"/>
                <w:szCs w:val="18"/>
              </w:rPr>
            </w:pPr>
          </w:p>
        </w:tc>
        <w:tc>
          <w:tcPr>
            <w:tcW w:w="1420" w:type="pct"/>
            <w:tcBorders>
              <w:top w:val="dotted" w:sz="4" w:space="0" w:color="auto"/>
              <w:left w:val="dotted" w:sz="4" w:space="0" w:color="auto"/>
              <w:bottom w:val="dotted" w:sz="4" w:space="0" w:color="auto"/>
              <w:right w:val="dotted" w:sz="4" w:space="0" w:color="auto"/>
            </w:tcBorders>
          </w:tcPr>
          <w:p w14:paraId="71564240" w14:textId="77777777" w:rsidR="00556DC7" w:rsidRPr="00796ED0" w:rsidRDefault="00556DC7" w:rsidP="00556DC7">
            <w:pPr>
              <w:spacing w:beforeLines="40" w:before="96" w:afterLines="20" w:after="48"/>
              <w:jc w:val="center"/>
              <w:rPr>
                <w:rFonts w:ascii="Arial Narrow" w:hAnsi="Arial Narrow"/>
                <w:sz w:val="18"/>
                <w:szCs w:val="18"/>
              </w:rPr>
            </w:pPr>
          </w:p>
        </w:tc>
        <w:tc>
          <w:tcPr>
            <w:tcW w:w="1618" w:type="pct"/>
            <w:tcBorders>
              <w:top w:val="dotted" w:sz="4" w:space="0" w:color="auto"/>
              <w:left w:val="dotted" w:sz="4" w:space="0" w:color="auto"/>
              <w:bottom w:val="dotted" w:sz="4" w:space="0" w:color="auto"/>
              <w:right w:val="dotted" w:sz="4" w:space="0" w:color="auto"/>
            </w:tcBorders>
          </w:tcPr>
          <w:p w14:paraId="15387655" w14:textId="77777777" w:rsidR="00556DC7" w:rsidRPr="00796ED0" w:rsidRDefault="00556DC7" w:rsidP="00556DC7">
            <w:pPr>
              <w:spacing w:beforeLines="40" w:before="96" w:afterLines="20" w:after="48"/>
              <w:jc w:val="center"/>
              <w:rPr>
                <w:rFonts w:ascii="Arial Narrow" w:hAnsi="Arial Narrow"/>
                <w:i/>
                <w:sz w:val="18"/>
                <w:szCs w:val="18"/>
              </w:rPr>
            </w:pPr>
          </w:p>
        </w:tc>
        <w:tc>
          <w:tcPr>
            <w:tcW w:w="971" w:type="pct"/>
            <w:tcBorders>
              <w:top w:val="dotted" w:sz="4" w:space="0" w:color="auto"/>
              <w:left w:val="dotted" w:sz="4" w:space="0" w:color="auto"/>
              <w:bottom w:val="dotted" w:sz="4" w:space="0" w:color="auto"/>
              <w:right w:val="single" w:sz="4" w:space="0" w:color="auto"/>
            </w:tcBorders>
            <w:shd w:val="clear" w:color="auto" w:fill="auto"/>
            <w:noWrap/>
          </w:tcPr>
          <w:p w14:paraId="32204FB4" w14:textId="77777777" w:rsidR="00556DC7" w:rsidRPr="00796ED0" w:rsidRDefault="00556DC7" w:rsidP="00556DC7">
            <w:pPr>
              <w:spacing w:beforeLines="40" w:before="96" w:afterLines="20" w:after="48"/>
              <w:jc w:val="center"/>
              <w:rPr>
                <w:rFonts w:ascii="Arial Narrow" w:hAnsi="Arial Narrow"/>
                <w:sz w:val="18"/>
                <w:szCs w:val="18"/>
              </w:rPr>
            </w:pPr>
          </w:p>
        </w:tc>
      </w:tr>
      <w:tr w:rsidR="00556DC7" w:rsidRPr="009B79E0" w14:paraId="765ED88F" w14:textId="77777777" w:rsidTr="00556DC7">
        <w:tc>
          <w:tcPr>
            <w:tcW w:w="448" w:type="pct"/>
            <w:tcBorders>
              <w:top w:val="dotted" w:sz="4" w:space="0" w:color="auto"/>
              <w:left w:val="single" w:sz="4" w:space="0" w:color="auto"/>
              <w:bottom w:val="dotted" w:sz="4" w:space="0" w:color="auto"/>
              <w:right w:val="dotted" w:sz="4" w:space="0" w:color="auto"/>
            </w:tcBorders>
          </w:tcPr>
          <w:p w14:paraId="08E3B35C" w14:textId="77777777" w:rsidR="00556DC7" w:rsidRPr="00796ED0" w:rsidRDefault="00556DC7" w:rsidP="00556DC7">
            <w:pPr>
              <w:spacing w:beforeLines="40" w:before="96" w:afterLines="20" w:after="48"/>
              <w:rPr>
                <w:rFonts w:ascii="Arial Narrow" w:hAnsi="Arial Narrow"/>
                <w:sz w:val="18"/>
                <w:szCs w:val="18"/>
              </w:rPr>
            </w:pPr>
          </w:p>
        </w:tc>
        <w:tc>
          <w:tcPr>
            <w:tcW w:w="543" w:type="pct"/>
            <w:tcBorders>
              <w:top w:val="dotted" w:sz="4" w:space="0" w:color="auto"/>
              <w:left w:val="dotted" w:sz="4" w:space="0" w:color="auto"/>
              <w:bottom w:val="dotted" w:sz="4" w:space="0" w:color="auto"/>
              <w:right w:val="dotted" w:sz="4" w:space="0" w:color="auto"/>
            </w:tcBorders>
          </w:tcPr>
          <w:p w14:paraId="22647F08" w14:textId="77777777" w:rsidR="00556DC7" w:rsidRPr="00796ED0" w:rsidRDefault="00556DC7" w:rsidP="00556DC7">
            <w:pPr>
              <w:spacing w:beforeLines="40" w:before="96" w:afterLines="20" w:after="48"/>
              <w:jc w:val="center"/>
              <w:rPr>
                <w:rFonts w:ascii="Arial Narrow" w:hAnsi="Arial Narrow"/>
                <w:sz w:val="18"/>
                <w:szCs w:val="18"/>
              </w:rPr>
            </w:pPr>
          </w:p>
        </w:tc>
        <w:tc>
          <w:tcPr>
            <w:tcW w:w="1420" w:type="pct"/>
            <w:tcBorders>
              <w:top w:val="dotted" w:sz="4" w:space="0" w:color="auto"/>
              <w:left w:val="dotted" w:sz="4" w:space="0" w:color="auto"/>
              <w:bottom w:val="dotted" w:sz="4" w:space="0" w:color="auto"/>
              <w:right w:val="dotted" w:sz="4" w:space="0" w:color="auto"/>
            </w:tcBorders>
          </w:tcPr>
          <w:p w14:paraId="046A08A3" w14:textId="77777777" w:rsidR="00556DC7" w:rsidRPr="00796ED0" w:rsidRDefault="00556DC7" w:rsidP="00556DC7">
            <w:pPr>
              <w:spacing w:beforeLines="40" w:before="96" w:afterLines="20" w:after="48"/>
              <w:jc w:val="center"/>
              <w:rPr>
                <w:rFonts w:ascii="Arial Narrow" w:hAnsi="Arial Narrow"/>
                <w:sz w:val="18"/>
                <w:szCs w:val="18"/>
              </w:rPr>
            </w:pPr>
          </w:p>
        </w:tc>
        <w:tc>
          <w:tcPr>
            <w:tcW w:w="1618" w:type="pct"/>
            <w:tcBorders>
              <w:top w:val="dotted" w:sz="4" w:space="0" w:color="auto"/>
              <w:left w:val="dotted" w:sz="4" w:space="0" w:color="auto"/>
              <w:bottom w:val="dotted" w:sz="4" w:space="0" w:color="auto"/>
              <w:right w:val="dotted" w:sz="4" w:space="0" w:color="auto"/>
            </w:tcBorders>
          </w:tcPr>
          <w:p w14:paraId="72DA0790" w14:textId="77777777" w:rsidR="00556DC7" w:rsidRPr="00796ED0" w:rsidRDefault="00556DC7" w:rsidP="00556DC7">
            <w:pPr>
              <w:spacing w:beforeLines="40" w:before="96" w:afterLines="20" w:after="48"/>
              <w:jc w:val="center"/>
              <w:rPr>
                <w:rFonts w:ascii="Arial Narrow" w:hAnsi="Arial Narrow"/>
                <w:i/>
                <w:sz w:val="18"/>
                <w:szCs w:val="18"/>
              </w:rPr>
            </w:pPr>
          </w:p>
        </w:tc>
        <w:tc>
          <w:tcPr>
            <w:tcW w:w="971" w:type="pct"/>
            <w:tcBorders>
              <w:top w:val="dotted" w:sz="4" w:space="0" w:color="auto"/>
              <w:left w:val="dotted" w:sz="4" w:space="0" w:color="auto"/>
              <w:bottom w:val="dotted" w:sz="4" w:space="0" w:color="auto"/>
              <w:right w:val="single" w:sz="4" w:space="0" w:color="auto"/>
            </w:tcBorders>
            <w:shd w:val="clear" w:color="auto" w:fill="auto"/>
            <w:noWrap/>
          </w:tcPr>
          <w:p w14:paraId="316121EA" w14:textId="77777777" w:rsidR="00556DC7" w:rsidRPr="00796ED0" w:rsidRDefault="00556DC7" w:rsidP="00556DC7">
            <w:pPr>
              <w:spacing w:beforeLines="40" w:before="96" w:afterLines="20" w:after="48"/>
              <w:jc w:val="center"/>
              <w:rPr>
                <w:rFonts w:ascii="Arial Narrow" w:hAnsi="Arial Narrow"/>
                <w:sz w:val="18"/>
                <w:szCs w:val="18"/>
              </w:rPr>
            </w:pPr>
          </w:p>
        </w:tc>
      </w:tr>
      <w:tr w:rsidR="00556DC7" w:rsidRPr="009B79E0" w14:paraId="2FF06B8A" w14:textId="77777777" w:rsidTr="00556DC7">
        <w:tc>
          <w:tcPr>
            <w:tcW w:w="448" w:type="pct"/>
            <w:tcBorders>
              <w:top w:val="dotted" w:sz="4" w:space="0" w:color="auto"/>
              <w:left w:val="single" w:sz="4" w:space="0" w:color="auto"/>
              <w:bottom w:val="single" w:sz="4" w:space="0" w:color="auto"/>
              <w:right w:val="dotted" w:sz="4" w:space="0" w:color="auto"/>
            </w:tcBorders>
          </w:tcPr>
          <w:p w14:paraId="2FA6DBE3" w14:textId="77777777" w:rsidR="00556DC7" w:rsidRPr="00796ED0" w:rsidRDefault="00556DC7" w:rsidP="00556DC7">
            <w:pPr>
              <w:spacing w:beforeLines="40" w:before="96" w:afterLines="20" w:after="48"/>
              <w:rPr>
                <w:rFonts w:ascii="Arial Narrow" w:hAnsi="Arial Narrow"/>
                <w:sz w:val="18"/>
                <w:szCs w:val="18"/>
              </w:rPr>
            </w:pPr>
          </w:p>
        </w:tc>
        <w:tc>
          <w:tcPr>
            <w:tcW w:w="543" w:type="pct"/>
            <w:tcBorders>
              <w:top w:val="dotted" w:sz="4" w:space="0" w:color="auto"/>
              <w:left w:val="dotted" w:sz="4" w:space="0" w:color="auto"/>
              <w:bottom w:val="single" w:sz="4" w:space="0" w:color="auto"/>
              <w:right w:val="dotted" w:sz="4" w:space="0" w:color="auto"/>
            </w:tcBorders>
          </w:tcPr>
          <w:p w14:paraId="2F4E69B5" w14:textId="77777777" w:rsidR="00556DC7" w:rsidRPr="00796ED0" w:rsidRDefault="00556DC7" w:rsidP="00556DC7">
            <w:pPr>
              <w:spacing w:beforeLines="40" w:before="96" w:afterLines="20" w:after="48"/>
              <w:jc w:val="center"/>
              <w:rPr>
                <w:rFonts w:ascii="Arial Narrow" w:hAnsi="Arial Narrow"/>
                <w:sz w:val="18"/>
                <w:szCs w:val="18"/>
              </w:rPr>
            </w:pPr>
          </w:p>
        </w:tc>
        <w:tc>
          <w:tcPr>
            <w:tcW w:w="1420" w:type="pct"/>
            <w:tcBorders>
              <w:top w:val="dotted" w:sz="4" w:space="0" w:color="auto"/>
              <w:left w:val="dotted" w:sz="4" w:space="0" w:color="auto"/>
              <w:bottom w:val="single" w:sz="4" w:space="0" w:color="auto"/>
              <w:right w:val="dotted" w:sz="4" w:space="0" w:color="auto"/>
            </w:tcBorders>
          </w:tcPr>
          <w:p w14:paraId="6E3A2137" w14:textId="77777777" w:rsidR="00556DC7" w:rsidRPr="00796ED0" w:rsidRDefault="00556DC7" w:rsidP="00556DC7">
            <w:pPr>
              <w:spacing w:beforeLines="40" w:before="96" w:afterLines="20" w:after="48"/>
              <w:jc w:val="center"/>
              <w:rPr>
                <w:rFonts w:ascii="Arial Narrow" w:hAnsi="Arial Narrow"/>
                <w:sz w:val="18"/>
                <w:szCs w:val="18"/>
              </w:rPr>
            </w:pPr>
          </w:p>
        </w:tc>
        <w:tc>
          <w:tcPr>
            <w:tcW w:w="1618" w:type="pct"/>
            <w:tcBorders>
              <w:top w:val="dotted" w:sz="4" w:space="0" w:color="auto"/>
              <w:left w:val="dotted" w:sz="4" w:space="0" w:color="auto"/>
              <w:bottom w:val="single" w:sz="4" w:space="0" w:color="auto"/>
              <w:right w:val="dotted" w:sz="4" w:space="0" w:color="auto"/>
            </w:tcBorders>
          </w:tcPr>
          <w:p w14:paraId="47191A5D" w14:textId="77777777" w:rsidR="00556DC7" w:rsidRPr="00796ED0" w:rsidRDefault="00556DC7" w:rsidP="00556DC7">
            <w:pPr>
              <w:spacing w:beforeLines="40" w:before="96" w:afterLines="20" w:after="48"/>
              <w:jc w:val="center"/>
              <w:rPr>
                <w:rFonts w:ascii="Arial Narrow" w:hAnsi="Arial Narrow"/>
                <w:i/>
                <w:sz w:val="18"/>
                <w:szCs w:val="18"/>
              </w:rPr>
            </w:pPr>
          </w:p>
        </w:tc>
        <w:tc>
          <w:tcPr>
            <w:tcW w:w="971" w:type="pct"/>
            <w:tcBorders>
              <w:top w:val="dotted" w:sz="4" w:space="0" w:color="auto"/>
              <w:left w:val="dotted" w:sz="4" w:space="0" w:color="auto"/>
              <w:bottom w:val="single" w:sz="4" w:space="0" w:color="auto"/>
              <w:right w:val="single" w:sz="4" w:space="0" w:color="auto"/>
            </w:tcBorders>
            <w:shd w:val="clear" w:color="auto" w:fill="auto"/>
            <w:noWrap/>
          </w:tcPr>
          <w:p w14:paraId="29154478" w14:textId="77777777" w:rsidR="00556DC7" w:rsidRPr="00796ED0" w:rsidRDefault="00556DC7" w:rsidP="00556DC7">
            <w:pPr>
              <w:spacing w:beforeLines="40" w:before="96" w:afterLines="20" w:after="48"/>
              <w:jc w:val="center"/>
              <w:rPr>
                <w:rFonts w:ascii="Arial Narrow" w:hAnsi="Arial Narrow"/>
                <w:sz w:val="18"/>
                <w:szCs w:val="18"/>
              </w:rPr>
            </w:pPr>
          </w:p>
        </w:tc>
      </w:tr>
    </w:tbl>
    <w:p w14:paraId="355A4C99" w14:textId="77777777" w:rsidR="00556DC7" w:rsidRPr="009B753E" w:rsidRDefault="00556DC7" w:rsidP="00556DC7">
      <w:pPr>
        <w:rPr>
          <w:rFonts w:ascii="Arial Narrow" w:hAnsi="Arial Narrow"/>
          <w:b/>
          <w:sz w:val="18"/>
          <w:szCs w:val="18"/>
        </w:rPr>
      </w:pPr>
      <w:r w:rsidRPr="009B753E">
        <w:rPr>
          <w:rFonts w:ascii="Arial Narrow" w:hAnsi="Arial Narrow"/>
          <w:sz w:val="18"/>
          <w:szCs w:val="18"/>
        </w:rPr>
        <w:t>ST = Scattered Tree</w:t>
      </w:r>
    </w:p>
    <w:p w14:paraId="4C389833" w14:textId="27AF0F59" w:rsidR="00D52B39" w:rsidRPr="007C753B" w:rsidRDefault="00D52B39" w:rsidP="00DC3795">
      <w:pPr>
        <w:spacing w:before="0" w:line="240" w:lineRule="auto"/>
        <w:rPr>
          <w:rFonts w:ascii="Arial Narrow" w:hAnsi="Arial Narrow"/>
        </w:rPr>
      </w:pPr>
    </w:p>
    <w:p w14:paraId="649A6588" w14:textId="77777777" w:rsidR="00D52B39" w:rsidRDefault="00D52B39">
      <w:pPr>
        <w:spacing w:before="0" w:line="240" w:lineRule="auto"/>
        <w:rPr>
          <w:rFonts w:ascii="Arial Narrow" w:hAnsi="Arial Narrow"/>
          <w:b/>
        </w:rPr>
      </w:pPr>
      <w:r>
        <w:rPr>
          <w:rFonts w:ascii="Arial Narrow" w:hAnsi="Arial Narrow"/>
          <w:b/>
        </w:rPr>
        <w:br w:type="page"/>
      </w:r>
    </w:p>
    <w:p w14:paraId="07CAA1DE" w14:textId="643B0B98" w:rsidR="00556DC7" w:rsidRPr="00A33808" w:rsidRDefault="00556DC7" w:rsidP="00556DC7">
      <w:pPr>
        <w:rPr>
          <w:rFonts w:ascii="Arial Narrow" w:hAnsi="Arial Narrow"/>
          <w:b/>
        </w:rPr>
      </w:pPr>
      <w:bookmarkStart w:id="17" w:name="_Ref88216873"/>
      <w:r>
        <w:rPr>
          <w:rFonts w:ascii="Arial Narrow" w:hAnsi="Arial Narrow"/>
          <w:b/>
        </w:rPr>
        <w:lastRenderedPageBreak/>
        <w:t xml:space="preserve">Table </w:t>
      </w:r>
      <w:r w:rsidR="00DF4993" w:rsidRPr="008223BD">
        <w:rPr>
          <w:rFonts w:ascii="Arial Narrow" w:hAnsi="Arial Narrow" w:cs="Arial"/>
          <w:b/>
        </w:rPr>
        <w:fldChar w:fldCharType="begin"/>
      </w:r>
      <w:r w:rsidR="00DF4993" w:rsidRPr="008223BD">
        <w:rPr>
          <w:rFonts w:ascii="Arial Narrow" w:hAnsi="Arial Narrow" w:cs="Arial"/>
          <w:b/>
        </w:rPr>
        <w:instrText xml:space="preserve"> SEQ Table \* ARABIC </w:instrText>
      </w:r>
      <w:r w:rsidR="00DF4993" w:rsidRPr="008223BD">
        <w:rPr>
          <w:rFonts w:ascii="Arial Narrow" w:hAnsi="Arial Narrow" w:cs="Arial"/>
          <w:b/>
        </w:rPr>
        <w:fldChar w:fldCharType="separate"/>
      </w:r>
      <w:r w:rsidR="0062348B">
        <w:rPr>
          <w:rFonts w:ascii="Arial Narrow" w:hAnsi="Arial Narrow" w:cs="Arial"/>
          <w:b/>
          <w:noProof/>
        </w:rPr>
        <w:t>11</w:t>
      </w:r>
      <w:r w:rsidR="00DF4993" w:rsidRPr="008223BD">
        <w:rPr>
          <w:rFonts w:ascii="Arial Narrow" w:hAnsi="Arial Narrow" w:cs="Arial"/>
          <w:b/>
        </w:rPr>
        <w:fldChar w:fldCharType="end"/>
      </w:r>
      <w:bookmarkEnd w:id="17"/>
      <w:r>
        <w:rPr>
          <w:rFonts w:ascii="Arial Narrow" w:hAnsi="Arial Narrow"/>
          <w:b/>
        </w:rPr>
        <w:t>: Scattered Tree recruitment method and timing</w:t>
      </w:r>
    </w:p>
    <w:tbl>
      <w:tblPr>
        <w:tblW w:w="5133" w:type="pct"/>
        <w:tblLayout w:type="fixed"/>
        <w:tblLook w:val="0000" w:firstRow="0" w:lastRow="0" w:firstColumn="0" w:lastColumn="0" w:noHBand="0" w:noVBand="0"/>
      </w:tblPr>
      <w:tblGrid>
        <w:gridCol w:w="785"/>
        <w:gridCol w:w="6633"/>
        <w:gridCol w:w="1105"/>
      </w:tblGrid>
      <w:tr w:rsidR="00556DC7" w:rsidRPr="000B34A3" w14:paraId="4813B1E6" w14:textId="77777777" w:rsidTr="00556DC7">
        <w:tc>
          <w:tcPr>
            <w:tcW w:w="461"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25086D19" w14:textId="77777777" w:rsidR="00556DC7" w:rsidRPr="000B34A3" w:rsidRDefault="00556DC7" w:rsidP="00556DC7">
            <w:pPr>
              <w:spacing w:beforeLines="40" w:before="96" w:afterLines="20" w:after="48"/>
              <w:rPr>
                <w:rFonts w:ascii="Arial Narrow" w:hAnsi="Arial Narrow"/>
                <w:b/>
                <w:sz w:val="18"/>
                <w:szCs w:val="18"/>
              </w:rPr>
            </w:pPr>
            <w:r w:rsidRPr="000B34A3">
              <w:rPr>
                <w:rFonts w:ascii="Arial Narrow" w:hAnsi="Arial Narrow"/>
                <w:b/>
                <w:sz w:val="18"/>
                <w:szCs w:val="18"/>
              </w:rPr>
              <w:t>Site</w:t>
            </w:r>
            <w:r w:rsidRPr="000B34A3">
              <w:rPr>
                <w:rFonts w:ascii="Arial Narrow" w:hAnsi="Arial Narrow"/>
                <w:sz w:val="18"/>
                <w:szCs w:val="18"/>
              </w:rPr>
              <w:t>(s)</w:t>
            </w:r>
          </w:p>
        </w:tc>
        <w:tc>
          <w:tcPr>
            <w:tcW w:w="3891"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4F4E2675" w14:textId="77777777" w:rsidR="00556DC7" w:rsidRPr="000B34A3" w:rsidRDefault="00556DC7" w:rsidP="00556DC7">
            <w:pPr>
              <w:spacing w:beforeLines="40" w:before="96" w:afterLines="20" w:after="48"/>
              <w:rPr>
                <w:rFonts w:ascii="Arial Narrow" w:hAnsi="Arial Narrow"/>
                <w:b/>
                <w:sz w:val="18"/>
                <w:szCs w:val="18"/>
              </w:rPr>
            </w:pPr>
            <w:r w:rsidRPr="000B34A3">
              <w:rPr>
                <w:rFonts w:ascii="Arial Narrow" w:hAnsi="Arial Narrow"/>
                <w:b/>
                <w:sz w:val="18"/>
                <w:szCs w:val="18"/>
              </w:rPr>
              <w:t>Method</w:t>
            </w:r>
          </w:p>
        </w:tc>
        <w:tc>
          <w:tcPr>
            <w:tcW w:w="648"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04263032" w14:textId="77777777" w:rsidR="00556DC7" w:rsidRPr="000B34A3" w:rsidRDefault="00556DC7" w:rsidP="00556DC7">
            <w:pPr>
              <w:spacing w:beforeLines="40" w:before="96" w:afterLines="20" w:after="48"/>
              <w:rPr>
                <w:rFonts w:ascii="Arial Narrow" w:hAnsi="Arial Narrow"/>
                <w:b/>
                <w:sz w:val="18"/>
                <w:szCs w:val="18"/>
              </w:rPr>
            </w:pPr>
            <w:r w:rsidRPr="000B34A3">
              <w:rPr>
                <w:rFonts w:ascii="Arial Narrow" w:hAnsi="Arial Narrow"/>
                <w:b/>
                <w:sz w:val="18"/>
                <w:szCs w:val="18"/>
              </w:rPr>
              <w:t>Timing</w:t>
            </w:r>
          </w:p>
        </w:tc>
      </w:tr>
      <w:tr w:rsidR="00556DC7" w:rsidRPr="000B34A3" w14:paraId="633AD0A9" w14:textId="77777777" w:rsidTr="00556DC7">
        <w:tc>
          <w:tcPr>
            <w:tcW w:w="461" w:type="pct"/>
            <w:tcBorders>
              <w:top w:val="dotted" w:sz="4" w:space="0" w:color="auto"/>
              <w:left w:val="single" w:sz="4" w:space="0" w:color="auto"/>
              <w:bottom w:val="dotted" w:sz="4" w:space="0" w:color="auto"/>
              <w:right w:val="dotted" w:sz="4" w:space="0" w:color="auto"/>
            </w:tcBorders>
          </w:tcPr>
          <w:p w14:paraId="369CA630" w14:textId="77777777" w:rsidR="00556DC7" w:rsidRPr="00B428A5" w:rsidRDefault="00556DC7" w:rsidP="00556DC7">
            <w:pPr>
              <w:spacing w:beforeLines="40" w:before="96" w:afterLines="20" w:after="48"/>
              <w:rPr>
                <w:rFonts w:ascii="Arial Narrow" w:hAnsi="Arial Narrow"/>
                <w:sz w:val="18"/>
                <w:szCs w:val="18"/>
                <w:highlight w:val="yellow"/>
              </w:rPr>
            </w:pPr>
            <w:r w:rsidRPr="00B428A5">
              <w:rPr>
                <w:rFonts w:ascii="Arial Narrow" w:hAnsi="Arial Narrow"/>
                <w:sz w:val="18"/>
                <w:szCs w:val="18"/>
                <w:highlight w:val="yellow"/>
              </w:rPr>
              <w:t xml:space="preserve">Site </w:t>
            </w:r>
            <w:r>
              <w:rPr>
                <w:rFonts w:ascii="Arial Narrow" w:hAnsi="Arial Narrow"/>
                <w:sz w:val="18"/>
                <w:szCs w:val="18"/>
                <w:highlight w:val="yellow"/>
              </w:rPr>
              <w:t>X</w:t>
            </w:r>
          </w:p>
        </w:tc>
        <w:tc>
          <w:tcPr>
            <w:tcW w:w="3891" w:type="pct"/>
            <w:tcBorders>
              <w:top w:val="dotted" w:sz="4" w:space="0" w:color="auto"/>
              <w:left w:val="dotted" w:sz="4" w:space="0" w:color="auto"/>
              <w:bottom w:val="dotted" w:sz="4" w:space="0" w:color="auto"/>
              <w:right w:val="dotted" w:sz="4" w:space="0" w:color="auto"/>
            </w:tcBorders>
            <w:shd w:val="clear" w:color="auto" w:fill="auto"/>
            <w:noWrap/>
          </w:tcPr>
          <w:p w14:paraId="32A04CEA" w14:textId="77777777" w:rsidR="00556DC7" w:rsidRPr="000B34A3" w:rsidRDefault="00556DC7" w:rsidP="00556DC7">
            <w:pPr>
              <w:spacing w:beforeLines="40" w:before="96" w:afterLines="20" w:after="48"/>
              <w:rPr>
                <w:rFonts w:ascii="Arial Narrow" w:hAnsi="Arial Narrow"/>
                <w:sz w:val="18"/>
                <w:szCs w:val="18"/>
              </w:rPr>
            </w:pPr>
            <w:r>
              <w:rPr>
                <w:rFonts w:ascii="Arial Narrow" w:hAnsi="Arial Narrow"/>
                <w:sz w:val="18"/>
                <w:szCs w:val="18"/>
              </w:rPr>
              <w:t xml:space="preserve">Count natural recruitment of </w:t>
            </w:r>
            <w:r w:rsidRPr="007429E7">
              <w:rPr>
                <w:rFonts w:ascii="Arial Narrow" w:hAnsi="Arial Narrow"/>
                <w:sz w:val="18"/>
                <w:szCs w:val="18"/>
              </w:rPr>
              <w:t xml:space="preserve">canopy species plants around each scattered tree </w:t>
            </w:r>
            <w:r>
              <w:rPr>
                <w:rFonts w:ascii="Arial Narrow" w:hAnsi="Arial Narrow"/>
                <w:sz w:val="18"/>
                <w:szCs w:val="18"/>
              </w:rPr>
              <w:t xml:space="preserve">protected </w:t>
            </w:r>
            <w:r w:rsidRPr="007429E7">
              <w:rPr>
                <w:rFonts w:ascii="Arial Narrow" w:hAnsi="Arial Narrow"/>
                <w:sz w:val="18"/>
                <w:szCs w:val="18"/>
              </w:rPr>
              <w:t>(living or dead)</w:t>
            </w:r>
            <w:r w:rsidRPr="000B34A3">
              <w:rPr>
                <w:rFonts w:ascii="Arial Narrow" w:hAnsi="Arial Narrow"/>
                <w:sz w:val="18"/>
                <w:szCs w:val="18"/>
              </w:rPr>
              <w:t>.</w:t>
            </w:r>
          </w:p>
        </w:tc>
        <w:tc>
          <w:tcPr>
            <w:tcW w:w="648" w:type="pct"/>
            <w:tcBorders>
              <w:top w:val="dotted" w:sz="4" w:space="0" w:color="auto"/>
              <w:left w:val="dotted" w:sz="4" w:space="0" w:color="auto"/>
              <w:bottom w:val="dotted" w:sz="4" w:space="0" w:color="auto"/>
              <w:right w:val="single" w:sz="4" w:space="0" w:color="auto"/>
            </w:tcBorders>
            <w:noWrap/>
          </w:tcPr>
          <w:p w14:paraId="4AB37FCE" w14:textId="63F2B338" w:rsidR="00556DC7" w:rsidRPr="000B34A3" w:rsidRDefault="00556DC7" w:rsidP="00556DC7">
            <w:pPr>
              <w:spacing w:beforeLines="40" w:before="96" w:afterLines="20" w:after="48"/>
              <w:rPr>
                <w:rFonts w:ascii="Arial Narrow" w:hAnsi="Arial Narrow"/>
                <w:sz w:val="18"/>
                <w:szCs w:val="18"/>
              </w:rPr>
            </w:pPr>
            <w:r>
              <w:rPr>
                <w:rFonts w:ascii="Arial Narrow" w:hAnsi="Arial Narrow"/>
                <w:sz w:val="18"/>
                <w:szCs w:val="18"/>
              </w:rPr>
              <w:t xml:space="preserve">Years 1 – </w:t>
            </w:r>
            <w:r w:rsidR="00821692">
              <w:rPr>
                <w:rFonts w:ascii="Arial Narrow" w:hAnsi="Arial Narrow"/>
                <w:sz w:val="18"/>
                <w:szCs w:val="18"/>
              </w:rPr>
              <w:t>10</w:t>
            </w:r>
          </w:p>
        </w:tc>
      </w:tr>
      <w:tr w:rsidR="00556DC7" w:rsidRPr="000B34A3" w14:paraId="078896B3" w14:textId="77777777" w:rsidTr="00556DC7">
        <w:tc>
          <w:tcPr>
            <w:tcW w:w="461" w:type="pct"/>
            <w:tcBorders>
              <w:top w:val="dotted" w:sz="4" w:space="0" w:color="auto"/>
              <w:left w:val="single" w:sz="4" w:space="0" w:color="auto"/>
              <w:bottom w:val="single" w:sz="4" w:space="0" w:color="auto"/>
              <w:right w:val="dotted" w:sz="4" w:space="0" w:color="auto"/>
            </w:tcBorders>
          </w:tcPr>
          <w:p w14:paraId="6263C087" w14:textId="77777777" w:rsidR="00556DC7" w:rsidRPr="00B428A5" w:rsidRDefault="00556DC7" w:rsidP="00556DC7">
            <w:pPr>
              <w:spacing w:beforeLines="40" w:before="96" w:afterLines="20" w:after="48"/>
              <w:rPr>
                <w:rFonts w:ascii="Arial Narrow" w:hAnsi="Arial Narrow"/>
                <w:sz w:val="18"/>
                <w:szCs w:val="18"/>
                <w:highlight w:val="yellow"/>
              </w:rPr>
            </w:pPr>
            <w:r w:rsidRPr="00B428A5">
              <w:rPr>
                <w:rFonts w:ascii="Arial Narrow" w:hAnsi="Arial Narrow"/>
                <w:sz w:val="18"/>
                <w:szCs w:val="18"/>
                <w:highlight w:val="yellow"/>
              </w:rPr>
              <w:t xml:space="preserve">Site </w:t>
            </w:r>
            <w:r>
              <w:rPr>
                <w:rFonts w:ascii="Arial Narrow" w:hAnsi="Arial Narrow"/>
                <w:sz w:val="18"/>
                <w:szCs w:val="18"/>
                <w:highlight w:val="yellow"/>
              </w:rPr>
              <w:t>X</w:t>
            </w:r>
          </w:p>
        </w:tc>
        <w:tc>
          <w:tcPr>
            <w:tcW w:w="3891" w:type="pct"/>
            <w:tcBorders>
              <w:top w:val="dotted" w:sz="4" w:space="0" w:color="auto"/>
              <w:left w:val="dotted" w:sz="4" w:space="0" w:color="auto"/>
              <w:bottom w:val="single" w:sz="4" w:space="0" w:color="auto"/>
              <w:right w:val="dotted" w:sz="4" w:space="0" w:color="auto"/>
            </w:tcBorders>
            <w:shd w:val="clear" w:color="auto" w:fill="auto"/>
            <w:noWrap/>
          </w:tcPr>
          <w:p w14:paraId="27DDF2C8" w14:textId="3A3DA5F3" w:rsidR="00ED6A7C" w:rsidRPr="000B34A3" w:rsidRDefault="00ED6A7C">
            <w:pPr>
              <w:spacing w:beforeLines="40" w:before="96" w:afterLines="20" w:after="48"/>
              <w:rPr>
                <w:rFonts w:ascii="Arial Narrow" w:hAnsi="Arial Narrow"/>
                <w:sz w:val="18"/>
                <w:szCs w:val="18"/>
              </w:rPr>
            </w:pPr>
            <w:r w:rsidRPr="00ED6A7C">
              <w:rPr>
                <w:rFonts w:ascii="Arial Narrow" w:hAnsi="Arial Narrow"/>
                <w:sz w:val="18"/>
                <w:szCs w:val="18"/>
              </w:rPr>
              <w:t>If natural recruitment of canopy species plants does not occur around each scattered tree (living or dead) after two years, undertake supplementary planting of canopy species</w:t>
            </w:r>
            <w:r>
              <w:rPr>
                <w:rFonts w:ascii="Arial Narrow" w:hAnsi="Arial Narrow"/>
                <w:sz w:val="18"/>
                <w:szCs w:val="18"/>
              </w:rPr>
              <w:t>.</w:t>
            </w:r>
            <w:r w:rsidR="00825353">
              <w:rPr>
                <w:rFonts w:ascii="Arial Narrow" w:hAnsi="Arial Narrow"/>
                <w:sz w:val="18"/>
                <w:szCs w:val="18"/>
              </w:rPr>
              <w:t xml:space="preserve"> </w:t>
            </w:r>
            <w:r>
              <w:rPr>
                <w:rFonts w:ascii="Arial Narrow" w:hAnsi="Arial Narrow"/>
                <w:sz w:val="18"/>
                <w:szCs w:val="18"/>
              </w:rPr>
              <w:t>U</w:t>
            </w:r>
            <w:r w:rsidRPr="00ED6A7C">
              <w:rPr>
                <w:rFonts w:ascii="Arial Narrow" w:hAnsi="Arial Narrow"/>
                <w:sz w:val="18"/>
                <w:szCs w:val="18"/>
              </w:rPr>
              <w:t>ndertake additional</w:t>
            </w:r>
            <w:r w:rsidR="00825353">
              <w:rPr>
                <w:rFonts w:ascii="Arial Narrow" w:hAnsi="Arial Narrow"/>
                <w:sz w:val="18"/>
                <w:szCs w:val="18"/>
              </w:rPr>
              <w:t>/replacement</w:t>
            </w:r>
            <w:r w:rsidRPr="00ED6A7C">
              <w:rPr>
                <w:rFonts w:ascii="Arial Narrow" w:hAnsi="Arial Narrow"/>
                <w:sz w:val="18"/>
                <w:szCs w:val="18"/>
              </w:rPr>
              <w:t xml:space="preserve"> planting</w:t>
            </w:r>
            <w:r w:rsidR="00825353">
              <w:rPr>
                <w:rFonts w:ascii="Arial Narrow" w:hAnsi="Arial Narrow"/>
                <w:sz w:val="18"/>
                <w:szCs w:val="18"/>
              </w:rPr>
              <w:t>,</w:t>
            </w:r>
            <w:r w:rsidRPr="00ED6A7C">
              <w:rPr>
                <w:rFonts w:ascii="Arial Narrow" w:hAnsi="Arial Narrow"/>
                <w:sz w:val="18"/>
                <w:szCs w:val="18"/>
              </w:rPr>
              <w:t xml:space="preserve"> </w:t>
            </w:r>
            <w:r w:rsidR="00825353">
              <w:rPr>
                <w:rFonts w:ascii="Arial Narrow" w:hAnsi="Arial Narrow"/>
                <w:sz w:val="18"/>
                <w:szCs w:val="18"/>
              </w:rPr>
              <w:t xml:space="preserve">on an annual basis, </w:t>
            </w:r>
            <w:r w:rsidRPr="00ED6A7C">
              <w:rPr>
                <w:rFonts w:ascii="Arial Narrow" w:hAnsi="Arial Narrow"/>
                <w:sz w:val="18"/>
                <w:szCs w:val="18"/>
              </w:rPr>
              <w:t>where the survival target is not met</w:t>
            </w:r>
            <w:r w:rsidR="00825353">
              <w:rPr>
                <w:rFonts w:ascii="Arial Narrow" w:hAnsi="Arial Narrow"/>
                <w:sz w:val="18"/>
                <w:szCs w:val="18"/>
              </w:rPr>
              <w:t xml:space="preserve"> (</w:t>
            </w:r>
            <w:r w:rsidR="00B75116" w:rsidRPr="00B75116">
              <w:rPr>
                <w:rFonts w:ascii="Arial Narrow" w:hAnsi="Arial Narrow"/>
                <w:sz w:val="18"/>
                <w:szCs w:val="18"/>
              </w:rPr>
              <w:fldChar w:fldCharType="begin"/>
            </w:r>
            <w:r w:rsidR="00B75116">
              <w:rPr>
                <w:rFonts w:ascii="Arial Narrow" w:hAnsi="Arial Narrow"/>
                <w:sz w:val="18"/>
                <w:szCs w:val="18"/>
              </w:rPr>
              <w:instrText xml:space="preserve"> REF _Ref88216842 \h  \* MERGEFORMAT </w:instrText>
            </w:r>
            <w:r w:rsidR="00B75116" w:rsidRPr="00B75116">
              <w:rPr>
                <w:rFonts w:ascii="Arial Narrow" w:hAnsi="Arial Narrow"/>
                <w:sz w:val="18"/>
                <w:szCs w:val="18"/>
              </w:rPr>
            </w:r>
            <w:r w:rsidR="00B75116" w:rsidRPr="00B75116">
              <w:rPr>
                <w:rFonts w:ascii="Arial Narrow" w:hAnsi="Arial Narrow"/>
                <w:sz w:val="18"/>
                <w:szCs w:val="18"/>
              </w:rPr>
              <w:fldChar w:fldCharType="separate"/>
            </w:r>
            <w:r w:rsidR="0062348B" w:rsidRPr="0062348B">
              <w:rPr>
                <w:rFonts w:ascii="Arial Narrow" w:hAnsi="Arial Narrow"/>
                <w:sz w:val="18"/>
                <w:szCs w:val="18"/>
              </w:rPr>
              <w:t>Table 10</w:t>
            </w:r>
            <w:r w:rsidR="00B75116" w:rsidRPr="00B75116">
              <w:rPr>
                <w:rFonts w:ascii="Arial Narrow" w:hAnsi="Arial Narrow"/>
                <w:sz w:val="18"/>
                <w:szCs w:val="18"/>
              </w:rPr>
              <w:fldChar w:fldCharType="end"/>
            </w:r>
            <w:r w:rsidR="00825353">
              <w:rPr>
                <w:rFonts w:ascii="Arial Narrow" w:hAnsi="Arial Narrow"/>
                <w:sz w:val="18"/>
                <w:szCs w:val="18"/>
              </w:rPr>
              <w:t>)</w:t>
            </w:r>
            <w:r w:rsidRPr="00ED6A7C">
              <w:rPr>
                <w:rFonts w:ascii="Arial Narrow" w:hAnsi="Arial Narrow"/>
                <w:sz w:val="18"/>
                <w:szCs w:val="18"/>
              </w:rPr>
              <w:t>.</w:t>
            </w:r>
          </w:p>
        </w:tc>
        <w:tc>
          <w:tcPr>
            <w:tcW w:w="648" w:type="pct"/>
            <w:tcBorders>
              <w:top w:val="dotted" w:sz="4" w:space="0" w:color="auto"/>
              <w:left w:val="dotted" w:sz="4" w:space="0" w:color="auto"/>
              <w:bottom w:val="single" w:sz="4" w:space="0" w:color="auto"/>
              <w:right w:val="single" w:sz="4" w:space="0" w:color="auto"/>
            </w:tcBorders>
            <w:noWrap/>
          </w:tcPr>
          <w:p w14:paraId="08B7A02D" w14:textId="77777777" w:rsidR="00556DC7" w:rsidRPr="000B34A3" w:rsidRDefault="00556DC7" w:rsidP="00556DC7">
            <w:pPr>
              <w:spacing w:beforeLines="40" w:before="96" w:afterLines="20" w:after="48"/>
              <w:rPr>
                <w:rFonts w:ascii="Arial Narrow" w:hAnsi="Arial Narrow"/>
                <w:sz w:val="18"/>
                <w:szCs w:val="18"/>
              </w:rPr>
            </w:pPr>
            <w:r>
              <w:rPr>
                <w:rFonts w:ascii="Arial Narrow" w:hAnsi="Arial Narrow"/>
                <w:sz w:val="18"/>
                <w:szCs w:val="18"/>
              </w:rPr>
              <w:t>Years 3 – 10</w:t>
            </w:r>
          </w:p>
        </w:tc>
      </w:tr>
    </w:tbl>
    <w:p w14:paraId="1E09F4EC" w14:textId="73D15CBA" w:rsidR="00556DC7" w:rsidRDefault="00556DC7">
      <w:pPr>
        <w:rPr>
          <w:rFonts w:ascii="Arial Narrow" w:hAnsi="Arial Narrow"/>
          <w:b/>
        </w:rPr>
      </w:pPr>
    </w:p>
    <w:p w14:paraId="7F05B56E" w14:textId="175021E2" w:rsidR="00556DC7" w:rsidRPr="00A33808" w:rsidRDefault="00556DC7" w:rsidP="00556DC7">
      <w:pPr>
        <w:shd w:val="clear" w:color="auto" w:fill="D9D9D9" w:themeFill="background1" w:themeFillShade="D9"/>
        <w:rPr>
          <w:rFonts w:ascii="Arial Narrow" w:hAnsi="Arial Narrow"/>
          <w:b/>
        </w:rPr>
      </w:pPr>
      <w:r>
        <w:rPr>
          <w:rFonts w:ascii="Arial Narrow" w:hAnsi="Arial Narrow"/>
          <w:b/>
        </w:rPr>
        <w:t>Control ALL high threats</w:t>
      </w:r>
    </w:p>
    <w:p w14:paraId="10CDD974" w14:textId="41DF38AB" w:rsidR="00E0275A" w:rsidRDefault="00E0275A" w:rsidP="00E0275A">
      <w:pPr>
        <w:rPr>
          <w:rFonts w:ascii="Arial Narrow" w:hAnsi="Arial Narrow"/>
          <w:color w:val="0000FF"/>
        </w:rPr>
      </w:pPr>
      <w:r>
        <w:rPr>
          <w:rFonts w:ascii="Arial Narrow" w:hAnsi="Arial Narrow"/>
          <w:color w:val="0000FF"/>
        </w:rPr>
        <w:t>[This management action is only applicable where this commitment has been chosen – delete if not applicable</w:t>
      </w:r>
      <w:r w:rsidRPr="00B13047">
        <w:rPr>
          <w:rFonts w:ascii="Arial Narrow" w:hAnsi="Arial Narrow"/>
          <w:color w:val="0000FF"/>
        </w:rPr>
        <w:t>.</w:t>
      </w:r>
      <w:r>
        <w:rPr>
          <w:rFonts w:ascii="Arial Narrow" w:hAnsi="Arial Narrow"/>
          <w:color w:val="0000FF"/>
        </w:rPr>
        <w:t>]</w:t>
      </w:r>
    </w:p>
    <w:p w14:paraId="73CEE9C7" w14:textId="04E2D30E" w:rsidR="00556DC7" w:rsidRDefault="00556DC7" w:rsidP="00556DC7">
      <w:pPr>
        <w:rPr>
          <w:rFonts w:ascii="Arial Narrow" w:hAnsi="Arial Narrow"/>
          <w:color w:val="0000FF"/>
        </w:rPr>
      </w:pPr>
      <w:bookmarkStart w:id="18" w:name="_Hlk527465469"/>
      <w:r>
        <w:rPr>
          <w:rFonts w:ascii="Arial Narrow" w:hAnsi="Arial Narrow"/>
          <w:color w:val="0000FF"/>
        </w:rPr>
        <w:t>Note i</w:t>
      </w:r>
      <w:r w:rsidRPr="00641830">
        <w:rPr>
          <w:rFonts w:ascii="Arial Narrow" w:hAnsi="Arial Narrow"/>
          <w:color w:val="0000FF"/>
        </w:rPr>
        <w:t>mprovement gain is not available if a lan</w:t>
      </w:r>
      <w:r>
        <w:rPr>
          <w:rFonts w:ascii="Arial Narrow" w:hAnsi="Arial Narrow"/>
          <w:color w:val="0000FF"/>
        </w:rPr>
        <w:t>d manager is unable to control ALL</w:t>
      </w:r>
      <w:r w:rsidRPr="00641830">
        <w:rPr>
          <w:rFonts w:ascii="Arial Narrow" w:hAnsi="Arial Narrow"/>
          <w:color w:val="0000FF"/>
        </w:rPr>
        <w:t xml:space="preserve"> high threats</w:t>
      </w:r>
      <w:r>
        <w:rPr>
          <w:rFonts w:ascii="Arial Narrow" w:hAnsi="Arial Narrow"/>
          <w:color w:val="0000FF"/>
        </w:rPr>
        <w:t xml:space="preserve"> for the habitat components Tree canopy cover,</w:t>
      </w:r>
      <w:r w:rsidRPr="002F31A0">
        <w:rPr>
          <w:rFonts w:ascii="Arial Narrow" w:hAnsi="Arial Narrow"/>
          <w:color w:val="0000FF"/>
        </w:rPr>
        <w:t xml:space="preserve"> </w:t>
      </w:r>
      <w:r>
        <w:rPr>
          <w:rFonts w:ascii="Arial Narrow" w:hAnsi="Arial Narrow"/>
          <w:color w:val="0000FF"/>
        </w:rPr>
        <w:t>Understorey, Recruitment and Organic litter</w:t>
      </w:r>
      <w:r w:rsidRPr="00641830">
        <w:rPr>
          <w:rFonts w:ascii="Arial Narrow" w:hAnsi="Arial Narrow"/>
          <w:color w:val="0000FF"/>
        </w:rPr>
        <w:t>.</w:t>
      </w:r>
      <w:r>
        <w:rPr>
          <w:rFonts w:ascii="Arial Narrow" w:hAnsi="Arial Narrow"/>
          <w:color w:val="0000FF"/>
        </w:rPr>
        <w:t xml:space="preserve"> </w:t>
      </w:r>
      <w:r w:rsidRPr="00641830">
        <w:rPr>
          <w:rFonts w:ascii="Arial Narrow" w:hAnsi="Arial Narrow"/>
          <w:color w:val="0000FF"/>
        </w:rPr>
        <w:t>If a manager has committed to controlling all high threats, the site management plan must contain the additional information as per</w:t>
      </w:r>
      <w:r>
        <w:rPr>
          <w:rFonts w:ascii="Arial Narrow" w:hAnsi="Arial Narrow"/>
          <w:color w:val="0000FF"/>
        </w:rPr>
        <w:t xml:space="preserve"> the Native vegetation gain scoring manual V2. Refer to sections 3.9.3, 4.3, 5, Appendix 2 – Freehold Land and Appendix 3 – Crown Land and information below for details</w:t>
      </w:r>
      <w:bookmarkEnd w:id="18"/>
      <w:r>
        <w:rPr>
          <w:rFonts w:ascii="Arial Narrow" w:hAnsi="Arial Narrow"/>
          <w:color w:val="0000FF"/>
        </w:rPr>
        <w:t>]</w:t>
      </w:r>
    </w:p>
    <w:p w14:paraId="5B8AB280" w14:textId="227FC4CA" w:rsidR="00556DC7" w:rsidRDefault="00556DC7" w:rsidP="00556DC7">
      <w:r>
        <w:t xml:space="preserve">All high threats to native vegetation condition improvement including </w:t>
      </w:r>
      <w:r w:rsidRPr="001220EA">
        <w:t>threats to soil structure, natural water flow, vegetation condition and the recruitment cycle</w:t>
      </w:r>
      <w:r>
        <w:t xml:space="preserve"> must be controlled. Typical high threats requiring control include:</w:t>
      </w:r>
    </w:p>
    <w:p w14:paraId="72EEBE40" w14:textId="4111CA80" w:rsidR="00556DC7" w:rsidRDefault="002F78AD" w:rsidP="00BC0BEB">
      <w:pPr>
        <w:pStyle w:val="ListParagraph"/>
        <w:numPr>
          <w:ilvl w:val="0"/>
          <w:numId w:val="40"/>
        </w:numPr>
        <w:spacing w:before="0" w:line="240" w:lineRule="auto"/>
        <w:ind w:left="720"/>
      </w:pPr>
      <w:r>
        <w:t>In addition to pests</w:t>
      </w:r>
      <w:r w:rsidR="005E7FAD">
        <w:t xml:space="preserve"> listed under the </w:t>
      </w:r>
      <w:r w:rsidR="005E7FAD" w:rsidRPr="00C062D8">
        <w:rPr>
          <w:i/>
          <w:iCs/>
        </w:rPr>
        <w:t>Catchment and Land Protection Act 1994</w:t>
      </w:r>
      <w:r>
        <w:t xml:space="preserve">, </w:t>
      </w:r>
      <w:r w:rsidR="00556DC7" w:rsidRPr="00D234A2">
        <w:t xml:space="preserve">grazing threats from </w:t>
      </w:r>
      <w:r w:rsidR="00487043">
        <w:t xml:space="preserve">species not listed under the </w:t>
      </w:r>
      <w:r w:rsidR="005E7FAD" w:rsidRPr="00BC0BEB">
        <w:t>Act</w:t>
      </w:r>
      <w:r w:rsidR="00487043" w:rsidRPr="00BC0BEB">
        <w:t xml:space="preserve">, </w:t>
      </w:r>
      <w:r w:rsidR="00487043">
        <w:t xml:space="preserve">but considered as </w:t>
      </w:r>
      <w:r w:rsidR="005E7FAD">
        <w:t xml:space="preserve">a </w:t>
      </w:r>
      <w:r w:rsidR="00487043">
        <w:t>pest animal due to their known environmental impact</w:t>
      </w:r>
      <w:r w:rsidR="00483B98">
        <w:t xml:space="preserve">, such as </w:t>
      </w:r>
      <w:r w:rsidR="00556DC7" w:rsidRPr="00D234A2">
        <w:t>deer</w:t>
      </w:r>
      <w:r w:rsidR="008D2A6D">
        <w:t xml:space="preserve"> and </w:t>
      </w:r>
      <w:r w:rsidR="00556DC7" w:rsidRPr="00D234A2">
        <w:t>horses</w:t>
      </w:r>
    </w:p>
    <w:p w14:paraId="4C0590B7" w14:textId="77777777" w:rsidR="00556DC7" w:rsidRDefault="00556DC7" w:rsidP="00DC3795">
      <w:pPr>
        <w:pStyle w:val="ListParagraph"/>
        <w:numPr>
          <w:ilvl w:val="0"/>
          <w:numId w:val="40"/>
        </w:numPr>
        <w:spacing w:before="0" w:line="240" w:lineRule="auto"/>
        <w:ind w:left="720"/>
      </w:pPr>
      <w:r w:rsidRPr="00D234A2">
        <w:t>overgrazing by native animals including kangaroos</w:t>
      </w:r>
      <w:r>
        <w:t>, wallabies and possums</w:t>
      </w:r>
    </w:p>
    <w:p w14:paraId="2E485F69" w14:textId="77777777" w:rsidR="00556DC7" w:rsidRDefault="00556DC7" w:rsidP="00DC3795">
      <w:pPr>
        <w:pStyle w:val="ListParagraph"/>
        <w:numPr>
          <w:ilvl w:val="0"/>
          <w:numId w:val="40"/>
        </w:numPr>
        <w:spacing w:before="0" w:line="240" w:lineRule="auto"/>
        <w:ind w:left="720"/>
      </w:pPr>
      <w:r>
        <w:t>inappropriate fire or flood regime</w:t>
      </w:r>
    </w:p>
    <w:p w14:paraId="2981164A" w14:textId="77777777" w:rsidR="00556DC7" w:rsidRDefault="00556DC7" w:rsidP="00DC3795">
      <w:pPr>
        <w:pStyle w:val="ListParagraph"/>
        <w:numPr>
          <w:ilvl w:val="0"/>
          <w:numId w:val="40"/>
        </w:numPr>
        <w:spacing w:before="0" w:line="240" w:lineRule="auto"/>
        <w:ind w:left="720"/>
      </w:pPr>
      <w:r>
        <w:t>inappropriate drainage</w:t>
      </w:r>
    </w:p>
    <w:p w14:paraId="5840D1E0" w14:textId="77777777" w:rsidR="00556DC7" w:rsidRDefault="00556DC7" w:rsidP="00DC3795">
      <w:pPr>
        <w:pStyle w:val="ListParagraph"/>
        <w:numPr>
          <w:ilvl w:val="0"/>
          <w:numId w:val="40"/>
        </w:numPr>
        <w:spacing w:before="0" w:line="240" w:lineRule="auto"/>
        <w:ind w:left="720"/>
      </w:pPr>
      <w:r>
        <w:t>threats to condition from vehicles including motorbikes</w:t>
      </w:r>
    </w:p>
    <w:p w14:paraId="49C052AB" w14:textId="4F990B4E" w:rsidR="00556DC7" w:rsidRDefault="00556DC7" w:rsidP="00DC3795">
      <w:pPr>
        <w:pStyle w:val="ListParagraph"/>
        <w:numPr>
          <w:ilvl w:val="0"/>
          <w:numId w:val="40"/>
        </w:numPr>
        <w:spacing w:before="0" w:line="240" w:lineRule="auto"/>
        <w:ind w:left="720"/>
      </w:pPr>
      <w:r>
        <w:t xml:space="preserve">illegal firewood collection/tree/log </w:t>
      </w:r>
      <w:r w:rsidR="00EF7FF7">
        <w:t xml:space="preserve">cutting or </w:t>
      </w:r>
      <w:r>
        <w:t>harvesting</w:t>
      </w:r>
    </w:p>
    <w:p w14:paraId="72305138" w14:textId="77777777" w:rsidR="00556DC7" w:rsidRPr="00D234A2" w:rsidRDefault="00556DC7" w:rsidP="00DC3795">
      <w:pPr>
        <w:pStyle w:val="ListParagraph"/>
        <w:numPr>
          <w:ilvl w:val="0"/>
          <w:numId w:val="40"/>
        </w:numPr>
        <w:spacing w:before="0" w:line="240" w:lineRule="auto"/>
        <w:ind w:left="720"/>
      </w:pPr>
      <w:r>
        <w:t>other threats as identified or that may appear during the 10-year active management period.</w:t>
      </w:r>
      <w:r w:rsidRPr="00D234A2">
        <w:t xml:space="preserve">  </w:t>
      </w:r>
    </w:p>
    <w:p w14:paraId="54B2C36E" w14:textId="0CD0A1A4" w:rsidR="00F01C10" w:rsidRPr="00BC0BEB" w:rsidRDefault="00F01C10" w:rsidP="0034164C">
      <w:pPr>
        <w:rPr>
          <w:rFonts w:ascii="Arial Narrow" w:hAnsi="Arial Narrow"/>
          <w:color w:val="0000FF"/>
        </w:rPr>
      </w:pPr>
      <w:r w:rsidRPr="0034164C">
        <w:rPr>
          <w:rFonts w:ascii="Arial Narrow" w:hAnsi="Arial Narrow"/>
          <w:color w:val="0000FF"/>
        </w:rPr>
        <w:t xml:space="preserve">The aim of this commitment is for the landowner to go above and beyond that otherwise required by a standard management commitments, such as weed control and control of </w:t>
      </w:r>
      <w:r w:rsidR="00FE0119">
        <w:rPr>
          <w:rFonts w:ascii="Arial Narrow" w:hAnsi="Arial Narrow"/>
          <w:color w:val="0000FF"/>
        </w:rPr>
        <w:t>CaLP Act pest</w:t>
      </w:r>
      <w:r w:rsidR="003C71DA">
        <w:rPr>
          <w:rFonts w:ascii="Arial Narrow" w:hAnsi="Arial Narrow"/>
          <w:color w:val="0000FF"/>
        </w:rPr>
        <w:t xml:space="preserve"> animals</w:t>
      </w:r>
      <w:r w:rsidRPr="0034164C">
        <w:rPr>
          <w:rFonts w:ascii="Arial Narrow" w:hAnsi="Arial Narrow"/>
          <w:color w:val="0000FF"/>
        </w:rPr>
        <w:t>. Where high threats are described elsewhere in the Management Plan</w:t>
      </w:r>
      <w:r w:rsidR="001A3389">
        <w:rPr>
          <w:rFonts w:ascii="Arial Narrow" w:hAnsi="Arial Narrow"/>
          <w:color w:val="0000FF"/>
        </w:rPr>
        <w:t xml:space="preserve"> (</w:t>
      </w:r>
      <w:r w:rsidR="2F29FA67" w:rsidRPr="0D89BD51">
        <w:rPr>
          <w:rFonts w:ascii="Arial Narrow" w:hAnsi="Arial Narrow"/>
          <w:color w:val="0000FF"/>
        </w:rPr>
        <w:t>e.g.</w:t>
      </w:r>
      <w:r w:rsidR="001A3389">
        <w:rPr>
          <w:rFonts w:ascii="Arial Narrow" w:hAnsi="Arial Narrow"/>
          <w:color w:val="0000FF"/>
        </w:rPr>
        <w:t xml:space="preserve"> weeds, rabbits)</w:t>
      </w:r>
      <w:r w:rsidRPr="0034164C">
        <w:rPr>
          <w:rFonts w:ascii="Arial Narrow" w:hAnsi="Arial Narrow"/>
          <w:color w:val="0000FF"/>
        </w:rPr>
        <w:t xml:space="preserve">, they </w:t>
      </w:r>
      <w:r w:rsidR="00212DBA">
        <w:rPr>
          <w:rFonts w:ascii="Arial Narrow" w:hAnsi="Arial Narrow"/>
          <w:color w:val="0000FF"/>
        </w:rPr>
        <w:t xml:space="preserve">should </w:t>
      </w:r>
      <w:r w:rsidRPr="0034164C">
        <w:rPr>
          <w:rFonts w:ascii="Arial Narrow" w:hAnsi="Arial Narrow"/>
          <w:color w:val="0000FF"/>
        </w:rPr>
        <w:t>not be re-listed here</w:t>
      </w:r>
      <w:r w:rsidR="00FB2725">
        <w:rPr>
          <w:rFonts w:ascii="Arial Narrow" w:hAnsi="Arial Narrow"/>
          <w:color w:val="0000FF"/>
        </w:rPr>
        <w:t xml:space="preserve"> leading to unnecessary duplication</w:t>
      </w:r>
      <w:r w:rsidRPr="0034164C">
        <w:rPr>
          <w:rFonts w:ascii="Arial Narrow" w:hAnsi="Arial Narrow"/>
          <w:color w:val="0000FF"/>
        </w:rPr>
        <w:t xml:space="preserve">. </w:t>
      </w:r>
      <w:r w:rsidR="00212DBA">
        <w:rPr>
          <w:rFonts w:ascii="Arial Narrow" w:hAnsi="Arial Narrow"/>
          <w:color w:val="0000FF"/>
        </w:rPr>
        <w:t xml:space="preserve">Rather, this section must </w:t>
      </w:r>
      <w:r w:rsidR="001A3389">
        <w:rPr>
          <w:rFonts w:ascii="Arial Narrow" w:hAnsi="Arial Narrow"/>
          <w:color w:val="0000FF"/>
        </w:rPr>
        <w:t>outline other high threats that may be present</w:t>
      </w:r>
      <w:r w:rsidR="00CF4C41">
        <w:rPr>
          <w:rFonts w:ascii="Arial Narrow" w:hAnsi="Arial Narrow"/>
          <w:color w:val="0000FF"/>
        </w:rPr>
        <w:t xml:space="preserve"> (</w:t>
      </w:r>
      <w:r w:rsidR="3752D334" w:rsidRPr="0D89BD51">
        <w:rPr>
          <w:rFonts w:ascii="Arial Narrow" w:hAnsi="Arial Narrow"/>
          <w:color w:val="0000FF"/>
        </w:rPr>
        <w:t>e.g.</w:t>
      </w:r>
      <w:r w:rsidR="00CF4C41">
        <w:rPr>
          <w:rFonts w:ascii="Arial Narrow" w:hAnsi="Arial Narrow"/>
          <w:color w:val="0000FF"/>
        </w:rPr>
        <w:t xml:space="preserve"> over-abundant macropods)</w:t>
      </w:r>
      <w:r w:rsidR="001A3389">
        <w:rPr>
          <w:rFonts w:ascii="Arial Narrow" w:hAnsi="Arial Narrow"/>
          <w:color w:val="0000FF"/>
        </w:rPr>
        <w:t>, and how they will be controlled.</w:t>
      </w:r>
      <w:r w:rsidR="008A1C90">
        <w:rPr>
          <w:rFonts w:ascii="Arial Narrow" w:hAnsi="Arial Narrow"/>
          <w:color w:val="0000FF"/>
        </w:rPr>
        <w:t xml:space="preserve"> If detailed information is required for</w:t>
      </w:r>
      <w:r w:rsidR="00E30284">
        <w:rPr>
          <w:rFonts w:ascii="Arial Narrow" w:hAnsi="Arial Narrow"/>
          <w:color w:val="0000FF"/>
        </w:rPr>
        <w:t xml:space="preserve"> control of rabbits/weeds, additional information can be provided in the relevant section (</w:t>
      </w:r>
      <w:r w:rsidR="42FF6D9B" w:rsidRPr="0D89BD51">
        <w:rPr>
          <w:rFonts w:ascii="Arial Narrow" w:hAnsi="Arial Narrow"/>
          <w:color w:val="0000FF"/>
        </w:rPr>
        <w:t>e.g.</w:t>
      </w:r>
      <w:r w:rsidR="00E30284">
        <w:rPr>
          <w:rFonts w:ascii="Arial Narrow" w:hAnsi="Arial Narrow"/>
          <w:color w:val="0000FF"/>
        </w:rPr>
        <w:t xml:space="preserve"> Herbaceous Weeds).</w:t>
      </w:r>
    </w:p>
    <w:p w14:paraId="611FBDBE" w14:textId="357BF708" w:rsidR="00556DC7" w:rsidRDefault="00556DC7" w:rsidP="00556DC7">
      <w:pPr>
        <w:rPr>
          <w:rFonts w:ascii="Arial Narrow" w:hAnsi="Arial Narrow"/>
          <w:color w:val="0000FF"/>
        </w:rPr>
      </w:pPr>
      <w:r>
        <w:rPr>
          <w:rFonts w:ascii="Arial Narrow" w:hAnsi="Arial Narrow"/>
          <w:color w:val="0000FF"/>
        </w:rPr>
        <w:t>Refer to the Assessment Report template for further information regarding threats, examples and the quantification of improvement gains for controlling all high threats.</w:t>
      </w:r>
    </w:p>
    <w:p w14:paraId="524F16BC" w14:textId="77777777" w:rsidR="00556DC7" w:rsidRPr="00B13047" w:rsidRDefault="00556DC7" w:rsidP="00556DC7">
      <w:pPr>
        <w:rPr>
          <w:rFonts w:ascii="Arial Narrow" w:hAnsi="Arial Narrow"/>
          <w:color w:val="0000FF"/>
        </w:rPr>
      </w:pPr>
      <w:r w:rsidRPr="00B13047">
        <w:rPr>
          <w:rFonts w:ascii="Arial Narrow" w:hAnsi="Arial Narrow"/>
          <w:color w:val="0000FF"/>
        </w:rPr>
        <w:t>Describe</w:t>
      </w:r>
      <w:r>
        <w:rPr>
          <w:rFonts w:ascii="Arial Narrow" w:hAnsi="Arial Narrow"/>
          <w:color w:val="0000FF"/>
        </w:rPr>
        <w:t xml:space="preserve"> all current and potential high threats and include management actions for their control</w:t>
      </w:r>
      <w:r w:rsidRPr="00B13047">
        <w:rPr>
          <w:rFonts w:ascii="Arial Narrow" w:hAnsi="Arial Narrow"/>
          <w:color w:val="0000FF"/>
        </w:rPr>
        <w:t>.</w:t>
      </w:r>
    </w:p>
    <w:p w14:paraId="00893DFB" w14:textId="77777777" w:rsidR="00556DC7" w:rsidRDefault="00556DC7" w:rsidP="00556DC7">
      <w:pPr>
        <w:rPr>
          <w:rFonts w:ascii="Arial Narrow" w:hAnsi="Arial Narrow"/>
          <w:color w:val="0000FF"/>
        </w:rPr>
      </w:pPr>
      <w:r>
        <w:rPr>
          <w:rFonts w:ascii="Arial Narrow" w:hAnsi="Arial Narrow"/>
          <w:color w:val="0000FF"/>
        </w:rPr>
        <w:t>I</w:t>
      </w:r>
      <w:r w:rsidRPr="0045330B">
        <w:rPr>
          <w:rFonts w:ascii="Arial Narrow" w:hAnsi="Arial Narrow"/>
          <w:color w:val="0000FF"/>
        </w:rPr>
        <w:t>nclude enough information so that the land</w:t>
      </w:r>
      <w:r>
        <w:rPr>
          <w:rFonts w:ascii="Arial Narrow" w:hAnsi="Arial Narrow"/>
          <w:color w:val="0000FF"/>
        </w:rPr>
        <w:t>o</w:t>
      </w:r>
      <w:r w:rsidRPr="0045330B">
        <w:rPr>
          <w:rFonts w:ascii="Arial Narrow" w:hAnsi="Arial Narrow"/>
          <w:color w:val="0000FF"/>
        </w:rPr>
        <w:t>wner is aware of current and potential high threats, and how to control them</w:t>
      </w:r>
      <w:r>
        <w:rPr>
          <w:rFonts w:ascii="Arial Narrow" w:hAnsi="Arial Narrow"/>
          <w:color w:val="0000FF"/>
        </w:rPr>
        <w:t xml:space="preserve">. Include actions for quarterly monitoring for new high threats and developing </w:t>
      </w:r>
      <w:r w:rsidRPr="00016DAA">
        <w:rPr>
          <w:rFonts w:ascii="Arial Narrow" w:hAnsi="Arial Narrow"/>
          <w:color w:val="0000FF"/>
        </w:rPr>
        <w:t xml:space="preserve">an integrated program of </w:t>
      </w:r>
      <w:r>
        <w:rPr>
          <w:rFonts w:ascii="Arial Narrow" w:hAnsi="Arial Narrow"/>
          <w:color w:val="0000FF"/>
        </w:rPr>
        <w:t xml:space="preserve">management and control actions for each new threat that is identified. </w:t>
      </w:r>
    </w:p>
    <w:p w14:paraId="3592B482" w14:textId="77777777" w:rsidR="00556DC7" w:rsidRPr="00027858" w:rsidRDefault="00556DC7" w:rsidP="00556DC7">
      <w:pPr>
        <w:rPr>
          <w:rFonts w:ascii="Arial Narrow" w:hAnsi="Arial Narrow"/>
          <w:color w:val="0000FF"/>
        </w:rPr>
      </w:pPr>
      <w:r w:rsidRPr="00027858">
        <w:rPr>
          <w:rFonts w:ascii="Arial Narrow" w:hAnsi="Arial Narrow"/>
          <w:color w:val="0000FF"/>
        </w:rPr>
        <w:t>If a landowner or land manager has committed to controlling all high threats, the site management plan must contain the following additional information:</w:t>
      </w:r>
    </w:p>
    <w:p w14:paraId="5823AC5D" w14:textId="77777777" w:rsidR="00556DC7" w:rsidRPr="00027858" w:rsidRDefault="00556DC7" w:rsidP="0034164C">
      <w:pPr>
        <w:pStyle w:val="ListParagraph"/>
        <w:numPr>
          <w:ilvl w:val="0"/>
          <w:numId w:val="40"/>
        </w:numPr>
        <w:spacing w:before="8" w:after="8" w:line="240" w:lineRule="auto"/>
        <w:ind w:left="714" w:hanging="357"/>
        <w:contextualSpacing w:val="0"/>
        <w:rPr>
          <w:rFonts w:ascii="Arial Narrow" w:hAnsi="Arial Narrow"/>
          <w:color w:val="0000FF"/>
        </w:rPr>
      </w:pPr>
      <w:r w:rsidRPr="00027858">
        <w:rPr>
          <w:rFonts w:ascii="Arial Narrow" w:hAnsi="Arial Narrow"/>
          <w:color w:val="0000FF"/>
        </w:rPr>
        <w:t>identification of all on-site threats (e.g. threats from introduced animals including deer, wild pigs</w:t>
      </w:r>
      <w:r>
        <w:rPr>
          <w:rFonts w:ascii="Arial Narrow" w:hAnsi="Arial Narrow"/>
          <w:color w:val="0000FF"/>
        </w:rPr>
        <w:t>, horses</w:t>
      </w:r>
      <w:r w:rsidRPr="00027858">
        <w:rPr>
          <w:rFonts w:ascii="Arial Narrow" w:hAnsi="Arial Narrow"/>
          <w:color w:val="0000FF"/>
        </w:rPr>
        <w:t xml:space="preserve"> and goats or overgrazing by native herbivores including kangaroos, wallabies and possums,</w:t>
      </w:r>
      <w:r>
        <w:rPr>
          <w:rFonts w:ascii="Arial Narrow" w:hAnsi="Arial Narrow"/>
          <w:color w:val="0000FF"/>
        </w:rPr>
        <w:t xml:space="preserve"> high threat weeds,</w:t>
      </w:r>
      <w:r w:rsidRPr="00027858">
        <w:rPr>
          <w:rFonts w:ascii="Arial Narrow" w:hAnsi="Arial Narrow"/>
          <w:color w:val="0000FF"/>
        </w:rPr>
        <w:t xml:space="preserve"> inappropriate fire or flood regime, other threats as identified)</w:t>
      </w:r>
    </w:p>
    <w:p w14:paraId="6B9858BB" w14:textId="77777777" w:rsidR="00556DC7" w:rsidRPr="00016DAA" w:rsidRDefault="00556DC7" w:rsidP="0034164C">
      <w:pPr>
        <w:pStyle w:val="ListParagraph"/>
        <w:numPr>
          <w:ilvl w:val="0"/>
          <w:numId w:val="40"/>
        </w:numPr>
        <w:spacing w:before="8" w:after="8" w:line="240" w:lineRule="auto"/>
        <w:ind w:left="714" w:hanging="357"/>
        <w:contextualSpacing w:val="0"/>
        <w:rPr>
          <w:rFonts w:ascii="Arial Narrow" w:hAnsi="Arial Narrow"/>
          <w:color w:val="0000FF"/>
        </w:rPr>
      </w:pPr>
      <w:r w:rsidRPr="00027858">
        <w:rPr>
          <w:rFonts w:ascii="Arial Narrow" w:hAnsi="Arial Narrow"/>
          <w:color w:val="0000FF"/>
        </w:rPr>
        <w:lastRenderedPageBreak/>
        <w:t xml:space="preserve">the level of risk of each threat to improvement in the tree canopy recruitment and condition, understorey </w:t>
      </w:r>
      <w:r w:rsidRPr="00016DAA">
        <w:rPr>
          <w:rFonts w:ascii="Arial Narrow" w:hAnsi="Arial Narrow"/>
          <w:color w:val="0000FF"/>
        </w:rPr>
        <w:t>cover, diversity and recruitment and organic litter cover improvement</w:t>
      </w:r>
    </w:p>
    <w:p w14:paraId="4E90DBD1" w14:textId="77777777" w:rsidR="00556DC7" w:rsidRDefault="00556DC7" w:rsidP="0034164C">
      <w:pPr>
        <w:pStyle w:val="ListParagraph"/>
        <w:numPr>
          <w:ilvl w:val="0"/>
          <w:numId w:val="40"/>
        </w:numPr>
        <w:spacing w:before="8" w:after="8" w:line="240" w:lineRule="auto"/>
        <w:ind w:left="714" w:hanging="357"/>
        <w:contextualSpacing w:val="0"/>
        <w:rPr>
          <w:rFonts w:ascii="Arial Narrow" w:hAnsi="Arial Narrow"/>
          <w:color w:val="0000FF"/>
        </w:rPr>
      </w:pPr>
      <w:r w:rsidRPr="00016DAA">
        <w:rPr>
          <w:rFonts w:ascii="Arial Narrow" w:hAnsi="Arial Narrow"/>
          <w:color w:val="0000FF"/>
        </w:rPr>
        <w:t xml:space="preserve">ongoing </w:t>
      </w:r>
      <w:r>
        <w:rPr>
          <w:rFonts w:ascii="Arial Narrow" w:hAnsi="Arial Narrow"/>
          <w:color w:val="0000FF"/>
        </w:rPr>
        <w:t xml:space="preserve">(at least quarterly) </w:t>
      </w:r>
      <w:r w:rsidRPr="00016DAA">
        <w:rPr>
          <w:rFonts w:ascii="Arial Narrow" w:hAnsi="Arial Narrow"/>
          <w:color w:val="0000FF"/>
        </w:rPr>
        <w:t>monitoring for presence, activity and disturbance from introduced animals and overgrazing by native herbivores or for relevant threat</w:t>
      </w:r>
    </w:p>
    <w:p w14:paraId="264DD1B2" w14:textId="77777777" w:rsidR="00556DC7" w:rsidRPr="00016DAA" w:rsidRDefault="00556DC7" w:rsidP="0034164C">
      <w:pPr>
        <w:pStyle w:val="ListParagraph"/>
        <w:numPr>
          <w:ilvl w:val="0"/>
          <w:numId w:val="40"/>
        </w:numPr>
        <w:spacing w:before="8" w:after="8" w:line="240" w:lineRule="auto"/>
        <w:ind w:left="714" w:hanging="357"/>
        <w:contextualSpacing w:val="0"/>
        <w:rPr>
          <w:rFonts w:ascii="Arial Narrow" w:hAnsi="Arial Narrow"/>
          <w:color w:val="0000FF"/>
        </w:rPr>
      </w:pPr>
      <w:r>
        <w:rPr>
          <w:rFonts w:ascii="Arial Narrow" w:hAnsi="Arial Narrow"/>
          <w:color w:val="0000FF"/>
        </w:rPr>
        <w:t>where possible an indication of numbers of and/or activity level and impact of threat at time of monitoring</w:t>
      </w:r>
    </w:p>
    <w:p w14:paraId="12725B4E" w14:textId="77777777" w:rsidR="00556DC7" w:rsidRPr="00016DAA" w:rsidRDefault="00556DC7" w:rsidP="0034164C">
      <w:pPr>
        <w:pStyle w:val="ListParagraph"/>
        <w:numPr>
          <w:ilvl w:val="0"/>
          <w:numId w:val="40"/>
        </w:numPr>
        <w:spacing w:before="8" w:after="8" w:line="240" w:lineRule="auto"/>
        <w:ind w:left="714" w:hanging="357"/>
        <w:contextualSpacing w:val="0"/>
        <w:rPr>
          <w:rFonts w:ascii="Arial Narrow" w:hAnsi="Arial Narrow"/>
          <w:color w:val="0000FF"/>
        </w:rPr>
      </w:pPr>
      <w:r w:rsidRPr="00016DAA">
        <w:rPr>
          <w:rFonts w:ascii="Arial Narrow" w:hAnsi="Arial Narrow"/>
          <w:color w:val="0000FF"/>
        </w:rPr>
        <w:t xml:space="preserve">an integrated program of management and control </w:t>
      </w:r>
      <w:r w:rsidRPr="00787DC2">
        <w:rPr>
          <w:rFonts w:ascii="Arial Narrow" w:hAnsi="Arial Narrow"/>
          <w:color w:val="0000FF"/>
        </w:rPr>
        <w:t>actions</w:t>
      </w:r>
      <w:r w:rsidRPr="00796ED0">
        <w:rPr>
          <w:rFonts w:ascii="Arial Narrow" w:hAnsi="Arial Narrow"/>
          <w:color w:val="0000FF"/>
        </w:rPr>
        <w:t xml:space="preserve"> to adequately control each threat</w:t>
      </w:r>
      <w:r w:rsidRPr="00016DAA">
        <w:rPr>
          <w:rFonts w:ascii="Arial Narrow" w:hAnsi="Arial Narrow"/>
          <w:color w:val="0000FF"/>
        </w:rPr>
        <w:t>. The program must be integrated to ensure all identified threats are addressed and managed through coordinated actions and at multiple times throughout each management year to ensure the control of all threats is sustained. The land manager must be able to demonstrate that the control actions can be maintained in the long-term</w:t>
      </w:r>
    </w:p>
    <w:p w14:paraId="4825774F" w14:textId="77777777" w:rsidR="00556DC7" w:rsidRPr="00016DAA" w:rsidRDefault="00556DC7" w:rsidP="0034164C">
      <w:pPr>
        <w:pStyle w:val="ListParagraph"/>
        <w:numPr>
          <w:ilvl w:val="0"/>
          <w:numId w:val="40"/>
        </w:numPr>
        <w:spacing w:before="8" w:after="8" w:line="240" w:lineRule="auto"/>
        <w:ind w:left="714" w:hanging="357"/>
        <w:contextualSpacing w:val="0"/>
        <w:rPr>
          <w:rFonts w:ascii="Arial Narrow" w:hAnsi="Arial Narrow"/>
          <w:color w:val="0000FF"/>
        </w:rPr>
      </w:pPr>
      <w:r w:rsidRPr="00016DAA">
        <w:rPr>
          <w:rFonts w:ascii="Arial Narrow" w:hAnsi="Arial Narrow"/>
          <w:color w:val="0000FF"/>
        </w:rPr>
        <w:t>controlling introduced animals and native herbivores must be through the necessary approvals required under relevant legislation</w:t>
      </w:r>
    </w:p>
    <w:p w14:paraId="605EDF79" w14:textId="77777777" w:rsidR="00556DC7" w:rsidRPr="00796ED0" w:rsidRDefault="00556DC7" w:rsidP="0034164C">
      <w:pPr>
        <w:pStyle w:val="ListParagraph"/>
        <w:numPr>
          <w:ilvl w:val="0"/>
          <w:numId w:val="40"/>
        </w:numPr>
        <w:spacing w:before="8" w:after="8" w:line="240" w:lineRule="auto"/>
        <w:ind w:left="714" w:hanging="357"/>
        <w:contextualSpacing w:val="0"/>
      </w:pPr>
      <w:r w:rsidRPr="00027858">
        <w:rPr>
          <w:rFonts w:ascii="Arial Narrow" w:hAnsi="Arial Narrow"/>
          <w:color w:val="0000FF"/>
        </w:rPr>
        <w:t>control actions must be appropriate for the threat and location (e.g. for introduced animals and native herbivores shooting may be inappropriate in some locations, extensive exclusion fencing is likely not practical or achievable in the long term)</w:t>
      </w:r>
      <w:r>
        <w:rPr>
          <w:rFonts w:ascii="Arial Narrow" w:hAnsi="Arial Narrow"/>
          <w:color w:val="0000FF"/>
        </w:rPr>
        <w:t>]</w:t>
      </w:r>
    </w:p>
    <w:p w14:paraId="32B013A1" w14:textId="77777777" w:rsidR="00556DC7" w:rsidRDefault="00556DC7" w:rsidP="0034164C">
      <w:pPr>
        <w:pStyle w:val="ListParagraph"/>
        <w:numPr>
          <w:ilvl w:val="0"/>
          <w:numId w:val="40"/>
        </w:numPr>
        <w:spacing w:before="8" w:after="8" w:line="240" w:lineRule="auto"/>
        <w:ind w:left="714" w:hanging="357"/>
        <w:contextualSpacing w:val="0"/>
      </w:pPr>
      <w:r>
        <w:rPr>
          <w:rFonts w:ascii="Arial Narrow" w:hAnsi="Arial Narrow"/>
          <w:color w:val="0000FF"/>
        </w:rPr>
        <w:t xml:space="preserve">monitoring for new high threats and developing </w:t>
      </w:r>
      <w:r w:rsidRPr="00016DAA">
        <w:rPr>
          <w:rFonts w:ascii="Arial Narrow" w:hAnsi="Arial Narrow"/>
          <w:color w:val="0000FF"/>
        </w:rPr>
        <w:t xml:space="preserve">an integrated program of </w:t>
      </w:r>
      <w:r>
        <w:rPr>
          <w:rFonts w:ascii="Arial Narrow" w:hAnsi="Arial Narrow"/>
          <w:color w:val="0000FF"/>
        </w:rPr>
        <w:t>management and control actions for each new threat that is identified.</w:t>
      </w:r>
    </w:p>
    <w:p w14:paraId="27EDC5D5" w14:textId="77777777" w:rsidR="00556DC7" w:rsidRPr="00796ED0" w:rsidRDefault="00556DC7" w:rsidP="00556DC7">
      <w:pPr>
        <w:rPr>
          <w:color w:val="0000FF"/>
        </w:rPr>
      </w:pPr>
    </w:p>
    <w:p w14:paraId="67CB34A6" w14:textId="77777777" w:rsidR="00556DC7" w:rsidRDefault="00556DC7" w:rsidP="00556DC7">
      <w:pPr>
        <w:rPr>
          <w:rFonts w:ascii="Arial Narrow" w:hAnsi="Arial Narrow"/>
          <w:color w:val="0000FF"/>
        </w:rPr>
      </w:pPr>
      <w:r w:rsidRPr="00D52179">
        <w:rPr>
          <w:rFonts w:ascii="Arial Narrow" w:hAnsi="Arial Narrow"/>
          <w:color w:val="0000FF"/>
        </w:rPr>
        <w:t>[note you can create your own table(s) to be in line with the table formatting through the rest of this document or tailor the one below]</w:t>
      </w:r>
    </w:p>
    <w:p w14:paraId="79AFADF3" w14:textId="77777777" w:rsidR="00556DC7" w:rsidRPr="00D52179" w:rsidRDefault="00556DC7" w:rsidP="00556DC7">
      <w:pPr>
        <w:rPr>
          <w:rFonts w:ascii="Arial Narrow" w:hAnsi="Arial Narrow"/>
          <w:color w:val="0000FF"/>
        </w:rPr>
      </w:pPr>
      <w:r>
        <w:rPr>
          <w:rFonts w:ascii="Arial Narrow" w:hAnsi="Arial Narrow"/>
          <w:color w:val="0000FF"/>
        </w:rPr>
        <w:t>For example:</w:t>
      </w:r>
    </w:p>
    <w:p w14:paraId="63B147D3" w14:textId="2AFAD18E" w:rsidR="00556DC7" w:rsidRPr="00796ED0" w:rsidRDefault="00556DC7" w:rsidP="00556DC7">
      <w:pPr>
        <w:rPr>
          <w:rFonts w:ascii="Arial Narrow" w:hAnsi="Arial Narrow"/>
          <w:b/>
          <w:color w:val="0000FF"/>
        </w:rPr>
      </w:pPr>
      <w:bookmarkStart w:id="19" w:name="_Ref88217523"/>
      <w:r w:rsidRPr="00796ED0">
        <w:rPr>
          <w:rFonts w:ascii="Arial Narrow" w:hAnsi="Arial Narrow"/>
          <w:b/>
          <w:color w:val="0000FF"/>
        </w:rPr>
        <w:t xml:space="preserve">Table </w:t>
      </w:r>
      <w:r w:rsidR="0095702F" w:rsidRPr="0095702F">
        <w:rPr>
          <w:rFonts w:ascii="Arial Narrow" w:hAnsi="Arial Narrow"/>
          <w:b/>
          <w:color w:val="0000FF"/>
        </w:rPr>
        <w:fldChar w:fldCharType="begin"/>
      </w:r>
      <w:r w:rsidR="0095702F" w:rsidRPr="0095702F">
        <w:rPr>
          <w:rFonts w:ascii="Arial Narrow" w:hAnsi="Arial Narrow"/>
          <w:b/>
          <w:color w:val="0000FF"/>
        </w:rPr>
        <w:instrText xml:space="preserve"> SEQ Table \* ARABIC </w:instrText>
      </w:r>
      <w:r w:rsidR="0095702F" w:rsidRPr="0095702F">
        <w:rPr>
          <w:rFonts w:ascii="Arial Narrow" w:hAnsi="Arial Narrow"/>
          <w:b/>
          <w:color w:val="0000FF"/>
        </w:rPr>
        <w:fldChar w:fldCharType="separate"/>
      </w:r>
      <w:r w:rsidR="0062348B">
        <w:rPr>
          <w:rFonts w:ascii="Arial Narrow" w:hAnsi="Arial Narrow"/>
          <w:b/>
          <w:noProof/>
          <w:color w:val="0000FF"/>
        </w:rPr>
        <w:t>12</w:t>
      </w:r>
      <w:r w:rsidR="0095702F" w:rsidRPr="0095702F">
        <w:rPr>
          <w:rFonts w:ascii="Arial Narrow" w:hAnsi="Arial Narrow"/>
          <w:b/>
          <w:color w:val="0000FF"/>
        </w:rPr>
        <w:fldChar w:fldCharType="end"/>
      </w:r>
      <w:bookmarkEnd w:id="19"/>
      <w:r w:rsidRPr="00796ED0">
        <w:rPr>
          <w:rFonts w:ascii="Arial Narrow" w:hAnsi="Arial Narrow"/>
          <w:b/>
          <w:color w:val="0000FF"/>
        </w:rPr>
        <w:t xml:space="preserve">: High threat XXXX control method and timing </w:t>
      </w:r>
    </w:p>
    <w:p w14:paraId="231D4FEE" w14:textId="77777777" w:rsidR="00556DC7" w:rsidRPr="00D52179" w:rsidRDefault="00556DC7" w:rsidP="00556DC7">
      <w:pPr>
        <w:rPr>
          <w:rFonts w:ascii="Arial Narrow" w:hAnsi="Arial Narrow"/>
          <w:color w:val="0000FF"/>
        </w:rPr>
      </w:pPr>
    </w:p>
    <w:tbl>
      <w:tblPr>
        <w:tblW w:w="5106" w:type="pct"/>
        <w:tblLayout w:type="fixed"/>
        <w:tblLook w:val="0000" w:firstRow="0" w:lastRow="0" w:firstColumn="0" w:lastColumn="0" w:noHBand="0" w:noVBand="0"/>
      </w:tblPr>
      <w:tblGrid>
        <w:gridCol w:w="794"/>
        <w:gridCol w:w="2623"/>
        <w:gridCol w:w="3033"/>
        <w:gridCol w:w="2028"/>
      </w:tblGrid>
      <w:tr w:rsidR="00556DC7" w:rsidRPr="00DD71FC" w14:paraId="2CF75B20" w14:textId="77777777" w:rsidTr="00556DC7">
        <w:tc>
          <w:tcPr>
            <w:tcW w:w="468"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369034FA" w14:textId="77777777" w:rsidR="00556DC7" w:rsidRPr="00796ED0" w:rsidRDefault="00556DC7" w:rsidP="00556DC7">
            <w:pPr>
              <w:spacing w:beforeLines="40" w:before="96" w:afterLines="20" w:after="48"/>
              <w:rPr>
                <w:rFonts w:ascii="Arial Narrow" w:hAnsi="Arial Narrow"/>
                <w:color w:val="0000FF"/>
                <w:sz w:val="18"/>
                <w:szCs w:val="18"/>
              </w:rPr>
            </w:pPr>
            <w:r w:rsidRPr="00796ED0">
              <w:rPr>
                <w:rFonts w:ascii="Arial Narrow" w:hAnsi="Arial Narrow"/>
                <w:color w:val="0000FF"/>
                <w:sz w:val="18"/>
                <w:szCs w:val="18"/>
              </w:rPr>
              <w:t>Site(s)</w:t>
            </w:r>
          </w:p>
        </w:tc>
        <w:tc>
          <w:tcPr>
            <w:tcW w:w="1547"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554D3AA7" w14:textId="77777777" w:rsidR="00556DC7" w:rsidRPr="00796ED0" w:rsidRDefault="00556DC7" w:rsidP="00556DC7">
            <w:pPr>
              <w:spacing w:beforeLines="40" w:before="96" w:afterLines="20" w:after="48"/>
              <w:rPr>
                <w:rFonts w:ascii="Arial Narrow" w:hAnsi="Arial Narrow"/>
                <w:color w:val="0000FF"/>
                <w:sz w:val="18"/>
                <w:szCs w:val="18"/>
              </w:rPr>
            </w:pPr>
            <w:r w:rsidRPr="00796ED0">
              <w:rPr>
                <w:rFonts w:ascii="Arial Narrow" w:hAnsi="Arial Narrow"/>
                <w:color w:val="0000FF"/>
                <w:sz w:val="18"/>
                <w:szCs w:val="18"/>
              </w:rPr>
              <w:t>Description of high threat</w:t>
            </w:r>
          </w:p>
        </w:tc>
        <w:tc>
          <w:tcPr>
            <w:tcW w:w="1789"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0ECFFEB9" w14:textId="77777777" w:rsidR="00556DC7" w:rsidRPr="00796ED0" w:rsidRDefault="00556DC7" w:rsidP="00556DC7">
            <w:pPr>
              <w:spacing w:beforeLines="40" w:before="96" w:afterLines="20" w:after="48"/>
              <w:rPr>
                <w:rFonts w:ascii="Arial Narrow" w:hAnsi="Arial Narrow"/>
                <w:color w:val="0000FF"/>
                <w:sz w:val="18"/>
                <w:szCs w:val="18"/>
              </w:rPr>
            </w:pPr>
            <w:r w:rsidRPr="00796ED0">
              <w:rPr>
                <w:rFonts w:ascii="Arial Narrow" w:hAnsi="Arial Narrow"/>
                <w:color w:val="0000FF"/>
                <w:sz w:val="18"/>
                <w:szCs w:val="18"/>
              </w:rPr>
              <w:t>Method for monitoring and control / Actions</w:t>
            </w:r>
          </w:p>
        </w:tc>
        <w:tc>
          <w:tcPr>
            <w:tcW w:w="1196"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5C6BC1D1" w14:textId="77777777" w:rsidR="00556DC7" w:rsidRPr="00796ED0" w:rsidRDefault="00556DC7" w:rsidP="00556DC7">
            <w:pPr>
              <w:spacing w:beforeLines="40" w:before="96" w:afterLines="20" w:after="48"/>
              <w:rPr>
                <w:rFonts w:ascii="Arial Narrow" w:hAnsi="Arial Narrow"/>
                <w:color w:val="0000FF"/>
                <w:sz w:val="18"/>
                <w:szCs w:val="18"/>
              </w:rPr>
            </w:pPr>
            <w:r w:rsidRPr="00796ED0">
              <w:rPr>
                <w:rFonts w:ascii="Arial Narrow" w:hAnsi="Arial Narrow"/>
                <w:color w:val="0000FF"/>
                <w:sz w:val="18"/>
                <w:szCs w:val="18"/>
              </w:rPr>
              <w:t>Timing</w:t>
            </w:r>
          </w:p>
        </w:tc>
      </w:tr>
      <w:tr w:rsidR="00950845" w:rsidRPr="00DD71FC" w14:paraId="1AD04A8A" w14:textId="77777777" w:rsidTr="00556DC7">
        <w:tc>
          <w:tcPr>
            <w:tcW w:w="468" w:type="pct"/>
            <w:tcBorders>
              <w:top w:val="dotted" w:sz="4" w:space="0" w:color="auto"/>
              <w:left w:val="single" w:sz="4" w:space="0" w:color="auto"/>
              <w:bottom w:val="dotted" w:sz="4" w:space="0" w:color="auto"/>
              <w:right w:val="dotted" w:sz="4" w:space="0" w:color="auto"/>
            </w:tcBorders>
          </w:tcPr>
          <w:p w14:paraId="286F9931" w14:textId="77777777" w:rsidR="00950845" w:rsidRPr="00796ED0" w:rsidRDefault="00950845" w:rsidP="00950845">
            <w:pPr>
              <w:spacing w:beforeLines="40" w:before="96" w:afterLines="20" w:after="48"/>
              <w:rPr>
                <w:rFonts w:ascii="Arial Narrow" w:hAnsi="Arial Narrow"/>
                <w:color w:val="0000FF"/>
                <w:sz w:val="18"/>
                <w:szCs w:val="18"/>
              </w:rPr>
            </w:pPr>
            <w:r w:rsidRPr="00796ED0">
              <w:rPr>
                <w:rFonts w:ascii="Arial Narrow" w:hAnsi="Arial Narrow"/>
                <w:color w:val="0000FF"/>
                <w:sz w:val="18"/>
                <w:szCs w:val="18"/>
              </w:rPr>
              <w:t>Site X</w:t>
            </w:r>
          </w:p>
        </w:tc>
        <w:tc>
          <w:tcPr>
            <w:tcW w:w="1547" w:type="pct"/>
            <w:tcBorders>
              <w:top w:val="dotted" w:sz="4" w:space="0" w:color="auto"/>
              <w:left w:val="dotted" w:sz="4" w:space="0" w:color="auto"/>
              <w:bottom w:val="dotted" w:sz="4" w:space="0" w:color="auto"/>
              <w:right w:val="dotted" w:sz="4" w:space="0" w:color="auto"/>
            </w:tcBorders>
            <w:shd w:val="clear" w:color="auto" w:fill="auto"/>
            <w:noWrap/>
          </w:tcPr>
          <w:p w14:paraId="5C54B9FA" w14:textId="3AD5D4FD" w:rsidR="00950845" w:rsidRPr="00292659" w:rsidRDefault="00950845" w:rsidP="00950845">
            <w:pPr>
              <w:spacing w:beforeLines="40" w:before="96" w:afterLines="20" w:after="48"/>
              <w:rPr>
                <w:rFonts w:ascii="Arial Narrow" w:hAnsi="Arial Narrow"/>
                <w:color w:val="0000FF"/>
                <w:sz w:val="18"/>
              </w:rPr>
            </w:pPr>
            <w:r w:rsidRPr="005A62EF">
              <w:rPr>
                <w:rFonts w:ascii="Arial Narrow" w:hAnsi="Arial Narrow"/>
                <w:color w:val="0000FF"/>
                <w:sz w:val="18"/>
                <w:szCs w:val="18"/>
              </w:rPr>
              <w:t>Overabundant macropods</w:t>
            </w:r>
          </w:p>
        </w:tc>
        <w:tc>
          <w:tcPr>
            <w:tcW w:w="1789" w:type="pct"/>
            <w:tcBorders>
              <w:top w:val="dotted" w:sz="4" w:space="0" w:color="auto"/>
              <w:left w:val="dotted" w:sz="4" w:space="0" w:color="auto"/>
              <w:bottom w:val="dotted" w:sz="4" w:space="0" w:color="auto"/>
              <w:right w:val="dotted" w:sz="4" w:space="0" w:color="auto"/>
            </w:tcBorders>
          </w:tcPr>
          <w:p w14:paraId="289B4D22" w14:textId="77777777" w:rsidR="00950845" w:rsidRDefault="00950845" w:rsidP="00950845">
            <w:pPr>
              <w:spacing w:beforeLines="40" w:before="96" w:afterLines="20" w:after="48"/>
              <w:rPr>
                <w:rFonts w:ascii="Arial Narrow" w:hAnsi="Arial Narrow"/>
                <w:color w:val="0000FF"/>
                <w:sz w:val="18"/>
                <w:szCs w:val="18"/>
              </w:rPr>
            </w:pPr>
            <w:r>
              <w:rPr>
                <w:rFonts w:ascii="Arial Narrow" w:hAnsi="Arial Narrow"/>
                <w:color w:val="0000FF"/>
                <w:sz w:val="18"/>
                <w:szCs w:val="18"/>
              </w:rPr>
              <w:t>Insert m</w:t>
            </w:r>
            <w:r w:rsidRPr="00796ED0">
              <w:rPr>
                <w:rFonts w:ascii="Arial Narrow" w:hAnsi="Arial Narrow"/>
                <w:color w:val="0000FF"/>
                <w:sz w:val="18"/>
                <w:szCs w:val="18"/>
              </w:rPr>
              <w:t>ethod for monitoring and control / Actions</w:t>
            </w:r>
          </w:p>
          <w:p w14:paraId="396F891B" w14:textId="68EADD40" w:rsidR="00950845" w:rsidRPr="00796ED0" w:rsidRDefault="00950845" w:rsidP="00950845">
            <w:pPr>
              <w:spacing w:beforeLines="40" w:before="96" w:afterLines="20" w:after="48"/>
              <w:rPr>
                <w:rFonts w:ascii="Arial Narrow" w:hAnsi="Arial Narrow"/>
                <w:color w:val="0000FF"/>
                <w:sz w:val="18"/>
                <w:szCs w:val="18"/>
              </w:rPr>
            </w:pPr>
            <w:r>
              <w:rPr>
                <w:rFonts w:ascii="Arial Narrow" w:hAnsi="Arial Narrow"/>
                <w:color w:val="0000FF"/>
                <w:sz w:val="18"/>
                <w:szCs w:val="18"/>
              </w:rPr>
              <w:t>The management plan must not state that control is not required, as it establishes unclear expectations should populations increase, or impacts be underestimated. If macropod numbers are low, the management plan may state something similar as follows “</w:t>
            </w:r>
            <w:r w:rsidRPr="006542B0">
              <w:rPr>
                <w:rFonts w:ascii="Arial Narrow" w:hAnsi="Arial Narrow"/>
                <w:color w:val="0000FF"/>
                <w:sz w:val="18"/>
                <w:szCs w:val="18"/>
              </w:rPr>
              <w:t>Kangaroo populations and impacts must be monitored. Kangaroo control</w:t>
            </w:r>
            <w:r>
              <w:rPr>
                <w:rFonts w:ascii="Arial Narrow" w:hAnsi="Arial Narrow"/>
                <w:color w:val="0000FF"/>
                <w:sz w:val="18"/>
                <w:szCs w:val="18"/>
              </w:rPr>
              <w:t xml:space="preserve"> [insert control methods]</w:t>
            </w:r>
            <w:r w:rsidRPr="006542B0">
              <w:rPr>
                <w:rFonts w:ascii="Arial Narrow" w:hAnsi="Arial Narrow"/>
                <w:color w:val="0000FF"/>
                <w:sz w:val="18"/>
                <w:szCs w:val="18"/>
              </w:rPr>
              <w:t xml:space="preserve"> will be required if populations are excessive and/or are observed to be impacting the recruitment of native plants. Relevant approvals must be obtained prior to controlling kangaroos within the site</w:t>
            </w:r>
            <w:r>
              <w:rPr>
                <w:rFonts w:ascii="Arial Narrow" w:hAnsi="Arial Narrow"/>
                <w:color w:val="0000FF"/>
                <w:sz w:val="18"/>
                <w:szCs w:val="18"/>
              </w:rPr>
              <w:t>”</w:t>
            </w:r>
          </w:p>
        </w:tc>
        <w:tc>
          <w:tcPr>
            <w:tcW w:w="1196" w:type="pct"/>
            <w:tcBorders>
              <w:top w:val="dotted" w:sz="4" w:space="0" w:color="auto"/>
              <w:left w:val="dotted" w:sz="4" w:space="0" w:color="auto"/>
              <w:bottom w:val="dotted" w:sz="4" w:space="0" w:color="auto"/>
              <w:right w:val="single" w:sz="4" w:space="0" w:color="auto"/>
            </w:tcBorders>
            <w:shd w:val="clear" w:color="auto" w:fill="auto"/>
            <w:noWrap/>
          </w:tcPr>
          <w:p w14:paraId="06EBB01F" w14:textId="77777777" w:rsidR="00950845" w:rsidRPr="00796ED0" w:rsidRDefault="00950845" w:rsidP="00950845">
            <w:pPr>
              <w:spacing w:beforeLines="40" w:before="96" w:afterLines="20" w:after="48"/>
              <w:rPr>
                <w:rFonts w:ascii="Arial Narrow" w:hAnsi="Arial Narrow"/>
                <w:color w:val="0000FF"/>
                <w:sz w:val="18"/>
                <w:szCs w:val="18"/>
              </w:rPr>
            </w:pPr>
          </w:p>
        </w:tc>
      </w:tr>
      <w:tr w:rsidR="00950845" w:rsidRPr="00DD71FC" w14:paraId="5CA65DBB" w14:textId="77777777" w:rsidTr="00556DC7">
        <w:tc>
          <w:tcPr>
            <w:tcW w:w="468" w:type="pct"/>
            <w:tcBorders>
              <w:top w:val="dotted" w:sz="4" w:space="0" w:color="auto"/>
              <w:left w:val="single" w:sz="4" w:space="0" w:color="auto"/>
              <w:bottom w:val="dotted" w:sz="4" w:space="0" w:color="auto"/>
              <w:right w:val="dotted" w:sz="4" w:space="0" w:color="auto"/>
            </w:tcBorders>
          </w:tcPr>
          <w:p w14:paraId="43C8493A" w14:textId="77777777" w:rsidR="00950845" w:rsidRPr="00796ED0" w:rsidRDefault="00950845" w:rsidP="00950845">
            <w:pPr>
              <w:spacing w:beforeLines="40" w:before="96" w:afterLines="20" w:after="48"/>
              <w:rPr>
                <w:rFonts w:ascii="Arial Narrow" w:hAnsi="Arial Narrow"/>
                <w:color w:val="0000FF"/>
                <w:sz w:val="18"/>
                <w:szCs w:val="18"/>
              </w:rPr>
            </w:pPr>
            <w:r w:rsidRPr="00796ED0">
              <w:rPr>
                <w:rFonts w:ascii="Arial Narrow" w:hAnsi="Arial Narrow"/>
                <w:color w:val="0000FF"/>
                <w:sz w:val="18"/>
                <w:szCs w:val="18"/>
              </w:rPr>
              <w:t>Site X</w:t>
            </w:r>
          </w:p>
        </w:tc>
        <w:tc>
          <w:tcPr>
            <w:tcW w:w="1547" w:type="pct"/>
            <w:tcBorders>
              <w:top w:val="dotted" w:sz="4" w:space="0" w:color="auto"/>
              <w:left w:val="dotted" w:sz="4" w:space="0" w:color="auto"/>
              <w:bottom w:val="dotted" w:sz="4" w:space="0" w:color="auto"/>
              <w:right w:val="dotted" w:sz="4" w:space="0" w:color="auto"/>
            </w:tcBorders>
            <w:shd w:val="clear" w:color="auto" w:fill="auto"/>
            <w:noWrap/>
          </w:tcPr>
          <w:p w14:paraId="75AE1FA4" w14:textId="3858C188" w:rsidR="00950845" w:rsidRPr="00292659" w:rsidRDefault="00950845" w:rsidP="00950845">
            <w:pPr>
              <w:spacing w:beforeLines="40" w:before="96" w:afterLines="20" w:after="48"/>
              <w:rPr>
                <w:rFonts w:ascii="Arial Narrow" w:hAnsi="Arial Narrow"/>
                <w:color w:val="0000FF"/>
                <w:sz w:val="18"/>
              </w:rPr>
            </w:pPr>
            <w:r w:rsidRPr="00112C69">
              <w:rPr>
                <w:rFonts w:ascii="Arial Narrow" w:hAnsi="Arial Narrow"/>
                <w:color w:val="0000FF"/>
                <w:sz w:val="18"/>
                <w:szCs w:val="18"/>
              </w:rPr>
              <w:t>Deer</w:t>
            </w:r>
          </w:p>
        </w:tc>
        <w:tc>
          <w:tcPr>
            <w:tcW w:w="1789" w:type="pct"/>
            <w:tcBorders>
              <w:top w:val="dotted" w:sz="4" w:space="0" w:color="auto"/>
              <w:left w:val="dotted" w:sz="4" w:space="0" w:color="auto"/>
              <w:bottom w:val="dotted" w:sz="4" w:space="0" w:color="auto"/>
              <w:right w:val="dotted" w:sz="4" w:space="0" w:color="auto"/>
            </w:tcBorders>
          </w:tcPr>
          <w:p w14:paraId="755073AE" w14:textId="77777777" w:rsidR="00950845" w:rsidRDefault="00950845" w:rsidP="00950845">
            <w:pPr>
              <w:spacing w:beforeLines="40" w:before="96" w:afterLines="20" w:after="48"/>
              <w:rPr>
                <w:rFonts w:ascii="Arial Narrow" w:hAnsi="Arial Narrow"/>
                <w:color w:val="0000FF"/>
                <w:sz w:val="18"/>
                <w:szCs w:val="18"/>
              </w:rPr>
            </w:pPr>
            <w:r>
              <w:rPr>
                <w:rFonts w:ascii="Arial Narrow" w:hAnsi="Arial Narrow"/>
                <w:color w:val="0000FF"/>
                <w:sz w:val="18"/>
                <w:szCs w:val="18"/>
              </w:rPr>
              <w:t>Insert m</w:t>
            </w:r>
            <w:r w:rsidRPr="00796ED0">
              <w:rPr>
                <w:rFonts w:ascii="Arial Narrow" w:hAnsi="Arial Narrow"/>
                <w:color w:val="0000FF"/>
                <w:sz w:val="18"/>
                <w:szCs w:val="18"/>
              </w:rPr>
              <w:t>ethod for monitoring and control / Actions</w:t>
            </w:r>
          </w:p>
          <w:p w14:paraId="3400D429" w14:textId="2A72D5D8" w:rsidR="00950845" w:rsidRPr="00796ED0" w:rsidRDefault="00950845" w:rsidP="00950845">
            <w:pPr>
              <w:spacing w:beforeLines="40" w:before="96" w:afterLines="20" w:after="48"/>
              <w:rPr>
                <w:rFonts w:ascii="Arial Narrow" w:hAnsi="Arial Narrow"/>
                <w:color w:val="0000FF"/>
                <w:sz w:val="18"/>
                <w:szCs w:val="18"/>
              </w:rPr>
            </w:pPr>
            <w:r>
              <w:rPr>
                <w:rFonts w:ascii="Arial Narrow" w:hAnsi="Arial Narrow"/>
                <w:color w:val="0000FF"/>
                <w:sz w:val="18"/>
                <w:szCs w:val="18"/>
              </w:rPr>
              <w:t>The management plan must state that “deer abundance and disturbance must be reduced to negligible levels” (as specified for the control ALL high threats commitment in the gain scoring manual)</w:t>
            </w:r>
          </w:p>
        </w:tc>
        <w:tc>
          <w:tcPr>
            <w:tcW w:w="1196" w:type="pct"/>
            <w:tcBorders>
              <w:top w:val="dotted" w:sz="4" w:space="0" w:color="auto"/>
              <w:left w:val="dotted" w:sz="4" w:space="0" w:color="auto"/>
              <w:bottom w:val="dotted" w:sz="4" w:space="0" w:color="auto"/>
              <w:right w:val="single" w:sz="4" w:space="0" w:color="auto"/>
            </w:tcBorders>
            <w:shd w:val="clear" w:color="auto" w:fill="auto"/>
            <w:noWrap/>
          </w:tcPr>
          <w:p w14:paraId="1ED7ECDB" w14:textId="77777777" w:rsidR="00950845" w:rsidRPr="00796ED0" w:rsidRDefault="00950845" w:rsidP="00950845">
            <w:pPr>
              <w:spacing w:beforeLines="40" w:before="96" w:afterLines="20" w:after="48"/>
              <w:rPr>
                <w:rFonts w:ascii="Arial Narrow" w:hAnsi="Arial Narrow"/>
                <w:color w:val="0000FF"/>
                <w:sz w:val="18"/>
                <w:szCs w:val="18"/>
              </w:rPr>
            </w:pPr>
          </w:p>
        </w:tc>
      </w:tr>
      <w:tr w:rsidR="00556DC7" w:rsidRPr="00DD71FC" w14:paraId="0924EB0C" w14:textId="77777777" w:rsidTr="00556DC7">
        <w:tc>
          <w:tcPr>
            <w:tcW w:w="468" w:type="pct"/>
            <w:tcBorders>
              <w:top w:val="dotted" w:sz="4" w:space="0" w:color="auto"/>
              <w:left w:val="single" w:sz="4" w:space="0" w:color="auto"/>
              <w:bottom w:val="dotted" w:sz="4" w:space="0" w:color="auto"/>
              <w:right w:val="dotted" w:sz="4" w:space="0" w:color="auto"/>
            </w:tcBorders>
          </w:tcPr>
          <w:p w14:paraId="7566B668" w14:textId="77777777" w:rsidR="00556DC7" w:rsidRPr="00796ED0" w:rsidRDefault="00556DC7" w:rsidP="00556DC7">
            <w:pPr>
              <w:spacing w:beforeLines="40" w:before="96" w:afterLines="20" w:after="48"/>
              <w:rPr>
                <w:rFonts w:ascii="Arial Narrow" w:hAnsi="Arial Narrow"/>
                <w:color w:val="0000FF"/>
                <w:sz w:val="18"/>
                <w:szCs w:val="18"/>
              </w:rPr>
            </w:pPr>
            <w:r w:rsidRPr="00796ED0">
              <w:rPr>
                <w:rFonts w:ascii="Arial Narrow" w:hAnsi="Arial Narrow"/>
                <w:color w:val="0000FF"/>
                <w:sz w:val="18"/>
                <w:szCs w:val="18"/>
              </w:rPr>
              <w:t>Site X</w:t>
            </w:r>
          </w:p>
        </w:tc>
        <w:tc>
          <w:tcPr>
            <w:tcW w:w="1547" w:type="pct"/>
            <w:tcBorders>
              <w:top w:val="dotted" w:sz="4" w:space="0" w:color="auto"/>
              <w:left w:val="dotted" w:sz="4" w:space="0" w:color="auto"/>
              <w:bottom w:val="dotted" w:sz="4" w:space="0" w:color="auto"/>
              <w:right w:val="dotted" w:sz="4" w:space="0" w:color="auto"/>
            </w:tcBorders>
            <w:shd w:val="clear" w:color="auto" w:fill="auto"/>
            <w:noWrap/>
          </w:tcPr>
          <w:p w14:paraId="0070AE12" w14:textId="77777777" w:rsidR="00556DC7" w:rsidRPr="00796ED0" w:rsidRDefault="00556DC7" w:rsidP="00556DC7">
            <w:pPr>
              <w:spacing w:beforeLines="40" w:before="96" w:afterLines="20" w:after="48"/>
              <w:rPr>
                <w:rFonts w:ascii="Arial Narrow" w:hAnsi="Arial Narrow"/>
                <w:color w:val="0000FF"/>
                <w:sz w:val="18"/>
                <w:szCs w:val="18"/>
              </w:rPr>
            </w:pPr>
          </w:p>
        </w:tc>
        <w:tc>
          <w:tcPr>
            <w:tcW w:w="1789" w:type="pct"/>
            <w:tcBorders>
              <w:top w:val="dotted" w:sz="4" w:space="0" w:color="auto"/>
              <w:left w:val="dotted" w:sz="4" w:space="0" w:color="auto"/>
              <w:bottom w:val="dotted" w:sz="4" w:space="0" w:color="auto"/>
              <w:right w:val="dotted" w:sz="4" w:space="0" w:color="auto"/>
            </w:tcBorders>
          </w:tcPr>
          <w:p w14:paraId="7DD2866F" w14:textId="77777777" w:rsidR="00556DC7" w:rsidRPr="00796ED0" w:rsidRDefault="00556DC7" w:rsidP="00556DC7">
            <w:pPr>
              <w:spacing w:beforeLines="40" w:before="96" w:afterLines="20" w:after="48"/>
              <w:rPr>
                <w:rFonts w:ascii="Arial Narrow" w:hAnsi="Arial Narrow"/>
                <w:color w:val="0000FF"/>
                <w:sz w:val="18"/>
                <w:szCs w:val="18"/>
              </w:rPr>
            </w:pPr>
          </w:p>
        </w:tc>
        <w:tc>
          <w:tcPr>
            <w:tcW w:w="1196" w:type="pct"/>
            <w:tcBorders>
              <w:top w:val="dotted" w:sz="4" w:space="0" w:color="auto"/>
              <w:left w:val="dotted" w:sz="4" w:space="0" w:color="auto"/>
              <w:bottom w:val="dotted" w:sz="4" w:space="0" w:color="auto"/>
              <w:right w:val="single" w:sz="4" w:space="0" w:color="auto"/>
            </w:tcBorders>
            <w:shd w:val="clear" w:color="auto" w:fill="auto"/>
            <w:noWrap/>
          </w:tcPr>
          <w:p w14:paraId="107C3C60" w14:textId="77777777" w:rsidR="00556DC7" w:rsidRPr="00796ED0" w:rsidRDefault="00556DC7" w:rsidP="00556DC7">
            <w:pPr>
              <w:spacing w:beforeLines="40" w:before="96" w:afterLines="20" w:after="48"/>
              <w:rPr>
                <w:rFonts w:ascii="Arial Narrow" w:hAnsi="Arial Narrow"/>
                <w:color w:val="0000FF"/>
                <w:sz w:val="18"/>
                <w:szCs w:val="18"/>
              </w:rPr>
            </w:pPr>
          </w:p>
        </w:tc>
      </w:tr>
      <w:tr w:rsidR="00556DC7" w:rsidRPr="00DD71FC" w14:paraId="6C3DEB78" w14:textId="77777777" w:rsidTr="00556DC7">
        <w:tc>
          <w:tcPr>
            <w:tcW w:w="468" w:type="pct"/>
            <w:tcBorders>
              <w:top w:val="dotted" w:sz="4" w:space="0" w:color="auto"/>
              <w:left w:val="single" w:sz="4" w:space="0" w:color="auto"/>
              <w:bottom w:val="single" w:sz="4" w:space="0" w:color="auto"/>
              <w:right w:val="dotted" w:sz="4" w:space="0" w:color="auto"/>
            </w:tcBorders>
          </w:tcPr>
          <w:p w14:paraId="6859D95D" w14:textId="77777777" w:rsidR="00556DC7" w:rsidRPr="00796ED0" w:rsidRDefault="00556DC7" w:rsidP="00556DC7">
            <w:pPr>
              <w:spacing w:beforeLines="40" w:before="96" w:afterLines="20" w:after="48"/>
              <w:rPr>
                <w:rFonts w:ascii="Arial Narrow" w:hAnsi="Arial Narrow"/>
                <w:color w:val="0000FF"/>
                <w:sz w:val="18"/>
                <w:szCs w:val="18"/>
              </w:rPr>
            </w:pPr>
            <w:r w:rsidRPr="00796ED0">
              <w:rPr>
                <w:rFonts w:ascii="Arial Narrow" w:hAnsi="Arial Narrow"/>
                <w:color w:val="0000FF"/>
                <w:sz w:val="18"/>
                <w:szCs w:val="18"/>
              </w:rPr>
              <w:t>All Sites</w:t>
            </w:r>
          </w:p>
        </w:tc>
        <w:tc>
          <w:tcPr>
            <w:tcW w:w="1547" w:type="pct"/>
            <w:tcBorders>
              <w:top w:val="dotted" w:sz="4" w:space="0" w:color="auto"/>
              <w:left w:val="dotted" w:sz="4" w:space="0" w:color="auto"/>
              <w:bottom w:val="single" w:sz="4" w:space="0" w:color="auto"/>
              <w:right w:val="dotted" w:sz="4" w:space="0" w:color="auto"/>
            </w:tcBorders>
            <w:shd w:val="clear" w:color="auto" w:fill="auto"/>
            <w:noWrap/>
          </w:tcPr>
          <w:p w14:paraId="59F4B2DB" w14:textId="77777777" w:rsidR="00556DC7" w:rsidRPr="00796ED0" w:rsidRDefault="00556DC7" w:rsidP="00556DC7">
            <w:pPr>
              <w:spacing w:beforeLines="40" w:before="96" w:afterLines="20" w:after="48"/>
              <w:rPr>
                <w:rFonts w:ascii="Arial Narrow" w:hAnsi="Arial Narrow"/>
                <w:color w:val="0000FF"/>
                <w:sz w:val="18"/>
                <w:szCs w:val="18"/>
              </w:rPr>
            </w:pPr>
          </w:p>
        </w:tc>
        <w:tc>
          <w:tcPr>
            <w:tcW w:w="1789" w:type="pct"/>
            <w:tcBorders>
              <w:top w:val="dotted" w:sz="4" w:space="0" w:color="auto"/>
              <w:left w:val="dotted" w:sz="4" w:space="0" w:color="auto"/>
              <w:bottom w:val="single" w:sz="4" w:space="0" w:color="auto"/>
              <w:right w:val="dotted" w:sz="4" w:space="0" w:color="auto"/>
            </w:tcBorders>
          </w:tcPr>
          <w:p w14:paraId="1B7E4EE2" w14:textId="77777777" w:rsidR="00556DC7" w:rsidRPr="00796ED0" w:rsidRDefault="00556DC7" w:rsidP="00556DC7">
            <w:pPr>
              <w:spacing w:beforeLines="40" w:before="96" w:afterLines="20" w:after="48"/>
              <w:rPr>
                <w:rFonts w:ascii="Arial Narrow" w:hAnsi="Arial Narrow"/>
                <w:color w:val="0000FF"/>
                <w:sz w:val="18"/>
                <w:szCs w:val="18"/>
              </w:rPr>
            </w:pPr>
          </w:p>
        </w:tc>
        <w:tc>
          <w:tcPr>
            <w:tcW w:w="1196" w:type="pct"/>
            <w:tcBorders>
              <w:top w:val="dotted" w:sz="4" w:space="0" w:color="auto"/>
              <w:left w:val="dotted" w:sz="4" w:space="0" w:color="auto"/>
              <w:bottom w:val="single" w:sz="4" w:space="0" w:color="auto"/>
              <w:right w:val="single" w:sz="4" w:space="0" w:color="auto"/>
            </w:tcBorders>
            <w:shd w:val="clear" w:color="auto" w:fill="auto"/>
            <w:noWrap/>
          </w:tcPr>
          <w:p w14:paraId="57A4E6FA" w14:textId="77777777" w:rsidR="00556DC7" w:rsidRPr="00796ED0" w:rsidRDefault="00556DC7" w:rsidP="00556DC7">
            <w:pPr>
              <w:spacing w:beforeLines="40" w:before="96" w:afterLines="20" w:after="48"/>
              <w:rPr>
                <w:rFonts w:ascii="Arial Narrow" w:hAnsi="Arial Narrow"/>
                <w:color w:val="0000FF"/>
                <w:sz w:val="18"/>
                <w:szCs w:val="18"/>
              </w:rPr>
            </w:pPr>
          </w:p>
        </w:tc>
      </w:tr>
    </w:tbl>
    <w:p w14:paraId="1E7F54F4" w14:textId="77777777" w:rsidR="00556DC7" w:rsidRDefault="00556DC7">
      <w:pPr>
        <w:rPr>
          <w:rFonts w:ascii="Arial Narrow" w:hAnsi="Arial Narrow"/>
          <w:b/>
        </w:rPr>
      </w:pPr>
      <w:r>
        <w:rPr>
          <w:rFonts w:ascii="Arial Narrow" w:hAnsi="Arial Narrow"/>
          <w:b/>
        </w:rPr>
        <w:lastRenderedPageBreak/>
        <w:br w:type="page"/>
      </w:r>
    </w:p>
    <w:p w14:paraId="15EADFF2" w14:textId="77777777" w:rsidR="00556DC7" w:rsidRPr="00A33808" w:rsidRDefault="00556DC7" w:rsidP="00556DC7">
      <w:pPr>
        <w:shd w:val="clear" w:color="auto" w:fill="D9D9D9" w:themeFill="background1" w:themeFillShade="D9"/>
        <w:rPr>
          <w:rFonts w:ascii="Arial Narrow" w:hAnsi="Arial Narrow"/>
          <w:b/>
        </w:rPr>
      </w:pPr>
      <w:r>
        <w:rPr>
          <w:rFonts w:ascii="Arial Narrow" w:hAnsi="Arial Narrow"/>
          <w:b/>
        </w:rPr>
        <w:lastRenderedPageBreak/>
        <w:t>Biomass management for high rainfall plains grassland</w:t>
      </w:r>
    </w:p>
    <w:p w14:paraId="6E9E0F71" w14:textId="77777777" w:rsidR="00556DC7" w:rsidRDefault="00556DC7" w:rsidP="00556DC7">
      <w:pPr>
        <w:spacing w:before="120"/>
        <w:rPr>
          <w:highlight w:val="yellow"/>
        </w:rPr>
      </w:pPr>
      <w:r>
        <w:rPr>
          <w:rFonts w:ascii="Arial Narrow" w:hAnsi="Arial Narrow"/>
          <w:color w:val="0000FF"/>
        </w:rPr>
        <w:t>[This management action is only applicable where this commitment has been chosen – delete if not applicable</w:t>
      </w:r>
      <w:r w:rsidRPr="00B13047">
        <w:rPr>
          <w:rFonts w:ascii="Arial Narrow" w:hAnsi="Arial Narrow"/>
          <w:color w:val="0000FF"/>
        </w:rPr>
        <w:t>.</w:t>
      </w:r>
      <w:r>
        <w:rPr>
          <w:rFonts w:ascii="Arial Narrow" w:hAnsi="Arial Narrow"/>
          <w:color w:val="0000FF"/>
        </w:rPr>
        <w:t>]</w:t>
      </w:r>
    </w:p>
    <w:p w14:paraId="21A034BE" w14:textId="77777777" w:rsidR="00556DC7" w:rsidRDefault="00556DC7" w:rsidP="00556DC7">
      <w:pPr>
        <w:rPr>
          <w:rFonts w:ascii="Arial Narrow" w:hAnsi="Arial Narrow"/>
          <w:color w:val="0000FF"/>
        </w:rPr>
      </w:pPr>
      <w:r>
        <w:rPr>
          <w:rFonts w:ascii="Arial Narrow" w:hAnsi="Arial Narrow"/>
          <w:color w:val="0000FF"/>
        </w:rPr>
        <w:t>[</w:t>
      </w:r>
      <w:r w:rsidRPr="00B13047">
        <w:rPr>
          <w:rFonts w:ascii="Arial Narrow" w:hAnsi="Arial Narrow"/>
          <w:color w:val="0000FF"/>
        </w:rPr>
        <w:t>Additional notes about preparation and avoiding adverse impacts should also be provided in text.</w:t>
      </w:r>
      <w:r>
        <w:rPr>
          <w:rFonts w:ascii="Arial Narrow" w:hAnsi="Arial Narrow"/>
          <w:color w:val="0000FF"/>
        </w:rPr>
        <w:t>]</w:t>
      </w:r>
    </w:p>
    <w:p w14:paraId="125EC6EC" w14:textId="77777777" w:rsidR="00556DC7" w:rsidRDefault="00556DC7" w:rsidP="00556DC7">
      <w:pPr>
        <w:rPr>
          <w:rFonts w:ascii="Arial Narrow" w:hAnsi="Arial Narrow"/>
          <w:color w:val="0000FF"/>
        </w:rPr>
      </w:pPr>
      <w:r>
        <w:rPr>
          <w:rFonts w:ascii="Arial Narrow" w:hAnsi="Arial Narrow"/>
          <w:color w:val="0000FF"/>
        </w:rPr>
        <w:t xml:space="preserve">Monitor inter-tussock space is at least 30 per cent </w:t>
      </w:r>
      <w:r w:rsidRPr="00E42C09">
        <w:rPr>
          <w:rFonts w:ascii="Arial Narrow" w:hAnsi="Arial Narrow"/>
          <w:color w:val="0000FF"/>
          <w:highlight w:val="yellow"/>
        </w:rPr>
        <w:t>[specify frequency</w:t>
      </w:r>
      <w:r>
        <w:rPr>
          <w:rFonts w:ascii="Arial Narrow" w:hAnsi="Arial Narrow"/>
          <w:color w:val="0000FF"/>
        </w:rPr>
        <w:t xml:space="preserve"> or timing].</w:t>
      </w:r>
    </w:p>
    <w:p w14:paraId="3B0D7EC9" w14:textId="77777777" w:rsidR="00556DC7" w:rsidRPr="007E5A3D" w:rsidRDefault="00556DC7" w:rsidP="00556DC7">
      <w:pPr>
        <w:rPr>
          <w:rFonts w:ascii="Arial Narrow" w:hAnsi="Arial Narrow"/>
        </w:rPr>
      </w:pPr>
    </w:p>
    <w:p w14:paraId="0FC5A5E9" w14:textId="1FB31214" w:rsidR="00556DC7" w:rsidRPr="00A33808" w:rsidRDefault="00556DC7" w:rsidP="00556DC7">
      <w:pPr>
        <w:rPr>
          <w:rFonts w:ascii="Arial Narrow" w:hAnsi="Arial Narrow"/>
          <w:b/>
        </w:rPr>
      </w:pPr>
      <w:r>
        <w:rPr>
          <w:rFonts w:ascii="Arial Narrow" w:hAnsi="Arial Narrow"/>
          <w:b/>
        </w:rPr>
        <w:t xml:space="preserve">Table </w:t>
      </w:r>
      <w:r w:rsidR="00933225" w:rsidRPr="00933225">
        <w:rPr>
          <w:rFonts w:ascii="Arial Narrow" w:hAnsi="Arial Narrow"/>
          <w:b/>
        </w:rPr>
        <w:fldChar w:fldCharType="begin"/>
      </w:r>
      <w:r w:rsidR="00933225" w:rsidRPr="00933225">
        <w:rPr>
          <w:rFonts w:ascii="Arial Narrow" w:hAnsi="Arial Narrow"/>
          <w:b/>
        </w:rPr>
        <w:instrText xml:space="preserve"> SEQ Table \* ARABIC </w:instrText>
      </w:r>
      <w:r w:rsidR="00933225" w:rsidRPr="00933225">
        <w:rPr>
          <w:rFonts w:ascii="Arial Narrow" w:hAnsi="Arial Narrow"/>
          <w:b/>
        </w:rPr>
        <w:fldChar w:fldCharType="separate"/>
      </w:r>
      <w:r w:rsidR="0062348B">
        <w:rPr>
          <w:rFonts w:ascii="Arial Narrow" w:hAnsi="Arial Narrow"/>
          <w:b/>
          <w:noProof/>
        </w:rPr>
        <w:t>13</w:t>
      </w:r>
      <w:r w:rsidR="00933225" w:rsidRPr="00933225">
        <w:rPr>
          <w:rFonts w:ascii="Arial Narrow" w:hAnsi="Arial Narrow"/>
          <w:b/>
        </w:rPr>
        <w:fldChar w:fldCharType="end"/>
      </w:r>
      <w:r>
        <w:rPr>
          <w:rFonts w:ascii="Arial Narrow" w:hAnsi="Arial Narrow"/>
          <w:b/>
        </w:rPr>
        <w:t xml:space="preserve">: Biomass management - </w:t>
      </w:r>
      <w:r w:rsidRPr="00A33808">
        <w:rPr>
          <w:rFonts w:ascii="Arial Narrow" w:hAnsi="Arial Narrow"/>
          <w:b/>
        </w:rPr>
        <w:t xml:space="preserve"> method and </w:t>
      </w:r>
      <w:r>
        <w:rPr>
          <w:rFonts w:ascii="Arial Narrow" w:hAnsi="Arial Narrow"/>
          <w:b/>
        </w:rPr>
        <w:t>timing</w:t>
      </w:r>
    </w:p>
    <w:tbl>
      <w:tblPr>
        <w:tblW w:w="4967"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95"/>
        <w:gridCol w:w="3657"/>
        <w:gridCol w:w="3795"/>
      </w:tblGrid>
      <w:tr w:rsidR="00556DC7" w:rsidRPr="009B79E0" w14:paraId="181D0EC8" w14:textId="77777777" w:rsidTr="00556DC7">
        <w:tc>
          <w:tcPr>
            <w:tcW w:w="482" w:type="pct"/>
            <w:tcBorders>
              <w:top w:val="single" w:sz="4" w:space="0" w:color="auto"/>
              <w:bottom w:val="dotted" w:sz="4" w:space="0" w:color="auto"/>
              <w:right w:val="single" w:sz="4" w:space="0" w:color="auto"/>
            </w:tcBorders>
            <w:shd w:val="clear" w:color="auto" w:fill="D9D9D9" w:themeFill="background1" w:themeFillShade="D9"/>
          </w:tcPr>
          <w:p w14:paraId="768C1604"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Zone</w:t>
            </w:r>
            <w:r w:rsidRPr="00796ED0">
              <w:rPr>
                <w:rFonts w:ascii="Arial Narrow" w:hAnsi="Arial Narrow"/>
                <w:sz w:val="18"/>
                <w:szCs w:val="18"/>
              </w:rPr>
              <w:t>(s)</w:t>
            </w:r>
          </w:p>
        </w:tc>
        <w:tc>
          <w:tcPr>
            <w:tcW w:w="2217" w:type="pct"/>
            <w:tcBorders>
              <w:left w:val="single" w:sz="4" w:space="0" w:color="auto"/>
            </w:tcBorders>
            <w:shd w:val="clear" w:color="auto" w:fill="D9D9D9" w:themeFill="background1" w:themeFillShade="D9"/>
          </w:tcPr>
          <w:p w14:paraId="7735825F"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Method</w:t>
            </w:r>
          </w:p>
        </w:tc>
        <w:tc>
          <w:tcPr>
            <w:tcW w:w="2301" w:type="pct"/>
            <w:shd w:val="clear" w:color="auto" w:fill="D9D9D9" w:themeFill="background1" w:themeFillShade="D9"/>
          </w:tcPr>
          <w:p w14:paraId="5AD77E81"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Timing</w:t>
            </w:r>
          </w:p>
        </w:tc>
      </w:tr>
      <w:tr w:rsidR="00556DC7" w:rsidRPr="009B79E0" w14:paraId="49914610" w14:textId="77777777" w:rsidTr="00556DC7">
        <w:tc>
          <w:tcPr>
            <w:tcW w:w="482" w:type="pct"/>
            <w:tcBorders>
              <w:top w:val="dotted" w:sz="4" w:space="0" w:color="auto"/>
              <w:bottom w:val="dotted" w:sz="4" w:space="0" w:color="auto"/>
              <w:right w:val="single" w:sz="4" w:space="0" w:color="auto"/>
            </w:tcBorders>
          </w:tcPr>
          <w:p w14:paraId="2DCCC20F" w14:textId="77777777" w:rsidR="00556DC7" w:rsidRPr="00796ED0" w:rsidRDefault="00556DC7" w:rsidP="00556DC7">
            <w:pPr>
              <w:spacing w:beforeLines="40" w:before="96" w:afterLines="20" w:after="48"/>
              <w:rPr>
                <w:rFonts w:ascii="Arial Narrow" w:hAnsi="Arial Narrow"/>
                <w:sz w:val="18"/>
                <w:szCs w:val="18"/>
              </w:rPr>
            </w:pPr>
          </w:p>
        </w:tc>
        <w:tc>
          <w:tcPr>
            <w:tcW w:w="2217" w:type="pct"/>
            <w:tcBorders>
              <w:left w:val="single" w:sz="4" w:space="0" w:color="auto"/>
            </w:tcBorders>
          </w:tcPr>
          <w:p w14:paraId="233D8428" w14:textId="77777777" w:rsidR="00556DC7" w:rsidRPr="00796ED0" w:rsidRDefault="00556DC7" w:rsidP="00556DC7">
            <w:pPr>
              <w:spacing w:beforeLines="40" w:before="96" w:afterLines="20" w:after="48"/>
              <w:rPr>
                <w:rFonts w:ascii="Arial Narrow" w:hAnsi="Arial Narrow"/>
                <w:sz w:val="18"/>
                <w:szCs w:val="18"/>
              </w:rPr>
            </w:pPr>
          </w:p>
        </w:tc>
        <w:tc>
          <w:tcPr>
            <w:tcW w:w="2301" w:type="pct"/>
            <w:shd w:val="clear" w:color="auto" w:fill="auto"/>
            <w:noWrap/>
            <w:vAlign w:val="bottom"/>
          </w:tcPr>
          <w:p w14:paraId="0A03A9AF" w14:textId="77777777" w:rsidR="00556DC7" w:rsidRPr="00796ED0" w:rsidRDefault="00556DC7" w:rsidP="00556DC7">
            <w:pPr>
              <w:rPr>
                <w:rFonts w:ascii="Arial Narrow" w:hAnsi="Arial Narrow"/>
                <w:sz w:val="18"/>
                <w:szCs w:val="18"/>
              </w:rPr>
            </w:pPr>
          </w:p>
        </w:tc>
      </w:tr>
      <w:tr w:rsidR="00556DC7" w:rsidRPr="009B79E0" w14:paraId="0394EB47" w14:textId="77777777" w:rsidTr="00556DC7">
        <w:tc>
          <w:tcPr>
            <w:tcW w:w="482" w:type="pct"/>
            <w:tcBorders>
              <w:top w:val="dotted" w:sz="4" w:space="0" w:color="auto"/>
              <w:bottom w:val="dotted" w:sz="4" w:space="0" w:color="auto"/>
              <w:right w:val="single" w:sz="4" w:space="0" w:color="auto"/>
            </w:tcBorders>
          </w:tcPr>
          <w:p w14:paraId="6539A316" w14:textId="77777777" w:rsidR="00556DC7" w:rsidRPr="00796ED0" w:rsidRDefault="00556DC7" w:rsidP="00556DC7">
            <w:pPr>
              <w:spacing w:beforeLines="40" w:before="96" w:afterLines="20" w:after="48"/>
              <w:rPr>
                <w:rFonts w:ascii="Arial Narrow" w:hAnsi="Arial Narrow"/>
                <w:color w:val="000000"/>
                <w:sz w:val="18"/>
                <w:szCs w:val="18"/>
              </w:rPr>
            </w:pPr>
          </w:p>
        </w:tc>
        <w:tc>
          <w:tcPr>
            <w:tcW w:w="2217" w:type="pct"/>
            <w:tcBorders>
              <w:left w:val="single" w:sz="4" w:space="0" w:color="auto"/>
            </w:tcBorders>
          </w:tcPr>
          <w:p w14:paraId="6F326392" w14:textId="77777777" w:rsidR="00556DC7" w:rsidRPr="00796ED0" w:rsidRDefault="00556DC7" w:rsidP="00556DC7">
            <w:pPr>
              <w:spacing w:beforeLines="40" w:before="96" w:afterLines="20" w:after="48"/>
              <w:rPr>
                <w:rFonts w:ascii="Arial Narrow" w:hAnsi="Arial Narrow"/>
                <w:sz w:val="18"/>
                <w:szCs w:val="18"/>
              </w:rPr>
            </w:pPr>
          </w:p>
        </w:tc>
        <w:tc>
          <w:tcPr>
            <w:tcW w:w="2301" w:type="pct"/>
            <w:shd w:val="clear" w:color="auto" w:fill="auto"/>
            <w:noWrap/>
            <w:vAlign w:val="bottom"/>
          </w:tcPr>
          <w:p w14:paraId="7B22DD68" w14:textId="77777777" w:rsidR="00556DC7" w:rsidRPr="00796ED0" w:rsidRDefault="00556DC7" w:rsidP="00556DC7">
            <w:pPr>
              <w:rPr>
                <w:rFonts w:ascii="Arial Narrow" w:hAnsi="Arial Narrow"/>
                <w:color w:val="000000"/>
                <w:sz w:val="18"/>
                <w:szCs w:val="18"/>
              </w:rPr>
            </w:pPr>
          </w:p>
        </w:tc>
      </w:tr>
      <w:tr w:rsidR="00556DC7" w:rsidRPr="009B79E0" w14:paraId="326C1E28" w14:textId="77777777" w:rsidTr="00556DC7">
        <w:tc>
          <w:tcPr>
            <w:tcW w:w="482" w:type="pct"/>
            <w:tcBorders>
              <w:top w:val="dotted" w:sz="4" w:space="0" w:color="auto"/>
              <w:bottom w:val="dotted" w:sz="4" w:space="0" w:color="auto"/>
              <w:right w:val="single" w:sz="4" w:space="0" w:color="auto"/>
            </w:tcBorders>
          </w:tcPr>
          <w:p w14:paraId="0312A617" w14:textId="77777777" w:rsidR="00556DC7" w:rsidRPr="00796ED0" w:rsidRDefault="00556DC7" w:rsidP="00556DC7">
            <w:pPr>
              <w:spacing w:beforeLines="40" w:before="96" w:afterLines="20" w:after="48"/>
              <w:rPr>
                <w:rFonts w:ascii="Arial Narrow" w:hAnsi="Arial Narrow"/>
                <w:sz w:val="18"/>
                <w:szCs w:val="18"/>
              </w:rPr>
            </w:pPr>
          </w:p>
        </w:tc>
        <w:tc>
          <w:tcPr>
            <w:tcW w:w="2217" w:type="pct"/>
            <w:tcBorders>
              <w:left w:val="single" w:sz="4" w:space="0" w:color="auto"/>
            </w:tcBorders>
          </w:tcPr>
          <w:p w14:paraId="7D7A62AB" w14:textId="77777777" w:rsidR="00556DC7" w:rsidRPr="00796ED0" w:rsidRDefault="00556DC7" w:rsidP="00556DC7">
            <w:pPr>
              <w:rPr>
                <w:rFonts w:ascii="Arial Narrow" w:hAnsi="Arial Narrow"/>
                <w:sz w:val="18"/>
                <w:szCs w:val="18"/>
              </w:rPr>
            </w:pPr>
          </w:p>
        </w:tc>
        <w:tc>
          <w:tcPr>
            <w:tcW w:w="2301" w:type="pct"/>
            <w:shd w:val="clear" w:color="auto" w:fill="auto"/>
            <w:noWrap/>
            <w:vAlign w:val="bottom"/>
          </w:tcPr>
          <w:p w14:paraId="5B2841AB" w14:textId="77777777" w:rsidR="00556DC7" w:rsidRPr="00796ED0" w:rsidRDefault="00556DC7" w:rsidP="00556DC7">
            <w:pPr>
              <w:rPr>
                <w:rFonts w:ascii="Arial Narrow" w:hAnsi="Arial Narrow"/>
                <w:sz w:val="18"/>
                <w:szCs w:val="18"/>
              </w:rPr>
            </w:pPr>
          </w:p>
        </w:tc>
      </w:tr>
      <w:tr w:rsidR="00556DC7" w:rsidRPr="009B79E0" w14:paraId="2DE3AAD4" w14:textId="77777777" w:rsidTr="00556DC7">
        <w:tc>
          <w:tcPr>
            <w:tcW w:w="482" w:type="pct"/>
            <w:tcBorders>
              <w:top w:val="dotted" w:sz="4" w:space="0" w:color="auto"/>
              <w:bottom w:val="single" w:sz="4" w:space="0" w:color="auto"/>
              <w:right w:val="single" w:sz="4" w:space="0" w:color="auto"/>
            </w:tcBorders>
          </w:tcPr>
          <w:p w14:paraId="78CDA09F" w14:textId="77777777" w:rsidR="00556DC7" w:rsidRPr="00796ED0" w:rsidRDefault="00556DC7" w:rsidP="00556DC7">
            <w:pPr>
              <w:spacing w:beforeLines="40" w:before="96" w:afterLines="20" w:after="48"/>
              <w:rPr>
                <w:rFonts w:ascii="Arial Narrow" w:hAnsi="Arial Narrow"/>
                <w:color w:val="000000"/>
                <w:sz w:val="18"/>
                <w:szCs w:val="18"/>
              </w:rPr>
            </w:pPr>
          </w:p>
        </w:tc>
        <w:tc>
          <w:tcPr>
            <w:tcW w:w="2217" w:type="pct"/>
            <w:tcBorders>
              <w:left w:val="single" w:sz="4" w:space="0" w:color="auto"/>
            </w:tcBorders>
          </w:tcPr>
          <w:p w14:paraId="0397E788" w14:textId="77777777" w:rsidR="00556DC7" w:rsidRPr="00796ED0" w:rsidRDefault="00556DC7" w:rsidP="00556DC7">
            <w:pPr>
              <w:spacing w:beforeLines="40" w:before="96" w:afterLines="20" w:after="48"/>
              <w:rPr>
                <w:rFonts w:ascii="Arial Narrow" w:hAnsi="Arial Narrow"/>
                <w:sz w:val="18"/>
                <w:szCs w:val="18"/>
              </w:rPr>
            </w:pPr>
          </w:p>
        </w:tc>
        <w:tc>
          <w:tcPr>
            <w:tcW w:w="2301" w:type="pct"/>
            <w:shd w:val="clear" w:color="auto" w:fill="auto"/>
            <w:noWrap/>
            <w:vAlign w:val="bottom"/>
          </w:tcPr>
          <w:p w14:paraId="7599F1F1" w14:textId="77777777" w:rsidR="00556DC7" w:rsidRPr="00796ED0" w:rsidRDefault="00556DC7" w:rsidP="00556DC7">
            <w:pPr>
              <w:rPr>
                <w:rFonts w:ascii="Arial Narrow" w:hAnsi="Arial Narrow"/>
                <w:color w:val="000000"/>
                <w:sz w:val="18"/>
                <w:szCs w:val="18"/>
              </w:rPr>
            </w:pPr>
          </w:p>
        </w:tc>
      </w:tr>
    </w:tbl>
    <w:p w14:paraId="121D5FA9" w14:textId="0BB48FA7" w:rsidR="00556DC7" w:rsidRDefault="00556DC7" w:rsidP="00556DC7">
      <w:pPr>
        <w:rPr>
          <w:rFonts w:ascii="Arial Narrow" w:hAnsi="Arial Narrow"/>
          <w:b/>
        </w:rPr>
      </w:pPr>
    </w:p>
    <w:p w14:paraId="0BEB854E" w14:textId="77777777" w:rsidR="00556DC7" w:rsidRPr="00A33808" w:rsidRDefault="00556DC7" w:rsidP="00556DC7">
      <w:pPr>
        <w:shd w:val="clear" w:color="auto" w:fill="D9D9D9" w:themeFill="background1" w:themeFillShade="D9"/>
        <w:rPr>
          <w:rFonts w:ascii="Arial Narrow" w:hAnsi="Arial Narrow"/>
          <w:b/>
        </w:rPr>
      </w:pPr>
      <w:r>
        <w:rPr>
          <w:rFonts w:ascii="Arial Narrow" w:hAnsi="Arial Narrow"/>
          <w:b/>
        </w:rPr>
        <w:t>Strategic grazing for annual weed control in other grassland vegetation</w:t>
      </w:r>
    </w:p>
    <w:p w14:paraId="6565A992" w14:textId="77777777" w:rsidR="00556DC7" w:rsidRDefault="00556DC7" w:rsidP="00556DC7">
      <w:pPr>
        <w:spacing w:before="120"/>
        <w:rPr>
          <w:highlight w:val="yellow"/>
        </w:rPr>
      </w:pPr>
      <w:r>
        <w:rPr>
          <w:rFonts w:ascii="Arial Narrow" w:hAnsi="Arial Narrow"/>
          <w:color w:val="0000FF"/>
        </w:rPr>
        <w:t>[This management action is only applicable in grassland vegetation where this is the commitment chosen to manage annual weeds – if the landowner has agreed to exclude stock then delete this management action</w:t>
      </w:r>
      <w:r w:rsidRPr="00B13047">
        <w:rPr>
          <w:rFonts w:ascii="Arial Narrow" w:hAnsi="Arial Narrow"/>
          <w:color w:val="0000FF"/>
        </w:rPr>
        <w:t>.</w:t>
      </w:r>
      <w:r>
        <w:rPr>
          <w:rFonts w:ascii="Arial Narrow" w:hAnsi="Arial Narrow"/>
          <w:color w:val="0000FF"/>
        </w:rPr>
        <w:t>]</w:t>
      </w:r>
    </w:p>
    <w:p w14:paraId="631B0896" w14:textId="77777777" w:rsidR="00556DC7" w:rsidRPr="00B13047" w:rsidRDefault="00556DC7" w:rsidP="00556DC7">
      <w:pPr>
        <w:rPr>
          <w:rFonts w:ascii="Arial Narrow" w:hAnsi="Arial Narrow"/>
          <w:color w:val="0000FF"/>
        </w:rPr>
      </w:pPr>
      <w:r>
        <w:rPr>
          <w:rFonts w:ascii="Arial Narrow" w:hAnsi="Arial Narrow"/>
          <w:color w:val="0000FF"/>
        </w:rPr>
        <w:t>[</w:t>
      </w:r>
      <w:r w:rsidRPr="00B13047">
        <w:rPr>
          <w:rFonts w:ascii="Arial Narrow" w:hAnsi="Arial Narrow"/>
          <w:color w:val="0000FF"/>
        </w:rPr>
        <w:t>Additional notes about preparation and avoiding adverse impacts should also be provided in text.</w:t>
      </w:r>
      <w:r>
        <w:rPr>
          <w:rFonts w:ascii="Arial Narrow" w:hAnsi="Arial Narrow"/>
          <w:color w:val="0000FF"/>
        </w:rPr>
        <w:t>]</w:t>
      </w:r>
    </w:p>
    <w:p w14:paraId="73DE6B28" w14:textId="77777777" w:rsidR="00556DC7" w:rsidRPr="007E5A3D" w:rsidRDefault="00556DC7" w:rsidP="00556DC7">
      <w:pPr>
        <w:rPr>
          <w:rFonts w:ascii="Arial Narrow" w:hAnsi="Arial Narrow"/>
        </w:rPr>
      </w:pPr>
      <w:r>
        <w:rPr>
          <w:rFonts w:ascii="Arial Narrow" w:hAnsi="Arial Narrow"/>
        </w:rPr>
        <w:t>Monitor following rainfall events and September – November</w:t>
      </w:r>
    </w:p>
    <w:p w14:paraId="47921964" w14:textId="28191CF4" w:rsidR="00556DC7" w:rsidRPr="00A33808" w:rsidRDefault="00556DC7" w:rsidP="00556DC7">
      <w:pPr>
        <w:rPr>
          <w:rFonts w:ascii="Arial Narrow" w:hAnsi="Arial Narrow"/>
          <w:b/>
        </w:rPr>
      </w:pPr>
      <w:r>
        <w:rPr>
          <w:rFonts w:ascii="Arial Narrow" w:hAnsi="Arial Narrow"/>
          <w:b/>
        </w:rPr>
        <w:t xml:space="preserve">Table </w:t>
      </w:r>
      <w:r w:rsidR="00DE29C7" w:rsidRPr="00933225">
        <w:rPr>
          <w:rFonts w:ascii="Arial Narrow" w:hAnsi="Arial Narrow"/>
          <w:b/>
        </w:rPr>
        <w:fldChar w:fldCharType="begin"/>
      </w:r>
      <w:r w:rsidR="00DE29C7" w:rsidRPr="00933225">
        <w:rPr>
          <w:rFonts w:ascii="Arial Narrow" w:hAnsi="Arial Narrow"/>
          <w:b/>
        </w:rPr>
        <w:instrText xml:space="preserve"> SEQ Table \* ARABIC </w:instrText>
      </w:r>
      <w:r w:rsidR="00DE29C7" w:rsidRPr="00933225">
        <w:rPr>
          <w:rFonts w:ascii="Arial Narrow" w:hAnsi="Arial Narrow"/>
          <w:b/>
        </w:rPr>
        <w:fldChar w:fldCharType="separate"/>
      </w:r>
      <w:r w:rsidR="0062348B">
        <w:rPr>
          <w:rFonts w:ascii="Arial Narrow" w:hAnsi="Arial Narrow"/>
          <w:b/>
          <w:noProof/>
        </w:rPr>
        <w:t>14</w:t>
      </w:r>
      <w:r w:rsidR="00DE29C7" w:rsidRPr="00933225">
        <w:rPr>
          <w:rFonts w:ascii="Arial Narrow" w:hAnsi="Arial Narrow"/>
          <w:b/>
        </w:rPr>
        <w:fldChar w:fldCharType="end"/>
      </w:r>
      <w:r>
        <w:rPr>
          <w:rFonts w:ascii="Arial Narrow" w:hAnsi="Arial Narrow"/>
          <w:b/>
        </w:rPr>
        <w:t>: Strategic grazing for annual weed control -</w:t>
      </w:r>
      <w:r w:rsidRPr="00A33808">
        <w:rPr>
          <w:rFonts w:ascii="Arial Narrow" w:hAnsi="Arial Narrow"/>
          <w:b/>
        </w:rPr>
        <w:t xml:space="preserve"> method and </w:t>
      </w:r>
      <w:r>
        <w:rPr>
          <w:rFonts w:ascii="Arial Narrow" w:hAnsi="Arial Narrow"/>
          <w:b/>
        </w:rPr>
        <w:t>timing</w:t>
      </w:r>
    </w:p>
    <w:tbl>
      <w:tblPr>
        <w:tblW w:w="4967"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95"/>
        <w:gridCol w:w="3657"/>
        <w:gridCol w:w="3795"/>
      </w:tblGrid>
      <w:tr w:rsidR="00556DC7" w:rsidRPr="009B79E0" w14:paraId="07193FD4" w14:textId="77777777" w:rsidTr="00556DC7">
        <w:tc>
          <w:tcPr>
            <w:tcW w:w="482" w:type="pct"/>
            <w:tcBorders>
              <w:top w:val="single" w:sz="4" w:space="0" w:color="auto"/>
              <w:bottom w:val="dotted" w:sz="4" w:space="0" w:color="auto"/>
              <w:right w:val="single" w:sz="4" w:space="0" w:color="auto"/>
            </w:tcBorders>
            <w:shd w:val="clear" w:color="auto" w:fill="D9D9D9" w:themeFill="background1" w:themeFillShade="D9"/>
          </w:tcPr>
          <w:p w14:paraId="49725590"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Zone</w:t>
            </w:r>
            <w:r w:rsidRPr="00796ED0">
              <w:rPr>
                <w:rFonts w:ascii="Arial Narrow" w:hAnsi="Arial Narrow"/>
                <w:sz w:val="18"/>
                <w:szCs w:val="18"/>
              </w:rPr>
              <w:t>(s)</w:t>
            </w:r>
          </w:p>
        </w:tc>
        <w:tc>
          <w:tcPr>
            <w:tcW w:w="2217" w:type="pct"/>
            <w:tcBorders>
              <w:left w:val="single" w:sz="4" w:space="0" w:color="auto"/>
            </w:tcBorders>
            <w:shd w:val="clear" w:color="auto" w:fill="D9D9D9" w:themeFill="background1" w:themeFillShade="D9"/>
          </w:tcPr>
          <w:p w14:paraId="42494EED"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Method</w:t>
            </w:r>
          </w:p>
        </w:tc>
        <w:tc>
          <w:tcPr>
            <w:tcW w:w="2301" w:type="pct"/>
            <w:shd w:val="clear" w:color="auto" w:fill="D9D9D9" w:themeFill="background1" w:themeFillShade="D9"/>
          </w:tcPr>
          <w:p w14:paraId="1165BD3B" w14:textId="77777777" w:rsidR="00556DC7" w:rsidRPr="00796ED0" w:rsidRDefault="00556DC7" w:rsidP="00556DC7">
            <w:pPr>
              <w:spacing w:beforeLines="40" w:before="96" w:afterLines="20" w:after="48"/>
              <w:rPr>
                <w:rFonts w:ascii="Arial Narrow" w:hAnsi="Arial Narrow"/>
                <w:b/>
                <w:sz w:val="18"/>
                <w:szCs w:val="18"/>
              </w:rPr>
            </w:pPr>
            <w:r w:rsidRPr="00796ED0">
              <w:rPr>
                <w:rFonts w:ascii="Arial Narrow" w:hAnsi="Arial Narrow"/>
                <w:b/>
                <w:sz w:val="18"/>
                <w:szCs w:val="18"/>
              </w:rPr>
              <w:t>Timing</w:t>
            </w:r>
          </w:p>
        </w:tc>
      </w:tr>
      <w:tr w:rsidR="00556DC7" w:rsidRPr="009B79E0" w14:paraId="77503296" w14:textId="77777777" w:rsidTr="00556DC7">
        <w:tc>
          <w:tcPr>
            <w:tcW w:w="482" w:type="pct"/>
            <w:tcBorders>
              <w:top w:val="dotted" w:sz="4" w:space="0" w:color="auto"/>
              <w:bottom w:val="dotted" w:sz="4" w:space="0" w:color="auto"/>
              <w:right w:val="single" w:sz="4" w:space="0" w:color="auto"/>
            </w:tcBorders>
          </w:tcPr>
          <w:p w14:paraId="6EB24EC0" w14:textId="77777777" w:rsidR="00556DC7" w:rsidRPr="00796ED0" w:rsidRDefault="00556DC7" w:rsidP="00556DC7">
            <w:pPr>
              <w:spacing w:beforeLines="40" w:before="96" w:afterLines="20" w:after="48"/>
              <w:rPr>
                <w:rFonts w:ascii="Arial Narrow" w:hAnsi="Arial Narrow"/>
                <w:sz w:val="18"/>
                <w:szCs w:val="18"/>
              </w:rPr>
            </w:pPr>
          </w:p>
        </w:tc>
        <w:tc>
          <w:tcPr>
            <w:tcW w:w="2217" w:type="pct"/>
            <w:tcBorders>
              <w:left w:val="single" w:sz="4" w:space="0" w:color="auto"/>
            </w:tcBorders>
          </w:tcPr>
          <w:p w14:paraId="4984186E" w14:textId="77777777" w:rsidR="00556DC7" w:rsidRPr="00796ED0" w:rsidRDefault="00556DC7" w:rsidP="00556DC7">
            <w:pPr>
              <w:spacing w:beforeLines="40" w:before="96" w:afterLines="20" w:after="48"/>
              <w:rPr>
                <w:rFonts w:ascii="Arial Narrow" w:hAnsi="Arial Narrow"/>
                <w:sz w:val="18"/>
                <w:szCs w:val="18"/>
              </w:rPr>
            </w:pPr>
          </w:p>
        </w:tc>
        <w:tc>
          <w:tcPr>
            <w:tcW w:w="2301" w:type="pct"/>
            <w:shd w:val="clear" w:color="auto" w:fill="auto"/>
            <w:noWrap/>
            <w:vAlign w:val="bottom"/>
          </w:tcPr>
          <w:p w14:paraId="6BAA1763" w14:textId="77777777" w:rsidR="00556DC7" w:rsidRPr="00796ED0" w:rsidRDefault="00556DC7" w:rsidP="00556DC7">
            <w:pPr>
              <w:rPr>
                <w:rFonts w:ascii="Arial Narrow" w:hAnsi="Arial Narrow"/>
                <w:sz w:val="18"/>
                <w:szCs w:val="18"/>
              </w:rPr>
            </w:pPr>
          </w:p>
        </w:tc>
      </w:tr>
      <w:tr w:rsidR="00556DC7" w:rsidRPr="009B79E0" w14:paraId="0243C644" w14:textId="77777777" w:rsidTr="00556DC7">
        <w:tc>
          <w:tcPr>
            <w:tcW w:w="482" w:type="pct"/>
            <w:tcBorders>
              <w:top w:val="dotted" w:sz="4" w:space="0" w:color="auto"/>
              <w:bottom w:val="dotted" w:sz="4" w:space="0" w:color="auto"/>
              <w:right w:val="single" w:sz="4" w:space="0" w:color="auto"/>
            </w:tcBorders>
          </w:tcPr>
          <w:p w14:paraId="5AB1ADFC" w14:textId="77777777" w:rsidR="00556DC7" w:rsidRPr="00796ED0" w:rsidRDefault="00556DC7" w:rsidP="00556DC7">
            <w:pPr>
              <w:spacing w:beforeLines="40" w:before="96" w:afterLines="20" w:after="48"/>
              <w:rPr>
                <w:rFonts w:ascii="Arial Narrow" w:hAnsi="Arial Narrow"/>
                <w:color w:val="000000"/>
                <w:sz w:val="18"/>
                <w:szCs w:val="18"/>
              </w:rPr>
            </w:pPr>
          </w:p>
        </w:tc>
        <w:tc>
          <w:tcPr>
            <w:tcW w:w="2217" w:type="pct"/>
            <w:tcBorders>
              <w:left w:val="single" w:sz="4" w:space="0" w:color="auto"/>
            </w:tcBorders>
          </w:tcPr>
          <w:p w14:paraId="6D6C825F" w14:textId="77777777" w:rsidR="00556DC7" w:rsidRPr="00796ED0" w:rsidRDefault="00556DC7" w:rsidP="00556DC7">
            <w:pPr>
              <w:spacing w:beforeLines="40" w:before="96" w:afterLines="20" w:after="48"/>
              <w:rPr>
                <w:rFonts w:ascii="Arial Narrow" w:hAnsi="Arial Narrow"/>
                <w:sz w:val="18"/>
                <w:szCs w:val="18"/>
              </w:rPr>
            </w:pPr>
          </w:p>
        </w:tc>
        <w:tc>
          <w:tcPr>
            <w:tcW w:w="2301" w:type="pct"/>
            <w:shd w:val="clear" w:color="auto" w:fill="auto"/>
            <w:noWrap/>
            <w:vAlign w:val="bottom"/>
          </w:tcPr>
          <w:p w14:paraId="76D270F1" w14:textId="77777777" w:rsidR="00556DC7" w:rsidRPr="00796ED0" w:rsidRDefault="00556DC7" w:rsidP="00556DC7">
            <w:pPr>
              <w:rPr>
                <w:rFonts w:ascii="Arial Narrow" w:hAnsi="Arial Narrow"/>
                <w:color w:val="000000"/>
                <w:sz w:val="18"/>
                <w:szCs w:val="18"/>
              </w:rPr>
            </w:pPr>
          </w:p>
        </w:tc>
      </w:tr>
      <w:tr w:rsidR="00556DC7" w:rsidRPr="009B79E0" w14:paraId="620577BC" w14:textId="77777777" w:rsidTr="00556DC7">
        <w:tc>
          <w:tcPr>
            <w:tcW w:w="482" w:type="pct"/>
            <w:tcBorders>
              <w:top w:val="dotted" w:sz="4" w:space="0" w:color="auto"/>
              <w:bottom w:val="dotted" w:sz="4" w:space="0" w:color="auto"/>
              <w:right w:val="single" w:sz="4" w:space="0" w:color="auto"/>
            </w:tcBorders>
          </w:tcPr>
          <w:p w14:paraId="7D19C3CA" w14:textId="77777777" w:rsidR="00556DC7" w:rsidRPr="00796ED0" w:rsidRDefault="00556DC7" w:rsidP="00556DC7">
            <w:pPr>
              <w:spacing w:beforeLines="40" w:before="96" w:afterLines="20" w:after="48"/>
              <w:rPr>
                <w:rFonts w:ascii="Arial Narrow" w:hAnsi="Arial Narrow"/>
                <w:sz w:val="18"/>
                <w:szCs w:val="18"/>
              </w:rPr>
            </w:pPr>
          </w:p>
        </w:tc>
        <w:tc>
          <w:tcPr>
            <w:tcW w:w="2217" w:type="pct"/>
            <w:tcBorders>
              <w:left w:val="single" w:sz="4" w:space="0" w:color="auto"/>
            </w:tcBorders>
          </w:tcPr>
          <w:p w14:paraId="60791937" w14:textId="77777777" w:rsidR="00556DC7" w:rsidRPr="00796ED0" w:rsidRDefault="00556DC7" w:rsidP="00556DC7">
            <w:pPr>
              <w:rPr>
                <w:rFonts w:ascii="Arial Narrow" w:hAnsi="Arial Narrow"/>
                <w:sz w:val="18"/>
                <w:szCs w:val="18"/>
              </w:rPr>
            </w:pPr>
          </w:p>
        </w:tc>
        <w:tc>
          <w:tcPr>
            <w:tcW w:w="2301" w:type="pct"/>
            <w:shd w:val="clear" w:color="auto" w:fill="auto"/>
            <w:noWrap/>
            <w:vAlign w:val="bottom"/>
          </w:tcPr>
          <w:p w14:paraId="20C93510" w14:textId="77777777" w:rsidR="00556DC7" w:rsidRPr="00796ED0" w:rsidRDefault="00556DC7" w:rsidP="00556DC7">
            <w:pPr>
              <w:rPr>
                <w:rFonts w:ascii="Arial Narrow" w:hAnsi="Arial Narrow"/>
                <w:sz w:val="18"/>
                <w:szCs w:val="18"/>
              </w:rPr>
            </w:pPr>
          </w:p>
        </w:tc>
      </w:tr>
      <w:tr w:rsidR="00556DC7" w:rsidRPr="009B79E0" w14:paraId="59316B20" w14:textId="77777777" w:rsidTr="00556DC7">
        <w:tc>
          <w:tcPr>
            <w:tcW w:w="482" w:type="pct"/>
            <w:tcBorders>
              <w:top w:val="dotted" w:sz="4" w:space="0" w:color="auto"/>
              <w:bottom w:val="single" w:sz="4" w:space="0" w:color="auto"/>
              <w:right w:val="single" w:sz="4" w:space="0" w:color="auto"/>
            </w:tcBorders>
          </w:tcPr>
          <w:p w14:paraId="06CF47BC" w14:textId="77777777" w:rsidR="00556DC7" w:rsidRPr="00796ED0" w:rsidRDefault="00556DC7" w:rsidP="00556DC7">
            <w:pPr>
              <w:spacing w:beforeLines="40" w:before="96" w:afterLines="20" w:after="48"/>
              <w:rPr>
                <w:rFonts w:ascii="Arial Narrow" w:hAnsi="Arial Narrow"/>
                <w:color w:val="000000"/>
                <w:sz w:val="18"/>
                <w:szCs w:val="18"/>
              </w:rPr>
            </w:pPr>
          </w:p>
        </w:tc>
        <w:tc>
          <w:tcPr>
            <w:tcW w:w="2217" w:type="pct"/>
            <w:tcBorders>
              <w:left w:val="single" w:sz="4" w:space="0" w:color="auto"/>
            </w:tcBorders>
          </w:tcPr>
          <w:p w14:paraId="58FFA201" w14:textId="77777777" w:rsidR="00556DC7" w:rsidRPr="00796ED0" w:rsidRDefault="00556DC7" w:rsidP="00556DC7">
            <w:pPr>
              <w:spacing w:beforeLines="40" w:before="96" w:afterLines="20" w:after="48"/>
              <w:rPr>
                <w:rFonts w:ascii="Arial Narrow" w:hAnsi="Arial Narrow"/>
                <w:sz w:val="18"/>
                <w:szCs w:val="18"/>
              </w:rPr>
            </w:pPr>
          </w:p>
        </w:tc>
        <w:tc>
          <w:tcPr>
            <w:tcW w:w="2301" w:type="pct"/>
            <w:shd w:val="clear" w:color="auto" w:fill="auto"/>
            <w:noWrap/>
            <w:vAlign w:val="bottom"/>
          </w:tcPr>
          <w:p w14:paraId="61F6EEBB" w14:textId="77777777" w:rsidR="00556DC7" w:rsidRPr="00796ED0" w:rsidRDefault="00556DC7" w:rsidP="00556DC7">
            <w:pPr>
              <w:rPr>
                <w:rFonts w:ascii="Arial Narrow" w:hAnsi="Arial Narrow"/>
                <w:color w:val="000000"/>
                <w:sz w:val="18"/>
                <w:szCs w:val="18"/>
              </w:rPr>
            </w:pPr>
          </w:p>
        </w:tc>
      </w:tr>
    </w:tbl>
    <w:p w14:paraId="57E799BE" w14:textId="77777777" w:rsidR="00556DC7" w:rsidRDefault="00556DC7">
      <w:pPr>
        <w:rPr>
          <w:rFonts w:ascii="Arial Narrow" w:hAnsi="Arial Narrow"/>
          <w:b/>
        </w:rPr>
      </w:pPr>
    </w:p>
    <w:p w14:paraId="319C0294" w14:textId="0365A133" w:rsidR="001D31EF" w:rsidRDefault="001D31EF" w:rsidP="0034164C">
      <w:pPr>
        <w:shd w:val="clear" w:color="auto" w:fill="D9D9D9" w:themeFill="background1" w:themeFillShade="D9"/>
        <w:rPr>
          <w:rFonts w:ascii="Arial Narrow" w:hAnsi="Arial Narrow"/>
          <w:b/>
        </w:rPr>
      </w:pPr>
      <w:bookmarkStart w:id="20" w:name="_Hlk55562969"/>
      <w:r>
        <w:rPr>
          <w:rFonts w:ascii="Arial Narrow" w:hAnsi="Arial Narrow"/>
          <w:b/>
        </w:rPr>
        <w:t>Fixed photopoints</w:t>
      </w:r>
    </w:p>
    <w:p w14:paraId="489A2C16" w14:textId="40054D28" w:rsidR="001D31EF" w:rsidRPr="00462849" w:rsidRDefault="001D31EF" w:rsidP="001D31EF">
      <w:r w:rsidRPr="0062282A">
        <w:t>Photopoint monitoring is where repeat photographs are taken from a fixed point. They can show work done, results and improvement or deterioration in site condition over time. Photo</w:t>
      </w:r>
      <w:r w:rsidRPr="00462849">
        <w:t xml:space="preserve">graphs must be taken at photopoints at least once per year </w:t>
      </w:r>
      <w:r>
        <w:t>(ideally at a similar time to those taken for the original site assessment</w:t>
      </w:r>
      <w:r w:rsidR="002A3A4A">
        <w:t xml:space="preserve">: </w:t>
      </w:r>
      <w:r w:rsidR="002A3A4A" w:rsidRPr="00C56054">
        <w:rPr>
          <w:highlight w:val="yellow"/>
        </w:rPr>
        <w:t>[</w:t>
      </w:r>
      <w:r w:rsidR="00D8599A" w:rsidRPr="00C56054">
        <w:rPr>
          <w:highlight w:val="yellow"/>
        </w:rPr>
        <w:t>insert date original photos taken</w:t>
      </w:r>
      <w:r w:rsidR="002A3A4A" w:rsidRPr="00C56054">
        <w:rPr>
          <w:highlight w:val="yellow"/>
        </w:rPr>
        <w:t>]</w:t>
      </w:r>
      <w:r>
        <w:t xml:space="preserve">) </w:t>
      </w:r>
      <w:r w:rsidRPr="0062282A">
        <w:t>and included in the Annual Report.</w:t>
      </w:r>
      <w:r w:rsidRPr="00462849">
        <w:t xml:space="preserve"> </w:t>
      </w:r>
      <w:r w:rsidR="001D3597">
        <w:t>The location of p</w:t>
      </w:r>
      <w:r w:rsidRPr="00462849">
        <w:t xml:space="preserve">hotopoints </w:t>
      </w:r>
      <w:r w:rsidR="0030350C">
        <w:t xml:space="preserve">have </w:t>
      </w:r>
      <w:r w:rsidR="00EC0012">
        <w:t xml:space="preserve">been </w:t>
      </w:r>
      <w:r w:rsidRPr="00462849">
        <w:t xml:space="preserve">selected by site assessors and </w:t>
      </w:r>
      <w:r w:rsidR="001D3597">
        <w:t>marked on-ground</w:t>
      </w:r>
      <w:r w:rsidR="00D83EE0">
        <w:t xml:space="preserve"> (which may be a t</w:t>
      </w:r>
      <w:r w:rsidRPr="00462849">
        <w:t>emporary marker</w:t>
      </w:r>
      <w:r w:rsidR="00D83EE0">
        <w:t xml:space="preserve">, </w:t>
      </w:r>
      <w:r w:rsidR="1AC567A6">
        <w:t>e.g.</w:t>
      </w:r>
      <w:r w:rsidR="00D83EE0">
        <w:t xml:space="preserve"> )</w:t>
      </w:r>
      <w:r w:rsidRPr="00462849">
        <w:t xml:space="preserve">. </w:t>
      </w:r>
      <w:r w:rsidR="00DC3795">
        <w:t>The l</w:t>
      </w:r>
      <w:r w:rsidRPr="00462849">
        <w:t>andowner must permanently mark the photopoint with a post within 3 months of the agreement taking effect.</w:t>
      </w:r>
    </w:p>
    <w:p w14:paraId="7A9296C2" w14:textId="02848F4E" w:rsidR="001D31EF" w:rsidRPr="00DC3795" w:rsidRDefault="00C32BB3" w:rsidP="001D31EF">
      <w:pPr>
        <w:rPr>
          <w:rFonts w:ascii="Arial Narrow" w:hAnsi="Arial Narrow"/>
        </w:rPr>
      </w:pPr>
      <w:bookmarkStart w:id="21" w:name="_Ref88223250"/>
      <w:r>
        <w:rPr>
          <w:rFonts w:ascii="Arial Narrow" w:hAnsi="Arial Narrow"/>
          <w:b/>
        </w:rPr>
        <w:t xml:space="preserve">Table </w:t>
      </w:r>
      <w:r w:rsidR="00187897" w:rsidRPr="00933225">
        <w:rPr>
          <w:rFonts w:ascii="Arial Narrow" w:hAnsi="Arial Narrow"/>
          <w:b/>
        </w:rPr>
        <w:fldChar w:fldCharType="begin"/>
      </w:r>
      <w:r w:rsidR="00187897" w:rsidRPr="00933225">
        <w:rPr>
          <w:rFonts w:ascii="Arial Narrow" w:hAnsi="Arial Narrow"/>
          <w:b/>
        </w:rPr>
        <w:instrText xml:space="preserve"> SEQ Table \* ARABIC </w:instrText>
      </w:r>
      <w:r w:rsidR="00187897" w:rsidRPr="00933225">
        <w:rPr>
          <w:rFonts w:ascii="Arial Narrow" w:hAnsi="Arial Narrow"/>
          <w:b/>
        </w:rPr>
        <w:fldChar w:fldCharType="separate"/>
      </w:r>
      <w:r w:rsidR="0062348B">
        <w:rPr>
          <w:rFonts w:ascii="Arial Narrow" w:hAnsi="Arial Narrow"/>
          <w:b/>
          <w:noProof/>
        </w:rPr>
        <w:t>15</w:t>
      </w:r>
      <w:r w:rsidR="00187897" w:rsidRPr="00933225">
        <w:rPr>
          <w:rFonts w:ascii="Arial Narrow" w:hAnsi="Arial Narrow"/>
          <w:b/>
        </w:rPr>
        <w:fldChar w:fldCharType="end"/>
      </w:r>
      <w:bookmarkEnd w:id="21"/>
      <w:r w:rsidR="00B14C70">
        <w:rPr>
          <w:rFonts w:ascii="Arial Narrow" w:hAnsi="Arial Narrow"/>
          <w:b/>
        </w:rPr>
        <w:t>: Photopoint establishment</w:t>
      </w:r>
      <w:r w:rsidRPr="00A33808">
        <w:rPr>
          <w:rFonts w:ascii="Arial Narrow" w:hAnsi="Arial Narrow"/>
          <w:b/>
        </w:rPr>
        <w:t xml:space="preserve"> and </w:t>
      </w:r>
      <w:r w:rsidR="007E2B14">
        <w:rPr>
          <w:rFonts w:ascii="Arial Narrow" w:hAnsi="Arial Narrow"/>
          <w:b/>
        </w:rPr>
        <w:t>monitoring</w:t>
      </w:r>
    </w:p>
    <w:tbl>
      <w:tblPr>
        <w:tblW w:w="4967"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95"/>
        <w:gridCol w:w="3657"/>
        <w:gridCol w:w="3795"/>
      </w:tblGrid>
      <w:tr w:rsidR="0018784B" w:rsidRPr="009B79E0" w14:paraId="6F4417DB" w14:textId="77777777" w:rsidTr="0018784B">
        <w:tc>
          <w:tcPr>
            <w:tcW w:w="482" w:type="pct"/>
            <w:tcBorders>
              <w:top w:val="single" w:sz="4" w:space="0" w:color="auto"/>
              <w:bottom w:val="dotted" w:sz="4" w:space="0" w:color="auto"/>
              <w:right w:val="single" w:sz="4" w:space="0" w:color="auto"/>
            </w:tcBorders>
            <w:shd w:val="clear" w:color="auto" w:fill="D9D9D9" w:themeFill="background1" w:themeFillShade="D9"/>
          </w:tcPr>
          <w:p w14:paraId="64AE8A62" w14:textId="77777777" w:rsidR="001D31EF" w:rsidRPr="00796ED0" w:rsidRDefault="001D31EF" w:rsidP="0018784B">
            <w:pPr>
              <w:spacing w:beforeLines="40" w:before="96" w:afterLines="20" w:after="48"/>
              <w:rPr>
                <w:rFonts w:ascii="Arial Narrow" w:hAnsi="Arial Narrow"/>
                <w:b/>
                <w:sz w:val="18"/>
                <w:szCs w:val="18"/>
              </w:rPr>
            </w:pPr>
            <w:r w:rsidRPr="00796ED0">
              <w:rPr>
                <w:rFonts w:ascii="Arial Narrow" w:hAnsi="Arial Narrow"/>
                <w:b/>
                <w:sz w:val="18"/>
                <w:szCs w:val="18"/>
              </w:rPr>
              <w:t>Zone</w:t>
            </w:r>
            <w:r w:rsidRPr="00796ED0">
              <w:rPr>
                <w:rFonts w:ascii="Arial Narrow" w:hAnsi="Arial Narrow"/>
                <w:sz w:val="18"/>
                <w:szCs w:val="18"/>
              </w:rPr>
              <w:t>(s)</w:t>
            </w:r>
          </w:p>
        </w:tc>
        <w:tc>
          <w:tcPr>
            <w:tcW w:w="2217" w:type="pct"/>
            <w:tcBorders>
              <w:left w:val="single" w:sz="4" w:space="0" w:color="auto"/>
            </w:tcBorders>
            <w:shd w:val="clear" w:color="auto" w:fill="D9D9D9" w:themeFill="background1" w:themeFillShade="D9"/>
          </w:tcPr>
          <w:p w14:paraId="16FFBFD3" w14:textId="77777777" w:rsidR="001D31EF" w:rsidRPr="00796ED0" w:rsidRDefault="001D31EF" w:rsidP="0018784B">
            <w:pPr>
              <w:spacing w:beforeLines="40" w:before="96" w:afterLines="20" w:after="48"/>
              <w:rPr>
                <w:rFonts w:ascii="Arial Narrow" w:hAnsi="Arial Narrow"/>
                <w:b/>
                <w:sz w:val="18"/>
                <w:szCs w:val="18"/>
              </w:rPr>
            </w:pPr>
            <w:r w:rsidRPr="00796ED0">
              <w:rPr>
                <w:rFonts w:ascii="Arial Narrow" w:hAnsi="Arial Narrow"/>
                <w:b/>
                <w:sz w:val="18"/>
                <w:szCs w:val="18"/>
              </w:rPr>
              <w:t>Method</w:t>
            </w:r>
          </w:p>
        </w:tc>
        <w:tc>
          <w:tcPr>
            <w:tcW w:w="2301" w:type="pct"/>
            <w:shd w:val="clear" w:color="auto" w:fill="D9D9D9" w:themeFill="background1" w:themeFillShade="D9"/>
          </w:tcPr>
          <w:p w14:paraId="6C6EBC8B" w14:textId="77777777" w:rsidR="001D31EF" w:rsidRPr="00796ED0" w:rsidRDefault="001D31EF" w:rsidP="0018784B">
            <w:pPr>
              <w:spacing w:beforeLines="40" w:before="96" w:afterLines="20" w:after="48"/>
              <w:rPr>
                <w:rFonts w:ascii="Arial Narrow" w:hAnsi="Arial Narrow"/>
                <w:b/>
                <w:sz w:val="18"/>
                <w:szCs w:val="18"/>
              </w:rPr>
            </w:pPr>
            <w:r w:rsidRPr="00796ED0">
              <w:rPr>
                <w:rFonts w:ascii="Arial Narrow" w:hAnsi="Arial Narrow"/>
                <w:b/>
                <w:sz w:val="18"/>
                <w:szCs w:val="18"/>
              </w:rPr>
              <w:t>Timing</w:t>
            </w:r>
          </w:p>
        </w:tc>
      </w:tr>
      <w:tr w:rsidR="001D31EF" w:rsidRPr="009B79E0" w14:paraId="7B6A7A62" w14:textId="77777777" w:rsidTr="00DC3795">
        <w:tc>
          <w:tcPr>
            <w:tcW w:w="482" w:type="pct"/>
            <w:tcBorders>
              <w:top w:val="dotted" w:sz="4" w:space="0" w:color="auto"/>
              <w:bottom w:val="dotted" w:sz="4" w:space="0" w:color="auto"/>
              <w:right w:val="single" w:sz="4" w:space="0" w:color="auto"/>
            </w:tcBorders>
          </w:tcPr>
          <w:p w14:paraId="22541409" w14:textId="77777777" w:rsidR="001D31EF" w:rsidRPr="00796ED0" w:rsidRDefault="001D31EF" w:rsidP="0018784B">
            <w:pPr>
              <w:spacing w:beforeLines="40" w:before="96" w:afterLines="20" w:after="48"/>
              <w:rPr>
                <w:rFonts w:ascii="Arial Narrow" w:hAnsi="Arial Narrow"/>
                <w:sz w:val="18"/>
                <w:szCs w:val="18"/>
              </w:rPr>
            </w:pPr>
            <w:r>
              <w:rPr>
                <w:rFonts w:ascii="Arial Narrow" w:hAnsi="Arial Narrow"/>
                <w:sz w:val="18"/>
                <w:szCs w:val="18"/>
              </w:rPr>
              <w:t>All</w:t>
            </w:r>
          </w:p>
        </w:tc>
        <w:tc>
          <w:tcPr>
            <w:tcW w:w="2217" w:type="pct"/>
            <w:tcBorders>
              <w:left w:val="single" w:sz="4" w:space="0" w:color="auto"/>
            </w:tcBorders>
          </w:tcPr>
          <w:p w14:paraId="0E917144" w14:textId="77777777" w:rsidR="001D31EF" w:rsidRPr="00796ED0" w:rsidRDefault="001D31EF" w:rsidP="0018784B">
            <w:pPr>
              <w:spacing w:beforeLines="40" w:before="96" w:afterLines="20" w:after="48"/>
              <w:rPr>
                <w:rFonts w:ascii="Arial Narrow" w:hAnsi="Arial Narrow"/>
                <w:sz w:val="18"/>
                <w:szCs w:val="18"/>
              </w:rPr>
            </w:pPr>
            <w:r>
              <w:rPr>
                <w:rFonts w:ascii="Arial Narrow" w:hAnsi="Arial Narrow"/>
                <w:sz w:val="18"/>
                <w:szCs w:val="18"/>
              </w:rPr>
              <w:t>Replace temporary markers at fixed photopoints with permanent markers.</w:t>
            </w:r>
          </w:p>
        </w:tc>
        <w:tc>
          <w:tcPr>
            <w:tcW w:w="2301" w:type="pct"/>
            <w:shd w:val="clear" w:color="auto" w:fill="auto"/>
            <w:noWrap/>
            <w:vAlign w:val="bottom"/>
          </w:tcPr>
          <w:p w14:paraId="7CB308EE" w14:textId="77777777" w:rsidR="001D31EF" w:rsidRPr="00796ED0" w:rsidRDefault="001D31EF" w:rsidP="0018784B">
            <w:pPr>
              <w:rPr>
                <w:rFonts w:ascii="Arial Narrow" w:hAnsi="Arial Narrow"/>
                <w:sz w:val="18"/>
                <w:szCs w:val="18"/>
              </w:rPr>
            </w:pPr>
            <w:r w:rsidRPr="00DD71FC">
              <w:rPr>
                <w:rFonts w:ascii="Arial Narrow" w:hAnsi="Arial Narrow"/>
                <w:sz w:val="18"/>
                <w:szCs w:val="18"/>
              </w:rPr>
              <w:t xml:space="preserve">Within 3 months of commencement of the </w:t>
            </w:r>
            <w:r>
              <w:rPr>
                <w:rFonts w:ascii="Arial Narrow" w:hAnsi="Arial Narrow"/>
                <w:sz w:val="18"/>
                <w:szCs w:val="18"/>
              </w:rPr>
              <w:t>Agreement</w:t>
            </w:r>
          </w:p>
        </w:tc>
      </w:tr>
      <w:tr w:rsidR="001D31EF" w:rsidRPr="009B79E0" w14:paraId="6B9A9806" w14:textId="77777777" w:rsidTr="00DC3795">
        <w:tc>
          <w:tcPr>
            <w:tcW w:w="482" w:type="pct"/>
            <w:tcBorders>
              <w:top w:val="dotted" w:sz="4" w:space="0" w:color="auto"/>
              <w:bottom w:val="single" w:sz="4" w:space="0" w:color="auto"/>
              <w:right w:val="single" w:sz="4" w:space="0" w:color="auto"/>
            </w:tcBorders>
          </w:tcPr>
          <w:p w14:paraId="3EE5FF68" w14:textId="77777777" w:rsidR="001D31EF" w:rsidRPr="00796ED0" w:rsidRDefault="001D31EF" w:rsidP="0018784B">
            <w:pPr>
              <w:spacing w:beforeLines="40" w:before="96" w:afterLines="20" w:after="48"/>
              <w:rPr>
                <w:rFonts w:ascii="Arial Narrow" w:hAnsi="Arial Narrow"/>
                <w:color w:val="000000"/>
                <w:sz w:val="18"/>
                <w:szCs w:val="18"/>
              </w:rPr>
            </w:pPr>
            <w:r>
              <w:rPr>
                <w:rFonts w:ascii="Arial Narrow" w:hAnsi="Arial Narrow"/>
                <w:color w:val="000000"/>
                <w:sz w:val="18"/>
                <w:szCs w:val="18"/>
              </w:rPr>
              <w:t>All</w:t>
            </w:r>
          </w:p>
        </w:tc>
        <w:tc>
          <w:tcPr>
            <w:tcW w:w="2217" w:type="pct"/>
            <w:tcBorders>
              <w:left w:val="single" w:sz="4" w:space="0" w:color="auto"/>
            </w:tcBorders>
          </w:tcPr>
          <w:p w14:paraId="188411B9" w14:textId="77777777" w:rsidR="001D31EF" w:rsidRPr="00796ED0" w:rsidRDefault="001D31EF" w:rsidP="0018784B">
            <w:pPr>
              <w:spacing w:beforeLines="40" w:before="96" w:afterLines="20" w:after="48"/>
              <w:rPr>
                <w:rFonts w:ascii="Arial Narrow" w:hAnsi="Arial Narrow"/>
                <w:sz w:val="18"/>
                <w:szCs w:val="18"/>
              </w:rPr>
            </w:pPr>
            <w:r>
              <w:rPr>
                <w:rFonts w:ascii="Arial Narrow" w:hAnsi="Arial Narrow"/>
                <w:sz w:val="18"/>
                <w:szCs w:val="18"/>
              </w:rPr>
              <w:t>Take photographs</w:t>
            </w:r>
          </w:p>
        </w:tc>
        <w:tc>
          <w:tcPr>
            <w:tcW w:w="2301" w:type="pct"/>
            <w:shd w:val="clear" w:color="auto" w:fill="auto"/>
            <w:noWrap/>
            <w:vAlign w:val="bottom"/>
          </w:tcPr>
          <w:p w14:paraId="1DA8B0FD" w14:textId="77777777" w:rsidR="001D31EF" w:rsidRPr="00796ED0" w:rsidRDefault="001D31EF" w:rsidP="0018784B">
            <w:pPr>
              <w:rPr>
                <w:rFonts w:ascii="Arial Narrow" w:hAnsi="Arial Narrow"/>
                <w:color w:val="000000"/>
                <w:sz w:val="18"/>
                <w:szCs w:val="18"/>
              </w:rPr>
            </w:pPr>
            <w:r>
              <w:rPr>
                <w:rFonts w:ascii="Arial Narrow" w:hAnsi="Arial Narrow"/>
                <w:color w:val="000000"/>
                <w:sz w:val="18"/>
                <w:szCs w:val="18"/>
              </w:rPr>
              <w:t>Ongoing, at least once per year at approximately the same date and time as the original site assessment.</w:t>
            </w:r>
          </w:p>
        </w:tc>
      </w:tr>
      <w:bookmarkEnd w:id="20"/>
    </w:tbl>
    <w:p w14:paraId="431868D1" w14:textId="48D5C90E" w:rsidR="00556DC7" w:rsidRDefault="00556DC7">
      <w:pPr>
        <w:rPr>
          <w:rFonts w:ascii="Arial Narrow" w:hAnsi="Arial Narrow"/>
          <w:b/>
        </w:rPr>
      </w:pPr>
    </w:p>
    <w:p w14:paraId="7BA3E1D8" w14:textId="4EE976BD" w:rsidR="009F4D8B" w:rsidRDefault="009F4D8B" w:rsidP="0034164C">
      <w:pPr>
        <w:shd w:val="clear" w:color="auto" w:fill="D9D9D9" w:themeFill="background1" w:themeFillShade="D9"/>
        <w:rPr>
          <w:rFonts w:ascii="Arial Narrow" w:hAnsi="Arial Narrow"/>
          <w:b/>
        </w:rPr>
      </w:pPr>
      <w:r>
        <w:rPr>
          <w:rFonts w:ascii="Arial Narrow" w:hAnsi="Arial Narrow"/>
          <w:b/>
        </w:rPr>
        <w:t>Rubbish</w:t>
      </w:r>
    </w:p>
    <w:p w14:paraId="2CC35D0E" w14:textId="4FCD1F48" w:rsidR="00ED694D" w:rsidRDefault="00542B84" w:rsidP="00ED694D">
      <w:pPr>
        <w:rPr>
          <w:rFonts w:ascii="Arial Narrow" w:hAnsi="Arial Narrow"/>
          <w:b/>
        </w:rPr>
      </w:pPr>
      <w:r>
        <w:t>The site</w:t>
      </w:r>
      <w:r w:rsidR="00B66931">
        <w:t>(s)</w:t>
      </w:r>
      <w:r>
        <w:t xml:space="preserve"> must be monitored for rubbish on a regular basis</w:t>
      </w:r>
      <w:r w:rsidR="00553536">
        <w:t>,</w:t>
      </w:r>
      <w:r>
        <w:t xml:space="preserve"> and identified rubbish removed.</w:t>
      </w:r>
      <w:r w:rsidR="00ED694D">
        <w:t xml:space="preserve"> </w:t>
      </w:r>
      <w:r w:rsidR="00443278">
        <w:t>No m</w:t>
      </w:r>
      <w:r w:rsidR="008E7814">
        <w:t xml:space="preserve">aterial </w:t>
      </w:r>
      <w:r w:rsidR="00443278">
        <w:t>may</w:t>
      </w:r>
      <w:r w:rsidR="008E7814">
        <w:t xml:space="preserve"> be stored on the site</w:t>
      </w:r>
      <w:r w:rsidR="00443278">
        <w:t>,</w:t>
      </w:r>
      <w:r w:rsidR="008E7814">
        <w:t xml:space="preserve"> and must be removed</w:t>
      </w:r>
      <w:r w:rsidR="00267FA8">
        <w:t xml:space="preserve"> if identified on-site</w:t>
      </w:r>
      <w:r w:rsidR="008E7814">
        <w:t>.</w:t>
      </w:r>
    </w:p>
    <w:p w14:paraId="47EB3099" w14:textId="77777777" w:rsidR="009F4D8B" w:rsidRDefault="009F4D8B">
      <w:pPr>
        <w:rPr>
          <w:rFonts w:ascii="Arial Narrow" w:hAnsi="Arial Narrow"/>
          <w:b/>
        </w:rPr>
      </w:pPr>
    </w:p>
    <w:p w14:paraId="1A79F3EB" w14:textId="77777777" w:rsidR="00556DC7" w:rsidRPr="00A33808" w:rsidRDefault="00556DC7" w:rsidP="00556DC7">
      <w:pPr>
        <w:shd w:val="clear" w:color="auto" w:fill="D9D9D9" w:themeFill="background1" w:themeFillShade="D9"/>
        <w:rPr>
          <w:rFonts w:ascii="Arial Narrow" w:hAnsi="Arial Narrow"/>
          <w:b/>
        </w:rPr>
      </w:pPr>
      <w:r>
        <w:rPr>
          <w:rFonts w:ascii="Arial Narrow" w:hAnsi="Arial Narrow"/>
          <w:b/>
        </w:rPr>
        <w:t>Annual reporting and monitoring</w:t>
      </w:r>
    </w:p>
    <w:p w14:paraId="4F853CFD" w14:textId="52CAA004" w:rsidR="005D5789" w:rsidRDefault="00556DC7" w:rsidP="00556DC7">
      <w:r w:rsidRPr="0039331C">
        <w:t xml:space="preserve">This </w:t>
      </w:r>
      <w:r w:rsidR="005341D5">
        <w:t>C</w:t>
      </w:r>
      <w:r w:rsidR="005D5789">
        <w:t xml:space="preserve">ovenant </w:t>
      </w:r>
      <w:r w:rsidRPr="0039331C">
        <w:t xml:space="preserve">requires the landowner to submit a report annually for each year of the ten years of this management plan and thereafter at the reasonable request of </w:t>
      </w:r>
      <w:r w:rsidR="005607F4">
        <w:t>Trust for Nature</w:t>
      </w:r>
      <w:r w:rsidRPr="0039331C">
        <w:t>.</w:t>
      </w:r>
      <w:r>
        <w:t xml:space="preserve"> </w:t>
      </w:r>
    </w:p>
    <w:p w14:paraId="3855798C" w14:textId="4581A10F" w:rsidR="00556DC7" w:rsidRDefault="00556DC7" w:rsidP="00556DC7">
      <w:r>
        <w:t xml:space="preserve">Reports are to be submitted </w:t>
      </w:r>
      <w:r w:rsidR="005607F4">
        <w:t>at least two months prior to</w:t>
      </w:r>
      <w:r>
        <w:t xml:space="preserve"> the anniversary date of the </w:t>
      </w:r>
      <w:r w:rsidR="005607F4">
        <w:t>registration of the deed of covenant on title to allow adequate time for compliance to be assessed</w:t>
      </w:r>
      <w:r w:rsidR="003730E4">
        <w:t xml:space="preserve">, using the Annual Report template provided by </w:t>
      </w:r>
      <w:r w:rsidR="005607F4">
        <w:t>Trust for Nature</w:t>
      </w:r>
      <w:r>
        <w:t>.</w:t>
      </w:r>
    </w:p>
    <w:p w14:paraId="18D4FA7F" w14:textId="6E1F04F5" w:rsidR="004F5A34" w:rsidRDefault="004F5A34" w:rsidP="004F5A34">
      <w:r w:rsidRPr="0039331C">
        <w:t>The Annual Report</w:t>
      </w:r>
      <w:r>
        <w:t xml:space="preserve"> addresses</w:t>
      </w:r>
      <w:r w:rsidRPr="0039331C">
        <w:t xml:space="preserve"> progress against </w:t>
      </w:r>
      <w:r>
        <w:t>the</w:t>
      </w:r>
      <w:r w:rsidRPr="0039331C">
        <w:t xml:space="preserve"> commitments set out in this </w:t>
      </w:r>
      <w:r>
        <w:t xml:space="preserve">Agreement. </w:t>
      </w:r>
      <w:r w:rsidRPr="0039331C">
        <w:t xml:space="preserve">Annual Reports </w:t>
      </w:r>
      <w:r>
        <w:t>must</w:t>
      </w:r>
      <w:r w:rsidRPr="0039331C">
        <w:t xml:space="preserve"> </w:t>
      </w:r>
      <w:r>
        <w:t>provide enough detail in the form of written comments and supporting evidence that an assessor can easily determine the completion of</w:t>
      </w:r>
      <w:r w:rsidR="0061761A">
        <w:t xml:space="preserve">, or </w:t>
      </w:r>
      <w:r>
        <w:t xml:space="preserve">progress </w:t>
      </w:r>
      <w:r w:rsidR="0061761A">
        <w:t xml:space="preserve">towards meeting </w:t>
      </w:r>
      <w:r>
        <w:t xml:space="preserve">the commitments for each zone. </w:t>
      </w:r>
      <w:r w:rsidR="00BC2087" w:rsidRPr="00B9622F">
        <w:t>A minimum of</w:t>
      </w:r>
      <w:r w:rsidR="00BC2087" w:rsidRPr="00B9622F" w:rsidDel="007E4A8C">
        <w:t xml:space="preserve"> </w:t>
      </w:r>
      <w:r w:rsidR="00BC2087" w:rsidRPr="00B9622F">
        <w:t xml:space="preserve">one piece of evidence is to be provided per management commitment, </w:t>
      </w:r>
      <w:r w:rsidR="00BC2087" w:rsidRPr="00B9622F" w:rsidDel="000F78BC">
        <w:t>such as</w:t>
      </w:r>
      <w:r w:rsidR="00BC2087" w:rsidRPr="00B9622F">
        <w:t xml:space="preserve"> a work log, photographs of works, before/after photos, receipts/invoices for equipment, materials, labour or professional fees</w:t>
      </w:r>
    </w:p>
    <w:p w14:paraId="16B9DC74" w14:textId="1B61CCA1" w:rsidR="00556DC7" w:rsidRDefault="2D5B6FA9" w:rsidP="00556DC7">
      <w:r>
        <w:t xml:space="preserve">The monitoring observations and annual reporting must be submitted in the Monitoring and Annual Reporting template </w:t>
      </w:r>
      <w:r w:rsidR="00B412C9">
        <w:t>designed</w:t>
      </w:r>
      <w:r>
        <w:t xml:space="preserve"> </w:t>
      </w:r>
      <w:r w:rsidR="4F4C9C64">
        <w:t>for this agreement during offset establishment.</w:t>
      </w:r>
    </w:p>
    <w:p w14:paraId="22C896B2" w14:textId="77777777" w:rsidR="00556DC7" w:rsidRDefault="00556DC7" w:rsidP="00556DC7">
      <w:r>
        <w:t>Refer to the information sheets on Monitoring and Annual Reporting and Photopoint Monitoring for further detail.</w:t>
      </w:r>
    </w:p>
    <w:p w14:paraId="044A0269" w14:textId="77777777" w:rsidR="00556DC7" w:rsidRDefault="00556DC7" w:rsidP="00556DC7">
      <w:pPr>
        <w:rPr>
          <w:highlight w:val="yellow"/>
        </w:rPr>
      </w:pPr>
    </w:p>
    <w:p w14:paraId="2AD0BE39" w14:textId="77777777" w:rsidR="00556DC7" w:rsidRPr="00A33808" w:rsidRDefault="00556DC7" w:rsidP="00556DC7">
      <w:pPr>
        <w:shd w:val="clear" w:color="auto" w:fill="D9D9D9" w:themeFill="background1" w:themeFillShade="D9"/>
        <w:rPr>
          <w:rFonts w:ascii="Arial Narrow" w:hAnsi="Arial Narrow"/>
          <w:b/>
        </w:rPr>
      </w:pPr>
      <w:r>
        <w:rPr>
          <w:rFonts w:ascii="Arial Narrow" w:hAnsi="Arial Narrow"/>
          <w:b/>
        </w:rPr>
        <w:t>Maintaining native vegetation quality and condition in perpetuity</w:t>
      </w:r>
    </w:p>
    <w:p w14:paraId="179A54AF" w14:textId="2FE23E5E" w:rsidR="00556DC7" w:rsidRDefault="00556DC7" w:rsidP="00556DC7">
      <w:r w:rsidRPr="00796ED0">
        <w:t xml:space="preserve">This </w:t>
      </w:r>
      <w:r w:rsidR="005341D5">
        <w:t>Covenant</w:t>
      </w:r>
      <w:r w:rsidRPr="00796ED0">
        <w:t xml:space="preserve"> outlines management commitments and targets required to be achieved at the site to improve the quality and condition of native vegetation. At the completion of the </w:t>
      </w:r>
      <w:r w:rsidRPr="00531CD5">
        <w:t>10-year</w:t>
      </w:r>
      <w:r w:rsidRPr="00796ED0">
        <w:t xml:space="preserve"> active management period, the landowner is required to continue to undertake management to maintain native vegetation quality and condition at the site. This includes maintaining </w:t>
      </w:r>
      <w:r w:rsidRPr="009A336B">
        <w:t xml:space="preserve">native vegetation condition and targets required to be achieved at the end of the 10-year management period </w:t>
      </w:r>
      <w:r w:rsidRPr="00796ED0">
        <w:t xml:space="preserve">and </w:t>
      </w:r>
      <w:r>
        <w:t xml:space="preserve">all </w:t>
      </w:r>
      <w:r w:rsidRPr="00796ED0">
        <w:t>ongoing management commitments and targets in perpetuity.</w:t>
      </w:r>
    </w:p>
    <w:p w14:paraId="16AF8B0E" w14:textId="77777777" w:rsidR="00556DC7" w:rsidRDefault="00556DC7" w:rsidP="00556DC7"/>
    <w:p w14:paraId="67764484" w14:textId="77777777" w:rsidR="00556DC7" w:rsidRDefault="00556DC7" w:rsidP="00556DC7">
      <w:pPr>
        <w:rPr>
          <w:highlight w:val="yellow"/>
        </w:rPr>
        <w:sectPr w:rsidR="00556DC7" w:rsidSect="00556DC7">
          <w:pgSz w:w="11906" w:h="16838" w:code="9"/>
          <w:pgMar w:top="1440" w:right="1797" w:bottom="1440" w:left="1797" w:header="709" w:footer="709" w:gutter="0"/>
          <w:cols w:space="720"/>
          <w:docGrid w:linePitch="360"/>
        </w:sectPr>
      </w:pPr>
    </w:p>
    <w:p w14:paraId="182FC25B" w14:textId="77777777" w:rsidR="00556DC7" w:rsidRPr="001B548E" w:rsidRDefault="00556DC7" w:rsidP="00556DC7">
      <w:pPr>
        <w:pBdr>
          <w:bottom w:val="single" w:sz="4" w:space="1" w:color="auto"/>
        </w:pBdr>
        <w:rPr>
          <w:b/>
          <w:sz w:val="32"/>
          <w:szCs w:val="32"/>
        </w:rPr>
      </w:pPr>
      <w:r w:rsidRPr="001B548E">
        <w:rPr>
          <w:b/>
          <w:sz w:val="32"/>
          <w:szCs w:val="32"/>
        </w:rPr>
        <w:lastRenderedPageBreak/>
        <w:t>Ten</w:t>
      </w:r>
      <w:r>
        <w:rPr>
          <w:b/>
          <w:sz w:val="32"/>
          <w:szCs w:val="32"/>
        </w:rPr>
        <w:t>-</w:t>
      </w:r>
      <w:r w:rsidRPr="001B548E">
        <w:rPr>
          <w:b/>
          <w:sz w:val="32"/>
          <w:szCs w:val="32"/>
        </w:rPr>
        <w:t>year management action plan with targets</w:t>
      </w:r>
    </w:p>
    <w:p w14:paraId="0DE4274B" w14:textId="6595D7B5" w:rsidR="00F421E0" w:rsidRDefault="00556DC7" w:rsidP="00556DC7">
      <w:pPr>
        <w:rPr>
          <w:rFonts w:ascii="Arial Narrow" w:hAnsi="Arial Narrow"/>
          <w:color w:val="0000FF"/>
        </w:rPr>
      </w:pPr>
      <w:r>
        <w:rPr>
          <w:rFonts w:ascii="Arial Narrow" w:hAnsi="Arial Narrow"/>
          <w:color w:val="0000FF"/>
        </w:rPr>
        <w:t xml:space="preserve">[The Management Actions Table lists the actions required for each zone to achieve the 10-year and ongoing management commitments under the Agreement. The table examples below are spread across years 1, 2 &amp; 3 and also years 4–10, this is to reflect the different management action requirements and timing for the management actions; e.g. fencing (constructing or upgrading new fencing in the first year and then maintaining after that) and supplementary planting (the first 3 years enable actions to achieve </w:t>
      </w:r>
      <w:r w:rsidR="26583A04" w:rsidRPr="0D89BD51">
        <w:rPr>
          <w:rFonts w:ascii="Arial Narrow" w:hAnsi="Arial Narrow"/>
          <w:color w:val="0000FF"/>
        </w:rPr>
        <w:t>Establishment</w:t>
      </w:r>
      <w:r>
        <w:rPr>
          <w:rFonts w:ascii="Arial Narrow" w:hAnsi="Arial Narrow"/>
          <w:color w:val="0000FF"/>
        </w:rPr>
        <w:t xml:space="preserve"> of species survival and diversity targets – then years 4-10 are for replacing any unsuccessful plantings). </w:t>
      </w:r>
    </w:p>
    <w:p w14:paraId="5BB1181C" w14:textId="5750061C" w:rsidR="00556DC7" w:rsidRPr="00D831D2" w:rsidRDefault="00556DC7" w:rsidP="00556DC7">
      <w:pPr>
        <w:rPr>
          <w:rFonts w:ascii="Arial Narrow" w:hAnsi="Arial Narrow"/>
          <w:b/>
          <w:bCs/>
          <w:color w:val="0000FF"/>
        </w:rPr>
      </w:pPr>
      <w:r w:rsidRPr="00D831D2">
        <w:rPr>
          <w:rFonts w:ascii="Arial Narrow" w:hAnsi="Arial Narrow"/>
          <w:b/>
          <w:bCs/>
          <w:color w:val="0000FF"/>
        </w:rPr>
        <w:t>The number of tables needed will depend on what management actions are required under the Agreement and should be tailored to suit.</w:t>
      </w:r>
      <w:r w:rsidR="00FC0B46" w:rsidRPr="00D831D2">
        <w:rPr>
          <w:rFonts w:ascii="Arial Narrow" w:hAnsi="Arial Narrow"/>
          <w:b/>
          <w:bCs/>
          <w:color w:val="0000FF"/>
        </w:rPr>
        <w:t xml:space="preserve"> Generally, the table</w:t>
      </w:r>
      <w:r w:rsidR="00604AB9">
        <w:rPr>
          <w:rFonts w:ascii="Arial Narrow" w:hAnsi="Arial Narrow"/>
          <w:b/>
          <w:bCs/>
          <w:color w:val="0000FF"/>
        </w:rPr>
        <w:t>s</w:t>
      </w:r>
      <w:r w:rsidR="00FC0B46" w:rsidRPr="00D831D2">
        <w:rPr>
          <w:rFonts w:ascii="Arial Narrow" w:hAnsi="Arial Narrow"/>
          <w:b/>
          <w:bCs/>
          <w:color w:val="0000FF"/>
        </w:rPr>
        <w:t xml:space="preserve"> for years </w:t>
      </w:r>
      <w:r w:rsidR="00D831D2" w:rsidRPr="00D831D2">
        <w:rPr>
          <w:rFonts w:ascii="Arial Narrow" w:hAnsi="Arial Narrow"/>
          <w:b/>
          <w:bCs/>
          <w:color w:val="0000FF"/>
        </w:rPr>
        <w:t xml:space="preserve">2-10 </w:t>
      </w:r>
      <w:r w:rsidR="00FC0B46" w:rsidRPr="00D831D2">
        <w:rPr>
          <w:rFonts w:ascii="Arial Narrow" w:hAnsi="Arial Narrow"/>
          <w:b/>
          <w:bCs/>
          <w:color w:val="0000FF"/>
        </w:rPr>
        <w:t xml:space="preserve">can be condensed </w:t>
      </w:r>
      <w:r w:rsidR="00D831D2" w:rsidRPr="00D831D2">
        <w:rPr>
          <w:rFonts w:ascii="Arial Narrow" w:hAnsi="Arial Narrow"/>
          <w:b/>
          <w:bCs/>
          <w:color w:val="0000FF"/>
        </w:rPr>
        <w:t>into one table if there is no scattered trees or supplementary planting</w:t>
      </w:r>
    </w:p>
    <w:p w14:paraId="20345173" w14:textId="77591396" w:rsidR="00556DC7" w:rsidRDefault="00556DC7" w:rsidP="00556DC7">
      <w:pPr>
        <w:rPr>
          <w:rFonts w:ascii="Arial Narrow" w:hAnsi="Arial Narrow"/>
          <w:b/>
        </w:rPr>
      </w:pPr>
      <w:r w:rsidRPr="00A33808">
        <w:rPr>
          <w:rFonts w:ascii="Arial Narrow" w:hAnsi="Arial Narrow"/>
          <w:b/>
        </w:rPr>
        <w:t xml:space="preserve">Table </w:t>
      </w:r>
      <w:r w:rsidR="00653332" w:rsidRPr="00933225">
        <w:rPr>
          <w:rFonts w:ascii="Arial Narrow" w:hAnsi="Arial Narrow"/>
          <w:b/>
        </w:rPr>
        <w:fldChar w:fldCharType="begin"/>
      </w:r>
      <w:r w:rsidR="00653332" w:rsidRPr="00933225">
        <w:rPr>
          <w:rFonts w:ascii="Arial Narrow" w:hAnsi="Arial Narrow"/>
          <w:b/>
        </w:rPr>
        <w:instrText xml:space="preserve"> SEQ Table \* ARABIC </w:instrText>
      </w:r>
      <w:r w:rsidR="00653332" w:rsidRPr="00933225">
        <w:rPr>
          <w:rFonts w:ascii="Arial Narrow" w:hAnsi="Arial Narrow"/>
          <w:b/>
        </w:rPr>
        <w:fldChar w:fldCharType="separate"/>
      </w:r>
      <w:r w:rsidR="0062348B">
        <w:rPr>
          <w:rFonts w:ascii="Arial Narrow" w:hAnsi="Arial Narrow"/>
          <w:b/>
          <w:noProof/>
        </w:rPr>
        <w:t>16</w:t>
      </w:r>
      <w:r w:rsidR="00653332" w:rsidRPr="00933225">
        <w:rPr>
          <w:rFonts w:ascii="Arial Narrow" w:hAnsi="Arial Narrow"/>
          <w:b/>
        </w:rPr>
        <w:fldChar w:fldCharType="end"/>
      </w:r>
      <w:r w:rsidRPr="00A33808">
        <w:rPr>
          <w:rFonts w:ascii="Arial Narrow" w:hAnsi="Arial Narrow"/>
          <w:b/>
        </w:rPr>
        <w:t xml:space="preserve">: </w:t>
      </w:r>
      <w:r>
        <w:rPr>
          <w:rFonts w:ascii="Arial Narrow" w:hAnsi="Arial Narrow"/>
          <w:b/>
        </w:rPr>
        <w:t xml:space="preserve">10-Year </w:t>
      </w:r>
      <w:r w:rsidRPr="00A33808">
        <w:rPr>
          <w:rFonts w:ascii="Arial Narrow" w:hAnsi="Arial Narrow"/>
          <w:b/>
        </w:rPr>
        <w:t xml:space="preserve">Management Actions </w:t>
      </w:r>
      <w:r>
        <w:rPr>
          <w:rFonts w:ascii="Arial Narrow" w:hAnsi="Arial Narrow"/>
          <w:b/>
        </w:rPr>
        <w:t>Plan with Targets</w:t>
      </w:r>
    </w:p>
    <w:tbl>
      <w:tblPr>
        <w:tblW w:w="5098" w:type="pct"/>
        <w:tblInd w:w="-459" w:type="dxa"/>
        <w:tblLayout w:type="fixed"/>
        <w:tblLook w:val="0000" w:firstRow="0" w:lastRow="0" w:firstColumn="0" w:lastColumn="0" w:noHBand="0" w:noVBand="0"/>
      </w:tblPr>
      <w:tblGrid>
        <w:gridCol w:w="803"/>
        <w:gridCol w:w="37"/>
        <w:gridCol w:w="4960"/>
        <w:gridCol w:w="1205"/>
        <w:gridCol w:w="1491"/>
        <w:gridCol w:w="5751"/>
        <w:gridCol w:w="31"/>
      </w:tblGrid>
      <w:tr w:rsidR="00556DC7" w:rsidRPr="00691A74" w14:paraId="7E874A51" w14:textId="77777777" w:rsidTr="00556DC7">
        <w:trPr>
          <w:tblHeader/>
        </w:trPr>
        <w:tc>
          <w:tcPr>
            <w:tcW w:w="5000" w:type="pct"/>
            <w:gridSpan w:val="7"/>
            <w:tcBorders>
              <w:bottom w:val="single" w:sz="4" w:space="0" w:color="auto"/>
            </w:tcBorders>
            <w:shd w:val="clear" w:color="auto" w:fill="auto"/>
          </w:tcPr>
          <w:p w14:paraId="4039A54D" w14:textId="77777777" w:rsidR="00556DC7" w:rsidRPr="00724046" w:rsidRDefault="00556DC7" w:rsidP="00556DC7">
            <w:pPr>
              <w:ind w:left="-108"/>
              <w:rPr>
                <w:b/>
                <w:sz w:val="24"/>
                <w:szCs w:val="24"/>
              </w:rPr>
            </w:pPr>
            <w:r w:rsidRPr="00724046">
              <w:rPr>
                <w:b/>
                <w:sz w:val="24"/>
                <w:szCs w:val="24"/>
              </w:rPr>
              <w:t>Year from Commencement: Year 1</w:t>
            </w:r>
          </w:p>
        </w:tc>
      </w:tr>
      <w:tr w:rsidR="00556DC7" w:rsidRPr="00691A74" w14:paraId="09EBE9AD" w14:textId="77777777" w:rsidTr="00556DC7">
        <w:trPr>
          <w:gridAfter w:val="1"/>
          <w:wAfter w:w="11" w:type="pct"/>
          <w:tblHeader/>
        </w:trPr>
        <w:tc>
          <w:tcPr>
            <w:tcW w:w="294"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tcPr>
          <w:p w14:paraId="273B1358" w14:textId="77777777" w:rsidR="00556DC7" w:rsidRPr="002977F4" w:rsidRDefault="00556DC7" w:rsidP="00556DC7">
            <w:pPr>
              <w:spacing w:beforeLines="40" w:before="96" w:afterLines="20" w:after="48"/>
              <w:rPr>
                <w:rFonts w:ascii="Arial Narrow" w:hAnsi="Arial Narrow"/>
                <w:b/>
                <w:sz w:val="16"/>
                <w:szCs w:val="16"/>
              </w:rPr>
            </w:pPr>
            <w:r>
              <w:rPr>
                <w:rFonts w:ascii="Arial Narrow" w:hAnsi="Arial Narrow"/>
                <w:b/>
                <w:sz w:val="16"/>
                <w:szCs w:val="16"/>
              </w:rPr>
              <w:t>Z</w:t>
            </w:r>
            <w:r w:rsidRPr="00C93C63">
              <w:rPr>
                <w:rFonts w:ascii="Arial Narrow" w:hAnsi="Arial Narrow"/>
                <w:b/>
                <w:sz w:val="16"/>
                <w:szCs w:val="16"/>
              </w:rPr>
              <w:t>one</w:t>
            </w:r>
            <w:r w:rsidRPr="00C93C63">
              <w:rPr>
                <w:rFonts w:ascii="Arial Narrow" w:hAnsi="Arial Narrow"/>
                <w:sz w:val="16"/>
                <w:szCs w:val="16"/>
              </w:rPr>
              <w:t>(s)</w:t>
            </w:r>
          </w:p>
        </w:tc>
        <w:tc>
          <w:tcPr>
            <w:tcW w:w="1737" w:type="pct"/>
            <w:tcBorders>
              <w:top w:val="single" w:sz="4" w:space="0" w:color="auto"/>
              <w:left w:val="single" w:sz="4" w:space="0" w:color="auto"/>
              <w:bottom w:val="single" w:sz="4" w:space="0" w:color="auto"/>
              <w:right w:val="dotted" w:sz="4" w:space="0" w:color="auto"/>
            </w:tcBorders>
            <w:shd w:val="clear" w:color="auto" w:fill="D9D9D9" w:themeFill="background1" w:themeFillShade="D9"/>
          </w:tcPr>
          <w:p w14:paraId="2061CBA5" w14:textId="77777777" w:rsidR="00556DC7" w:rsidRPr="002977F4" w:rsidRDefault="00556DC7" w:rsidP="00556DC7">
            <w:pPr>
              <w:spacing w:beforeLines="40" w:before="96" w:afterLines="20" w:after="48"/>
              <w:rPr>
                <w:rFonts w:ascii="Arial Narrow" w:hAnsi="Arial Narrow"/>
                <w:b/>
                <w:sz w:val="16"/>
                <w:szCs w:val="16"/>
              </w:rPr>
            </w:pPr>
            <w:r w:rsidRPr="002977F4">
              <w:rPr>
                <w:rFonts w:ascii="Arial Narrow" w:hAnsi="Arial Narrow"/>
                <w:b/>
                <w:sz w:val="16"/>
                <w:szCs w:val="16"/>
              </w:rPr>
              <w:t>Management Action Description</w:t>
            </w:r>
          </w:p>
        </w:tc>
        <w:tc>
          <w:tcPr>
            <w:tcW w:w="422" w:type="pct"/>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62CE4704" w14:textId="77777777" w:rsidR="00556DC7" w:rsidRPr="002977F4" w:rsidRDefault="00556DC7" w:rsidP="00556DC7">
            <w:pPr>
              <w:spacing w:beforeLines="40" w:before="96" w:afterLines="20" w:after="48"/>
              <w:rPr>
                <w:rFonts w:ascii="Arial Narrow" w:hAnsi="Arial Narrow"/>
                <w:b/>
                <w:sz w:val="16"/>
                <w:szCs w:val="16"/>
              </w:rPr>
            </w:pPr>
            <w:r w:rsidRPr="002977F4">
              <w:rPr>
                <w:rFonts w:ascii="Arial Narrow" w:hAnsi="Arial Narrow"/>
                <w:b/>
                <w:sz w:val="16"/>
                <w:szCs w:val="16"/>
              </w:rPr>
              <w:t xml:space="preserve">Reference Table for </w:t>
            </w:r>
            <w:r>
              <w:rPr>
                <w:rFonts w:ascii="Arial Narrow" w:hAnsi="Arial Narrow"/>
                <w:b/>
                <w:sz w:val="16"/>
                <w:szCs w:val="16"/>
              </w:rPr>
              <w:t>action</w:t>
            </w:r>
          </w:p>
        </w:tc>
        <w:tc>
          <w:tcPr>
            <w:tcW w:w="522" w:type="pct"/>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1E8748A2" w14:textId="77777777" w:rsidR="00556DC7" w:rsidRPr="002977F4" w:rsidRDefault="00556DC7" w:rsidP="00556DC7">
            <w:pPr>
              <w:spacing w:beforeLines="40" w:before="96" w:afterLines="20" w:after="48"/>
              <w:rPr>
                <w:rFonts w:ascii="Arial Narrow" w:hAnsi="Arial Narrow"/>
                <w:b/>
                <w:sz w:val="16"/>
                <w:szCs w:val="16"/>
              </w:rPr>
            </w:pPr>
            <w:r w:rsidRPr="002977F4">
              <w:rPr>
                <w:rFonts w:ascii="Arial Narrow" w:hAnsi="Arial Narrow"/>
                <w:b/>
                <w:sz w:val="16"/>
                <w:szCs w:val="16"/>
              </w:rPr>
              <w:t>Timing</w:t>
            </w:r>
          </w:p>
        </w:tc>
        <w:tc>
          <w:tcPr>
            <w:tcW w:w="2014" w:type="pct"/>
            <w:tcBorders>
              <w:top w:val="single" w:sz="4" w:space="0" w:color="auto"/>
              <w:left w:val="dotted" w:sz="4" w:space="0" w:color="auto"/>
              <w:bottom w:val="single" w:sz="4" w:space="0" w:color="auto"/>
              <w:right w:val="single" w:sz="4" w:space="0" w:color="auto"/>
            </w:tcBorders>
            <w:shd w:val="clear" w:color="auto" w:fill="D9D9D9" w:themeFill="background1" w:themeFillShade="D9"/>
          </w:tcPr>
          <w:p w14:paraId="46FA4312" w14:textId="77777777" w:rsidR="00556DC7" w:rsidRPr="002977F4" w:rsidRDefault="00556DC7" w:rsidP="00556DC7">
            <w:pPr>
              <w:spacing w:beforeLines="40" w:before="96" w:afterLines="20" w:after="48"/>
              <w:rPr>
                <w:rFonts w:ascii="Arial Narrow" w:hAnsi="Arial Narrow"/>
                <w:b/>
                <w:sz w:val="16"/>
                <w:szCs w:val="16"/>
              </w:rPr>
            </w:pPr>
            <w:r>
              <w:rPr>
                <w:rFonts w:ascii="Arial Narrow" w:hAnsi="Arial Narrow"/>
                <w:b/>
                <w:sz w:val="16"/>
                <w:szCs w:val="16"/>
              </w:rPr>
              <w:t>Target</w:t>
            </w:r>
            <w:r w:rsidRPr="002977F4">
              <w:rPr>
                <w:rFonts w:ascii="Arial Narrow" w:hAnsi="Arial Narrow"/>
                <w:b/>
                <w:sz w:val="16"/>
                <w:szCs w:val="16"/>
              </w:rPr>
              <w:t xml:space="preserve"> to be achieved</w:t>
            </w:r>
          </w:p>
        </w:tc>
      </w:tr>
      <w:tr w:rsidR="00556DC7" w:rsidRPr="00691A74" w14:paraId="3634B455" w14:textId="77777777" w:rsidTr="00556DC7">
        <w:trPr>
          <w:gridAfter w:val="1"/>
          <w:wAfter w:w="11" w:type="pct"/>
        </w:trPr>
        <w:tc>
          <w:tcPr>
            <w:tcW w:w="2031"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3A70470C" w14:textId="77777777" w:rsidR="00556DC7" w:rsidRPr="00063550" w:rsidRDefault="00556DC7" w:rsidP="00556DC7">
            <w:pPr>
              <w:spacing w:beforeLines="40" w:before="96" w:afterLines="20" w:after="48"/>
              <w:rPr>
                <w:rFonts w:ascii="Arial Narrow" w:hAnsi="Arial Narrow"/>
                <w:b/>
                <w:sz w:val="16"/>
                <w:szCs w:val="16"/>
              </w:rPr>
            </w:pPr>
            <w:r w:rsidRPr="00063550">
              <w:rPr>
                <w:rFonts w:ascii="Arial Narrow" w:hAnsi="Arial Narrow"/>
                <w:b/>
                <w:sz w:val="16"/>
                <w:szCs w:val="16"/>
              </w:rPr>
              <w:t>Fencing</w:t>
            </w:r>
          </w:p>
        </w:tc>
        <w:tc>
          <w:tcPr>
            <w:tcW w:w="4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00626FDB" w14:textId="77777777" w:rsidR="00556DC7" w:rsidRPr="00063550" w:rsidRDefault="00556DC7" w:rsidP="00556DC7">
            <w:pPr>
              <w:spacing w:beforeLines="40" w:before="96" w:afterLines="20" w:after="48"/>
              <w:rPr>
                <w:rFonts w:ascii="Arial Narrow" w:hAnsi="Arial Narrow"/>
                <w:b/>
                <w:sz w:val="16"/>
                <w:szCs w:val="16"/>
              </w:rPr>
            </w:pPr>
          </w:p>
        </w:tc>
        <w:tc>
          <w:tcPr>
            <w:tcW w:w="5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5B69C587" w14:textId="77777777" w:rsidR="00556DC7" w:rsidRPr="00063550" w:rsidRDefault="00556DC7" w:rsidP="00556DC7">
            <w:pPr>
              <w:spacing w:beforeLines="40" w:before="96" w:afterLines="20" w:after="48"/>
              <w:rPr>
                <w:rFonts w:ascii="Arial Narrow" w:hAnsi="Arial Narrow"/>
                <w:b/>
                <w:sz w:val="16"/>
                <w:szCs w:val="16"/>
              </w:rPr>
            </w:pPr>
          </w:p>
        </w:tc>
        <w:tc>
          <w:tcPr>
            <w:tcW w:w="2014"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03CBA2E4" w14:textId="77777777" w:rsidR="00556DC7" w:rsidRPr="00063550" w:rsidRDefault="00556DC7" w:rsidP="00556DC7">
            <w:pPr>
              <w:spacing w:beforeLines="40" w:before="96" w:afterLines="20" w:after="48"/>
              <w:rPr>
                <w:rFonts w:ascii="Arial Narrow" w:hAnsi="Arial Narrow"/>
                <w:b/>
                <w:sz w:val="16"/>
                <w:szCs w:val="16"/>
              </w:rPr>
            </w:pPr>
          </w:p>
        </w:tc>
      </w:tr>
      <w:tr w:rsidR="00556DC7" w:rsidRPr="00691A74" w14:paraId="39F85F6B" w14:textId="77777777" w:rsidTr="00556DC7">
        <w:trPr>
          <w:gridAfter w:val="1"/>
          <w:wAfter w:w="11" w:type="pct"/>
        </w:trPr>
        <w:tc>
          <w:tcPr>
            <w:tcW w:w="281" w:type="pct"/>
            <w:tcBorders>
              <w:top w:val="dotted" w:sz="4" w:space="0" w:color="auto"/>
              <w:left w:val="single" w:sz="4" w:space="0" w:color="auto"/>
              <w:bottom w:val="dotted" w:sz="4" w:space="0" w:color="auto"/>
              <w:right w:val="dotted" w:sz="4" w:space="0" w:color="auto"/>
            </w:tcBorders>
          </w:tcPr>
          <w:p w14:paraId="1EF700DD" w14:textId="77777777" w:rsidR="00556DC7" w:rsidRPr="006A5D73" w:rsidRDefault="00556DC7" w:rsidP="00556DC7">
            <w:pPr>
              <w:spacing w:beforeLines="40" w:before="96" w:afterLines="20" w:after="48"/>
              <w:rPr>
                <w:rFonts w:ascii="Arial Narrow" w:hAnsi="Arial Narrow"/>
                <w:sz w:val="16"/>
                <w:szCs w:val="16"/>
                <w:highlight w:val="yellow"/>
              </w:rPr>
            </w:pPr>
            <w:r w:rsidRPr="006A5D73">
              <w:rPr>
                <w:rFonts w:ascii="Arial Narrow" w:hAnsi="Arial Narrow"/>
                <w:sz w:val="16"/>
                <w:szCs w:val="16"/>
                <w:highlight w:val="yellow"/>
              </w:rPr>
              <w:t xml:space="preserve">Site </w:t>
            </w:r>
            <w:r>
              <w:rPr>
                <w:rFonts w:ascii="Arial Narrow" w:hAnsi="Arial Narrow"/>
                <w:sz w:val="16"/>
                <w:szCs w:val="16"/>
                <w:highlight w:val="yellow"/>
              </w:rPr>
              <w:t>X</w:t>
            </w:r>
          </w:p>
        </w:tc>
        <w:tc>
          <w:tcPr>
            <w:tcW w:w="1750" w:type="pct"/>
            <w:gridSpan w:val="2"/>
            <w:tcBorders>
              <w:top w:val="dotted" w:sz="4" w:space="0" w:color="auto"/>
              <w:left w:val="single" w:sz="4" w:space="0" w:color="auto"/>
              <w:bottom w:val="dotted" w:sz="4" w:space="0" w:color="auto"/>
              <w:right w:val="dotted" w:sz="4" w:space="0" w:color="auto"/>
            </w:tcBorders>
            <w:shd w:val="clear" w:color="auto" w:fill="auto"/>
            <w:noWrap/>
          </w:tcPr>
          <w:p w14:paraId="04E8EBEA" w14:textId="77777777" w:rsidR="00556DC7" w:rsidRPr="002E5955" w:rsidRDefault="00556DC7" w:rsidP="00556DC7">
            <w:pPr>
              <w:spacing w:beforeLines="40" w:before="96" w:afterLines="20" w:after="48"/>
              <w:rPr>
                <w:rFonts w:ascii="Arial Narrow" w:hAnsi="Arial Narrow"/>
                <w:sz w:val="16"/>
                <w:szCs w:val="16"/>
              </w:rPr>
            </w:pPr>
            <w:r w:rsidRPr="002E5955">
              <w:rPr>
                <w:rFonts w:ascii="Arial Narrow" w:hAnsi="Arial Narrow"/>
                <w:sz w:val="16"/>
                <w:szCs w:val="16"/>
              </w:rPr>
              <w:t xml:space="preserve">Erect a new fence around the </w:t>
            </w:r>
            <w:r>
              <w:rPr>
                <w:rFonts w:ascii="Arial Narrow" w:hAnsi="Arial Narrow"/>
                <w:sz w:val="16"/>
                <w:szCs w:val="16"/>
              </w:rPr>
              <w:t xml:space="preserve">entire boundary of the site – approx. </w:t>
            </w:r>
            <w:r w:rsidRPr="005A36C2">
              <w:rPr>
                <w:rFonts w:ascii="Arial Narrow" w:hAnsi="Arial Narrow"/>
                <w:sz w:val="16"/>
                <w:szCs w:val="16"/>
                <w:highlight w:val="yellow"/>
              </w:rPr>
              <w:t>X km</w:t>
            </w:r>
          </w:p>
        </w:tc>
        <w:tc>
          <w:tcPr>
            <w:tcW w:w="422" w:type="pct"/>
            <w:tcBorders>
              <w:top w:val="dotted" w:sz="4" w:space="0" w:color="auto"/>
              <w:left w:val="dotted" w:sz="4" w:space="0" w:color="auto"/>
              <w:bottom w:val="dotted" w:sz="4" w:space="0" w:color="auto"/>
              <w:right w:val="dotted" w:sz="4" w:space="0" w:color="auto"/>
            </w:tcBorders>
            <w:shd w:val="clear" w:color="auto" w:fill="auto"/>
            <w:noWrap/>
          </w:tcPr>
          <w:p w14:paraId="76AF2A60" w14:textId="1066EA0C" w:rsidR="00556DC7" w:rsidRPr="00691A74" w:rsidRDefault="00BC144E" w:rsidP="00556DC7">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_Ref88216948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w:t>
            </w:r>
            <w:r>
              <w:rPr>
                <w:rFonts w:ascii="Arial Narrow" w:hAnsi="Arial Narrow"/>
                <w:sz w:val="16"/>
                <w:szCs w:val="16"/>
              </w:rPr>
              <w:fldChar w:fldCharType="end"/>
            </w:r>
          </w:p>
        </w:tc>
        <w:tc>
          <w:tcPr>
            <w:tcW w:w="522" w:type="pct"/>
            <w:tcBorders>
              <w:top w:val="dotted" w:sz="4" w:space="0" w:color="auto"/>
              <w:left w:val="dotted" w:sz="4" w:space="0" w:color="auto"/>
              <w:bottom w:val="dotted" w:sz="4" w:space="0" w:color="auto"/>
              <w:right w:val="dotted" w:sz="4" w:space="0" w:color="auto"/>
            </w:tcBorders>
            <w:shd w:val="clear" w:color="auto" w:fill="auto"/>
            <w:noWrap/>
          </w:tcPr>
          <w:p w14:paraId="38F991D2"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Within 3 months of commencement of the Agreement</w:t>
            </w:r>
          </w:p>
        </w:tc>
        <w:tc>
          <w:tcPr>
            <w:tcW w:w="2014" w:type="pct"/>
            <w:tcBorders>
              <w:top w:val="dotted" w:sz="4" w:space="0" w:color="auto"/>
              <w:left w:val="dotted" w:sz="4" w:space="0" w:color="auto"/>
              <w:bottom w:val="dotted" w:sz="4" w:space="0" w:color="auto"/>
              <w:right w:val="single" w:sz="4" w:space="0" w:color="auto"/>
            </w:tcBorders>
          </w:tcPr>
          <w:p w14:paraId="595C0353" w14:textId="768F8738" w:rsidR="00556DC7" w:rsidRPr="008B53A8" w:rsidRDefault="00556DC7" w:rsidP="00556DC7">
            <w:pPr>
              <w:spacing w:beforeLines="40" w:before="96" w:afterLines="20" w:after="48"/>
              <w:rPr>
                <w:rFonts w:ascii="Arial Narrow" w:hAnsi="Arial Narrow"/>
                <w:sz w:val="16"/>
                <w:szCs w:val="16"/>
              </w:rPr>
            </w:pPr>
            <w:r>
              <w:rPr>
                <w:rFonts w:ascii="Arial Narrow" w:hAnsi="Arial Narrow"/>
                <w:sz w:val="16"/>
                <w:szCs w:val="16"/>
              </w:rPr>
              <w:t>E</w:t>
            </w:r>
            <w:r w:rsidRPr="00F407D7">
              <w:rPr>
                <w:rFonts w:ascii="Arial Narrow" w:hAnsi="Arial Narrow"/>
                <w:sz w:val="16"/>
                <w:szCs w:val="16"/>
              </w:rPr>
              <w:t xml:space="preserve">rect </w:t>
            </w:r>
            <w:r>
              <w:rPr>
                <w:rFonts w:ascii="Arial Narrow" w:hAnsi="Arial Narrow"/>
                <w:sz w:val="16"/>
                <w:szCs w:val="16"/>
              </w:rPr>
              <w:t xml:space="preserve">fencing </w:t>
            </w:r>
            <w:r w:rsidRPr="005E43CF">
              <w:rPr>
                <w:rFonts w:ascii="Arial Narrow" w:hAnsi="Arial Narrow"/>
                <w:sz w:val="16"/>
                <w:szCs w:val="16"/>
              </w:rPr>
              <w:t>t</w:t>
            </w:r>
            <w:r>
              <w:rPr>
                <w:rFonts w:ascii="Arial Narrow" w:hAnsi="Arial Narrow"/>
                <w:sz w:val="16"/>
                <w:szCs w:val="16"/>
              </w:rPr>
              <w:t>o</w:t>
            </w:r>
            <w:r w:rsidRPr="005E43CF">
              <w:rPr>
                <w:rFonts w:ascii="Arial Narrow" w:hAnsi="Arial Narrow"/>
                <w:sz w:val="16"/>
                <w:szCs w:val="16"/>
              </w:rPr>
              <w:t xml:space="preserve"> </w:t>
            </w:r>
            <w:r w:rsidRPr="003D3BA7">
              <w:rPr>
                <w:rFonts w:ascii="Arial Narrow" w:hAnsi="Arial Narrow"/>
                <w:sz w:val="16"/>
                <w:szCs w:val="16"/>
              </w:rPr>
              <w:t xml:space="preserve">DELWP </w:t>
            </w:r>
            <w:r w:rsidR="005A2020">
              <w:rPr>
                <w:rFonts w:ascii="Arial Narrow" w:hAnsi="Arial Narrow"/>
                <w:i/>
                <w:sz w:val="16"/>
                <w:szCs w:val="16"/>
              </w:rPr>
              <w:t>Management standards for native vegetation offset sites, November 2021</w:t>
            </w:r>
            <w:r w:rsidRPr="003D3BA7">
              <w:rPr>
                <w:rFonts w:ascii="Arial Narrow" w:hAnsi="Arial Narrow"/>
                <w:sz w:val="16"/>
                <w:szCs w:val="16"/>
              </w:rPr>
              <w:t>– Fencing management standard.</w:t>
            </w:r>
          </w:p>
        </w:tc>
      </w:tr>
      <w:tr w:rsidR="00556DC7" w:rsidRPr="00691A74" w14:paraId="58DE59FE" w14:textId="77777777" w:rsidTr="00556DC7">
        <w:trPr>
          <w:gridAfter w:val="1"/>
          <w:wAfter w:w="11" w:type="pct"/>
        </w:trPr>
        <w:tc>
          <w:tcPr>
            <w:tcW w:w="281" w:type="pct"/>
            <w:tcBorders>
              <w:top w:val="dotted" w:sz="4" w:space="0" w:color="auto"/>
              <w:left w:val="single" w:sz="4" w:space="0" w:color="auto"/>
              <w:bottom w:val="dotted" w:sz="4" w:space="0" w:color="auto"/>
              <w:right w:val="dotted" w:sz="4" w:space="0" w:color="auto"/>
            </w:tcBorders>
          </w:tcPr>
          <w:p w14:paraId="087164AA" w14:textId="77777777" w:rsidR="00556DC7" w:rsidRPr="006A5D73" w:rsidRDefault="00556DC7" w:rsidP="00556DC7">
            <w:pPr>
              <w:spacing w:beforeLines="40" w:before="96" w:afterLines="20" w:after="48"/>
              <w:rPr>
                <w:rFonts w:ascii="Arial Narrow" w:hAnsi="Arial Narrow"/>
                <w:sz w:val="16"/>
                <w:szCs w:val="16"/>
                <w:highlight w:val="yellow"/>
              </w:rPr>
            </w:pPr>
            <w:r w:rsidRPr="006A5D73">
              <w:rPr>
                <w:rFonts w:ascii="Arial Narrow" w:hAnsi="Arial Narrow"/>
                <w:sz w:val="16"/>
                <w:szCs w:val="16"/>
                <w:highlight w:val="yellow"/>
              </w:rPr>
              <w:t xml:space="preserve">Site </w:t>
            </w:r>
            <w:r>
              <w:rPr>
                <w:rFonts w:ascii="Arial Narrow" w:hAnsi="Arial Narrow"/>
                <w:sz w:val="16"/>
                <w:szCs w:val="16"/>
                <w:highlight w:val="yellow"/>
              </w:rPr>
              <w:t>X</w:t>
            </w:r>
          </w:p>
        </w:tc>
        <w:tc>
          <w:tcPr>
            <w:tcW w:w="1750" w:type="pct"/>
            <w:gridSpan w:val="2"/>
            <w:tcBorders>
              <w:top w:val="dotted" w:sz="4" w:space="0" w:color="auto"/>
              <w:left w:val="single" w:sz="4" w:space="0" w:color="auto"/>
              <w:bottom w:val="dotted" w:sz="4" w:space="0" w:color="auto"/>
              <w:right w:val="dotted" w:sz="4" w:space="0" w:color="auto"/>
            </w:tcBorders>
            <w:shd w:val="clear" w:color="auto" w:fill="auto"/>
            <w:noWrap/>
          </w:tcPr>
          <w:p w14:paraId="012F8A9B" w14:textId="77777777" w:rsidR="00556DC7" w:rsidRPr="002E5955" w:rsidRDefault="00556DC7" w:rsidP="00556DC7">
            <w:pPr>
              <w:spacing w:beforeLines="40" w:before="96" w:afterLines="20" w:after="48"/>
              <w:rPr>
                <w:rFonts w:ascii="Arial Narrow" w:hAnsi="Arial Narrow"/>
                <w:sz w:val="16"/>
                <w:szCs w:val="16"/>
              </w:rPr>
            </w:pPr>
            <w:r w:rsidRPr="002E5955">
              <w:rPr>
                <w:rFonts w:ascii="Arial Narrow" w:hAnsi="Arial Narrow"/>
                <w:sz w:val="16"/>
                <w:szCs w:val="16"/>
              </w:rPr>
              <w:t xml:space="preserve">Upgrade fencing around site </w:t>
            </w:r>
            <w:r w:rsidRPr="000963AB">
              <w:rPr>
                <w:rFonts w:ascii="Arial Narrow" w:hAnsi="Arial Narrow"/>
                <w:sz w:val="16"/>
                <w:szCs w:val="16"/>
                <w:highlight w:val="yellow"/>
              </w:rPr>
              <w:t>X</w:t>
            </w:r>
            <w:r w:rsidRPr="002E5955">
              <w:rPr>
                <w:rFonts w:ascii="Arial Narrow" w:hAnsi="Arial Narrow"/>
                <w:sz w:val="16"/>
                <w:szCs w:val="16"/>
              </w:rPr>
              <w:t>. Fencing requires upgrading along the</w:t>
            </w:r>
            <w:r>
              <w:rPr>
                <w:rFonts w:ascii="Arial Narrow" w:hAnsi="Arial Narrow"/>
                <w:sz w:val="16"/>
                <w:szCs w:val="16"/>
              </w:rPr>
              <w:t xml:space="preserve"> </w:t>
            </w:r>
            <w:r w:rsidRPr="005A36C2">
              <w:rPr>
                <w:rFonts w:ascii="Arial Narrow" w:hAnsi="Arial Narrow"/>
                <w:sz w:val="16"/>
                <w:szCs w:val="16"/>
                <w:highlight w:val="yellow"/>
              </w:rPr>
              <w:t>southern</w:t>
            </w:r>
            <w:r w:rsidRPr="008B53A8">
              <w:rPr>
                <w:rFonts w:ascii="Arial Narrow" w:hAnsi="Arial Narrow"/>
                <w:sz w:val="16"/>
                <w:szCs w:val="16"/>
              </w:rPr>
              <w:t xml:space="preserve"> and </w:t>
            </w:r>
            <w:r w:rsidRPr="005A36C2">
              <w:rPr>
                <w:rFonts w:ascii="Arial Narrow" w:hAnsi="Arial Narrow"/>
                <w:sz w:val="16"/>
                <w:szCs w:val="16"/>
                <w:highlight w:val="yellow"/>
              </w:rPr>
              <w:t>western</w:t>
            </w:r>
            <w:r w:rsidRPr="008B53A8">
              <w:rPr>
                <w:rFonts w:ascii="Arial Narrow" w:hAnsi="Arial Narrow"/>
                <w:sz w:val="16"/>
                <w:szCs w:val="16"/>
              </w:rPr>
              <w:t xml:space="preserve"> boundary</w:t>
            </w:r>
            <w:r>
              <w:rPr>
                <w:rFonts w:ascii="Arial Narrow" w:hAnsi="Arial Narrow"/>
                <w:sz w:val="16"/>
                <w:szCs w:val="16"/>
              </w:rPr>
              <w:t xml:space="preserve"> - approx. </w:t>
            </w:r>
            <w:r w:rsidRPr="00C97FC9">
              <w:rPr>
                <w:rFonts w:ascii="Arial Narrow" w:hAnsi="Arial Narrow"/>
                <w:sz w:val="16"/>
                <w:szCs w:val="16"/>
                <w:highlight w:val="yellow"/>
              </w:rPr>
              <w:t>XX</w:t>
            </w:r>
            <w:r w:rsidRPr="008B53A8">
              <w:rPr>
                <w:rFonts w:ascii="Arial Narrow" w:hAnsi="Arial Narrow"/>
                <w:sz w:val="16"/>
                <w:szCs w:val="16"/>
              </w:rPr>
              <w:t xml:space="preserve"> m</w:t>
            </w:r>
          </w:p>
        </w:tc>
        <w:tc>
          <w:tcPr>
            <w:tcW w:w="422" w:type="pct"/>
            <w:tcBorders>
              <w:top w:val="dotted" w:sz="4" w:space="0" w:color="auto"/>
              <w:left w:val="dotted" w:sz="4" w:space="0" w:color="auto"/>
              <w:bottom w:val="dotted" w:sz="4" w:space="0" w:color="auto"/>
              <w:right w:val="dotted" w:sz="4" w:space="0" w:color="auto"/>
            </w:tcBorders>
            <w:shd w:val="clear" w:color="auto" w:fill="auto"/>
            <w:noWrap/>
          </w:tcPr>
          <w:p w14:paraId="17E4FC4E" w14:textId="382BA1F8" w:rsidR="00556DC7" w:rsidRPr="00691A74" w:rsidRDefault="00BC144E" w:rsidP="00556DC7">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_Ref88216948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w:t>
            </w:r>
            <w:r>
              <w:rPr>
                <w:rFonts w:ascii="Arial Narrow" w:hAnsi="Arial Narrow"/>
                <w:sz w:val="16"/>
                <w:szCs w:val="16"/>
              </w:rPr>
              <w:fldChar w:fldCharType="end"/>
            </w:r>
          </w:p>
        </w:tc>
        <w:tc>
          <w:tcPr>
            <w:tcW w:w="522" w:type="pct"/>
            <w:tcBorders>
              <w:top w:val="dotted" w:sz="4" w:space="0" w:color="auto"/>
              <w:left w:val="dotted" w:sz="4" w:space="0" w:color="auto"/>
              <w:bottom w:val="dotted" w:sz="4" w:space="0" w:color="auto"/>
              <w:right w:val="dotted" w:sz="4" w:space="0" w:color="auto"/>
            </w:tcBorders>
            <w:shd w:val="clear" w:color="auto" w:fill="auto"/>
            <w:noWrap/>
          </w:tcPr>
          <w:p w14:paraId="46B00551" w14:textId="77777777" w:rsidR="00556DC7" w:rsidRPr="00691A74" w:rsidRDefault="00556DC7" w:rsidP="00556DC7">
            <w:pPr>
              <w:spacing w:beforeLines="40" w:before="96" w:afterLines="20" w:after="48"/>
              <w:rPr>
                <w:rFonts w:ascii="Arial Narrow" w:hAnsi="Arial Narrow"/>
                <w:sz w:val="16"/>
                <w:szCs w:val="16"/>
              </w:rPr>
            </w:pPr>
            <w:r>
              <w:rPr>
                <w:rFonts w:ascii="Arial Narrow" w:hAnsi="Arial Narrow"/>
                <w:sz w:val="16"/>
                <w:szCs w:val="16"/>
              </w:rPr>
              <w:t>Within 3 months of commencement of the Agreement</w:t>
            </w:r>
          </w:p>
        </w:tc>
        <w:tc>
          <w:tcPr>
            <w:tcW w:w="2014" w:type="pct"/>
            <w:tcBorders>
              <w:top w:val="dotted" w:sz="4" w:space="0" w:color="auto"/>
              <w:left w:val="dotted" w:sz="4" w:space="0" w:color="auto"/>
              <w:bottom w:val="dotted" w:sz="4" w:space="0" w:color="auto"/>
              <w:right w:val="single" w:sz="4" w:space="0" w:color="auto"/>
            </w:tcBorders>
          </w:tcPr>
          <w:p w14:paraId="69C8D69E" w14:textId="67619EDB" w:rsidR="00556DC7" w:rsidRPr="008B53A8" w:rsidRDefault="00556DC7" w:rsidP="00556DC7">
            <w:pPr>
              <w:spacing w:beforeLines="40" w:before="96" w:afterLines="20" w:after="48"/>
              <w:rPr>
                <w:rFonts w:ascii="Arial Narrow" w:hAnsi="Arial Narrow"/>
                <w:sz w:val="16"/>
                <w:szCs w:val="16"/>
              </w:rPr>
            </w:pPr>
            <w:r w:rsidRPr="007C302E">
              <w:rPr>
                <w:rFonts w:ascii="Arial Narrow" w:hAnsi="Arial Narrow"/>
                <w:sz w:val="16"/>
                <w:szCs w:val="16"/>
              </w:rPr>
              <w:t xml:space="preserve">Upgrade to </w:t>
            </w:r>
            <w:r>
              <w:rPr>
                <w:rFonts w:ascii="Arial Narrow" w:hAnsi="Arial Narrow"/>
                <w:sz w:val="16"/>
                <w:szCs w:val="16"/>
              </w:rPr>
              <w:t xml:space="preserve">fencing to </w:t>
            </w:r>
            <w:r w:rsidRPr="003D3BA7">
              <w:rPr>
                <w:rFonts w:ascii="Arial Narrow" w:hAnsi="Arial Narrow"/>
                <w:sz w:val="16"/>
                <w:szCs w:val="16"/>
              </w:rPr>
              <w:t xml:space="preserve">DELWP </w:t>
            </w:r>
            <w:r w:rsidR="005A2020">
              <w:rPr>
                <w:rFonts w:ascii="Arial Narrow" w:hAnsi="Arial Narrow"/>
                <w:i/>
                <w:sz w:val="16"/>
                <w:szCs w:val="16"/>
              </w:rPr>
              <w:t>Management standards for native vegetation offset sites, November 2021</w:t>
            </w:r>
            <w:r w:rsidRPr="003D3BA7">
              <w:rPr>
                <w:rFonts w:ascii="Arial Narrow" w:hAnsi="Arial Narrow"/>
                <w:sz w:val="16"/>
                <w:szCs w:val="16"/>
              </w:rPr>
              <w:t>– Fencing management standard.</w:t>
            </w:r>
          </w:p>
        </w:tc>
      </w:tr>
      <w:tr w:rsidR="00556DC7" w:rsidRPr="00691A74" w14:paraId="33EE45FD" w14:textId="77777777" w:rsidTr="00556DC7">
        <w:trPr>
          <w:gridAfter w:val="1"/>
          <w:wAfter w:w="11" w:type="pct"/>
        </w:trPr>
        <w:tc>
          <w:tcPr>
            <w:tcW w:w="281" w:type="pct"/>
            <w:tcBorders>
              <w:top w:val="dotted" w:sz="4" w:space="0" w:color="auto"/>
              <w:left w:val="single" w:sz="4" w:space="0" w:color="auto"/>
              <w:bottom w:val="dotted" w:sz="4" w:space="0" w:color="auto"/>
              <w:right w:val="dotted" w:sz="4" w:space="0" w:color="auto"/>
            </w:tcBorders>
          </w:tcPr>
          <w:p w14:paraId="652F4302" w14:textId="77777777" w:rsidR="00556DC7" w:rsidRPr="006A5D73" w:rsidRDefault="00556DC7" w:rsidP="00556DC7">
            <w:pPr>
              <w:spacing w:beforeLines="40" w:before="96" w:afterLines="20" w:after="48"/>
              <w:rPr>
                <w:rFonts w:ascii="Arial Narrow" w:hAnsi="Arial Narrow"/>
                <w:sz w:val="16"/>
                <w:szCs w:val="16"/>
                <w:highlight w:val="yellow"/>
              </w:rPr>
            </w:pPr>
            <w:r w:rsidRPr="006A5D73">
              <w:rPr>
                <w:rFonts w:ascii="Arial Narrow" w:hAnsi="Arial Narrow"/>
                <w:sz w:val="16"/>
                <w:szCs w:val="16"/>
                <w:highlight w:val="yellow"/>
              </w:rPr>
              <w:t xml:space="preserve">Site </w:t>
            </w:r>
            <w:r>
              <w:rPr>
                <w:rFonts w:ascii="Arial Narrow" w:hAnsi="Arial Narrow"/>
                <w:sz w:val="16"/>
                <w:szCs w:val="16"/>
                <w:highlight w:val="yellow"/>
              </w:rPr>
              <w:t>X</w:t>
            </w:r>
          </w:p>
        </w:tc>
        <w:tc>
          <w:tcPr>
            <w:tcW w:w="1750" w:type="pct"/>
            <w:gridSpan w:val="2"/>
            <w:tcBorders>
              <w:top w:val="dotted" w:sz="4" w:space="0" w:color="auto"/>
              <w:left w:val="single" w:sz="4" w:space="0" w:color="auto"/>
              <w:bottom w:val="dotted" w:sz="4" w:space="0" w:color="auto"/>
              <w:right w:val="dotted" w:sz="4" w:space="0" w:color="auto"/>
            </w:tcBorders>
            <w:shd w:val="clear" w:color="auto" w:fill="auto"/>
            <w:noWrap/>
          </w:tcPr>
          <w:p w14:paraId="612A867B" w14:textId="77777777" w:rsidR="00556DC7" w:rsidRPr="005E43CF"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No threats to site </w:t>
            </w:r>
            <w:r w:rsidRPr="000963AB">
              <w:rPr>
                <w:rFonts w:ascii="Arial Narrow" w:hAnsi="Arial Narrow"/>
                <w:sz w:val="16"/>
                <w:szCs w:val="16"/>
                <w:highlight w:val="yellow"/>
              </w:rPr>
              <w:t>X</w:t>
            </w:r>
            <w:r>
              <w:rPr>
                <w:rFonts w:ascii="Arial Narrow" w:hAnsi="Arial Narrow"/>
                <w:sz w:val="16"/>
                <w:szCs w:val="16"/>
              </w:rPr>
              <w:t xml:space="preserve"> currently exist, i</w:t>
            </w:r>
            <w:r w:rsidRPr="00F407D7">
              <w:rPr>
                <w:rFonts w:ascii="Arial Narrow" w:hAnsi="Arial Narrow"/>
                <w:sz w:val="16"/>
                <w:szCs w:val="16"/>
              </w:rPr>
              <w:t>f a threat arises</w:t>
            </w:r>
            <w:r>
              <w:rPr>
                <w:rFonts w:ascii="Arial Narrow" w:hAnsi="Arial Narrow"/>
                <w:sz w:val="16"/>
                <w:szCs w:val="16"/>
              </w:rPr>
              <w:t xml:space="preserve"> erect a fence immediately around the entire  boundary of the site – approx. </w:t>
            </w:r>
            <w:r w:rsidRPr="00C97FC9">
              <w:rPr>
                <w:rFonts w:ascii="Arial Narrow" w:hAnsi="Arial Narrow"/>
                <w:sz w:val="16"/>
                <w:szCs w:val="16"/>
                <w:highlight w:val="yellow"/>
              </w:rPr>
              <w:t>XXX</w:t>
            </w:r>
            <w:r>
              <w:rPr>
                <w:rFonts w:ascii="Arial Narrow" w:hAnsi="Arial Narrow"/>
                <w:sz w:val="16"/>
                <w:szCs w:val="16"/>
              </w:rPr>
              <w:t xml:space="preserve"> m</w:t>
            </w:r>
          </w:p>
        </w:tc>
        <w:tc>
          <w:tcPr>
            <w:tcW w:w="422" w:type="pct"/>
            <w:tcBorders>
              <w:top w:val="dotted" w:sz="4" w:space="0" w:color="auto"/>
              <w:left w:val="dotted" w:sz="4" w:space="0" w:color="auto"/>
              <w:bottom w:val="dotted" w:sz="4" w:space="0" w:color="auto"/>
              <w:right w:val="dotted" w:sz="4" w:space="0" w:color="auto"/>
            </w:tcBorders>
            <w:shd w:val="clear" w:color="auto" w:fill="auto"/>
            <w:noWrap/>
          </w:tcPr>
          <w:p w14:paraId="377605F5" w14:textId="13B2FC4A" w:rsidR="00556DC7" w:rsidRDefault="00BC144E" w:rsidP="00556DC7">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_Ref88216948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w:t>
            </w:r>
            <w:r>
              <w:rPr>
                <w:rFonts w:ascii="Arial Narrow" w:hAnsi="Arial Narrow"/>
                <w:sz w:val="16"/>
                <w:szCs w:val="16"/>
              </w:rPr>
              <w:fldChar w:fldCharType="end"/>
            </w:r>
          </w:p>
        </w:tc>
        <w:tc>
          <w:tcPr>
            <w:tcW w:w="522" w:type="pct"/>
            <w:tcBorders>
              <w:top w:val="dotted" w:sz="4" w:space="0" w:color="auto"/>
              <w:left w:val="dotted" w:sz="4" w:space="0" w:color="auto"/>
              <w:bottom w:val="dotted" w:sz="4" w:space="0" w:color="auto"/>
              <w:right w:val="dotted" w:sz="4" w:space="0" w:color="auto"/>
            </w:tcBorders>
            <w:shd w:val="clear" w:color="auto" w:fill="auto"/>
            <w:noWrap/>
          </w:tcPr>
          <w:p w14:paraId="45CF69B6"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Immediately on identification of threat</w:t>
            </w:r>
          </w:p>
        </w:tc>
        <w:tc>
          <w:tcPr>
            <w:tcW w:w="2014" w:type="pct"/>
            <w:tcBorders>
              <w:top w:val="dotted" w:sz="4" w:space="0" w:color="auto"/>
              <w:left w:val="dotted" w:sz="4" w:space="0" w:color="auto"/>
              <w:bottom w:val="dotted" w:sz="4" w:space="0" w:color="auto"/>
              <w:right w:val="single" w:sz="4" w:space="0" w:color="auto"/>
            </w:tcBorders>
          </w:tcPr>
          <w:p w14:paraId="41173F90" w14:textId="66458F57" w:rsidR="00556DC7" w:rsidRPr="005E43CF" w:rsidRDefault="00556DC7" w:rsidP="00556DC7">
            <w:pPr>
              <w:spacing w:beforeLines="40" w:before="96" w:afterLines="20" w:after="48"/>
              <w:rPr>
                <w:rFonts w:ascii="Arial Narrow" w:hAnsi="Arial Narrow"/>
                <w:sz w:val="16"/>
                <w:szCs w:val="16"/>
              </w:rPr>
            </w:pPr>
            <w:r>
              <w:rPr>
                <w:rFonts w:ascii="Arial Narrow" w:hAnsi="Arial Narrow"/>
                <w:sz w:val="16"/>
                <w:szCs w:val="16"/>
              </w:rPr>
              <w:t>E</w:t>
            </w:r>
            <w:r w:rsidRPr="00F407D7">
              <w:rPr>
                <w:rFonts w:ascii="Arial Narrow" w:hAnsi="Arial Narrow"/>
                <w:sz w:val="16"/>
                <w:szCs w:val="16"/>
              </w:rPr>
              <w:t xml:space="preserve">rect </w:t>
            </w:r>
            <w:r>
              <w:rPr>
                <w:rFonts w:ascii="Arial Narrow" w:hAnsi="Arial Narrow"/>
                <w:sz w:val="16"/>
                <w:szCs w:val="16"/>
              </w:rPr>
              <w:t xml:space="preserve">fencing </w:t>
            </w:r>
            <w:r w:rsidRPr="005E43CF">
              <w:rPr>
                <w:rFonts w:ascii="Arial Narrow" w:hAnsi="Arial Narrow"/>
                <w:sz w:val="16"/>
                <w:szCs w:val="16"/>
              </w:rPr>
              <w:t>t</w:t>
            </w:r>
            <w:r>
              <w:rPr>
                <w:rFonts w:ascii="Arial Narrow" w:hAnsi="Arial Narrow"/>
                <w:sz w:val="16"/>
                <w:szCs w:val="16"/>
              </w:rPr>
              <w:t>o</w:t>
            </w:r>
            <w:r w:rsidRPr="005E43CF">
              <w:rPr>
                <w:rFonts w:ascii="Arial Narrow" w:hAnsi="Arial Narrow"/>
                <w:sz w:val="16"/>
                <w:szCs w:val="16"/>
              </w:rPr>
              <w:t xml:space="preserve"> </w:t>
            </w:r>
            <w:r w:rsidRPr="003D3BA7">
              <w:rPr>
                <w:rFonts w:ascii="Arial Narrow" w:hAnsi="Arial Narrow"/>
                <w:sz w:val="16"/>
                <w:szCs w:val="16"/>
              </w:rPr>
              <w:t xml:space="preserve">DELWP </w:t>
            </w:r>
            <w:r w:rsidR="005A2020">
              <w:rPr>
                <w:rFonts w:ascii="Arial Narrow" w:hAnsi="Arial Narrow"/>
                <w:i/>
                <w:sz w:val="16"/>
                <w:szCs w:val="16"/>
              </w:rPr>
              <w:t>Management standards for native vegetation offset sites, November 2021</w:t>
            </w:r>
            <w:r w:rsidRPr="003D3BA7">
              <w:rPr>
                <w:rFonts w:ascii="Arial Narrow" w:hAnsi="Arial Narrow"/>
                <w:sz w:val="16"/>
                <w:szCs w:val="16"/>
              </w:rPr>
              <w:t>– Fencing management standard.</w:t>
            </w:r>
          </w:p>
        </w:tc>
      </w:tr>
      <w:tr w:rsidR="00556DC7" w:rsidRPr="00691A74" w14:paraId="7A37CE1D" w14:textId="77777777" w:rsidTr="00556DC7">
        <w:trPr>
          <w:gridAfter w:val="1"/>
          <w:wAfter w:w="11" w:type="pct"/>
        </w:trPr>
        <w:tc>
          <w:tcPr>
            <w:tcW w:w="281" w:type="pct"/>
            <w:tcBorders>
              <w:top w:val="dotted" w:sz="4" w:space="0" w:color="auto"/>
              <w:left w:val="single" w:sz="4" w:space="0" w:color="auto"/>
              <w:bottom w:val="single" w:sz="4" w:space="0" w:color="auto"/>
              <w:right w:val="dotted" w:sz="4" w:space="0" w:color="auto"/>
            </w:tcBorders>
          </w:tcPr>
          <w:p w14:paraId="56FFCA1C" w14:textId="77777777" w:rsidR="00556DC7" w:rsidRPr="002E5955" w:rsidRDefault="00556DC7" w:rsidP="00556DC7">
            <w:pPr>
              <w:spacing w:beforeLines="40" w:before="96" w:afterLines="20" w:after="48"/>
              <w:rPr>
                <w:rFonts w:ascii="Arial Narrow" w:hAnsi="Arial Narrow"/>
                <w:sz w:val="16"/>
                <w:szCs w:val="16"/>
              </w:rPr>
            </w:pPr>
            <w:r w:rsidRPr="002E5955">
              <w:rPr>
                <w:rFonts w:ascii="Arial Narrow" w:hAnsi="Arial Narrow"/>
                <w:sz w:val="16"/>
                <w:szCs w:val="16"/>
              </w:rPr>
              <w:t>All Sites</w:t>
            </w:r>
          </w:p>
        </w:tc>
        <w:tc>
          <w:tcPr>
            <w:tcW w:w="1750" w:type="pct"/>
            <w:gridSpan w:val="2"/>
            <w:tcBorders>
              <w:top w:val="dotted" w:sz="4" w:space="0" w:color="auto"/>
              <w:left w:val="single" w:sz="4" w:space="0" w:color="auto"/>
              <w:bottom w:val="single" w:sz="4" w:space="0" w:color="auto"/>
              <w:right w:val="dotted" w:sz="4" w:space="0" w:color="auto"/>
            </w:tcBorders>
            <w:shd w:val="clear" w:color="auto" w:fill="auto"/>
            <w:noWrap/>
          </w:tcPr>
          <w:p w14:paraId="2DF96DCA" w14:textId="77777777" w:rsidR="00556DC7" w:rsidRPr="002E5955" w:rsidRDefault="00556DC7" w:rsidP="00556DC7">
            <w:pPr>
              <w:spacing w:beforeLines="40" w:before="96" w:afterLines="20" w:after="48"/>
              <w:rPr>
                <w:rFonts w:ascii="Arial Narrow" w:hAnsi="Arial Narrow"/>
                <w:sz w:val="16"/>
                <w:szCs w:val="16"/>
              </w:rPr>
            </w:pPr>
            <w:r w:rsidRPr="002E5955">
              <w:rPr>
                <w:rFonts w:ascii="Arial Narrow" w:hAnsi="Arial Narrow"/>
                <w:sz w:val="16"/>
                <w:szCs w:val="16"/>
              </w:rPr>
              <w:t xml:space="preserve">Maintain fencing </w:t>
            </w:r>
            <w:r>
              <w:rPr>
                <w:rFonts w:ascii="Arial Narrow" w:hAnsi="Arial Narrow"/>
                <w:sz w:val="16"/>
                <w:szCs w:val="16"/>
              </w:rPr>
              <w:t xml:space="preserve">in good condition </w:t>
            </w:r>
            <w:r w:rsidRPr="002E5955">
              <w:rPr>
                <w:rFonts w:ascii="Arial Narrow" w:hAnsi="Arial Narrow"/>
                <w:sz w:val="16"/>
                <w:szCs w:val="16"/>
              </w:rPr>
              <w:t xml:space="preserve">around </w:t>
            </w:r>
            <w:r>
              <w:rPr>
                <w:rFonts w:ascii="Arial Narrow" w:hAnsi="Arial Narrow"/>
                <w:sz w:val="16"/>
                <w:szCs w:val="16"/>
              </w:rPr>
              <w:t xml:space="preserve">entire </w:t>
            </w:r>
            <w:r w:rsidRPr="002E5955">
              <w:rPr>
                <w:rFonts w:ascii="Arial Narrow" w:hAnsi="Arial Narrow"/>
                <w:sz w:val="16"/>
                <w:szCs w:val="16"/>
              </w:rPr>
              <w:t xml:space="preserve">boundary of all sites </w:t>
            </w:r>
            <w:r w:rsidRPr="0016765D">
              <w:rPr>
                <w:rFonts w:ascii="Arial Narrow" w:hAnsi="Arial Narrow"/>
                <w:sz w:val="16"/>
                <w:szCs w:val="16"/>
              </w:rPr>
              <w:t>where fencing exists or is required</w:t>
            </w:r>
            <w:r>
              <w:rPr>
                <w:rFonts w:ascii="Arial Narrow" w:hAnsi="Arial Narrow"/>
                <w:sz w:val="16"/>
                <w:szCs w:val="16"/>
              </w:rPr>
              <w:t xml:space="preserve">. Conduct monitoring (at least quarterly) </w:t>
            </w:r>
            <w:r w:rsidRPr="00DF61A7">
              <w:rPr>
                <w:rFonts w:ascii="Arial Narrow" w:hAnsi="Arial Narrow"/>
                <w:sz w:val="16"/>
                <w:szCs w:val="16"/>
              </w:rPr>
              <w:t>to ensure all fencing meets the required standard.</w:t>
            </w:r>
          </w:p>
        </w:tc>
        <w:tc>
          <w:tcPr>
            <w:tcW w:w="422" w:type="pct"/>
            <w:tcBorders>
              <w:top w:val="dotted" w:sz="4" w:space="0" w:color="auto"/>
              <w:left w:val="dotted" w:sz="4" w:space="0" w:color="auto"/>
              <w:bottom w:val="single" w:sz="4" w:space="0" w:color="auto"/>
              <w:right w:val="dotted" w:sz="4" w:space="0" w:color="auto"/>
            </w:tcBorders>
            <w:shd w:val="clear" w:color="auto" w:fill="auto"/>
            <w:noWrap/>
          </w:tcPr>
          <w:p w14:paraId="54F59B26" w14:textId="5F9ADB58" w:rsidR="00556DC7" w:rsidRPr="00691A74" w:rsidRDefault="00BC144E" w:rsidP="00556DC7">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_Ref88216948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w:t>
            </w:r>
            <w:r>
              <w:rPr>
                <w:rFonts w:ascii="Arial Narrow" w:hAnsi="Arial Narrow"/>
                <w:sz w:val="16"/>
                <w:szCs w:val="16"/>
              </w:rPr>
              <w:fldChar w:fldCharType="end"/>
            </w:r>
          </w:p>
        </w:tc>
        <w:tc>
          <w:tcPr>
            <w:tcW w:w="522" w:type="pct"/>
            <w:tcBorders>
              <w:top w:val="dotted" w:sz="4" w:space="0" w:color="auto"/>
              <w:left w:val="dotted" w:sz="4" w:space="0" w:color="auto"/>
              <w:bottom w:val="single" w:sz="4" w:space="0" w:color="auto"/>
              <w:right w:val="dotted" w:sz="4" w:space="0" w:color="auto"/>
            </w:tcBorders>
            <w:shd w:val="clear" w:color="auto" w:fill="auto"/>
            <w:noWrap/>
          </w:tcPr>
          <w:p w14:paraId="6D4DE68E" w14:textId="77777777" w:rsidR="00556DC7" w:rsidRPr="00691A74" w:rsidRDefault="00556DC7"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14" w:type="pct"/>
            <w:tcBorders>
              <w:top w:val="dotted" w:sz="4" w:space="0" w:color="auto"/>
              <w:left w:val="dotted" w:sz="4" w:space="0" w:color="auto"/>
              <w:bottom w:val="single" w:sz="4" w:space="0" w:color="auto"/>
              <w:right w:val="single" w:sz="4" w:space="0" w:color="auto"/>
            </w:tcBorders>
          </w:tcPr>
          <w:p w14:paraId="6092C90C" w14:textId="2447DB00" w:rsidR="00556DC7" w:rsidRPr="008B53A8" w:rsidRDefault="00556DC7" w:rsidP="00556DC7">
            <w:pPr>
              <w:spacing w:beforeLines="40" w:before="96" w:afterLines="20" w:after="48"/>
              <w:rPr>
                <w:rFonts w:ascii="Arial Narrow" w:hAnsi="Arial Narrow"/>
                <w:sz w:val="16"/>
                <w:szCs w:val="16"/>
              </w:rPr>
            </w:pPr>
            <w:r w:rsidRPr="005E43CF">
              <w:rPr>
                <w:rFonts w:ascii="Arial Narrow" w:hAnsi="Arial Narrow"/>
                <w:sz w:val="16"/>
                <w:szCs w:val="16"/>
              </w:rPr>
              <w:t xml:space="preserve">Maintain </w:t>
            </w:r>
            <w:r>
              <w:rPr>
                <w:rFonts w:ascii="Arial Narrow" w:hAnsi="Arial Narrow"/>
                <w:sz w:val="16"/>
                <w:szCs w:val="16"/>
              </w:rPr>
              <w:t xml:space="preserve">fencing </w:t>
            </w:r>
            <w:r w:rsidRPr="005E43CF">
              <w:rPr>
                <w:rFonts w:ascii="Arial Narrow" w:hAnsi="Arial Narrow"/>
                <w:sz w:val="16"/>
                <w:szCs w:val="16"/>
              </w:rPr>
              <w:t>t</w:t>
            </w:r>
            <w:r>
              <w:rPr>
                <w:rFonts w:ascii="Arial Narrow" w:hAnsi="Arial Narrow"/>
                <w:sz w:val="16"/>
                <w:szCs w:val="16"/>
              </w:rPr>
              <w:t>o</w:t>
            </w:r>
            <w:r w:rsidRPr="005E43CF">
              <w:rPr>
                <w:rFonts w:ascii="Arial Narrow" w:hAnsi="Arial Narrow"/>
                <w:sz w:val="16"/>
                <w:szCs w:val="16"/>
              </w:rPr>
              <w:t xml:space="preserve"> </w:t>
            </w:r>
            <w:r w:rsidRPr="003D3BA7">
              <w:rPr>
                <w:rFonts w:ascii="Arial Narrow" w:hAnsi="Arial Narrow"/>
                <w:sz w:val="16"/>
                <w:szCs w:val="16"/>
              </w:rPr>
              <w:t xml:space="preserve">DELWP </w:t>
            </w:r>
            <w:r w:rsidR="005A2020">
              <w:rPr>
                <w:rFonts w:ascii="Arial Narrow" w:hAnsi="Arial Narrow"/>
                <w:i/>
                <w:sz w:val="16"/>
                <w:szCs w:val="16"/>
              </w:rPr>
              <w:t>Management standards for native vegetation offset sites, November 2021</w:t>
            </w:r>
            <w:r w:rsidRPr="003D3BA7">
              <w:rPr>
                <w:rFonts w:ascii="Arial Narrow" w:hAnsi="Arial Narrow"/>
                <w:sz w:val="16"/>
                <w:szCs w:val="16"/>
              </w:rPr>
              <w:t>– Fencing management standard.</w:t>
            </w:r>
          </w:p>
        </w:tc>
      </w:tr>
      <w:tr w:rsidR="00556DC7" w:rsidRPr="00691A74" w14:paraId="7E6EB19E" w14:textId="77777777" w:rsidTr="00556DC7">
        <w:trPr>
          <w:gridAfter w:val="1"/>
          <w:wAfter w:w="11" w:type="pct"/>
        </w:trPr>
        <w:tc>
          <w:tcPr>
            <w:tcW w:w="2031"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49EB18EF" w14:textId="77777777" w:rsidR="00556DC7" w:rsidRPr="00063550" w:rsidRDefault="00556DC7" w:rsidP="00556DC7">
            <w:pPr>
              <w:spacing w:beforeLines="40" w:before="96" w:afterLines="20" w:after="48"/>
              <w:rPr>
                <w:rFonts w:ascii="Arial Narrow" w:hAnsi="Arial Narrow"/>
                <w:b/>
                <w:sz w:val="16"/>
                <w:szCs w:val="16"/>
              </w:rPr>
            </w:pPr>
            <w:r>
              <w:rPr>
                <w:rFonts w:ascii="Arial Narrow" w:hAnsi="Arial Narrow"/>
                <w:b/>
                <w:sz w:val="16"/>
                <w:szCs w:val="16"/>
              </w:rPr>
              <w:t>Woody Weeds</w:t>
            </w:r>
          </w:p>
        </w:tc>
        <w:tc>
          <w:tcPr>
            <w:tcW w:w="4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5B285FF7" w14:textId="77777777" w:rsidR="00556DC7" w:rsidRPr="00063550" w:rsidRDefault="00556DC7" w:rsidP="00556DC7">
            <w:pPr>
              <w:spacing w:beforeLines="40" w:before="96" w:afterLines="20" w:after="48"/>
              <w:rPr>
                <w:rFonts w:ascii="Arial Narrow" w:hAnsi="Arial Narrow"/>
                <w:b/>
                <w:sz w:val="16"/>
                <w:szCs w:val="16"/>
              </w:rPr>
            </w:pPr>
          </w:p>
        </w:tc>
        <w:tc>
          <w:tcPr>
            <w:tcW w:w="5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6F66A16" w14:textId="77777777" w:rsidR="00556DC7" w:rsidRPr="00063550" w:rsidRDefault="00556DC7" w:rsidP="00556DC7">
            <w:pPr>
              <w:spacing w:beforeLines="40" w:before="96" w:afterLines="20" w:after="48"/>
              <w:rPr>
                <w:rFonts w:ascii="Arial Narrow" w:hAnsi="Arial Narrow"/>
                <w:b/>
                <w:sz w:val="16"/>
                <w:szCs w:val="16"/>
              </w:rPr>
            </w:pPr>
          </w:p>
        </w:tc>
        <w:tc>
          <w:tcPr>
            <w:tcW w:w="2014"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2650A24A" w14:textId="77777777" w:rsidR="00556DC7" w:rsidRPr="00063550" w:rsidRDefault="00556DC7" w:rsidP="00556DC7">
            <w:pPr>
              <w:spacing w:beforeLines="40" w:before="96" w:afterLines="20" w:after="48"/>
              <w:rPr>
                <w:rFonts w:ascii="Arial Narrow" w:hAnsi="Arial Narrow"/>
                <w:b/>
                <w:sz w:val="16"/>
                <w:szCs w:val="16"/>
              </w:rPr>
            </w:pPr>
          </w:p>
        </w:tc>
      </w:tr>
      <w:tr w:rsidR="00556DC7" w:rsidRPr="00691A74" w14:paraId="11ACC568" w14:textId="77777777" w:rsidTr="00556DC7">
        <w:trPr>
          <w:gridAfter w:val="1"/>
          <w:wAfter w:w="11" w:type="pct"/>
        </w:trPr>
        <w:tc>
          <w:tcPr>
            <w:tcW w:w="281" w:type="pct"/>
            <w:tcBorders>
              <w:top w:val="dotted" w:sz="4" w:space="0" w:color="auto"/>
              <w:left w:val="single" w:sz="4" w:space="0" w:color="auto"/>
              <w:bottom w:val="dotted" w:sz="4" w:space="0" w:color="auto"/>
              <w:right w:val="dotted" w:sz="4" w:space="0" w:color="auto"/>
            </w:tcBorders>
          </w:tcPr>
          <w:p w14:paraId="77A0F833" w14:textId="77777777" w:rsidR="00556DC7" w:rsidRPr="00F50215" w:rsidRDefault="00556DC7" w:rsidP="00556DC7">
            <w:pPr>
              <w:spacing w:beforeLines="40" w:before="96" w:afterLines="20" w:after="48"/>
              <w:rPr>
                <w:rFonts w:ascii="Arial Narrow" w:hAnsi="Arial Narrow"/>
                <w:sz w:val="16"/>
                <w:szCs w:val="16"/>
              </w:rPr>
            </w:pPr>
            <w:r w:rsidRPr="00F50215">
              <w:rPr>
                <w:rFonts w:ascii="Arial Narrow" w:hAnsi="Arial Narrow"/>
                <w:sz w:val="16"/>
                <w:szCs w:val="16"/>
              </w:rPr>
              <w:t>All</w:t>
            </w:r>
          </w:p>
        </w:tc>
        <w:tc>
          <w:tcPr>
            <w:tcW w:w="1750" w:type="pct"/>
            <w:gridSpan w:val="2"/>
            <w:tcBorders>
              <w:top w:val="dotted" w:sz="4" w:space="0" w:color="auto"/>
              <w:left w:val="single" w:sz="4" w:space="0" w:color="auto"/>
              <w:bottom w:val="dotted" w:sz="4" w:space="0" w:color="auto"/>
              <w:right w:val="dotted" w:sz="4" w:space="0" w:color="auto"/>
            </w:tcBorders>
            <w:shd w:val="clear" w:color="auto" w:fill="auto"/>
            <w:noWrap/>
          </w:tcPr>
          <w:p w14:paraId="755EBBD4" w14:textId="6E18C11F" w:rsidR="00556DC7" w:rsidRPr="00F50215" w:rsidRDefault="00556DC7" w:rsidP="00556DC7">
            <w:pPr>
              <w:spacing w:beforeLines="40" w:before="96" w:afterLines="20" w:after="48"/>
              <w:rPr>
                <w:rFonts w:ascii="Arial Narrow" w:hAnsi="Arial Narrow"/>
                <w:sz w:val="16"/>
                <w:szCs w:val="16"/>
              </w:rPr>
            </w:pPr>
            <w:r>
              <w:rPr>
                <w:rFonts w:ascii="Arial Narrow" w:hAnsi="Arial Narrow"/>
                <w:sz w:val="16"/>
                <w:szCs w:val="16"/>
              </w:rPr>
              <w:t>Monitor</w:t>
            </w:r>
            <w:r w:rsidR="00DC3795">
              <w:rPr>
                <w:rFonts w:ascii="Arial Narrow" w:hAnsi="Arial Narrow"/>
                <w:sz w:val="16"/>
                <w:szCs w:val="16"/>
              </w:rPr>
              <w:t xml:space="preserve"> </w:t>
            </w:r>
            <w:r>
              <w:rPr>
                <w:rFonts w:ascii="Arial Narrow" w:hAnsi="Arial Narrow"/>
                <w:sz w:val="16"/>
                <w:szCs w:val="16"/>
              </w:rPr>
              <w:t>(at least quarterly) and eliminate all</w:t>
            </w:r>
            <w:r w:rsidRPr="00F50215">
              <w:rPr>
                <w:rFonts w:ascii="Arial Narrow" w:hAnsi="Arial Narrow"/>
                <w:sz w:val="16"/>
                <w:szCs w:val="16"/>
              </w:rPr>
              <w:t xml:space="preserve"> woody weeds</w:t>
            </w:r>
            <w:r w:rsidR="000266C4">
              <w:rPr>
                <w:rFonts w:ascii="Arial Narrow" w:hAnsi="Arial Narrow"/>
                <w:sz w:val="16"/>
                <w:szCs w:val="16"/>
              </w:rPr>
              <w:t xml:space="preserve"> </w:t>
            </w:r>
            <w:r w:rsidR="0098327D" w:rsidRPr="0098327D">
              <w:rPr>
                <w:rFonts w:ascii="Arial Narrow" w:hAnsi="Arial Narrow"/>
                <w:color w:val="0000FF"/>
                <w:sz w:val="16"/>
                <w:szCs w:val="16"/>
              </w:rPr>
              <w:t xml:space="preserve">OR </w:t>
            </w:r>
            <w:r w:rsidR="0098327D">
              <w:rPr>
                <w:rFonts w:ascii="Arial Narrow" w:hAnsi="Arial Narrow"/>
                <w:color w:val="0000FF"/>
                <w:sz w:val="16"/>
                <w:szCs w:val="16"/>
              </w:rPr>
              <w:t>if controlling, not eliminating woody weeds</w:t>
            </w:r>
            <w:r w:rsidR="0098327D" w:rsidRPr="00456E6A">
              <w:rPr>
                <w:rFonts w:ascii="Arial Narrow" w:hAnsi="Arial Narrow"/>
                <w:sz w:val="16"/>
                <w:szCs w:val="16"/>
                <w:highlight w:val="yellow"/>
              </w:rPr>
              <w:t xml:space="preserve"> </w:t>
            </w:r>
            <w:r w:rsidR="000266C4" w:rsidRPr="00456E6A">
              <w:rPr>
                <w:rFonts w:ascii="Arial Narrow" w:hAnsi="Arial Narrow"/>
                <w:sz w:val="16"/>
                <w:szCs w:val="16"/>
                <w:highlight w:val="yellow"/>
              </w:rPr>
              <w:t>Monitor (at least quarterly) and control all woody weeds</w:t>
            </w:r>
            <w:r w:rsidRPr="00F50215">
              <w:rPr>
                <w:rFonts w:ascii="Arial Narrow" w:hAnsi="Arial Narrow"/>
                <w:sz w:val="16"/>
                <w:szCs w:val="16"/>
              </w:rPr>
              <w:t xml:space="preserve">. Refer to Table </w:t>
            </w:r>
            <w:r>
              <w:rPr>
                <w:rFonts w:ascii="Arial Narrow" w:hAnsi="Arial Narrow"/>
                <w:sz w:val="16"/>
                <w:szCs w:val="16"/>
              </w:rPr>
              <w:t>2</w:t>
            </w:r>
            <w:r w:rsidRPr="00F50215">
              <w:rPr>
                <w:rFonts w:ascii="Arial Narrow" w:hAnsi="Arial Narrow"/>
                <w:sz w:val="16"/>
                <w:szCs w:val="16"/>
              </w:rPr>
              <w:t xml:space="preserve"> for list of woody weeds, their control method and timing of actions</w:t>
            </w:r>
          </w:p>
          <w:p w14:paraId="4E58A53B" w14:textId="7736D662" w:rsidR="00556DC7" w:rsidRPr="00F50215" w:rsidRDefault="00556DC7" w:rsidP="00556DC7">
            <w:pPr>
              <w:spacing w:beforeLines="40" w:before="96" w:afterLines="20" w:after="48"/>
              <w:rPr>
                <w:rFonts w:ascii="Arial Narrow" w:hAnsi="Arial Narrow"/>
                <w:sz w:val="16"/>
                <w:szCs w:val="16"/>
              </w:rPr>
            </w:pPr>
            <w:r>
              <w:rPr>
                <w:rFonts w:ascii="Arial Narrow" w:hAnsi="Arial Narrow"/>
                <w:sz w:val="16"/>
                <w:szCs w:val="16"/>
              </w:rPr>
              <w:t>Monitor for</w:t>
            </w:r>
            <w:r w:rsidR="00DC3795">
              <w:rPr>
                <w:rFonts w:ascii="Arial Narrow" w:hAnsi="Arial Narrow"/>
                <w:sz w:val="16"/>
                <w:szCs w:val="16"/>
              </w:rPr>
              <w:t xml:space="preserve"> </w:t>
            </w:r>
            <w:r w:rsidRPr="00F50215">
              <w:rPr>
                <w:rFonts w:ascii="Arial Narrow" w:hAnsi="Arial Narrow"/>
                <w:sz w:val="16"/>
                <w:szCs w:val="16"/>
              </w:rPr>
              <w:t>any re-sprouting or seedlings</w:t>
            </w:r>
            <w:r w:rsidR="00C555EE">
              <w:rPr>
                <w:rFonts w:ascii="Arial Narrow" w:hAnsi="Arial Narrow"/>
                <w:sz w:val="16"/>
                <w:szCs w:val="16"/>
              </w:rPr>
              <w:t xml:space="preserve"> (at least quarterly) </w:t>
            </w:r>
            <w:r w:rsidRPr="00F50215">
              <w:rPr>
                <w:rFonts w:ascii="Arial Narrow" w:hAnsi="Arial Narrow"/>
                <w:sz w:val="16"/>
                <w:szCs w:val="16"/>
              </w:rPr>
              <w:t>and eradicate (</w:t>
            </w:r>
            <w:r>
              <w:rPr>
                <w:rFonts w:ascii="Arial Narrow" w:hAnsi="Arial Narrow"/>
                <w:sz w:val="16"/>
                <w:szCs w:val="16"/>
              </w:rPr>
              <w:t>either spot spray or hand pull)</w:t>
            </w:r>
          </w:p>
        </w:tc>
        <w:tc>
          <w:tcPr>
            <w:tcW w:w="422" w:type="pct"/>
            <w:tcBorders>
              <w:top w:val="dotted" w:sz="4" w:space="0" w:color="auto"/>
              <w:left w:val="dotted" w:sz="4" w:space="0" w:color="auto"/>
              <w:bottom w:val="dotted" w:sz="4" w:space="0" w:color="auto"/>
              <w:right w:val="dotted" w:sz="4" w:space="0" w:color="auto"/>
            </w:tcBorders>
            <w:shd w:val="clear" w:color="auto" w:fill="auto"/>
            <w:noWrap/>
          </w:tcPr>
          <w:p w14:paraId="39C7B3F5" w14:textId="536AFA82" w:rsidR="00556DC7" w:rsidRPr="00F50215" w:rsidRDefault="00BC144E" w:rsidP="00556DC7">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_Ref88216415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w:t>
            </w:r>
            <w:r>
              <w:rPr>
                <w:rFonts w:ascii="Arial Narrow" w:hAnsi="Arial Narrow"/>
                <w:sz w:val="16"/>
                <w:szCs w:val="16"/>
              </w:rPr>
              <w:fldChar w:fldCharType="end"/>
            </w:r>
            <w:r>
              <w:rPr>
                <w:rFonts w:ascii="Arial Narrow" w:hAnsi="Arial Narrow"/>
                <w:sz w:val="16"/>
                <w:szCs w:val="16"/>
              </w:rPr>
              <w:t xml:space="preserve"> &amp; </w:t>
            </w:r>
            <w:r>
              <w:rPr>
                <w:rFonts w:ascii="Arial Narrow" w:hAnsi="Arial Narrow"/>
                <w:sz w:val="16"/>
                <w:szCs w:val="16"/>
              </w:rPr>
              <w:fldChar w:fldCharType="begin"/>
            </w:r>
            <w:r>
              <w:rPr>
                <w:rFonts w:ascii="Arial Narrow" w:hAnsi="Arial Narrow"/>
                <w:sz w:val="16"/>
                <w:szCs w:val="16"/>
              </w:rPr>
              <w:instrText xml:space="preserve"> REF _Ref88216968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3</w:t>
            </w:r>
            <w:r>
              <w:rPr>
                <w:rFonts w:ascii="Arial Narrow" w:hAnsi="Arial Narrow"/>
                <w:sz w:val="16"/>
                <w:szCs w:val="16"/>
              </w:rPr>
              <w:fldChar w:fldCharType="end"/>
            </w:r>
          </w:p>
        </w:tc>
        <w:tc>
          <w:tcPr>
            <w:tcW w:w="522" w:type="pct"/>
            <w:tcBorders>
              <w:top w:val="dotted" w:sz="4" w:space="0" w:color="auto"/>
              <w:left w:val="dotted" w:sz="4" w:space="0" w:color="auto"/>
              <w:bottom w:val="dotted" w:sz="4" w:space="0" w:color="auto"/>
              <w:right w:val="dotted" w:sz="4" w:space="0" w:color="auto"/>
            </w:tcBorders>
            <w:shd w:val="clear" w:color="auto" w:fill="auto"/>
            <w:noWrap/>
          </w:tcPr>
          <w:p w14:paraId="3D4F8A95" w14:textId="0553DAC6" w:rsidR="00556DC7" w:rsidRPr="00F50215"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Refer to </w:t>
            </w:r>
            <w:r w:rsidR="00BC144E">
              <w:rPr>
                <w:rFonts w:ascii="Arial Narrow" w:hAnsi="Arial Narrow"/>
                <w:sz w:val="16"/>
                <w:szCs w:val="16"/>
              </w:rPr>
              <w:fldChar w:fldCharType="begin"/>
            </w:r>
            <w:r w:rsidR="00BC144E">
              <w:rPr>
                <w:rFonts w:ascii="Arial Narrow" w:hAnsi="Arial Narrow"/>
                <w:sz w:val="16"/>
                <w:szCs w:val="16"/>
              </w:rPr>
              <w:instrText xml:space="preserve"> REF _Ref88216415 \h  \* MERGEFORMAT </w:instrText>
            </w:r>
            <w:r w:rsidR="00BC144E">
              <w:rPr>
                <w:rFonts w:ascii="Arial Narrow" w:hAnsi="Arial Narrow"/>
                <w:sz w:val="16"/>
                <w:szCs w:val="16"/>
              </w:rPr>
            </w:r>
            <w:r w:rsidR="00BC144E">
              <w:rPr>
                <w:rFonts w:ascii="Arial Narrow" w:hAnsi="Arial Narrow"/>
                <w:sz w:val="16"/>
                <w:szCs w:val="16"/>
              </w:rPr>
              <w:fldChar w:fldCharType="separate"/>
            </w:r>
            <w:r w:rsidR="0062348B" w:rsidRPr="0062348B">
              <w:rPr>
                <w:rFonts w:ascii="Arial Narrow" w:hAnsi="Arial Narrow"/>
                <w:sz w:val="16"/>
                <w:szCs w:val="16"/>
              </w:rPr>
              <w:t>Table 2</w:t>
            </w:r>
            <w:r w:rsidR="00BC144E">
              <w:rPr>
                <w:rFonts w:ascii="Arial Narrow" w:hAnsi="Arial Narrow"/>
                <w:sz w:val="16"/>
                <w:szCs w:val="16"/>
              </w:rPr>
              <w:fldChar w:fldCharType="end"/>
            </w:r>
          </w:p>
          <w:p w14:paraId="2F844208" w14:textId="77777777" w:rsidR="00556DC7" w:rsidRPr="00F50215" w:rsidRDefault="00556DC7" w:rsidP="00556DC7">
            <w:pPr>
              <w:spacing w:beforeLines="40" w:before="96" w:afterLines="20" w:after="48"/>
              <w:rPr>
                <w:rFonts w:ascii="Arial Narrow" w:hAnsi="Arial Narrow"/>
                <w:sz w:val="16"/>
                <w:szCs w:val="16"/>
              </w:rPr>
            </w:pPr>
          </w:p>
        </w:tc>
        <w:tc>
          <w:tcPr>
            <w:tcW w:w="2014" w:type="pct"/>
            <w:tcBorders>
              <w:top w:val="dotted" w:sz="4" w:space="0" w:color="auto"/>
              <w:left w:val="dotted" w:sz="4" w:space="0" w:color="auto"/>
              <w:bottom w:val="dotted" w:sz="4" w:space="0" w:color="auto"/>
              <w:right w:val="single" w:sz="4" w:space="0" w:color="auto"/>
            </w:tcBorders>
          </w:tcPr>
          <w:p w14:paraId="7FE606D1" w14:textId="05F0B452" w:rsidR="00556DC7" w:rsidRPr="00F50215" w:rsidRDefault="00556DC7" w:rsidP="00556DC7">
            <w:pPr>
              <w:spacing w:beforeLines="40" w:before="96" w:afterLines="20" w:after="48"/>
              <w:rPr>
                <w:rFonts w:ascii="Arial Narrow" w:hAnsi="Arial Narrow"/>
                <w:sz w:val="16"/>
                <w:szCs w:val="16"/>
              </w:rPr>
            </w:pPr>
            <w:r>
              <w:rPr>
                <w:rFonts w:ascii="Arial Narrow" w:hAnsi="Arial Narrow"/>
                <w:sz w:val="16"/>
                <w:szCs w:val="16"/>
              </w:rPr>
              <w:t>E</w:t>
            </w:r>
            <w:r w:rsidRPr="00F50215">
              <w:rPr>
                <w:rFonts w:ascii="Arial Narrow" w:hAnsi="Arial Narrow"/>
                <w:sz w:val="16"/>
                <w:szCs w:val="16"/>
              </w:rPr>
              <w:t>liminate all listed woody weeds</w:t>
            </w:r>
            <w:r>
              <w:rPr>
                <w:rFonts w:ascii="Arial Narrow" w:hAnsi="Arial Narrow"/>
                <w:sz w:val="16"/>
                <w:szCs w:val="16"/>
              </w:rPr>
              <w:t>, with no mature plants present</w:t>
            </w:r>
            <w:r w:rsidRPr="00F50215">
              <w:rPr>
                <w:rFonts w:ascii="Arial Narrow" w:hAnsi="Arial Narrow"/>
                <w:sz w:val="16"/>
                <w:szCs w:val="16"/>
              </w:rPr>
              <w:t xml:space="preserve"> by end of </w:t>
            </w:r>
            <w:r w:rsidRPr="00985FF2">
              <w:rPr>
                <w:rFonts w:ascii="Arial Narrow" w:hAnsi="Arial Narrow"/>
                <w:sz w:val="16"/>
                <w:szCs w:val="16"/>
                <w:highlight w:val="yellow"/>
              </w:rPr>
              <w:t>Year</w:t>
            </w:r>
            <w:r w:rsidRPr="008D4149">
              <w:rPr>
                <w:rFonts w:ascii="Arial Narrow" w:hAnsi="Arial Narrow"/>
                <w:sz w:val="16"/>
                <w:szCs w:val="16"/>
                <w:highlight w:val="yellow"/>
              </w:rPr>
              <w:t xml:space="preserve"> 2</w:t>
            </w:r>
            <w:r w:rsidR="000266C4">
              <w:rPr>
                <w:rFonts w:ascii="Arial Narrow" w:hAnsi="Arial Narrow"/>
                <w:sz w:val="16"/>
                <w:szCs w:val="16"/>
              </w:rPr>
              <w:t xml:space="preserve"> </w:t>
            </w:r>
            <w:r w:rsidR="0098327D" w:rsidRPr="0098327D">
              <w:rPr>
                <w:rFonts w:ascii="Arial Narrow" w:hAnsi="Arial Narrow"/>
                <w:color w:val="0000FF"/>
                <w:sz w:val="16"/>
                <w:szCs w:val="16"/>
              </w:rPr>
              <w:t xml:space="preserve">OR </w:t>
            </w:r>
            <w:r w:rsidR="0098327D">
              <w:rPr>
                <w:rFonts w:ascii="Arial Narrow" w:hAnsi="Arial Narrow"/>
                <w:color w:val="0000FF"/>
                <w:sz w:val="16"/>
                <w:szCs w:val="16"/>
              </w:rPr>
              <w:t>if controlling, not eliminating woody weeds</w:t>
            </w:r>
            <w:r w:rsidR="0098327D" w:rsidRPr="00456E6A">
              <w:rPr>
                <w:rFonts w:ascii="Arial Narrow" w:hAnsi="Arial Narrow"/>
                <w:sz w:val="16"/>
                <w:szCs w:val="16"/>
                <w:highlight w:val="yellow"/>
              </w:rPr>
              <w:t xml:space="preserve"> </w:t>
            </w:r>
            <w:r w:rsidR="00456E6A" w:rsidRPr="00456E6A">
              <w:rPr>
                <w:rFonts w:ascii="Arial Narrow" w:hAnsi="Arial Narrow"/>
                <w:sz w:val="16"/>
                <w:szCs w:val="16"/>
                <w:highlight w:val="yellow"/>
              </w:rPr>
              <w:t xml:space="preserve">No increase in cover beyond the cover listed in </w:t>
            </w:r>
            <w:r w:rsidR="00456E6A" w:rsidRPr="00456E6A">
              <w:rPr>
                <w:rFonts w:ascii="Arial Narrow" w:hAnsi="Arial Narrow"/>
                <w:sz w:val="16"/>
                <w:szCs w:val="16"/>
                <w:highlight w:val="yellow"/>
              </w:rPr>
              <w:fldChar w:fldCharType="begin"/>
            </w:r>
            <w:r w:rsidR="00456E6A" w:rsidRPr="00456E6A">
              <w:rPr>
                <w:rFonts w:ascii="Arial Narrow" w:hAnsi="Arial Narrow"/>
                <w:sz w:val="16"/>
                <w:szCs w:val="16"/>
                <w:highlight w:val="yellow"/>
              </w:rPr>
              <w:instrText xml:space="preserve"> REF _Ref88216968 \h  \* MERGEFORMAT </w:instrText>
            </w:r>
            <w:r w:rsidR="00456E6A" w:rsidRPr="00456E6A">
              <w:rPr>
                <w:rFonts w:ascii="Arial Narrow" w:hAnsi="Arial Narrow"/>
                <w:sz w:val="16"/>
                <w:szCs w:val="16"/>
                <w:highlight w:val="yellow"/>
              </w:rPr>
            </w:r>
            <w:r w:rsidR="00456E6A" w:rsidRPr="00456E6A">
              <w:rPr>
                <w:rFonts w:ascii="Arial Narrow" w:hAnsi="Arial Narrow"/>
                <w:sz w:val="16"/>
                <w:szCs w:val="16"/>
                <w:highlight w:val="yellow"/>
              </w:rPr>
              <w:fldChar w:fldCharType="separate"/>
            </w:r>
            <w:r w:rsidR="0062348B" w:rsidRPr="0062348B">
              <w:rPr>
                <w:rFonts w:ascii="Arial Narrow" w:hAnsi="Arial Narrow"/>
                <w:sz w:val="16"/>
                <w:szCs w:val="16"/>
                <w:highlight w:val="yellow"/>
              </w:rPr>
              <w:t>Table 3</w:t>
            </w:r>
            <w:r w:rsidR="00456E6A" w:rsidRPr="00456E6A">
              <w:rPr>
                <w:rFonts w:ascii="Arial Narrow" w:hAnsi="Arial Narrow"/>
                <w:sz w:val="16"/>
                <w:szCs w:val="16"/>
                <w:highlight w:val="yellow"/>
              </w:rPr>
              <w:fldChar w:fldCharType="end"/>
            </w:r>
            <w:r w:rsidR="00456E6A" w:rsidRPr="00456E6A">
              <w:rPr>
                <w:rFonts w:ascii="Arial Narrow" w:hAnsi="Arial Narrow"/>
                <w:sz w:val="16"/>
                <w:szCs w:val="16"/>
                <w:highlight w:val="yellow"/>
              </w:rPr>
              <w:t xml:space="preserve"> for each Zone for woody weeds</w:t>
            </w:r>
          </w:p>
          <w:p w14:paraId="36A07EEE" w14:textId="77777777" w:rsidR="00556DC7" w:rsidRDefault="00556DC7" w:rsidP="00556DC7">
            <w:pPr>
              <w:spacing w:beforeLines="40" w:before="96" w:afterLines="20" w:after="48"/>
              <w:rPr>
                <w:rFonts w:ascii="Arial Narrow" w:hAnsi="Arial Narrow"/>
                <w:sz w:val="16"/>
                <w:szCs w:val="16"/>
              </w:rPr>
            </w:pPr>
            <w:r w:rsidRPr="00F50215">
              <w:rPr>
                <w:rFonts w:ascii="Arial Narrow" w:hAnsi="Arial Narrow"/>
                <w:sz w:val="16"/>
                <w:szCs w:val="16"/>
              </w:rPr>
              <w:t>&lt;1% cover of all listed woody weeds</w:t>
            </w:r>
            <w:r>
              <w:rPr>
                <w:rFonts w:ascii="Arial Narrow" w:hAnsi="Arial Narrow"/>
                <w:sz w:val="16"/>
                <w:szCs w:val="16"/>
              </w:rPr>
              <w:t>, with no mature plants present</w:t>
            </w:r>
            <w:r w:rsidRPr="00F50215">
              <w:rPr>
                <w:rFonts w:ascii="Arial Narrow" w:hAnsi="Arial Narrow"/>
                <w:sz w:val="16"/>
                <w:szCs w:val="16"/>
              </w:rPr>
              <w:t xml:space="preserve"> at the end of Year 10</w:t>
            </w:r>
          </w:p>
          <w:p w14:paraId="463245CE" w14:textId="77777777" w:rsidR="00556DC7" w:rsidRPr="00F50215" w:rsidRDefault="00556DC7" w:rsidP="00556DC7">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556DC7" w:rsidRPr="00691A74" w14:paraId="04D18157" w14:textId="77777777" w:rsidTr="00556DC7">
        <w:trPr>
          <w:gridAfter w:val="1"/>
          <w:wAfter w:w="11" w:type="pct"/>
        </w:trPr>
        <w:tc>
          <w:tcPr>
            <w:tcW w:w="281" w:type="pct"/>
            <w:tcBorders>
              <w:top w:val="dotted" w:sz="4" w:space="0" w:color="auto"/>
              <w:left w:val="single" w:sz="4" w:space="0" w:color="auto"/>
              <w:bottom w:val="single" w:sz="4" w:space="0" w:color="auto"/>
              <w:right w:val="dotted" w:sz="4" w:space="0" w:color="auto"/>
            </w:tcBorders>
          </w:tcPr>
          <w:p w14:paraId="2C1DEAE5"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lastRenderedPageBreak/>
              <w:t>All</w:t>
            </w:r>
          </w:p>
        </w:tc>
        <w:tc>
          <w:tcPr>
            <w:tcW w:w="1750" w:type="pct"/>
            <w:gridSpan w:val="2"/>
            <w:tcBorders>
              <w:top w:val="dotted" w:sz="4" w:space="0" w:color="auto"/>
              <w:left w:val="single" w:sz="4" w:space="0" w:color="auto"/>
              <w:bottom w:val="single" w:sz="4" w:space="0" w:color="auto"/>
              <w:right w:val="dotted" w:sz="4" w:space="0" w:color="auto"/>
            </w:tcBorders>
            <w:shd w:val="clear" w:color="auto" w:fill="auto"/>
            <w:noWrap/>
          </w:tcPr>
          <w:p w14:paraId="12C90AF1" w14:textId="0F8EEEC3"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Monitor (at least quarterly) and eliminate all new &amp; emerging woody weeds  </w:t>
            </w:r>
          </w:p>
        </w:tc>
        <w:tc>
          <w:tcPr>
            <w:tcW w:w="422" w:type="pct"/>
            <w:tcBorders>
              <w:top w:val="dotted" w:sz="4" w:space="0" w:color="auto"/>
              <w:left w:val="dotted" w:sz="4" w:space="0" w:color="auto"/>
              <w:bottom w:val="single" w:sz="4" w:space="0" w:color="auto"/>
              <w:right w:val="dotted" w:sz="4" w:space="0" w:color="auto"/>
            </w:tcBorders>
            <w:shd w:val="clear" w:color="auto" w:fill="auto"/>
            <w:noWrap/>
          </w:tcPr>
          <w:p w14:paraId="45B5786C"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n/a</w:t>
            </w:r>
          </w:p>
        </w:tc>
        <w:tc>
          <w:tcPr>
            <w:tcW w:w="522" w:type="pct"/>
            <w:tcBorders>
              <w:top w:val="dotted" w:sz="4" w:space="0" w:color="auto"/>
              <w:left w:val="dotted" w:sz="4" w:space="0" w:color="auto"/>
              <w:bottom w:val="single" w:sz="4" w:space="0" w:color="auto"/>
              <w:right w:val="dotted" w:sz="4" w:space="0" w:color="auto"/>
            </w:tcBorders>
            <w:shd w:val="clear" w:color="auto" w:fill="auto"/>
            <w:noWrap/>
          </w:tcPr>
          <w:p w14:paraId="5DD99BE7"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14" w:type="pct"/>
            <w:tcBorders>
              <w:top w:val="dotted" w:sz="4" w:space="0" w:color="auto"/>
              <w:left w:val="dotted" w:sz="4" w:space="0" w:color="auto"/>
              <w:bottom w:val="single" w:sz="4" w:space="0" w:color="auto"/>
              <w:right w:val="single" w:sz="4" w:space="0" w:color="auto"/>
            </w:tcBorders>
          </w:tcPr>
          <w:p w14:paraId="003ED080"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&lt;1% cover of all </w:t>
            </w:r>
            <w:r w:rsidRPr="002977F4">
              <w:rPr>
                <w:rFonts w:ascii="Arial Narrow" w:hAnsi="Arial Narrow"/>
                <w:sz w:val="16"/>
                <w:szCs w:val="16"/>
              </w:rPr>
              <w:t>woody weeds</w:t>
            </w:r>
            <w:r>
              <w:rPr>
                <w:rFonts w:ascii="Arial Narrow" w:hAnsi="Arial Narrow"/>
                <w:sz w:val="16"/>
                <w:szCs w:val="16"/>
              </w:rPr>
              <w:t>, with no mature plants present</w:t>
            </w:r>
            <w:r w:rsidRPr="002977F4">
              <w:rPr>
                <w:rFonts w:ascii="Arial Narrow" w:hAnsi="Arial Narrow"/>
                <w:sz w:val="16"/>
                <w:szCs w:val="16"/>
              </w:rPr>
              <w:t xml:space="preserve"> at the end of </w:t>
            </w:r>
            <w:r>
              <w:rPr>
                <w:rFonts w:ascii="Arial Narrow" w:hAnsi="Arial Narrow"/>
                <w:sz w:val="16"/>
                <w:szCs w:val="16"/>
              </w:rPr>
              <w:t>Year 10</w:t>
            </w:r>
          </w:p>
        </w:tc>
      </w:tr>
      <w:tr w:rsidR="00556DC7" w:rsidRPr="00691A74" w14:paraId="6DEB9540" w14:textId="77777777" w:rsidTr="00556DC7">
        <w:trPr>
          <w:gridAfter w:val="1"/>
          <w:wAfter w:w="11" w:type="pct"/>
        </w:trPr>
        <w:tc>
          <w:tcPr>
            <w:tcW w:w="2031"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745B9AFB" w14:textId="77777777" w:rsidR="00556DC7" w:rsidRPr="00063550" w:rsidRDefault="00556DC7" w:rsidP="00556DC7">
            <w:pPr>
              <w:spacing w:beforeLines="40" w:before="96" w:afterLines="20" w:after="48"/>
              <w:rPr>
                <w:rFonts w:ascii="Arial Narrow" w:hAnsi="Arial Narrow"/>
                <w:b/>
                <w:sz w:val="16"/>
                <w:szCs w:val="16"/>
              </w:rPr>
            </w:pPr>
            <w:r>
              <w:rPr>
                <w:rFonts w:ascii="Arial Narrow" w:hAnsi="Arial Narrow"/>
                <w:b/>
                <w:sz w:val="16"/>
                <w:szCs w:val="16"/>
              </w:rPr>
              <w:t>Herbaceous Weeds</w:t>
            </w:r>
          </w:p>
        </w:tc>
        <w:tc>
          <w:tcPr>
            <w:tcW w:w="4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7955761E" w14:textId="77777777" w:rsidR="00556DC7" w:rsidRPr="00063550" w:rsidRDefault="00556DC7" w:rsidP="00556DC7">
            <w:pPr>
              <w:spacing w:beforeLines="40" w:before="96" w:afterLines="20" w:after="48"/>
              <w:rPr>
                <w:rFonts w:ascii="Arial Narrow" w:hAnsi="Arial Narrow"/>
                <w:b/>
                <w:sz w:val="16"/>
                <w:szCs w:val="16"/>
              </w:rPr>
            </w:pPr>
          </w:p>
        </w:tc>
        <w:tc>
          <w:tcPr>
            <w:tcW w:w="5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5EA15C5A" w14:textId="77777777" w:rsidR="00556DC7" w:rsidRPr="00063550" w:rsidRDefault="00556DC7" w:rsidP="00556DC7">
            <w:pPr>
              <w:spacing w:beforeLines="40" w:before="96" w:afterLines="20" w:after="48"/>
              <w:rPr>
                <w:rFonts w:ascii="Arial Narrow" w:hAnsi="Arial Narrow"/>
                <w:b/>
                <w:sz w:val="16"/>
                <w:szCs w:val="16"/>
              </w:rPr>
            </w:pPr>
          </w:p>
        </w:tc>
        <w:tc>
          <w:tcPr>
            <w:tcW w:w="2014"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6F60C17C" w14:textId="77777777" w:rsidR="00556DC7" w:rsidRDefault="00556DC7" w:rsidP="00556DC7">
            <w:pPr>
              <w:spacing w:beforeLines="40" w:before="96" w:afterLines="20" w:after="48"/>
              <w:rPr>
                <w:rFonts w:ascii="Arial Narrow" w:hAnsi="Arial Narrow"/>
                <w:sz w:val="16"/>
                <w:szCs w:val="16"/>
              </w:rPr>
            </w:pPr>
          </w:p>
        </w:tc>
      </w:tr>
      <w:tr w:rsidR="00556DC7" w:rsidRPr="00691A74" w14:paraId="4D362B24" w14:textId="77777777" w:rsidTr="00556DC7">
        <w:trPr>
          <w:gridAfter w:val="1"/>
          <w:wAfter w:w="11" w:type="pct"/>
        </w:trPr>
        <w:tc>
          <w:tcPr>
            <w:tcW w:w="294" w:type="pct"/>
            <w:gridSpan w:val="2"/>
            <w:tcBorders>
              <w:top w:val="dotted" w:sz="4" w:space="0" w:color="auto"/>
              <w:left w:val="single" w:sz="4" w:space="0" w:color="auto"/>
              <w:bottom w:val="dotted" w:sz="4" w:space="0" w:color="auto"/>
              <w:right w:val="dotted" w:sz="4" w:space="0" w:color="auto"/>
            </w:tcBorders>
          </w:tcPr>
          <w:p w14:paraId="01C9A4FA" w14:textId="79F70F31" w:rsidR="00556DC7" w:rsidRDefault="00556DC7" w:rsidP="00556DC7">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sidR="00D52B39">
              <w:rPr>
                <w:rFonts w:ascii="Arial Narrow" w:hAnsi="Arial Narrow"/>
                <w:sz w:val="16"/>
                <w:szCs w:val="16"/>
                <w:highlight w:val="yellow"/>
              </w:rPr>
              <w:t>X</w:t>
            </w:r>
            <w:r w:rsidRPr="00E61B03">
              <w:rPr>
                <w:rFonts w:ascii="Arial Narrow" w:hAnsi="Arial Narrow"/>
                <w:sz w:val="16"/>
                <w:szCs w:val="16"/>
                <w:highlight w:val="yellow"/>
              </w:rPr>
              <w:t>, X</w:t>
            </w:r>
            <w:r w:rsidR="00D52B39" w:rsidRPr="00D52B39">
              <w:rPr>
                <w:rFonts w:ascii="Arial Narrow" w:hAnsi="Arial Narrow"/>
                <w:sz w:val="16"/>
                <w:szCs w:val="16"/>
                <w:highlight w:val="yellow"/>
              </w:rPr>
              <w:t>X</w:t>
            </w:r>
          </w:p>
        </w:tc>
        <w:tc>
          <w:tcPr>
            <w:tcW w:w="1737" w:type="pct"/>
            <w:tcBorders>
              <w:top w:val="dotted" w:sz="4" w:space="0" w:color="auto"/>
              <w:left w:val="single" w:sz="4" w:space="0" w:color="auto"/>
              <w:bottom w:val="dotted" w:sz="4" w:space="0" w:color="auto"/>
              <w:right w:val="dotted" w:sz="4" w:space="0" w:color="auto"/>
            </w:tcBorders>
            <w:shd w:val="clear" w:color="auto" w:fill="auto"/>
            <w:noWrap/>
          </w:tcPr>
          <w:p w14:paraId="2FCAAD83" w14:textId="53B3F153"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Monitor (at least quarterly) and eliminate all high threat herbaceous and grassy weeds. Refer to Table </w:t>
            </w:r>
            <w:r w:rsidRPr="00CB7E14">
              <w:rPr>
                <w:rFonts w:ascii="Arial Narrow" w:hAnsi="Arial Narrow"/>
                <w:sz w:val="16"/>
                <w:szCs w:val="16"/>
                <w:highlight w:val="yellow"/>
              </w:rPr>
              <w:t>4</w:t>
            </w:r>
            <w:r>
              <w:rPr>
                <w:rFonts w:ascii="Arial Narrow" w:hAnsi="Arial Narrow"/>
                <w:sz w:val="16"/>
                <w:szCs w:val="16"/>
              </w:rPr>
              <w:t xml:space="preserve"> for list of high threat herbaceous and grassy weeds, their control method and timing of actions</w:t>
            </w:r>
          </w:p>
        </w:tc>
        <w:tc>
          <w:tcPr>
            <w:tcW w:w="422" w:type="pct"/>
            <w:tcBorders>
              <w:top w:val="dotted" w:sz="4" w:space="0" w:color="auto"/>
              <w:left w:val="dotted" w:sz="4" w:space="0" w:color="auto"/>
              <w:bottom w:val="dotted" w:sz="4" w:space="0" w:color="auto"/>
              <w:right w:val="dotted" w:sz="4" w:space="0" w:color="auto"/>
            </w:tcBorders>
            <w:shd w:val="clear" w:color="auto" w:fill="auto"/>
            <w:noWrap/>
          </w:tcPr>
          <w:p w14:paraId="0D6F5842" w14:textId="3DB0EC77" w:rsidR="00556DC7" w:rsidRDefault="00BC144E" w:rsidP="00556DC7">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_Ref88216531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4</w:t>
            </w:r>
            <w:r>
              <w:rPr>
                <w:rFonts w:ascii="Arial Narrow" w:hAnsi="Arial Narrow"/>
                <w:sz w:val="16"/>
                <w:szCs w:val="16"/>
              </w:rPr>
              <w:fldChar w:fldCharType="end"/>
            </w:r>
          </w:p>
        </w:tc>
        <w:tc>
          <w:tcPr>
            <w:tcW w:w="522" w:type="pct"/>
            <w:tcBorders>
              <w:top w:val="dotted" w:sz="4" w:space="0" w:color="auto"/>
              <w:left w:val="dotted" w:sz="4" w:space="0" w:color="auto"/>
              <w:bottom w:val="dotted" w:sz="4" w:space="0" w:color="auto"/>
              <w:right w:val="dotted" w:sz="4" w:space="0" w:color="auto"/>
            </w:tcBorders>
            <w:shd w:val="clear" w:color="auto" w:fill="auto"/>
            <w:noWrap/>
          </w:tcPr>
          <w:p w14:paraId="0399820B" w14:textId="3B8A6F50"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Refer to </w:t>
            </w:r>
            <w:r w:rsidR="00BC144E">
              <w:rPr>
                <w:rFonts w:ascii="Arial Narrow" w:hAnsi="Arial Narrow"/>
                <w:sz w:val="16"/>
                <w:szCs w:val="16"/>
              </w:rPr>
              <w:fldChar w:fldCharType="begin"/>
            </w:r>
            <w:r w:rsidR="00BC144E">
              <w:rPr>
                <w:rFonts w:ascii="Arial Narrow" w:hAnsi="Arial Narrow"/>
                <w:sz w:val="16"/>
                <w:szCs w:val="16"/>
              </w:rPr>
              <w:instrText xml:space="preserve"> REF _Ref88216531 \h  \* MERGEFORMAT </w:instrText>
            </w:r>
            <w:r w:rsidR="00BC144E">
              <w:rPr>
                <w:rFonts w:ascii="Arial Narrow" w:hAnsi="Arial Narrow"/>
                <w:sz w:val="16"/>
                <w:szCs w:val="16"/>
              </w:rPr>
            </w:r>
            <w:r w:rsidR="00BC144E">
              <w:rPr>
                <w:rFonts w:ascii="Arial Narrow" w:hAnsi="Arial Narrow"/>
                <w:sz w:val="16"/>
                <w:szCs w:val="16"/>
              </w:rPr>
              <w:fldChar w:fldCharType="separate"/>
            </w:r>
            <w:r w:rsidR="0062348B" w:rsidRPr="0062348B">
              <w:rPr>
                <w:rFonts w:ascii="Arial Narrow" w:hAnsi="Arial Narrow"/>
                <w:sz w:val="16"/>
                <w:szCs w:val="16"/>
              </w:rPr>
              <w:t>Table 4</w:t>
            </w:r>
            <w:r w:rsidR="00BC144E">
              <w:rPr>
                <w:rFonts w:ascii="Arial Narrow" w:hAnsi="Arial Narrow"/>
                <w:sz w:val="16"/>
                <w:szCs w:val="16"/>
              </w:rPr>
              <w:fldChar w:fldCharType="end"/>
            </w:r>
          </w:p>
          <w:p w14:paraId="331E9DF7" w14:textId="77777777" w:rsidR="00556DC7" w:rsidRPr="00691A74" w:rsidRDefault="00556DC7" w:rsidP="00556DC7">
            <w:pPr>
              <w:spacing w:beforeLines="40" w:before="96" w:afterLines="20" w:after="48"/>
              <w:rPr>
                <w:rFonts w:ascii="Arial Narrow" w:hAnsi="Arial Narrow"/>
                <w:sz w:val="16"/>
                <w:szCs w:val="16"/>
              </w:rPr>
            </w:pPr>
          </w:p>
        </w:tc>
        <w:tc>
          <w:tcPr>
            <w:tcW w:w="2014" w:type="pct"/>
            <w:tcBorders>
              <w:top w:val="dotted" w:sz="4" w:space="0" w:color="auto"/>
              <w:left w:val="dotted" w:sz="4" w:space="0" w:color="auto"/>
              <w:bottom w:val="dotted" w:sz="4" w:space="0" w:color="auto"/>
              <w:right w:val="single" w:sz="4" w:space="0" w:color="auto"/>
            </w:tcBorders>
          </w:tcPr>
          <w:p w14:paraId="389EC886" w14:textId="77777777" w:rsidR="00556DC7" w:rsidRDefault="00556DC7" w:rsidP="00556DC7">
            <w:pPr>
              <w:spacing w:beforeLines="40" w:before="96" w:afterLines="20" w:after="48"/>
              <w:rPr>
                <w:rFonts w:ascii="Arial Narrow" w:hAnsi="Arial Narrow"/>
                <w:sz w:val="16"/>
                <w:szCs w:val="16"/>
              </w:rPr>
            </w:pPr>
            <w:r w:rsidRPr="00F50215">
              <w:rPr>
                <w:rFonts w:ascii="Arial Narrow" w:hAnsi="Arial Narrow"/>
                <w:sz w:val="16"/>
                <w:szCs w:val="16"/>
              </w:rPr>
              <w:t>A</w:t>
            </w:r>
            <w:r>
              <w:rPr>
                <w:rFonts w:ascii="Arial Narrow" w:hAnsi="Arial Narrow"/>
                <w:sz w:val="16"/>
                <w:szCs w:val="16"/>
              </w:rPr>
              <w:t xml:space="preserve">im to eliminate all listed high threat herbaceous and </w:t>
            </w:r>
            <w:r w:rsidRPr="00F50215">
              <w:rPr>
                <w:rFonts w:ascii="Arial Narrow" w:hAnsi="Arial Narrow"/>
                <w:sz w:val="16"/>
                <w:szCs w:val="16"/>
              </w:rPr>
              <w:t>weeds by end o</w:t>
            </w:r>
            <w:r w:rsidRPr="00135605">
              <w:rPr>
                <w:rFonts w:ascii="Arial Narrow" w:hAnsi="Arial Narrow"/>
                <w:sz w:val="16"/>
                <w:szCs w:val="16"/>
              </w:rPr>
              <w:t>f Year 5</w:t>
            </w:r>
          </w:p>
          <w:p w14:paraId="3E7F9492"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&lt;1% cover of all high threat herbaceous and </w:t>
            </w:r>
            <w:r w:rsidRPr="00F50215">
              <w:rPr>
                <w:rFonts w:ascii="Arial Narrow" w:hAnsi="Arial Narrow"/>
                <w:sz w:val="16"/>
                <w:szCs w:val="16"/>
              </w:rPr>
              <w:t xml:space="preserve">weeds </w:t>
            </w:r>
            <w:r>
              <w:rPr>
                <w:rFonts w:ascii="Arial Narrow" w:hAnsi="Arial Narrow"/>
                <w:sz w:val="16"/>
                <w:szCs w:val="16"/>
              </w:rPr>
              <w:t>at the end of Year 10</w:t>
            </w:r>
          </w:p>
          <w:p w14:paraId="3F73815A"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556DC7" w:rsidRPr="00691A74" w14:paraId="47EE0742" w14:textId="77777777" w:rsidTr="00556DC7">
        <w:trPr>
          <w:gridAfter w:val="1"/>
          <w:wAfter w:w="11" w:type="pct"/>
        </w:trPr>
        <w:tc>
          <w:tcPr>
            <w:tcW w:w="294" w:type="pct"/>
            <w:gridSpan w:val="2"/>
            <w:tcBorders>
              <w:top w:val="dotted" w:sz="4" w:space="0" w:color="auto"/>
              <w:left w:val="single" w:sz="4" w:space="0" w:color="auto"/>
              <w:bottom w:val="dotted" w:sz="4" w:space="0" w:color="auto"/>
              <w:right w:val="dotted" w:sz="4" w:space="0" w:color="auto"/>
            </w:tcBorders>
          </w:tcPr>
          <w:p w14:paraId="3221EEED"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All</w:t>
            </w:r>
          </w:p>
        </w:tc>
        <w:tc>
          <w:tcPr>
            <w:tcW w:w="1737" w:type="pct"/>
            <w:tcBorders>
              <w:top w:val="dotted" w:sz="4" w:space="0" w:color="auto"/>
              <w:left w:val="single" w:sz="4" w:space="0" w:color="auto"/>
              <w:bottom w:val="dotted" w:sz="4" w:space="0" w:color="auto"/>
              <w:right w:val="dotted" w:sz="4" w:space="0" w:color="auto"/>
            </w:tcBorders>
            <w:shd w:val="clear" w:color="auto" w:fill="auto"/>
            <w:noWrap/>
          </w:tcPr>
          <w:p w14:paraId="5AD7D4AF" w14:textId="04288ED4"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Monitor (at least quarterly) and control all herbaceous weeds. Refer to </w:t>
            </w:r>
            <w:r w:rsidR="00BC144E">
              <w:rPr>
                <w:rFonts w:ascii="Arial Narrow" w:hAnsi="Arial Narrow"/>
                <w:sz w:val="16"/>
                <w:szCs w:val="16"/>
              </w:rPr>
              <w:fldChar w:fldCharType="begin"/>
            </w:r>
            <w:r w:rsidR="00BC144E">
              <w:rPr>
                <w:rFonts w:ascii="Arial Narrow" w:hAnsi="Arial Narrow"/>
                <w:sz w:val="16"/>
                <w:szCs w:val="16"/>
              </w:rPr>
              <w:instrText xml:space="preserve"> REF _Ref88216531 \h  \* MERGEFORMAT </w:instrText>
            </w:r>
            <w:r w:rsidR="00BC144E">
              <w:rPr>
                <w:rFonts w:ascii="Arial Narrow" w:hAnsi="Arial Narrow"/>
                <w:sz w:val="16"/>
                <w:szCs w:val="16"/>
              </w:rPr>
            </w:r>
            <w:r w:rsidR="00BC144E">
              <w:rPr>
                <w:rFonts w:ascii="Arial Narrow" w:hAnsi="Arial Narrow"/>
                <w:sz w:val="16"/>
                <w:szCs w:val="16"/>
              </w:rPr>
              <w:fldChar w:fldCharType="separate"/>
            </w:r>
            <w:r w:rsidR="0062348B" w:rsidRPr="0062348B">
              <w:rPr>
                <w:rFonts w:ascii="Arial Narrow" w:hAnsi="Arial Narrow"/>
                <w:sz w:val="16"/>
                <w:szCs w:val="16"/>
              </w:rPr>
              <w:t>Table 4</w:t>
            </w:r>
            <w:r w:rsidR="00BC144E">
              <w:rPr>
                <w:rFonts w:ascii="Arial Narrow" w:hAnsi="Arial Narrow"/>
                <w:sz w:val="16"/>
                <w:szCs w:val="16"/>
              </w:rPr>
              <w:fldChar w:fldCharType="end"/>
            </w:r>
            <w:r w:rsidR="00BC144E">
              <w:rPr>
                <w:rFonts w:ascii="Arial Narrow" w:hAnsi="Arial Narrow"/>
                <w:sz w:val="16"/>
                <w:szCs w:val="16"/>
              </w:rPr>
              <w:t xml:space="preserve"> &amp; </w:t>
            </w:r>
            <w:r w:rsidR="00BC144E">
              <w:rPr>
                <w:rFonts w:ascii="Arial Narrow" w:hAnsi="Arial Narrow"/>
                <w:sz w:val="16"/>
                <w:szCs w:val="16"/>
              </w:rPr>
              <w:fldChar w:fldCharType="begin"/>
            </w:r>
            <w:r w:rsidR="00BC144E">
              <w:rPr>
                <w:rFonts w:ascii="Arial Narrow" w:hAnsi="Arial Narrow"/>
                <w:sz w:val="16"/>
                <w:szCs w:val="16"/>
              </w:rPr>
              <w:instrText xml:space="preserve"> REF _Ref88216566 \h  \* MERGEFORMAT </w:instrText>
            </w:r>
            <w:r w:rsidR="00BC144E">
              <w:rPr>
                <w:rFonts w:ascii="Arial Narrow" w:hAnsi="Arial Narrow"/>
                <w:sz w:val="16"/>
                <w:szCs w:val="16"/>
              </w:rPr>
            </w:r>
            <w:r w:rsidR="00BC144E">
              <w:rPr>
                <w:rFonts w:ascii="Arial Narrow" w:hAnsi="Arial Narrow"/>
                <w:sz w:val="16"/>
                <w:szCs w:val="16"/>
              </w:rPr>
              <w:fldChar w:fldCharType="separate"/>
            </w:r>
            <w:r w:rsidR="0062348B" w:rsidRPr="0062348B">
              <w:rPr>
                <w:rFonts w:ascii="Arial Narrow" w:hAnsi="Arial Narrow"/>
                <w:sz w:val="16"/>
                <w:szCs w:val="16"/>
              </w:rPr>
              <w:t>Table 5</w:t>
            </w:r>
            <w:r w:rsidR="00BC144E">
              <w:rPr>
                <w:rFonts w:ascii="Arial Narrow" w:hAnsi="Arial Narrow"/>
                <w:sz w:val="16"/>
                <w:szCs w:val="16"/>
              </w:rPr>
              <w:fldChar w:fldCharType="end"/>
            </w:r>
            <w:r>
              <w:rPr>
                <w:rFonts w:ascii="Arial Narrow" w:hAnsi="Arial Narrow"/>
                <w:sz w:val="16"/>
                <w:szCs w:val="16"/>
              </w:rPr>
              <w:t xml:space="preserve"> for list of herbaceous weeds, their control method and timing of actions</w:t>
            </w:r>
          </w:p>
        </w:tc>
        <w:tc>
          <w:tcPr>
            <w:tcW w:w="422" w:type="pct"/>
            <w:tcBorders>
              <w:top w:val="dotted" w:sz="4" w:space="0" w:color="auto"/>
              <w:left w:val="dotted" w:sz="4" w:space="0" w:color="auto"/>
              <w:bottom w:val="dotted" w:sz="4" w:space="0" w:color="auto"/>
              <w:right w:val="dotted" w:sz="4" w:space="0" w:color="auto"/>
            </w:tcBorders>
            <w:shd w:val="clear" w:color="auto" w:fill="auto"/>
            <w:noWrap/>
          </w:tcPr>
          <w:p w14:paraId="25072E91" w14:textId="2437288D" w:rsidR="00556DC7" w:rsidRDefault="00BC144E" w:rsidP="00556DC7">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_Ref88216531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4</w:t>
            </w:r>
            <w:r>
              <w:rPr>
                <w:rFonts w:ascii="Arial Narrow" w:hAnsi="Arial Narrow"/>
                <w:sz w:val="16"/>
                <w:szCs w:val="16"/>
              </w:rPr>
              <w:fldChar w:fldCharType="end"/>
            </w:r>
            <w:r>
              <w:rPr>
                <w:rFonts w:ascii="Arial Narrow" w:hAnsi="Arial Narrow"/>
                <w:sz w:val="16"/>
                <w:szCs w:val="16"/>
              </w:rPr>
              <w:t xml:space="preserve"> &amp; </w:t>
            </w:r>
            <w:r>
              <w:rPr>
                <w:rFonts w:ascii="Arial Narrow" w:hAnsi="Arial Narrow"/>
                <w:sz w:val="16"/>
                <w:szCs w:val="16"/>
              </w:rPr>
              <w:fldChar w:fldCharType="begin"/>
            </w:r>
            <w:r>
              <w:rPr>
                <w:rFonts w:ascii="Arial Narrow" w:hAnsi="Arial Narrow"/>
                <w:sz w:val="16"/>
                <w:szCs w:val="16"/>
              </w:rPr>
              <w:instrText xml:space="preserve"> REF _Ref88216566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5</w:t>
            </w:r>
            <w:r>
              <w:rPr>
                <w:rFonts w:ascii="Arial Narrow" w:hAnsi="Arial Narrow"/>
                <w:sz w:val="16"/>
                <w:szCs w:val="16"/>
              </w:rPr>
              <w:fldChar w:fldCharType="end"/>
            </w:r>
          </w:p>
        </w:tc>
        <w:tc>
          <w:tcPr>
            <w:tcW w:w="522" w:type="pct"/>
            <w:tcBorders>
              <w:top w:val="dotted" w:sz="4" w:space="0" w:color="auto"/>
              <w:left w:val="dotted" w:sz="4" w:space="0" w:color="auto"/>
              <w:bottom w:val="dotted" w:sz="4" w:space="0" w:color="auto"/>
              <w:right w:val="dotted" w:sz="4" w:space="0" w:color="auto"/>
            </w:tcBorders>
            <w:shd w:val="clear" w:color="auto" w:fill="auto"/>
            <w:noWrap/>
          </w:tcPr>
          <w:p w14:paraId="1F924738" w14:textId="5787FD96"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Refer to </w:t>
            </w:r>
            <w:r w:rsidR="00BC144E">
              <w:rPr>
                <w:rFonts w:ascii="Arial Narrow" w:hAnsi="Arial Narrow"/>
                <w:sz w:val="16"/>
                <w:szCs w:val="16"/>
              </w:rPr>
              <w:fldChar w:fldCharType="begin"/>
            </w:r>
            <w:r w:rsidR="00BC144E">
              <w:rPr>
                <w:rFonts w:ascii="Arial Narrow" w:hAnsi="Arial Narrow"/>
                <w:sz w:val="16"/>
                <w:szCs w:val="16"/>
              </w:rPr>
              <w:instrText xml:space="preserve"> REF _Ref88216531 \h  \* MERGEFORMAT </w:instrText>
            </w:r>
            <w:r w:rsidR="00BC144E">
              <w:rPr>
                <w:rFonts w:ascii="Arial Narrow" w:hAnsi="Arial Narrow"/>
                <w:sz w:val="16"/>
                <w:szCs w:val="16"/>
              </w:rPr>
            </w:r>
            <w:r w:rsidR="00BC144E">
              <w:rPr>
                <w:rFonts w:ascii="Arial Narrow" w:hAnsi="Arial Narrow"/>
                <w:sz w:val="16"/>
                <w:szCs w:val="16"/>
              </w:rPr>
              <w:fldChar w:fldCharType="separate"/>
            </w:r>
            <w:r w:rsidR="0062348B" w:rsidRPr="0062348B">
              <w:rPr>
                <w:rFonts w:ascii="Arial Narrow" w:hAnsi="Arial Narrow"/>
                <w:sz w:val="16"/>
                <w:szCs w:val="16"/>
              </w:rPr>
              <w:t>Table 4</w:t>
            </w:r>
            <w:r w:rsidR="00BC144E">
              <w:rPr>
                <w:rFonts w:ascii="Arial Narrow" w:hAnsi="Arial Narrow"/>
                <w:sz w:val="16"/>
                <w:szCs w:val="16"/>
              </w:rPr>
              <w:fldChar w:fldCharType="end"/>
            </w:r>
            <w:r w:rsidR="00BC144E">
              <w:rPr>
                <w:rFonts w:ascii="Arial Narrow" w:hAnsi="Arial Narrow"/>
                <w:sz w:val="16"/>
                <w:szCs w:val="16"/>
              </w:rPr>
              <w:t xml:space="preserve"> &amp; </w:t>
            </w:r>
            <w:r w:rsidR="00BC144E">
              <w:rPr>
                <w:rFonts w:ascii="Arial Narrow" w:hAnsi="Arial Narrow"/>
                <w:sz w:val="16"/>
                <w:szCs w:val="16"/>
              </w:rPr>
              <w:fldChar w:fldCharType="begin"/>
            </w:r>
            <w:r w:rsidR="00BC144E">
              <w:rPr>
                <w:rFonts w:ascii="Arial Narrow" w:hAnsi="Arial Narrow"/>
                <w:sz w:val="16"/>
                <w:szCs w:val="16"/>
              </w:rPr>
              <w:instrText xml:space="preserve"> REF _Ref88216566 \h  \* MERGEFORMAT </w:instrText>
            </w:r>
            <w:r w:rsidR="00BC144E">
              <w:rPr>
                <w:rFonts w:ascii="Arial Narrow" w:hAnsi="Arial Narrow"/>
                <w:sz w:val="16"/>
                <w:szCs w:val="16"/>
              </w:rPr>
            </w:r>
            <w:r w:rsidR="00BC144E">
              <w:rPr>
                <w:rFonts w:ascii="Arial Narrow" w:hAnsi="Arial Narrow"/>
                <w:sz w:val="16"/>
                <w:szCs w:val="16"/>
              </w:rPr>
              <w:fldChar w:fldCharType="separate"/>
            </w:r>
            <w:r w:rsidR="0062348B" w:rsidRPr="0062348B">
              <w:rPr>
                <w:rFonts w:ascii="Arial Narrow" w:hAnsi="Arial Narrow"/>
                <w:sz w:val="16"/>
                <w:szCs w:val="16"/>
              </w:rPr>
              <w:t>Table 5</w:t>
            </w:r>
            <w:r w:rsidR="00BC144E">
              <w:rPr>
                <w:rFonts w:ascii="Arial Narrow" w:hAnsi="Arial Narrow"/>
                <w:sz w:val="16"/>
                <w:szCs w:val="16"/>
              </w:rPr>
              <w:fldChar w:fldCharType="end"/>
            </w:r>
          </w:p>
        </w:tc>
        <w:tc>
          <w:tcPr>
            <w:tcW w:w="2014" w:type="pct"/>
            <w:tcBorders>
              <w:top w:val="dotted" w:sz="4" w:space="0" w:color="auto"/>
              <w:left w:val="dotted" w:sz="4" w:space="0" w:color="auto"/>
              <w:bottom w:val="dotted" w:sz="4" w:space="0" w:color="auto"/>
              <w:right w:val="single" w:sz="4" w:space="0" w:color="auto"/>
            </w:tcBorders>
          </w:tcPr>
          <w:p w14:paraId="49C30151" w14:textId="37543102" w:rsidR="00556DC7" w:rsidRDefault="00556DC7" w:rsidP="00556DC7">
            <w:pPr>
              <w:spacing w:beforeLines="40" w:before="96" w:afterLines="20" w:after="48"/>
              <w:rPr>
                <w:rFonts w:ascii="Arial Narrow" w:hAnsi="Arial Narrow"/>
                <w:sz w:val="16"/>
                <w:szCs w:val="16"/>
              </w:rPr>
            </w:pPr>
            <w:r w:rsidRPr="003855B4">
              <w:rPr>
                <w:rFonts w:ascii="Arial Narrow" w:hAnsi="Arial Narrow"/>
                <w:sz w:val="16"/>
                <w:szCs w:val="16"/>
              </w:rPr>
              <w:t xml:space="preserve">No increase in cover </w:t>
            </w:r>
            <w:r>
              <w:rPr>
                <w:rFonts w:ascii="Arial Narrow" w:hAnsi="Arial Narrow"/>
                <w:sz w:val="16"/>
                <w:szCs w:val="16"/>
              </w:rPr>
              <w:t xml:space="preserve">beyond the cover listed in </w:t>
            </w:r>
            <w:r w:rsidR="00BC144E">
              <w:rPr>
                <w:rFonts w:ascii="Arial Narrow" w:hAnsi="Arial Narrow"/>
                <w:sz w:val="16"/>
                <w:szCs w:val="16"/>
              </w:rPr>
              <w:fldChar w:fldCharType="begin"/>
            </w:r>
            <w:r w:rsidR="00BC144E">
              <w:rPr>
                <w:rFonts w:ascii="Arial Narrow" w:hAnsi="Arial Narrow"/>
                <w:sz w:val="16"/>
                <w:szCs w:val="16"/>
              </w:rPr>
              <w:instrText xml:space="preserve"> REF _Ref88217061 \h  \* MERGEFORMAT </w:instrText>
            </w:r>
            <w:r w:rsidR="00BC144E">
              <w:rPr>
                <w:rFonts w:ascii="Arial Narrow" w:hAnsi="Arial Narrow"/>
                <w:sz w:val="16"/>
                <w:szCs w:val="16"/>
              </w:rPr>
            </w:r>
            <w:r w:rsidR="00BC144E">
              <w:rPr>
                <w:rFonts w:ascii="Arial Narrow" w:hAnsi="Arial Narrow"/>
                <w:sz w:val="16"/>
                <w:szCs w:val="16"/>
              </w:rPr>
              <w:fldChar w:fldCharType="separate"/>
            </w:r>
            <w:r w:rsidR="0062348B" w:rsidRPr="0062348B">
              <w:rPr>
                <w:rFonts w:ascii="Arial Narrow" w:hAnsi="Arial Narrow"/>
                <w:sz w:val="16"/>
                <w:szCs w:val="16"/>
              </w:rPr>
              <w:t>Table 6</w:t>
            </w:r>
            <w:r w:rsidR="00BC144E">
              <w:rPr>
                <w:rFonts w:ascii="Arial Narrow" w:hAnsi="Arial Narrow"/>
                <w:sz w:val="16"/>
                <w:szCs w:val="16"/>
              </w:rPr>
              <w:fldChar w:fldCharType="end"/>
            </w:r>
            <w:r>
              <w:rPr>
                <w:rFonts w:ascii="Arial Narrow" w:hAnsi="Arial Narrow"/>
                <w:sz w:val="16"/>
                <w:szCs w:val="16"/>
              </w:rPr>
              <w:t xml:space="preserve"> for each Zone for all</w:t>
            </w:r>
            <w:r w:rsidRPr="003855B4">
              <w:rPr>
                <w:rFonts w:ascii="Arial Narrow" w:hAnsi="Arial Narrow"/>
                <w:sz w:val="16"/>
                <w:szCs w:val="16"/>
              </w:rPr>
              <w:t xml:space="preserve"> he</w:t>
            </w:r>
            <w:r>
              <w:rPr>
                <w:rFonts w:ascii="Arial Narrow" w:hAnsi="Arial Narrow"/>
                <w:sz w:val="16"/>
                <w:szCs w:val="16"/>
              </w:rPr>
              <w:t>rbaceous weeds</w:t>
            </w:r>
          </w:p>
          <w:p w14:paraId="59164F53"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556DC7" w:rsidRPr="00691A74" w14:paraId="45AFF236" w14:textId="77777777" w:rsidTr="00556DC7">
        <w:trPr>
          <w:gridAfter w:val="1"/>
          <w:wAfter w:w="11" w:type="pct"/>
        </w:trPr>
        <w:tc>
          <w:tcPr>
            <w:tcW w:w="294" w:type="pct"/>
            <w:gridSpan w:val="2"/>
            <w:tcBorders>
              <w:top w:val="dotted" w:sz="4" w:space="0" w:color="auto"/>
              <w:left w:val="single" w:sz="4" w:space="0" w:color="auto"/>
              <w:bottom w:val="single" w:sz="4" w:space="0" w:color="auto"/>
              <w:right w:val="dotted" w:sz="4" w:space="0" w:color="auto"/>
            </w:tcBorders>
          </w:tcPr>
          <w:p w14:paraId="11993C3B"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All</w:t>
            </w:r>
          </w:p>
        </w:tc>
        <w:tc>
          <w:tcPr>
            <w:tcW w:w="1737" w:type="pct"/>
            <w:tcBorders>
              <w:top w:val="dotted" w:sz="4" w:space="0" w:color="auto"/>
              <w:left w:val="single" w:sz="4" w:space="0" w:color="auto"/>
              <w:bottom w:val="single" w:sz="4" w:space="0" w:color="auto"/>
              <w:right w:val="dotted" w:sz="4" w:space="0" w:color="auto"/>
            </w:tcBorders>
            <w:shd w:val="clear" w:color="auto" w:fill="auto"/>
            <w:noWrap/>
          </w:tcPr>
          <w:p w14:paraId="3EA86153" w14:textId="2713E7DF" w:rsidR="00556DC7" w:rsidRDefault="00556DC7" w:rsidP="00556DC7">
            <w:pPr>
              <w:spacing w:beforeLines="40" w:before="96" w:afterLines="20" w:after="48"/>
              <w:rPr>
                <w:rFonts w:ascii="Arial Narrow" w:hAnsi="Arial Narrow"/>
                <w:sz w:val="16"/>
                <w:szCs w:val="16"/>
              </w:rPr>
            </w:pPr>
            <w:r w:rsidRPr="00F50215">
              <w:rPr>
                <w:rFonts w:ascii="Arial Narrow" w:hAnsi="Arial Narrow"/>
                <w:sz w:val="16"/>
                <w:szCs w:val="16"/>
              </w:rPr>
              <w:t>Monitor</w:t>
            </w:r>
            <w:r>
              <w:rPr>
                <w:rFonts w:ascii="Arial Narrow" w:hAnsi="Arial Narrow"/>
                <w:sz w:val="16"/>
                <w:szCs w:val="16"/>
              </w:rPr>
              <w:t xml:space="preserve"> (at least quarterly) for and eliminate all new &amp; emerging herbaceous weeds  </w:t>
            </w:r>
          </w:p>
        </w:tc>
        <w:tc>
          <w:tcPr>
            <w:tcW w:w="422" w:type="pct"/>
            <w:tcBorders>
              <w:top w:val="dotted" w:sz="4" w:space="0" w:color="auto"/>
              <w:left w:val="dotted" w:sz="4" w:space="0" w:color="auto"/>
              <w:bottom w:val="single" w:sz="4" w:space="0" w:color="auto"/>
              <w:right w:val="dotted" w:sz="4" w:space="0" w:color="auto"/>
            </w:tcBorders>
            <w:shd w:val="clear" w:color="auto" w:fill="auto"/>
            <w:noWrap/>
          </w:tcPr>
          <w:p w14:paraId="5CAA8857"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n/a</w:t>
            </w:r>
          </w:p>
        </w:tc>
        <w:tc>
          <w:tcPr>
            <w:tcW w:w="522" w:type="pct"/>
            <w:tcBorders>
              <w:top w:val="dotted" w:sz="4" w:space="0" w:color="auto"/>
              <w:left w:val="dotted" w:sz="4" w:space="0" w:color="auto"/>
              <w:bottom w:val="single" w:sz="4" w:space="0" w:color="auto"/>
              <w:right w:val="dotted" w:sz="4" w:space="0" w:color="auto"/>
            </w:tcBorders>
            <w:shd w:val="clear" w:color="auto" w:fill="auto"/>
            <w:noWrap/>
          </w:tcPr>
          <w:p w14:paraId="153D4D9F" w14:textId="77777777" w:rsidR="00556DC7" w:rsidRPr="00691A74" w:rsidRDefault="00556DC7"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14" w:type="pct"/>
            <w:tcBorders>
              <w:top w:val="dotted" w:sz="4" w:space="0" w:color="auto"/>
              <w:left w:val="dotted" w:sz="4" w:space="0" w:color="auto"/>
              <w:bottom w:val="single" w:sz="4" w:space="0" w:color="auto"/>
              <w:right w:val="single" w:sz="4" w:space="0" w:color="auto"/>
            </w:tcBorders>
          </w:tcPr>
          <w:p w14:paraId="6BD78255"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&lt;1% cover of all new and emerging herbaceous weeds</w:t>
            </w:r>
            <w:r w:rsidRPr="002977F4">
              <w:rPr>
                <w:rFonts w:ascii="Arial Narrow" w:hAnsi="Arial Narrow"/>
                <w:sz w:val="16"/>
                <w:szCs w:val="16"/>
              </w:rPr>
              <w:t xml:space="preserve"> at the end of </w:t>
            </w:r>
            <w:r>
              <w:rPr>
                <w:rFonts w:ascii="Arial Narrow" w:hAnsi="Arial Narrow"/>
                <w:sz w:val="16"/>
                <w:szCs w:val="16"/>
              </w:rPr>
              <w:t>Year 10</w:t>
            </w:r>
          </w:p>
        </w:tc>
      </w:tr>
      <w:tr w:rsidR="00556DC7" w:rsidRPr="00691A74" w14:paraId="0B47D145" w14:textId="77777777" w:rsidTr="00556DC7">
        <w:trPr>
          <w:gridAfter w:val="1"/>
          <w:wAfter w:w="11" w:type="pct"/>
        </w:trPr>
        <w:tc>
          <w:tcPr>
            <w:tcW w:w="2031"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09EBDADC" w14:textId="77777777" w:rsidR="00556DC7" w:rsidRDefault="00556DC7" w:rsidP="00556DC7">
            <w:pPr>
              <w:spacing w:beforeLines="40" w:before="96" w:afterLines="20" w:after="48"/>
              <w:rPr>
                <w:rFonts w:ascii="Arial Narrow" w:hAnsi="Arial Narrow"/>
                <w:sz w:val="16"/>
                <w:szCs w:val="16"/>
              </w:rPr>
            </w:pPr>
            <w:bookmarkStart w:id="22" w:name="_Hlk527383951"/>
            <w:r>
              <w:rPr>
                <w:rFonts w:ascii="Arial Narrow" w:hAnsi="Arial Narrow"/>
                <w:b/>
                <w:sz w:val="16"/>
                <w:szCs w:val="16"/>
              </w:rPr>
              <w:t>Pest Animals</w:t>
            </w:r>
          </w:p>
        </w:tc>
        <w:tc>
          <w:tcPr>
            <w:tcW w:w="4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837EA36" w14:textId="77777777" w:rsidR="00556DC7" w:rsidRDefault="00556DC7" w:rsidP="00556DC7">
            <w:pPr>
              <w:spacing w:beforeLines="40" w:before="96" w:afterLines="20" w:after="48"/>
              <w:rPr>
                <w:rFonts w:ascii="Arial Narrow" w:hAnsi="Arial Narrow"/>
                <w:sz w:val="16"/>
                <w:szCs w:val="16"/>
              </w:rPr>
            </w:pPr>
          </w:p>
        </w:tc>
        <w:tc>
          <w:tcPr>
            <w:tcW w:w="5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5420ED9C" w14:textId="77777777" w:rsidR="00556DC7" w:rsidRDefault="00556DC7" w:rsidP="00556DC7">
            <w:pPr>
              <w:spacing w:beforeLines="40" w:before="96" w:afterLines="20" w:after="48"/>
              <w:rPr>
                <w:rFonts w:ascii="Arial Narrow" w:hAnsi="Arial Narrow"/>
                <w:sz w:val="16"/>
                <w:szCs w:val="16"/>
              </w:rPr>
            </w:pPr>
          </w:p>
        </w:tc>
        <w:tc>
          <w:tcPr>
            <w:tcW w:w="2014"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0E486B44" w14:textId="77777777" w:rsidR="00556DC7" w:rsidRDefault="00556DC7" w:rsidP="00556DC7">
            <w:pPr>
              <w:spacing w:beforeLines="40" w:before="96" w:afterLines="20" w:after="48"/>
              <w:rPr>
                <w:rFonts w:ascii="Arial Narrow" w:hAnsi="Arial Narrow"/>
                <w:sz w:val="16"/>
                <w:szCs w:val="16"/>
              </w:rPr>
            </w:pPr>
          </w:p>
        </w:tc>
      </w:tr>
      <w:tr w:rsidR="00556DC7" w:rsidRPr="00691A74" w14:paraId="2A5C6B53" w14:textId="77777777" w:rsidTr="00556DC7">
        <w:trPr>
          <w:gridAfter w:val="1"/>
          <w:wAfter w:w="11" w:type="pct"/>
        </w:trPr>
        <w:tc>
          <w:tcPr>
            <w:tcW w:w="294" w:type="pct"/>
            <w:gridSpan w:val="2"/>
            <w:tcBorders>
              <w:top w:val="dotted" w:sz="4" w:space="0" w:color="auto"/>
              <w:left w:val="single" w:sz="4" w:space="0" w:color="auto"/>
              <w:bottom w:val="dotted" w:sz="4" w:space="0" w:color="auto"/>
              <w:right w:val="dotted" w:sz="4" w:space="0" w:color="auto"/>
            </w:tcBorders>
          </w:tcPr>
          <w:p w14:paraId="5D33F511"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All</w:t>
            </w:r>
          </w:p>
        </w:tc>
        <w:tc>
          <w:tcPr>
            <w:tcW w:w="1737" w:type="pct"/>
            <w:tcBorders>
              <w:top w:val="dotted" w:sz="4" w:space="0" w:color="auto"/>
              <w:left w:val="single" w:sz="4" w:space="0" w:color="auto"/>
              <w:bottom w:val="dotted" w:sz="4" w:space="0" w:color="auto"/>
              <w:right w:val="dotted" w:sz="4" w:space="0" w:color="auto"/>
            </w:tcBorders>
            <w:shd w:val="clear" w:color="auto" w:fill="auto"/>
            <w:noWrap/>
          </w:tcPr>
          <w:p w14:paraId="2D4D8570" w14:textId="15B2AE52" w:rsidR="00556DC7" w:rsidRDefault="00556DC7" w:rsidP="00556DC7">
            <w:pPr>
              <w:spacing w:beforeLines="40" w:before="96" w:afterLines="20" w:after="48"/>
              <w:rPr>
                <w:rFonts w:ascii="Arial Narrow" w:hAnsi="Arial Narrow"/>
                <w:sz w:val="16"/>
                <w:szCs w:val="16"/>
              </w:rPr>
            </w:pPr>
            <w:r w:rsidRPr="00F50215">
              <w:rPr>
                <w:rFonts w:ascii="Arial Narrow" w:hAnsi="Arial Narrow"/>
                <w:sz w:val="16"/>
                <w:szCs w:val="16"/>
              </w:rPr>
              <w:t>Monitor</w:t>
            </w:r>
            <w:r>
              <w:rPr>
                <w:rFonts w:ascii="Arial Narrow" w:hAnsi="Arial Narrow"/>
                <w:sz w:val="16"/>
                <w:szCs w:val="16"/>
              </w:rPr>
              <w:t xml:space="preserve"> (at least quarterly) for and control rabbits and foxes. Refer to </w:t>
            </w:r>
            <w:r w:rsidR="00BC144E">
              <w:rPr>
                <w:rFonts w:ascii="Arial Narrow" w:hAnsi="Arial Narrow"/>
                <w:sz w:val="16"/>
                <w:szCs w:val="16"/>
              </w:rPr>
              <w:fldChar w:fldCharType="begin"/>
            </w:r>
            <w:r w:rsidR="00BC144E">
              <w:rPr>
                <w:rFonts w:ascii="Arial Narrow" w:hAnsi="Arial Narrow"/>
                <w:sz w:val="16"/>
                <w:szCs w:val="16"/>
              </w:rPr>
              <w:instrText xml:space="preserve"> REF _Ref88217071 \h  \* MERGEFORMAT </w:instrText>
            </w:r>
            <w:r w:rsidR="00BC144E">
              <w:rPr>
                <w:rFonts w:ascii="Arial Narrow" w:hAnsi="Arial Narrow"/>
                <w:sz w:val="16"/>
                <w:szCs w:val="16"/>
              </w:rPr>
            </w:r>
            <w:r w:rsidR="00BC144E">
              <w:rPr>
                <w:rFonts w:ascii="Arial Narrow" w:hAnsi="Arial Narrow"/>
                <w:sz w:val="16"/>
                <w:szCs w:val="16"/>
              </w:rPr>
              <w:fldChar w:fldCharType="separate"/>
            </w:r>
            <w:r w:rsidR="0062348B" w:rsidRPr="0062348B">
              <w:rPr>
                <w:rFonts w:ascii="Arial Narrow" w:hAnsi="Arial Narrow"/>
                <w:sz w:val="16"/>
                <w:szCs w:val="16"/>
              </w:rPr>
              <w:t>Table 7</w:t>
            </w:r>
            <w:r w:rsidR="00BC144E">
              <w:rPr>
                <w:rFonts w:ascii="Arial Narrow" w:hAnsi="Arial Narrow"/>
                <w:sz w:val="16"/>
                <w:szCs w:val="16"/>
              </w:rPr>
              <w:fldChar w:fldCharType="end"/>
            </w:r>
            <w:r>
              <w:rPr>
                <w:rFonts w:ascii="Arial Narrow" w:hAnsi="Arial Narrow"/>
                <w:sz w:val="16"/>
                <w:szCs w:val="16"/>
              </w:rPr>
              <w:t xml:space="preserve"> for a list of control methods and timing of actions</w:t>
            </w:r>
          </w:p>
        </w:tc>
        <w:tc>
          <w:tcPr>
            <w:tcW w:w="422" w:type="pct"/>
            <w:tcBorders>
              <w:top w:val="dotted" w:sz="4" w:space="0" w:color="auto"/>
              <w:left w:val="dotted" w:sz="4" w:space="0" w:color="auto"/>
              <w:bottom w:val="dotted" w:sz="4" w:space="0" w:color="auto"/>
              <w:right w:val="dotted" w:sz="4" w:space="0" w:color="auto"/>
            </w:tcBorders>
            <w:shd w:val="clear" w:color="auto" w:fill="auto"/>
            <w:noWrap/>
          </w:tcPr>
          <w:p w14:paraId="1204E19F" w14:textId="76AEAE3B" w:rsidR="00556DC7" w:rsidRDefault="00BC144E" w:rsidP="00556DC7">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_Ref88217071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7</w:t>
            </w:r>
            <w:r>
              <w:rPr>
                <w:rFonts w:ascii="Arial Narrow" w:hAnsi="Arial Narrow"/>
                <w:sz w:val="16"/>
                <w:szCs w:val="16"/>
              </w:rPr>
              <w:fldChar w:fldCharType="end"/>
            </w:r>
          </w:p>
        </w:tc>
        <w:tc>
          <w:tcPr>
            <w:tcW w:w="522" w:type="pct"/>
            <w:tcBorders>
              <w:top w:val="dotted" w:sz="4" w:space="0" w:color="auto"/>
              <w:left w:val="dotted" w:sz="4" w:space="0" w:color="auto"/>
              <w:bottom w:val="dotted" w:sz="4" w:space="0" w:color="auto"/>
              <w:right w:val="dotted" w:sz="4" w:space="0" w:color="auto"/>
            </w:tcBorders>
            <w:shd w:val="clear" w:color="auto" w:fill="auto"/>
            <w:noWrap/>
          </w:tcPr>
          <w:p w14:paraId="4B47E206" w14:textId="04EC2CD2" w:rsidR="00393982" w:rsidRDefault="00393982" w:rsidP="00556DC7">
            <w:pPr>
              <w:spacing w:beforeLines="40" w:before="96" w:afterLines="20" w:after="48"/>
              <w:rPr>
                <w:rFonts w:ascii="Arial Narrow" w:hAnsi="Arial Narrow"/>
                <w:sz w:val="16"/>
                <w:szCs w:val="16"/>
              </w:rPr>
            </w:pPr>
            <w:r>
              <w:rPr>
                <w:rFonts w:ascii="Arial Narrow" w:hAnsi="Arial Narrow"/>
                <w:sz w:val="16"/>
                <w:szCs w:val="16"/>
              </w:rPr>
              <w:t>Ongoing</w:t>
            </w:r>
          </w:p>
          <w:p w14:paraId="6050529F" w14:textId="31314040"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Refer to </w:t>
            </w:r>
            <w:r w:rsidR="00BC144E">
              <w:rPr>
                <w:rFonts w:ascii="Arial Narrow" w:hAnsi="Arial Narrow"/>
                <w:sz w:val="16"/>
                <w:szCs w:val="16"/>
              </w:rPr>
              <w:fldChar w:fldCharType="begin"/>
            </w:r>
            <w:r w:rsidR="00BC144E">
              <w:rPr>
                <w:rFonts w:ascii="Arial Narrow" w:hAnsi="Arial Narrow"/>
                <w:sz w:val="16"/>
                <w:szCs w:val="16"/>
              </w:rPr>
              <w:instrText xml:space="preserve"> REF _Ref88217071 \h  \* MERGEFORMAT </w:instrText>
            </w:r>
            <w:r w:rsidR="00BC144E">
              <w:rPr>
                <w:rFonts w:ascii="Arial Narrow" w:hAnsi="Arial Narrow"/>
                <w:sz w:val="16"/>
                <w:szCs w:val="16"/>
              </w:rPr>
            </w:r>
            <w:r w:rsidR="00BC144E">
              <w:rPr>
                <w:rFonts w:ascii="Arial Narrow" w:hAnsi="Arial Narrow"/>
                <w:sz w:val="16"/>
                <w:szCs w:val="16"/>
              </w:rPr>
              <w:fldChar w:fldCharType="separate"/>
            </w:r>
            <w:r w:rsidR="0062348B" w:rsidRPr="0062348B">
              <w:rPr>
                <w:rFonts w:ascii="Arial Narrow" w:hAnsi="Arial Narrow"/>
                <w:sz w:val="16"/>
                <w:szCs w:val="16"/>
              </w:rPr>
              <w:t>Table 7</w:t>
            </w:r>
            <w:r w:rsidR="00BC144E">
              <w:rPr>
                <w:rFonts w:ascii="Arial Narrow" w:hAnsi="Arial Narrow"/>
                <w:sz w:val="16"/>
                <w:szCs w:val="16"/>
              </w:rPr>
              <w:fldChar w:fldCharType="end"/>
            </w:r>
          </w:p>
        </w:tc>
        <w:tc>
          <w:tcPr>
            <w:tcW w:w="2014" w:type="pct"/>
            <w:tcBorders>
              <w:top w:val="dotted" w:sz="4" w:space="0" w:color="auto"/>
              <w:left w:val="dotted" w:sz="4" w:space="0" w:color="auto"/>
              <w:bottom w:val="dotted" w:sz="4" w:space="0" w:color="auto"/>
              <w:right w:val="single" w:sz="4" w:space="0" w:color="auto"/>
            </w:tcBorders>
          </w:tcPr>
          <w:p w14:paraId="6070F56A" w14:textId="063F63A5" w:rsidR="00B8702E" w:rsidRDefault="00B8702E" w:rsidP="00556DC7">
            <w:pPr>
              <w:spacing w:beforeLines="40" w:before="96" w:afterLines="20" w:after="48"/>
              <w:rPr>
                <w:rFonts w:ascii="Arial Narrow" w:hAnsi="Arial Narrow"/>
                <w:sz w:val="16"/>
                <w:szCs w:val="16"/>
              </w:rPr>
            </w:pPr>
            <w:r>
              <w:rPr>
                <w:rFonts w:ascii="Arial Narrow" w:hAnsi="Arial Narrow"/>
                <w:sz w:val="16"/>
                <w:szCs w:val="16"/>
              </w:rPr>
              <w:t>A</w:t>
            </w:r>
            <w:r w:rsidRPr="00BC0BEB">
              <w:rPr>
                <w:rFonts w:ascii="Arial Narrow" w:hAnsi="Arial Narrow"/>
                <w:sz w:val="16"/>
                <w:szCs w:val="16"/>
              </w:rPr>
              <w:t>bundance, activity, and disturbance reduced to negligible levels</w:t>
            </w:r>
            <w:r w:rsidDel="00DA4147">
              <w:rPr>
                <w:rFonts w:ascii="Arial Narrow" w:hAnsi="Arial Narrow"/>
                <w:sz w:val="16"/>
                <w:szCs w:val="16"/>
              </w:rPr>
              <w:t xml:space="preserve"> </w:t>
            </w:r>
          </w:p>
          <w:p w14:paraId="6051003F" w14:textId="77777777" w:rsidR="00556DC7" w:rsidRPr="007226F6" w:rsidRDefault="00556DC7" w:rsidP="00556DC7">
            <w:pPr>
              <w:spacing w:beforeLines="40" w:before="96" w:afterLines="20" w:after="48"/>
              <w:rPr>
                <w:rFonts w:ascii="Arial Narrow" w:hAnsi="Arial Narrow"/>
                <w:sz w:val="16"/>
                <w:szCs w:val="16"/>
              </w:rPr>
            </w:pPr>
            <w:r w:rsidRPr="007226F6">
              <w:rPr>
                <w:rFonts w:ascii="Arial Narrow" w:hAnsi="Arial Narrow"/>
                <w:sz w:val="16"/>
                <w:szCs w:val="16"/>
              </w:rPr>
              <w:t>No surface dis</w:t>
            </w:r>
            <w:r>
              <w:rPr>
                <w:rFonts w:ascii="Arial Narrow" w:hAnsi="Arial Narrow"/>
                <w:sz w:val="16"/>
                <w:szCs w:val="16"/>
              </w:rPr>
              <w:t>turbance within the Offset site</w:t>
            </w:r>
          </w:p>
          <w:p w14:paraId="6613370C" w14:textId="5D581E11" w:rsidR="00556DC7" w:rsidRDefault="00556DC7" w:rsidP="00556DC7">
            <w:pPr>
              <w:spacing w:beforeLines="40" w:before="96" w:afterLines="20" w:after="48"/>
              <w:rPr>
                <w:rFonts w:ascii="Arial Narrow" w:hAnsi="Arial Narrow"/>
                <w:sz w:val="16"/>
                <w:szCs w:val="16"/>
              </w:rPr>
            </w:pPr>
            <w:r w:rsidRPr="007226F6">
              <w:rPr>
                <w:rFonts w:ascii="Arial Narrow" w:hAnsi="Arial Narrow"/>
                <w:sz w:val="16"/>
                <w:szCs w:val="16"/>
              </w:rPr>
              <w:t>No a</w:t>
            </w:r>
            <w:r>
              <w:rPr>
                <w:rFonts w:ascii="Arial Narrow" w:hAnsi="Arial Narrow"/>
                <w:sz w:val="16"/>
                <w:szCs w:val="16"/>
              </w:rPr>
              <w:t>ctive rabbit warrens to be present</w:t>
            </w:r>
          </w:p>
          <w:p w14:paraId="00915FBA" w14:textId="76695FB0" w:rsidR="00556DC7" w:rsidRPr="007226F6" w:rsidRDefault="00556DC7" w:rsidP="00556DC7">
            <w:pPr>
              <w:spacing w:beforeLines="40" w:before="96" w:afterLines="20" w:after="48"/>
              <w:rPr>
                <w:rFonts w:ascii="Arial Narrow" w:hAnsi="Arial Narrow"/>
                <w:sz w:val="16"/>
                <w:szCs w:val="16"/>
              </w:rPr>
            </w:pPr>
            <w:r>
              <w:rPr>
                <w:rFonts w:ascii="Arial Narrow" w:hAnsi="Arial Narrow"/>
                <w:sz w:val="16"/>
                <w:szCs w:val="16"/>
              </w:rPr>
              <w:t>No active fox dens to be present</w:t>
            </w:r>
          </w:p>
          <w:p w14:paraId="4F3A7483" w14:textId="77777777" w:rsidR="00556DC7" w:rsidRPr="00313D41" w:rsidRDefault="00556DC7" w:rsidP="00556DC7">
            <w:pPr>
              <w:spacing w:beforeLines="40" w:before="96" w:afterLines="20" w:after="48"/>
              <w:rPr>
                <w:rFonts w:ascii="Arial Narrow" w:hAnsi="Arial Narrow"/>
                <w:sz w:val="16"/>
                <w:szCs w:val="16"/>
              </w:rPr>
            </w:pPr>
            <w:r w:rsidRPr="00313D41">
              <w:rPr>
                <w:rFonts w:ascii="Arial Narrow" w:hAnsi="Arial Narrow"/>
                <w:sz w:val="16"/>
                <w:szCs w:val="16"/>
              </w:rPr>
              <w:t>No</w:t>
            </w:r>
            <w:r>
              <w:rPr>
                <w:rFonts w:ascii="Arial Narrow" w:hAnsi="Arial Narrow"/>
                <w:sz w:val="16"/>
                <w:szCs w:val="16"/>
              </w:rPr>
              <w:t xml:space="preserve"> rubbish</w:t>
            </w:r>
          </w:p>
          <w:p w14:paraId="24F01B84" w14:textId="6C926152" w:rsidR="00556DC7" w:rsidRDefault="00556DC7">
            <w:pPr>
              <w:spacing w:beforeLines="40" w:before="96" w:afterLines="20" w:after="48"/>
              <w:rPr>
                <w:rFonts w:ascii="Arial Narrow" w:hAnsi="Arial Narrow"/>
                <w:sz w:val="16"/>
                <w:szCs w:val="16"/>
              </w:rPr>
            </w:pPr>
            <w:r w:rsidRPr="00313D41">
              <w:rPr>
                <w:rFonts w:ascii="Arial Narrow" w:hAnsi="Arial Narrow"/>
                <w:sz w:val="16"/>
                <w:szCs w:val="16"/>
              </w:rPr>
              <w:t>Minimal artificial piles of logs and rocks</w:t>
            </w:r>
          </w:p>
        </w:tc>
      </w:tr>
      <w:tr w:rsidR="00556DC7" w:rsidRPr="00691A74" w14:paraId="7C101F2B" w14:textId="77777777" w:rsidTr="00556DC7">
        <w:trPr>
          <w:gridAfter w:val="1"/>
          <w:wAfter w:w="11" w:type="pct"/>
        </w:trPr>
        <w:tc>
          <w:tcPr>
            <w:tcW w:w="294" w:type="pct"/>
            <w:gridSpan w:val="2"/>
            <w:tcBorders>
              <w:top w:val="dotted" w:sz="4" w:space="0" w:color="auto"/>
              <w:left w:val="single" w:sz="4" w:space="0" w:color="auto"/>
              <w:bottom w:val="single" w:sz="4" w:space="0" w:color="auto"/>
              <w:right w:val="dotted" w:sz="4" w:space="0" w:color="auto"/>
            </w:tcBorders>
          </w:tcPr>
          <w:p w14:paraId="37E89774"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All</w:t>
            </w:r>
          </w:p>
        </w:tc>
        <w:tc>
          <w:tcPr>
            <w:tcW w:w="1737" w:type="pct"/>
            <w:tcBorders>
              <w:top w:val="dotted" w:sz="4" w:space="0" w:color="auto"/>
              <w:left w:val="single" w:sz="4" w:space="0" w:color="auto"/>
              <w:bottom w:val="single" w:sz="4" w:space="0" w:color="auto"/>
              <w:right w:val="dotted" w:sz="4" w:space="0" w:color="auto"/>
            </w:tcBorders>
            <w:shd w:val="clear" w:color="auto" w:fill="auto"/>
            <w:noWrap/>
          </w:tcPr>
          <w:p w14:paraId="71071541" w14:textId="46AC72E9"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Monitor (at least quarterly) and control</w:t>
            </w:r>
            <w:r w:rsidRPr="00A16C9F">
              <w:rPr>
                <w:rFonts w:ascii="Arial Narrow" w:hAnsi="Arial Narrow"/>
                <w:sz w:val="16"/>
                <w:szCs w:val="16"/>
              </w:rPr>
              <w:t xml:space="preserve"> all new and emerging pest animals</w:t>
            </w:r>
          </w:p>
        </w:tc>
        <w:tc>
          <w:tcPr>
            <w:tcW w:w="422" w:type="pct"/>
            <w:tcBorders>
              <w:top w:val="dotted" w:sz="4" w:space="0" w:color="auto"/>
              <w:left w:val="dotted" w:sz="4" w:space="0" w:color="auto"/>
              <w:bottom w:val="single" w:sz="4" w:space="0" w:color="auto"/>
              <w:right w:val="dotted" w:sz="4" w:space="0" w:color="auto"/>
            </w:tcBorders>
            <w:shd w:val="clear" w:color="auto" w:fill="auto"/>
            <w:noWrap/>
          </w:tcPr>
          <w:p w14:paraId="37C74FD5"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n/a</w:t>
            </w:r>
          </w:p>
        </w:tc>
        <w:tc>
          <w:tcPr>
            <w:tcW w:w="522" w:type="pct"/>
            <w:tcBorders>
              <w:top w:val="dotted" w:sz="4" w:space="0" w:color="auto"/>
              <w:left w:val="dotted" w:sz="4" w:space="0" w:color="auto"/>
              <w:bottom w:val="single" w:sz="4" w:space="0" w:color="auto"/>
              <w:right w:val="dotted" w:sz="4" w:space="0" w:color="auto"/>
            </w:tcBorders>
            <w:shd w:val="clear" w:color="auto" w:fill="auto"/>
            <w:noWrap/>
          </w:tcPr>
          <w:p w14:paraId="744E6389"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14" w:type="pct"/>
            <w:tcBorders>
              <w:top w:val="dotted" w:sz="4" w:space="0" w:color="auto"/>
              <w:left w:val="dotted" w:sz="4" w:space="0" w:color="auto"/>
              <w:bottom w:val="single" w:sz="4" w:space="0" w:color="auto"/>
              <w:right w:val="single" w:sz="4" w:space="0" w:color="auto"/>
            </w:tcBorders>
          </w:tcPr>
          <w:p w14:paraId="7E4D71B5"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Control numbers of any new &amp; emerging pest animals</w:t>
            </w:r>
          </w:p>
        </w:tc>
      </w:tr>
      <w:bookmarkEnd w:id="22"/>
      <w:tr w:rsidR="00556DC7" w:rsidRPr="00691A74" w14:paraId="5D4C90AE" w14:textId="77777777" w:rsidTr="00556DC7">
        <w:trPr>
          <w:gridAfter w:val="1"/>
          <w:wAfter w:w="11" w:type="pct"/>
        </w:trPr>
        <w:tc>
          <w:tcPr>
            <w:tcW w:w="2031"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11889C8D" w14:textId="77777777" w:rsidR="00556DC7" w:rsidRPr="001715EC" w:rsidRDefault="00556DC7" w:rsidP="00556DC7">
            <w:pPr>
              <w:spacing w:beforeLines="40" w:before="96" w:afterLines="20" w:after="48"/>
              <w:rPr>
                <w:rFonts w:ascii="Arial Narrow" w:hAnsi="Arial Narrow"/>
                <w:sz w:val="16"/>
                <w:szCs w:val="16"/>
              </w:rPr>
            </w:pPr>
            <w:r w:rsidRPr="008B53A8">
              <w:rPr>
                <w:rFonts w:ascii="Arial Narrow" w:hAnsi="Arial Narrow"/>
                <w:b/>
                <w:sz w:val="16"/>
                <w:szCs w:val="16"/>
              </w:rPr>
              <w:t>Supplementary Planting</w:t>
            </w:r>
          </w:p>
        </w:tc>
        <w:tc>
          <w:tcPr>
            <w:tcW w:w="4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40EA7E4D" w14:textId="77777777" w:rsidR="00556DC7" w:rsidRDefault="00556DC7" w:rsidP="00556DC7">
            <w:pPr>
              <w:spacing w:beforeLines="40" w:before="96" w:afterLines="20" w:after="48"/>
              <w:rPr>
                <w:rFonts w:ascii="Arial Narrow" w:hAnsi="Arial Narrow"/>
                <w:sz w:val="16"/>
                <w:szCs w:val="16"/>
              </w:rPr>
            </w:pPr>
          </w:p>
        </w:tc>
        <w:tc>
          <w:tcPr>
            <w:tcW w:w="5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7EFC28D6" w14:textId="77777777" w:rsidR="00556DC7" w:rsidRPr="0021319A" w:rsidRDefault="00556DC7" w:rsidP="00556DC7">
            <w:pPr>
              <w:spacing w:beforeLines="40" w:before="96" w:afterLines="20" w:after="48"/>
              <w:rPr>
                <w:rFonts w:ascii="Arial Narrow" w:hAnsi="Arial Narrow"/>
                <w:sz w:val="16"/>
                <w:szCs w:val="16"/>
                <w:highlight w:val="yellow"/>
              </w:rPr>
            </w:pPr>
          </w:p>
        </w:tc>
        <w:tc>
          <w:tcPr>
            <w:tcW w:w="2014"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2AB783EB" w14:textId="77777777" w:rsidR="00556DC7" w:rsidRDefault="00556DC7" w:rsidP="00556DC7">
            <w:pPr>
              <w:spacing w:beforeLines="40" w:before="96" w:afterLines="20" w:after="48"/>
              <w:rPr>
                <w:rFonts w:ascii="Arial Narrow" w:hAnsi="Arial Narrow"/>
                <w:sz w:val="16"/>
                <w:szCs w:val="16"/>
              </w:rPr>
            </w:pPr>
          </w:p>
        </w:tc>
      </w:tr>
      <w:tr w:rsidR="00556DC7" w:rsidRPr="00691A74" w14:paraId="3E723F94" w14:textId="77777777" w:rsidTr="00556DC7">
        <w:trPr>
          <w:gridAfter w:val="1"/>
          <w:wAfter w:w="11" w:type="pct"/>
        </w:trPr>
        <w:tc>
          <w:tcPr>
            <w:tcW w:w="294" w:type="pct"/>
            <w:gridSpan w:val="2"/>
            <w:tcBorders>
              <w:top w:val="dotted" w:sz="4" w:space="0" w:color="auto"/>
              <w:left w:val="single" w:sz="4" w:space="0" w:color="auto"/>
              <w:bottom w:val="dotted" w:sz="4" w:space="0" w:color="auto"/>
              <w:right w:val="dotted" w:sz="4" w:space="0" w:color="auto"/>
            </w:tcBorders>
          </w:tcPr>
          <w:p w14:paraId="5D5759E5" w14:textId="77777777" w:rsidR="00556DC7" w:rsidRDefault="00556DC7" w:rsidP="00556DC7">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Pr>
                <w:rFonts w:ascii="Arial Narrow" w:hAnsi="Arial Narrow"/>
                <w:sz w:val="16"/>
                <w:szCs w:val="16"/>
                <w:highlight w:val="yellow"/>
              </w:rPr>
              <w:t>X</w:t>
            </w:r>
          </w:p>
        </w:tc>
        <w:tc>
          <w:tcPr>
            <w:tcW w:w="1737" w:type="pct"/>
            <w:tcBorders>
              <w:top w:val="dotted" w:sz="4" w:space="0" w:color="auto"/>
              <w:left w:val="single" w:sz="4" w:space="0" w:color="auto"/>
              <w:bottom w:val="dotted" w:sz="4" w:space="0" w:color="auto"/>
              <w:right w:val="dotted" w:sz="4" w:space="0" w:color="auto"/>
            </w:tcBorders>
            <w:shd w:val="clear" w:color="auto" w:fill="auto"/>
            <w:noWrap/>
          </w:tcPr>
          <w:p w14:paraId="7B209B9A" w14:textId="2E62B5F3" w:rsidR="00556DC7" w:rsidRPr="005836F1" w:rsidRDefault="00556DC7" w:rsidP="00556DC7">
            <w:pPr>
              <w:spacing w:beforeLines="40" w:before="96" w:afterLines="20" w:after="48"/>
              <w:rPr>
                <w:rFonts w:ascii="Arial Narrow" w:hAnsi="Arial Narrow"/>
                <w:sz w:val="16"/>
                <w:szCs w:val="16"/>
                <w:highlight w:val="green"/>
              </w:rPr>
            </w:pPr>
            <w:r w:rsidRPr="00DA5B3A">
              <w:rPr>
                <w:rFonts w:ascii="Arial Narrow" w:hAnsi="Arial Narrow"/>
                <w:color w:val="000000"/>
                <w:sz w:val="16"/>
                <w:szCs w:val="16"/>
              </w:rPr>
              <w:t>Collect indigenous seed</w:t>
            </w:r>
            <w:r>
              <w:rPr>
                <w:rFonts w:ascii="Arial Narrow" w:hAnsi="Arial Narrow"/>
                <w:color w:val="000000"/>
                <w:sz w:val="16"/>
                <w:szCs w:val="16"/>
              </w:rPr>
              <w:t xml:space="preserve"> on site</w:t>
            </w:r>
            <w:r w:rsidRPr="00DA5B3A">
              <w:rPr>
                <w:rFonts w:ascii="Arial Narrow" w:hAnsi="Arial Narrow"/>
                <w:color w:val="000000"/>
                <w:sz w:val="16"/>
                <w:szCs w:val="16"/>
              </w:rPr>
              <w:t xml:space="preserve"> and/or place order with </w:t>
            </w:r>
            <w:r>
              <w:rPr>
                <w:rFonts w:ascii="Arial Narrow" w:hAnsi="Arial Narrow"/>
                <w:color w:val="000000"/>
                <w:sz w:val="16"/>
                <w:szCs w:val="16"/>
              </w:rPr>
              <w:t>local indigenous nursery. R</w:t>
            </w:r>
            <w:r w:rsidRPr="00DA5B3A">
              <w:rPr>
                <w:rFonts w:ascii="Arial Narrow" w:hAnsi="Arial Narrow"/>
                <w:color w:val="000000"/>
                <w:sz w:val="16"/>
                <w:szCs w:val="16"/>
              </w:rPr>
              <w:t xml:space="preserve">efer to </w:t>
            </w:r>
            <w:r w:rsidR="00BC144E" w:rsidRPr="00BC144E">
              <w:rPr>
                <w:rFonts w:ascii="Arial Narrow" w:hAnsi="Arial Narrow"/>
                <w:color w:val="000000"/>
                <w:sz w:val="16"/>
                <w:szCs w:val="16"/>
                <w:highlight w:val="yellow"/>
              </w:rPr>
              <w:fldChar w:fldCharType="begin"/>
            </w:r>
            <w:r w:rsidR="00BC144E" w:rsidRPr="00BC144E">
              <w:rPr>
                <w:rFonts w:ascii="Arial Narrow" w:hAnsi="Arial Narrow"/>
                <w:color w:val="000000"/>
                <w:sz w:val="16"/>
                <w:szCs w:val="16"/>
                <w:highlight w:val="yellow"/>
              </w:rPr>
              <w:instrText xml:space="preserve"> REF _Ref88216715 \h  \* MERGEFORMAT </w:instrText>
            </w:r>
            <w:r w:rsidR="00BC144E" w:rsidRPr="00BC144E">
              <w:rPr>
                <w:rFonts w:ascii="Arial Narrow" w:hAnsi="Arial Narrow"/>
                <w:color w:val="000000"/>
                <w:sz w:val="16"/>
                <w:szCs w:val="16"/>
                <w:highlight w:val="yellow"/>
              </w:rPr>
            </w:r>
            <w:r w:rsidR="00BC144E" w:rsidRPr="00BC144E">
              <w:rPr>
                <w:rFonts w:ascii="Arial Narrow" w:hAnsi="Arial Narrow"/>
                <w:color w:val="000000"/>
                <w:sz w:val="16"/>
                <w:szCs w:val="16"/>
                <w:highlight w:val="yellow"/>
              </w:rPr>
              <w:fldChar w:fldCharType="separate"/>
            </w:r>
            <w:r w:rsidR="0062348B" w:rsidRPr="0062348B">
              <w:rPr>
                <w:rFonts w:ascii="Arial Narrow" w:hAnsi="Arial Narrow"/>
                <w:color w:val="000000"/>
                <w:sz w:val="16"/>
                <w:szCs w:val="16"/>
                <w:highlight w:val="yellow"/>
              </w:rPr>
              <w:t>Table 9</w:t>
            </w:r>
            <w:r w:rsidR="00BC144E" w:rsidRPr="00BC144E">
              <w:rPr>
                <w:rFonts w:ascii="Arial Narrow" w:hAnsi="Arial Narrow"/>
                <w:color w:val="000000"/>
                <w:sz w:val="16"/>
                <w:szCs w:val="16"/>
                <w:highlight w:val="yellow"/>
              </w:rPr>
              <w:fldChar w:fldCharType="end"/>
            </w:r>
            <w:r w:rsidR="00BC144E">
              <w:rPr>
                <w:rFonts w:ascii="Arial Narrow" w:hAnsi="Arial Narrow"/>
                <w:color w:val="000000"/>
                <w:sz w:val="16"/>
                <w:szCs w:val="16"/>
              </w:rPr>
              <w:t xml:space="preserve"> </w:t>
            </w:r>
            <w:r w:rsidR="00BC144E" w:rsidRPr="00BC144E">
              <w:rPr>
                <w:rFonts w:ascii="Arial Narrow" w:hAnsi="Arial Narrow"/>
                <w:color w:val="0000FF"/>
                <w:sz w:val="16"/>
                <w:szCs w:val="16"/>
              </w:rPr>
              <w:t>[add additional tables if applicable]</w:t>
            </w:r>
            <w:r w:rsidRPr="00DC3795">
              <w:rPr>
                <w:rFonts w:ascii="Arial Narrow" w:hAnsi="Arial Narrow"/>
                <w:color w:val="0000FF"/>
                <w:sz w:val="16"/>
              </w:rPr>
              <w:t xml:space="preserve"> </w:t>
            </w:r>
            <w:r w:rsidRPr="00DA5B3A">
              <w:rPr>
                <w:rFonts w:ascii="Arial Narrow" w:hAnsi="Arial Narrow"/>
                <w:color w:val="000000"/>
                <w:sz w:val="16"/>
                <w:szCs w:val="16"/>
              </w:rPr>
              <w:t>for species list</w:t>
            </w:r>
            <w:r>
              <w:rPr>
                <w:rFonts w:ascii="Arial Narrow" w:hAnsi="Arial Narrow"/>
                <w:color w:val="000000"/>
                <w:sz w:val="16"/>
                <w:szCs w:val="16"/>
              </w:rPr>
              <w:t xml:space="preserve"> and </w:t>
            </w:r>
            <w:r w:rsidR="00BC144E">
              <w:rPr>
                <w:rFonts w:ascii="Arial Narrow" w:hAnsi="Arial Narrow"/>
                <w:color w:val="000000"/>
                <w:sz w:val="16"/>
                <w:szCs w:val="16"/>
              </w:rPr>
              <w:fldChar w:fldCharType="begin"/>
            </w:r>
            <w:r w:rsidR="00BC144E">
              <w:rPr>
                <w:rFonts w:ascii="Arial Narrow" w:hAnsi="Arial Narrow"/>
                <w:color w:val="000000"/>
                <w:sz w:val="16"/>
                <w:szCs w:val="16"/>
              </w:rPr>
              <w:instrText xml:space="preserve"> REF _Ref88216611 \h  \* MERGEFORMAT </w:instrText>
            </w:r>
            <w:r w:rsidR="00BC144E">
              <w:rPr>
                <w:rFonts w:ascii="Arial Narrow" w:hAnsi="Arial Narrow"/>
                <w:color w:val="000000"/>
                <w:sz w:val="16"/>
                <w:szCs w:val="16"/>
              </w:rPr>
            </w:r>
            <w:r w:rsidR="00BC144E">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sidR="00BC144E">
              <w:rPr>
                <w:rFonts w:ascii="Arial Narrow" w:hAnsi="Arial Narrow"/>
                <w:color w:val="000000"/>
                <w:sz w:val="16"/>
                <w:szCs w:val="16"/>
              </w:rPr>
              <w:fldChar w:fldCharType="end"/>
            </w:r>
            <w:r>
              <w:rPr>
                <w:rFonts w:ascii="Arial Narrow" w:hAnsi="Arial Narrow"/>
                <w:color w:val="000000"/>
                <w:sz w:val="16"/>
                <w:szCs w:val="16"/>
              </w:rPr>
              <w:t xml:space="preserve"> for minimum survival targets and minimum species diversity targets</w:t>
            </w:r>
          </w:p>
        </w:tc>
        <w:tc>
          <w:tcPr>
            <w:tcW w:w="422" w:type="pct"/>
            <w:tcBorders>
              <w:top w:val="dotted" w:sz="4" w:space="0" w:color="auto"/>
              <w:left w:val="dotted" w:sz="4" w:space="0" w:color="auto"/>
              <w:bottom w:val="dotted" w:sz="4" w:space="0" w:color="auto"/>
              <w:right w:val="dotted" w:sz="4" w:space="0" w:color="auto"/>
            </w:tcBorders>
            <w:shd w:val="clear" w:color="auto" w:fill="auto"/>
            <w:noWrap/>
          </w:tcPr>
          <w:p w14:paraId="2CFE54FD" w14:textId="17EBC6A6" w:rsidR="00556DC7" w:rsidRPr="00DC3795" w:rsidRDefault="00556DC7" w:rsidP="00DC3795">
            <w:pPr>
              <w:spacing w:beforeLines="40" w:before="96" w:afterLines="20" w:after="48"/>
              <w:rPr>
                <w:rFonts w:ascii="Arial Narrow" w:hAnsi="Arial Narrow"/>
                <w:color w:val="0000FF"/>
                <w:sz w:val="16"/>
              </w:rPr>
            </w:pPr>
            <w:r>
              <w:rPr>
                <w:rFonts w:ascii="Arial Narrow" w:hAnsi="Arial Narrow"/>
                <w:sz w:val="16"/>
                <w:szCs w:val="16"/>
              </w:rPr>
              <w:t xml:space="preserve">Supplementary Planting </w:t>
            </w:r>
            <w:r w:rsidR="00BC144E" w:rsidRPr="00BC144E">
              <w:rPr>
                <w:rFonts w:ascii="Arial Narrow" w:hAnsi="Arial Narrow"/>
                <w:color w:val="000000"/>
                <w:sz w:val="16"/>
                <w:szCs w:val="16"/>
                <w:highlight w:val="yellow"/>
              </w:rPr>
              <w:fldChar w:fldCharType="begin"/>
            </w:r>
            <w:r w:rsidR="00BC144E" w:rsidRPr="00BC144E">
              <w:rPr>
                <w:rFonts w:ascii="Arial Narrow" w:hAnsi="Arial Narrow"/>
                <w:color w:val="000000"/>
                <w:sz w:val="16"/>
                <w:szCs w:val="16"/>
                <w:highlight w:val="yellow"/>
              </w:rPr>
              <w:instrText xml:space="preserve"> REF _Ref88216715 \h  \* MERGEFORMAT </w:instrText>
            </w:r>
            <w:r w:rsidR="00BC144E" w:rsidRPr="00BC144E">
              <w:rPr>
                <w:rFonts w:ascii="Arial Narrow" w:hAnsi="Arial Narrow"/>
                <w:color w:val="000000"/>
                <w:sz w:val="16"/>
                <w:szCs w:val="16"/>
                <w:highlight w:val="yellow"/>
              </w:rPr>
            </w:r>
            <w:r w:rsidR="00BC144E" w:rsidRPr="00BC144E">
              <w:rPr>
                <w:rFonts w:ascii="Arial Narrow" w:hAnsi="Arial Narrow"/>
                <w:color w:val="000000"/>
                <w:sz w:val="16"/>
                <w:szCs w:val="16"/>
                <w:highlight w:val="yellow"/>
              </w:rPr>
              <w:fldChar w:fldCharType="separate"/>
            </w:r>
            <w:r w:rsidR="0062348B" w:rsidRPr="0062348B">
              <w:rPr>
                <w:rFonts w:ascii="Arial Narrow" w:hAnsi="Arial Narrow"/>
                <w:color w:val="000000"/>
                <w:sz w:val="16"/>
                <w:szCs w:val="16"/>
                <w:highlight w:val="yellow"/>
              </w:rPr>
              <w:t>Table 9</w:t>
            </w:r>
            <w:r w:rsidR="00BC144E" w:rsidRPr="00BC144E">
              <w:rPr>
                <w:rFonts w:ascii="Arial Narrow" w:hAnsi="Arial Narrow"/>
                <w:color w:val="000000"/>
                <w:sz w:val="16"/>
                <w:szCs w:val="16"/>
                <w:highlight w:val="yellow"/>
              </w:rPr>
              <w:fldChar w:fldCharType="end"/>
            </w:r>
            <w:r w:rsidR="00BC144E">
              <w:rPr>
                <w:rFonts w:ascii="Arial Narrow" w:hAnsi="Arial Narrow"/>
                <w:color w:val="000000"/>
                <w:sz w:val="16"/>
                <w:szCs w:val="16"/>
              </w:rPr>
              <w:t xml:space="preserve"> </w:t>
            </w:r>
            <w:r w:rsidR="00BC144E" w:rsidRPr="00BC144E">
              <w:rPr>
                <w:rFonts w:ascii="Arial Narrow" w:hAnsi="Arial Narrow"/>
                <w:color w:val="0000FF"/>
                <w:sz w:val="16"/>
                <w:szCs w:val="16"/>
              </w:rPr>
              <w:t>[add additional tables if applicable]</w:t>
            </w:r>
          </w:p>
          <w:p w14:paraId="340F3312" w14:textId="1E172C84" w:rsidR="00556DC7" w:rsidRDefault="00556DC7" w:rsidP="00556DC7">
            <w:pPr>
              <w:spacing w:beforeLines="40" w:before="96" w:afterLines="20" w:after="48"/>
              <w:rPr>
                <w:rFonts w:ascii="Arial Narrow" w:hAnsi="Arial Narrow"/>
                <w:sz w:val="16"/>
                <w:szCs w:val="16"/>
              </w:rPr>
            </w:pPr>
            <w:r w:rsidRPr="003D3732">
              <w:rPr>
                <w:rFonts w:ascii="Arial Narrow" w:hAnsi="Arial Narrow"/>
                <w:sz w:val="16"/>
                <w:szCs w:val="16"/>
              </w:rPr>
              <w:lastRenderedPageBreak/>
              <w:t xml:space="preserve">Survival and </w:t>
            </w:r>
            <w:r>
              <w:rPr>
                <w:rFonts w:ascii="Arial Narrow" w:hAnsi="Arial Narrow"/>
                <w:sz w:val="16"/>
                <w:szCs w:val="16"/>
              </w:rPr>
              <w:t xml:space="preserve">diversity targets </w:t>
            </w:r>
            <w:r w:rsidR="00BC144E">
              <w:rPr>
                <w:rFonts w:ascii="Arial Narrow" w:hAnsi="Arial Narrow"/>
                <w:color w:val="000000"/>
                <w:sz w:val="16"/>
                <w:szCs w:val="16"/>
              </w:rPr>
              <w:fldChar w:fldCharType="begin"/>
            </w:r>
            <w:r w:rsidR="00BC144E">
              <w:rPr>
                <w:rFonts w:ascii="Arial Narrow" w:hAnsi="Arial Narrow"/>
                <w:color w:val="000000"/>
                <w:sz w:val="16"/>
                <w:szCs w:val="16"/>
              </w:rPr>
              <w:instrText xml:space="preserve"> REF _Ref88216611 \h  \* MERGEFORMAT </w:instrText>
            </w:r>
            <w:r w:rsidR="00BC144E">
              <w:rPr>
                <w:rFonts w:ascii="Arial Narrow" w:hAnsi="Arial Narrow"/>
                <w:color w:val="000000"/>
                <w:sz w:val="16"/>
                <w:szCs w:val="16"/>
              </w:rPr>
            </w:r>
            <w:r w:rsidR="00BC144E">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sidR="00BC144E">
              <w:rPr>
                <w:rFonts w:ascii="Arial Narrow" w:hAnsi="Arial Narrow"/>
                <w:color w:val="000000"/>
                <w:sz w:val="16"/>
                <w:szCs w:val="16"/>
              </w:rPr>
              <w:fldChar w:fldCharType="end"/>
            </w:r>
          </w:p>
        </w:tc>
        <w:tc>
          <w:tcPr>
            <w:tcW w:w="522" w:type="pct"/>
            <w:tcBorders>
              <w:top w:val="dotted" w:sz="4" w:space="0" w:color="auto"/>
              <w:left w:val="dotted" w:sz="4" w:space="0" w:color="auto"/>
              <w:bottom w:val="dotted" w:sz="4" w:space="0" w:color="auto"/>
              <w:right w:val="dotted" w:sz="4" w:space="0" w:color="auto"/>
            </w:tcBorders>
            <w:shd w:val="clear" w:color="auto" w:fill="auto"/>
            <w:noWrap/>
          </w:tcPr>
          <w:p w14:paraId="4627061E"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lastRenderedPageBreak/>
              <w:t>If collecting on site - after seed has set for target species</w:t>
            </w:r>
          </w:p>
        </w:tc>
        <w:tc>
          <w:tcPr>
            <w:tcW w:w="2014" w:type="pct"/>
            <w:tcBorders>
              <w:top w:val="dotted" w:sz="4" w:space="0" w:color="auto"/>
              <w:left w:val="dotted" w:sz="4" w:space="0" w:color="auto"/>
              <w:bottom w:val="dotted" w:sz="4" w:space="0" w:color="auto"/>
              <w:right w:val="single" w:sz="4" w:space="0" w:color="auto"/>
            </w:tcBorders>
          </w:tcPr>
          <w:p w14:paraId="622278CD" w14:textId="052060D6"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Collect seed / propagate</w:t>
            </w:r>
            <w:r w:rsidRPr="00394D25">
              <w:rPr>
                <w:rFonts w:ascii="Arial Narrow" w:hAnsi="Arial Narrow"/>
                <w:sz w:val="16"/>
                <w:szCs w:val="16"/>
              </w:rPr>
              <w:t xml:space="preserve"> tubestock (seedlings</w:t>
            </w:r>
            <w:r w:rsidRPr="00313D41">
              <w:rPr>
                <w:rFonts w:ascii="Arial Narrow" w:hAnsi="Arial Narrow"/>
                <w:sz w:val="16"/>
                <w:szCs w:val="16"/>
              </w:rPr>
              <w:t xml:space="preserve">) for species listed in </w:t>
            </w:r>
            <w:r w:rsidR="00BC144E" w:rsidRPr="00BC144E">
              <w:rPr>
                <w:rFonts w:ascii="Arial Narrow" w:hAnsi="Arial Narrow"/>
                <w:color w:val="000000"/>
                <w:sz w:val="16"/>
                <w:szCs w:val="16"/>
                <w:highlight w:val="yellow"/>
              </w:rPr>
              <w:fldChar w:fldCharType="begin"/>
            </w:r>
            <w:r w:rsidR="00BC144E" w:rsidRPr="00BC144E">
              <w:rPr>
                <w:rFonts w:ascii="Arial Narrow" w:hAnsi="Arial Narrow"/>
                <w:color w:val="000000"/>
                <w:sz w:val="16"/>
                <w:szCs w:val="16"/>
                <w:highlight w:val="yellow"/>
              </w:rPr>
              <w:instrText xml:space="preserve"> REF _Ref88216715 \h  \* MERGEFORMAT </w:instrText>
            </w:r>
            <w:r w:rsidR="00BC144E" w:rsidRPr="00BC144E">
              <w:rPr>
                <w:rFonts w:ascii="Arial Narrow" w:hAnsi="Arial Narrow"/>
                <w:color w:val="000000"/>
                <w:sz w:val="16"/>
                <w:szCs w:val="16"/>
                <w:highlight w:val="yellow"/>
              </w:rPr>
            </w:r>
            <w:r w:rsidR="00BC144E" w:rsidRPr="00BC144E">
              <w:rPr>
                <w:rFonts w:ascii="Arial Narrow" w:hAnsi="Arial Narrow"/>
                <w:color w:val="000000"/>
                <w:sz w:val="16"/>
                <w:szCs w:val="16"/>
                <w:highlight w:val="yellow"/>
              </w:rPr>
              <w:fldChar w:fldCharType="separate"/>
            </w:r>
            <w:r w:rsidR="0062348B" w:rsidRPr="0062348B">
              <w:rPr>
                <w:rFonts w:ascii="Arial Narrow" w:hAnsi="Arial Narrow"/>
                <w:color w:val="000000"/>
                <w:sz w:val="16"/>
                <w:szCs w:val="16"/>
                <w:highlight w:val="yellow"/>
              </w:rPr>
              <w:t>Table 9</w:t>
            </w:r>
            <w:r w:rsidR="00BC144E" w:rsidRPr="00BC144E">
              <w:rPr>
                <w:rFonts w:ascii="Arial Narrow" w:hAnsi="Arial Narrow"/>
                <w:color w:val="000000"/>
                <w:sz w:val="16"/>
                <w:szCs w:val="16"/>
                <w:highlight w:val="yellow"/>
              </w:rPr>
              <w:fldChar w:fldCharType="end"/>
            </w:r>
            <w:r w:rsidR="00BC144E">
              <w:rPr>
                <w:rFonts w:ascii="Arial Narrow" w:hAnsi="Arial Narrow"/>
                <w:color w:val="000000"/>
                <w:sz w:val="16"/>
                <w:szCs w:val="16"/>
              </w:rPr>
              <w:t xml:space="preserve"> </w:t>
            </w:r>
            <w:r w:rsidR="00BC144E" w:rsidRPr="00BC144E">
              <w:rPr>
                <w:rFonts w:ascii="Arial Narrow" w:hAnsi="Arial Narrow"/>
                <w:color w:val="0000FF"/>
                <w:sz w:val="16"/>
                <w:szCs w:val="16"/>
              </w:rPr>
              <w:t>[add additional tables if applicable]</w:t>
            </w:r>
            <w:r w:rsidRPr="007C5EA6">
              <w:rPr>
                <w:rFonts w:ascii="Arial Narrow" w:hAnsi="Arial Narrow"/>
                <w:color w:val="0000FF"/>
                <w:sz w:val="16"/>
              </w:rPr>
              <w:t xml:space="preserve"> </w:t>
            </w:r>
            <w:r w:rsidRPr="00313D41">
              <w:rPr>
                <w:rFonts w:ascii="Arial Narrow" w:hAnsi="Arial Narrow"/>
                <w:sz w:val="16"/>
                <w:szCs w:val="16"/>
              </w:rPr>
              <w:t xml:space="preserve">from </w:t>
            </w:r>
            <w:r w:rsidRPr="00394D25">
              <w:rPr>
                <w:rFonts w:ascii="Arial Narrow" w:hAnsi="Arial Narrow"/>
                <w:sz w:val="16"/>
                <w:szCs w:val="16"/>
              </w:rPr>
              <w:t>seed sourced</w:t>
            </w:r>
            <w:r>
              <w:rPr>
                <w:rFonts w:ascii="Arial Narrow" w:hAnsi="Arial Narrow"/>
                <w:sz w:val="16"/>
                <w:szCs w:val="16"/>
              </w:rPr>
              <w:t xml:space="preserve"> on site or</w:t>
            </w:r>
            <w:r w:rsidRPr="00394D25">
              <w:rPr>
                <w:rFonts w:ascii="Arial Narrow" w:hAnsi="Arial Narrow"/>
                <w:sz w:val="16"/>
                <w:szCs w:val="16"/>
              </w:rPr>
              <w:t xml:space="preserve"> as locally as possib</w:t>
            </w:r>
            <w:r>
              <w:rPr>
                <w:rFonts w:ascii="Arial Narrow" w:hAnsi="Arial Narrow"/>
                <w:sz w:val="16"/>
                <w:szCs w:val="16"/>
              </w:rPr>
              <w:t>le and from the same soil type</w:t>
            </w:r>
          </w:p>
          <w:p w14:paraId="5F812A63" w14:textId="7DCD654D" w:rsidR="00556DC7" w:rsidRDefault="00556DC7" w:rsidP="00556DC7">
            <w:pPr>
              <w:spacing w:beforeLines="40" w:before="96" w:afterLines="20" w:after="48"/>
              <w:rPr>
                <w:rFonts w:ascii="Arial Narrow" w:hAnsi="Arial Narrow"/>
                <w:sz w:val="16"/>
                <w:szCs w:val="16"/>
              </w:rPr>
            </w:pPr>
            <w:r w:rsidRPr="00985FF2">
              <w:rPr>
                <w:rFonts w:ascii="Arial Narrow" w:hAnsi="Arial Narrow"/>
                <w:sz w:val="16"/>
                <w:szCs w:val="16"/>
              </w:rPr>
              <w:t>Provenance principles should be followed. Please seek advice from a local indigenous nursery</w:t>
            </w:r>
          </w:p>
          <w:p w14:paraId="7943F09A" w14:textId="2521E54A" w:rsidR="00F62E33" w:rsidRPr="00AB3645" w:rsidRDefault="00556DC7" w:rsidP="00556DC7">
            <w:pPr>
              <w:spacing w:beforeLines="40" w:before="96" w:afterLines="20" w:after="48"/>
              <w:rPr>
                <w:rFonts w:ascii="Arial Narrow" w:hAnsi="Arial Narrow"/>
                <w:sz w:val="16"/>
                <w:szCs w:val="16"/>
                <w:lang w:val="en-US"/>
              </w:rPr>
            </w:pPr>
            <w:r w:rsidRPr="00DB164F">
              <w:rPr>
                <w:rFonts w:ascii="Arial Narrow" w:hAnsi="Arial Narrow"/>
                <w:sz w:val="16"/>
                <w:szCs w:val="16"/>
                <w:lang w:val="en-US"/>
              </w:rPr>
              <w:t>The minimum</w:t>
            </w:r>
            <w:r>
              <w:rPr>
                <w:rFonts w:ascii="Arial Narrow" w:hAnsi="Arial Narrow"/>
                <w:sz w:val="16"/>
                <w:szCs w:val="16"/>
                <w:lang w:val="en-US"/>
              </w:rPr>
              <w:t xml:space="preserve"> survival targets and minimum species diversity targets for understory life forms as</w:t>
            </w:r>
            <w:r w:rsidRPr="00DB164F">
              <w:rPr>
                <w:rFonts w:ascii="Arial Narrow" w:hAnsi="Arial Narrow"/>
                <w:sz w:val="16"/>
                <w:szCs w:val="16"/>
                <w:lang w:val="en-US"/>
              </w:rPr>
              <w:t xml:space="preserve"> set out in </w:t>
            </w:r>
            <w:r w:rsidR="00BC144E">
              <w:rPr>
                <w:rFonts w:ascii="Arial Narrow" w:hAnsi="Arial Narrow"/>
                <w:color w:val="000000"/>
                <w:sz w:val="16"/>
                <w:szCs w:val="16"/>
              </w:rPr>
              <w:fldChar w:fldCharType="begin"/>
            </w:r>
            <w:r w:rsidR="00BC144E">
              <w:rPr>
                <w:rFonts w:ascii="Arial Narrow" w:hAnsi="Arial Narrow"/>
                <w:color w:val="000000"/>
                <w:sz w:val="16"/>
                <w:szCs w:val="16"/>
              </w:rPr>
              <w:instrText xml:space="preserve"> REF _Ref88216611 \h  \* MERGEFORMAT </w:instrText>
            </w:r>
            <w:r w:rsidR="00BC144E">
              <w:rPr>
                <w:rFonts w:ascii="Arial Narrow" w:hAnsi="Arial Narrow"/>
                <w:color w:val="000000"/>
                <w:sz w:val="16"/>
                <w:szCs w:val="16"/>
              </w:rPr>
            </w:r>
            <w:r w:rsidR="00BC144E">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sidR="00BC144E">
              <w:rPr>
                <w:rFonts w:ascii="Arial Narrow" w:hAnsi="Arial Narrow"/>
                <w:color w:val="000000"/>
                <w:sz w:val="16"/>
                <w:szCs w:val="16"/>
              </w:rPr>
              <w:fldChar w:fldCharType="end"/>
            </w:r>
            <w:r w:rsidR="00BC144E">
              <w:rPr>
                <w:rFonts w:ascii="Arial Narrow" w:hAnsi="Arial Narrow"/>
                <w:color w:val="000000"/>
                <w:sz w:val="16"/>
                <w:szCs w:val="16"/>
              </w:rPr>
              <w:t xml:space="preserve"> </w:t>
            </w:r>
            <w:r w:rsidR="00A67FA0">
              <w:rPr>
                <w:rFonts w:ascii="Arial Narrow" w:hAnsi="Arial Narrow"/>
                <w:color w:val="000000"/>
                <w:sz w:val="16"/>
                <w:szCs w:val="16"/>
              </w:rPr>
              <w:t xml:space="preserve">&amp; </w:t>
            </w:r>
            <w:r w:rsidR="00A67FA0" w:rsidRPr="00BC144E">
              <w:rPr>
                <w:rFonts w:ascii="Arial Narrow" w:hAnsi="Arial Narrow"/>
                <w:color w:val="000000"/>
                <w:sz w:val="16"/>
                <w:szCs w:val="16"/>
                <w:highlight w:val="yellow"/>
              </w:rPr>
              <w:fldChar w:fldCharType="begin"/>
            </w:r>
            <w:r w:rsidR="00A67FA0" w:rsidRPr="00BC144E">
              <w:rPr>
                <w:rFonts w:ascii="Arial Narrow" w:hAnsi="Arial Narrow"/>
                <w:color w:val="000000"/>
                <w:sz w:val="16"/>
                <w:szCs w:val="16"/>
                <w:highlight w:val="yellow"/>
              </w:rPr>
              <w:instrText xml:space="preserve"> REF _Ref88216715 \h  \* MERGEFORMAT </w:instrText>
            </w:r>
            <w:r w:rsidR="00A67FA0" w:rsidRPr="00BC144E">
              <w:rPr>
                <w:rFonts w:ascii="Arial Narrow" w:hAnsi="Arial Narrow"/>
                <w:color w:val="000000"/>
                <w:sz w:val="16"/>
                <w:szCs w:val="16"/>
                <w:highlight w:val="yellow"/>
              </w:rPr>
            </w:r>
            <w:r w:rsidR="00A67FA0" w:rsidRPr="00BC144E">
              <w:rPr>
                <w:rFonts w:ascii="Arial Narrow" w:hAnsi="Arial Narrow"/>
                <w:color w:val="000000"/>
                <w:sz w:val="16"/>
                <w:szCs w:val="16"/>
                <w:highlight w:val="yellow"/>
              </w:rPr>
              <w:fldChar w:fldCharType="separate"/>
            </w:r>
            <w:r w:rsidR="0062348B" w:rsidRPr="0062348B">
              <w:rPr>
                <w:rFonts w:ascii="Arial Narrow" w:hAnsi="Arial Narrow"/>
                <w:color w:val="000000"/>
                <w:sz w:val="16"/>
                <w:szCs w:val="16"/>
                <w:highlight w:val="yellow"/>
              </w:rPr>
              <w:t>Table 9</w:t>
            </w:r>
            <w:r w:rsidR="00A67FA0" w:rsidRPr="00BC144E">
              <w:rPr>
                <w:rFonts w:ascii="Arial Narrow" w:hAnsi="Arial Narrow"/>
                <w:color w:val="000000"/>
                <w:sz w:val="16"/>
                <w:szCs w:val="16"/>
                <w:highlight w:val="yellow"/>
              </w:rPr>
              <w:fldChar w:fldCharType="end"/>
            </w:r>
            <w:r w:rsidR="00A67FA0">
              <w:rPr>
                <w:rFonts w:ascii="Arial Narrow" w:hAnsi="Arial Narrow"/>
                <w:color w:val="000000"/>
                <w:sz w:val="16"/>
                <w:szCs w:val="16"/>
              </w:rPr>
              <w:t xml:space="preserve"> </w:t>
            </w:r>
            <w:r w:rsidR="00A67FA0" w:rsidRPr="00BC144E">
              <w:rPr>
                <w:rFonts w:ascii="Arial Narrow" w:hAnsi="Arial Narrow"/>
                <w:color w:val="0000FF"/>
                <w:sz w:val="16"/>
                <w:szCs w:val="16"/>
              </w:rPr>
              <w:t>[add additional tables if applicable]</w:t>
            </w:r>
            <w:r w:rsidR="00A67FA0">
              <w:rPr>
                <w:rFonts w:ascii="Arial Narrow" w:hAnsi="Arial Narrow"/>
                <w:color w:val="0000FF"/>
                <w:sz w:val="16"/>
                <w:szCs w:val="16"/>
              </w:rPr>
              <w:t xml:space="preserve"> </w:t>
            </w:r>
            <w:r>
              <w:rPr>
                <w:rFonts w:ascii="Arial Narrow" w:hAnsi="Arial Narrow"/>
                <w:sz w:val="16"/>
                <w:szCs w:val="16"/>
                <w:lang w:val="en-US"/>
              </w:rPr>
              <w:t>must be achieved</w:t>
            </w:r>
          </w:p>
        </w:tc>
      </w:tr>
      <w:tr w:rsidR="00556DC7" w:rsidRPr="00691A74" w14:paraId="08F34C5A" w14:textId="77777777" w:rsidTr="00556DC7">
        <w:trPr>
          <w:gridAfter w:val="1"/>
          <w:wAfter w:w="11" w:type="pct"/>
        </w:trPr>
        <w:tc>
          <w:tcPr>
            <w:tcW w:w="294" w:type="pct"/>
            <w:gridSpan w:val="2"/>
            <w:tcBorders>
              <w:top w:val="dotted" w:sz="4" w:space="0" w:color="auto"/>
              <w:left w:val="single" w:sz="4" w:space="0" w:color="auto"/>
              <w:bottom w:val="dotted" w:sz="4" w:space="0" w:color="auto"/>
              <w:right w:val="dotted" w:sz="4" w:space="0" w:color="auto"/>
            </w:tcBorders>
          </w:tcPr>
          <w:p w14:paraId="3FFDDF84" w14:textId="77777777" w:rsidR="00556DC7" w:rsidRDefault="00556DC7" w:rsidP="00556DC7">
            <w:pPr>
              <w:spacing w:beforeLines="40" w:before="96" w:afterLines="20" w:after="48"/>
              <w:rPr>
                <w:rFonts w:ascii="Arial Narrow" w:hAnsi="Arial Narrow"/>
                <w:sz w:val="16"/>
                <w:szCs w:val="16"/>
              </w:rPr>
            </w:pPr>
          </w:p>
        </w:tc>
        <w:tc>
          <w:tcPr>
            <w:tcW w:w="1737" w:type="pct"/>
            <w:tcBorders>
              <w:top w:val="dotted" w:sz="4" w:space="0" w:color="auto"/>
              <w:left w:val="single" w:sz="4" w:space="0" w:color="auto"/>
              <w:bottom w:val="dotted" w:sz="4" w:space="0" w:color="auto"/>
              <w:right w:val="dotted" w:sz="4" w:space="0" w:color="auto"/>
            </w:tcBorders>
            <w:shd w:val="clear" w:color="auto" w:fill="auto"/>
            <w:noWrap/>
          </w:tcPr>
          <w:p w14:paraId="0974A120" w14:textId="77777777" w:rsidR="00556DC7" w:rsidRPr="005836F1" w:rsidRDefault="00556DC7" w:rsidP="00556DC7">
            <w:pPr>
              <w:spacing w:beforeLines="40" w:before="96" w:afterLines="20" w:after="48"/>
              <w:rPr>
                <w:rFonts w:ascii="Arial Narrow" w:hAnsi="Arial Narrow"/>
                <w:sz w:val="16"/>
                <w:szCs w:val="16"/>
                <w:highlight w:val="green"/>
              </w:rPr>
            </w:pPr>
            <w:r w:rsidRPr="00DA5B3A">
              <w:rPr>
                <w:rFonts w:ascii="Arial Narrow" w:hAnsi="Arial Narrow"/>
                <w:color w:val="000000"/>
                <w:sz w:val="16"/>
                <w:szCs w:val="16"/>
              </w:rPr>
              <w:t>Undertake weed control and pest animal control over planting area (avoiding any native plants)</w:t>
            </w:r>
          </w:p>
        </w:tc>
        <w:tc>
          <w:tcPr>
            <w:tcW w:w="422" w:type="pct"/>
            <w:tcBorders>
              <w:top w:val="dotted" w:sz="4" w:space="0" w:color="auto"/>
              <w:left w:val="dotted" w:sz="4" w:space="0" w:color="auto"/>
              <w:bottom w:val="dotted" w:sz="4" w:space="0" w:color="auto"/>
              <w:right w:val="dotted" w:sz="4" w:space="0" w:color="auto"/>
            </w:tcBorders>
            <w:shd w:val="clear" w:color="auto" w:fill="auto"/>
            <w:noWrap/>
          </w:tcPr>
          <w:p w14:paraId="5A55F7C1"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n/a</w:t>
            </w:r>
          </w:p>
        </w:tc>
        <w:tc>
          <w:tcPr>
            <w:tcW w:w="522" w:type="pct"/>
            <w:tcBorders>
              <w:top w:val="dotted" w:sz="4" w:space="0" w:color="auto"/>
              <w:left w:val="dotted" w:sz="4" w:space="0" w:color="auto"/>
              <w:bottom w:val="dotted" w:sz="4" w:space="0" w:color="auto"/>
              <w:right w:val="dotted" w:sz="4" w:space="0" w:color="auto"/>
            </w:tcBorders>
            <w:shd w:val="clear" w:color="auto" w:fill="auto"/>
            <w:noWrap/>
          </w:tcPr>
          <w:p w14:paraId="2F0E8A9F"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14" w:type="pct"/>
            <w:tcBorders>
              <w:top w:val="dotted" w:sz="4" w:space="0" w:color="auto"/>
              <w:left w:val="dotted" w:sz="4" w:space="0" w:color="auto"/>
              <w:bottom w:val="dotted" w:sz="4" w:space="0" w:color="auto"/>
              <w:right w:val="single" w:sz="4" w:space="0" w:color="auto"/>
            </w:tcBorders>
          </w:tcPr>
          <w:p w14:paraId="5BE8B1A1"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556DC7" w:rsidRPr="00691A74" w14:paraId="0EDB9F84" w14:textId="77777777" w:rsidTr="00D52B39">
        <w:trPr>
          <w:gridAfter w:val="1"/>
          <w:wAfter w:w="11" w:type="pct"/>
        </w:trPr>
        <w:tc>
          <w:tcPr>
            <w:tcW w:w="294" w:type="pct"/>
            <w:gridSpan w:val="2"/>
            <w:tcBorders>
              <w:top w:val="dotted" w:sz="4" w:space="0" w:color="auto"/>
              <w:left w:val="single" w:sz="4" w:space="0" w:color="auto"/>
              <w:bottom w:val="single" w:sz="4" w:space="0" w:color="auto"/>
              <w:right w:val="dotted" w:sz="4" w:space="0" w:color="auto"/>
            </w:tcBorders>
          </w:tcPr>
          <w:p w14:paraId="78C4CA85" w14:textId="77777777" w:rsidR="00556DC7" w:rsidRDefault="00556DC7" w:rsidP="00556DC7">
            <w:pPr>
              <w:spacing w:beforeLines="40" w:before="96" w:afterLines="20" w:after="48"/>
              <w:rPr>
                <w:rFonts w:ascii="Arial Narrow" w:hAnsi="Arial Narrow"/>
                <w:sz w:val="16"/>
                <w:szCs w:val="16"/>
              </w:rPr>
            </w:pPr>
          </w:p>
        </w:tc>
        <w:tc>
          <w:tcPr>
            <w:tcW w:w="1737" w:type="pct"/>
            <w:tcBorders>
              <w:top w:val="dotted" w:sz="4" w:space="0" w:color="auto"/>
              <w:left w:val="single" w:sz="4" w:space="0" w:color="auto"/>
              <w:bottom w:val="single" w:sz="4" w:space="0" w:color="auto"/>
              <w:right w:val="dotted" w:sz="4" w:space="0" w:color="auto"/>
            </w:tcBorders>
            <w:shd w:val="clear" w:color="auto" w:fill="auto"/>
            <w:noWrap/>
          </w:tcPr>
          <w:p w14:paraId="309A4881" w14:textId="3AD53C02" w:rsidR="00556DC7" w:rsidRPr="00BC4DC4" w:rsidRDefault="00556DC7" w:rsidP="00556DC7">
            <w:pPr>
              <w:spacing w:beforeLines="40" w:before="96" w:afterLines="20" w:after="48"/>
              <w:rPr>
                <w:rFonts w:ascii="Arial Narrow" w:hAnsi="Arial Narrow"/>
                <w:sz w:val="16"/>
                <w:szCs w:val="16"/>
              </w:rPr>
            </w:pPr>
            <w:r w:rsidRPr="00BC4DC4">
              <w:rPr>
                <w:rFonts w:ascii="Arial Narrow" w:hAnsi="Arial Narrow"/>
                <w:color w:val="000000"/>
                <w:sz w:val="16"/>
                <w:szCs w:val="16"/>
              </w:rPr>
              <w:t>Plant tubestock or seedlings and guard if required</w:t>
            </w:r>
            <w:r>
              <w:rPr>
                <w:rFonts w:ascii="Arial Narrow" w:hAnsi="Arial Narrow"/>
                <w:color w:val="000000"/>
                <w:sz w:val="16"/>
                <w:szCs w:val="16"/>
              </w:rPr>
              <w:t>. R</w:t>
            </w:r>
            <w:r w:rsidRPr="00DA5B3A">
              <w:rPr>
                <w:rFonts w:ascii="Arial Narrow" w:hAnsi="Arial Narrow"/>
                <w:color w:val="000000"/>
                <w:sz w:val="16"/>
                <w:szCs w:val="16"/>
              </w:rPr>
              <w:t xml:space="preserve">efer to </w:t>
            </w:r>
            <w:r w:rsidR="00435506" w:rsidRPr="00BC144E">
              <w:rPr>
                <w:rFonts w:ascii="Arial Narrow" w:hAnsi="Arial Narrow"/>
                <w:color w:val="000000"/>
                <w:sz w:val="16"/>
                <w:szCs w:val="16"/>
                <w:highlight w:val="yellow"/>
              </w:rPr>
              <w:fldChar w:fldCharType="begin"/>
            </w:r>
            <w:r w:rsidR="00435506" w:rsidRPr="00BC144E">
              <w:rPr>
                <w:rFonts w:ascii="Arial Narrow" w:hAnsi="Arial Narrow"/>
                <w:color w:val="000000"/>
                <w:sz w:val="16"/>
                <w:szCs w:val="16"/>
                <w:highlight w:val="yellow"/>
              </w:rPr>
              <w:instrText xml:space="preserve"> REF _Ref88216715 \h  \* MERGEFORMAT </w:instrText>
            </w:r>
            <w:r w:rsidR="00435506" w:rsidRPr="00BC144E">
              <w:rPr>
                <w:rFonts w:ascii="Arial Narrow" w:hAnsi="Arial Narrow"/>
                <w:color w:val="000000"/>
                <w:sz w:val="16"/>
                <w:szCs w:val="16"/>
                <w:highlight w:val="yellow"/>
              </w:rPr>
            </w:r>
            <w:r w:rsidR="00435506" w:rsidRPr="00BC144E">
              <w:rPr>
                <w:rFonts w:ascii="Arial Narrow" w:hAnsi="Arial Narrow"/>
                <w:color w:val="000000"/>
                <w:sz w:val="16"/>
                <w:szCs w:val="16"/>
                <w:highlight w:val="yellow"/>
              </w:rPr>
              <w:fldChar w:fldCharType="separate"/>
            </w:r>
            <w:r w:rsidR="0062348B" w:rsidRPr="0062348B">
              <w:rPr>
                <w:rFonts w:ascii="Arial Narrow" w:hAnsi="Arial Narrow"/>
                <w:color w:val="000000"/>
                <w:sz w:val="16"/>
                <w:szCs w:val="16"/>
                <w:highlight w:val="yellow"/>
              </w:rPr>
              <w:t>Table 9</w:t>
            </w:r>
            <w:r w:rsidR="00435506" w:rsidRPr="00BC144E">
              <w:rPr>
                <w:rFonts w:ascii="Arial Narrow" w:hAnsi="Arial Narrow"/>
                <w:color w:val="000000"/>
                <w:sz w:val="16"/>
                <w:szCs w:val="16"/>
                <w:highlight w:val="yellow"/>
              </w:rPr>
              <w:fldChar w:fldCharType="end"/>
            </w:r>
            <w:r w:rsidR="00435506">
              <w:rPr>
                <w:rFonts w:ascii="Arial Narrow" w:hAnsi="Arial Narrow"/>
                <w:color w:val="000000"/>
                <w:sz w:val="16"/>
                <w:szCs w:val="16"/>
              </w:rPr>
              <w:t xml:space="preserve"> </w:t>
            </w:r>
            <w:r w:rsidR="00435506" w:rsidRPr="00BC144E">
              <w:rPr>
                <w:rFonts w:ascii="Arial Narrow" w:hAnsi="Arial Narrow"/>
                <w:color w:val="0000FF"/>
                <w:sz w:val="16"/>
                <w:szCs w:val="16"/>
              </w:rPr>
              <w:t>[add additional tables if applicable]</w:t>
            </w:r>
            <w:r w:rsidRPr="00DA5B3A">
              <w:rPr>
                <w:rFonts w:ascii="Arial Narrow" w:hAnsi="Arial Narrow"/>
                <w:color w:val="000000"/>
                <w:sz w:val="16"/>
                <w:szCs w:val="16"/>
              </w:rPr>
              <w:t xml:space="preserve"> for </w:t>
            </w:r>
            <w:r>
              <w:rPr>
                <w:rFonts w:ascii="Arial Narrow" w:hAnsi="Arial Narrow"/>
                <w:color w:val="000000"/>
                <w:sz w:val="16"/>
                <w:szCs w:val="16"/>
              </w:rPr>
              <w:t xml:space="preserve">the </w:t>
            </w:r>
            <w:r w:rsidRPr="00DA5B3A">
              <w:rPr>
                <w:rFonts w:ascii="Arial Narrow" w:hAnsi="Arial Narrow"/>
                <w:color w:val="000000"/>
                <w:sz w:val="16"/>
                <w:szCs w:val="16"/>
              </w:rPr>
              <w:t>species list</w:t>
            </w:r>
            <w:r>
              <w:rPr>
                <w:rFonts w:ascii="Arial Narrow" w:hAnsi="Arial Narrow"/>
                <w:color w:val="000000"/>
                <w:sz w:val="16"/>
                <w:szCs w:val="16"/>
              </w:rPr>
              <w:t xml:space="preserve"> and </w:t>
            </w:r>
            <w:r w:rsidR="00435506">
              <w:rPr>
                <w:rFonts w:ascii="Arial Narrow" w:hAnsi="Arial Narrow"/>
                <w:color w:val="000000"/>
                <w:sz w:val="16"/>
                <w:szCs w:val="16"/>
              </w:rPr>
              <w:fldChar w:fldCharType="begin"/>
            </w:r>
            <w:r w:rsidR="00435506">
              <w:rPr>
                <w:rFonts w:ascii="Arial Narrow" w:hAnsi="Arial Narrow"/>
                <w:color w:val="000000"/>
                <w:sz w:val="16"/>
                <w:szCs w:val="16"/>
              </w:rPr>
              <w:instrText xml:space="preserve"> REF _Ref88216611 \h  \* MERGEFORMAT </w:instrText>
            </w:r>
            <w:r w:rsidR="00435506">
              <w:rPr>
                <w:rFonts w:ascii="Arial Narrow" w:hAnsi="Arial Narrow"/>
                <w:color w:val="000000"/>
                <w:sz w:val="16"/>
                <w:szCs w:val="16"/>
              </w:rPr>
            </w:r>
            <w:r w:rsidR="00435506">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sidR="00435506">
              <w:rPr>
                <w:rFonts w:ascii="Arial Narrow" w:hAnsi="Arial Narrow"/>
                <w:color w:val="000000"/>
                <w:sz w:val="16"/>
                <w:szCs w:val="16"/>
              </w:rPr>
              <w:fldChar w:fldCharType="end"/>
            </w:r>
            <w:r>
              <w:rPr>
                <w:rFonts w:ascii="Arial Narrow" w:hAnsi="Arial Narrow"/>
                <w:color w:val="000000"/>
                <w:sz w:val="16"/>
                <w:szCs w:val="16"/>
              </w:rPr>
              <w:t xml:space="preserve"> for minimum survival targets and minimum species diversity targets</w:t>
            </w:r>
          </w:p>
        </w:tc>
        <w:tc>
          <w:tcPr>
            <w:tcW w:w="422" w:type="pct"/>
            <w:tcBorders>
              <w:top w:val="dotted" w:sz="4" w:space="0" w:color="auto"/>
              <w:left w:val="dotted" w:sz="4" w:space="0" w:color="auto"/>
              <w:bottom w:val="single" w:sz="4" w:space="0" w:color="auto"/>
              <w:right w:val="dotted" w:sz="4" w:space="0" w:color="auto"/>
            </w:tcBorders>
            <w:shd w:val="clear" w:color="auto" w:fill="auto"/>
            <w:noWrap/>
          </w:tcPr>
          <w:p w14:paraId="29DC3DD4" w14:textId="358F8121" w:rsidR="00556DC7" w:rsidRPr="007C5EA6" w:rsidRDefault="00556DC7" w:rsidP="00556DC7">
            <w:pPr>
              <w:spacing w:beforeLines="40" w:before="96" w:afterLines="20" w:after="48"/>
              <w:rPr>
                <w:rFonts w:ascii="Arial Narrow" w:hAnsi="Arial Narrow"/>
                <w:color w:val="0000FF"/>
                <w:sz w:val="16"/>
              </w:rPr>
            </w:pPr>
            <w:r>
              <w:rPr>
                <w:rFonts w:ascii="Arial Narrow" w:hAnsi="Arial Narrow"/>
                <w:sz w:val="16"/>
                <w:szCs w:val="16"/>
              </w:rPr>
              <w:t xml:space="preserve">Supplementary Planting </w:t>
            </w:r>
            <w:r w:rsidR="00435506" w:rsidRPr="00BC144E">
              <w:rPr>
                <w:rFonts w:ascii="Arial Narrow" w:hAnsi="Arial Narrow"/>
                <w:color w:val="000000"/>
                <w:sz w:val="16"/>
                <w:szCs w:val="16"/>
                <w:highlight w:val="yellow"/>
              </w:rPr>
              <w:fldChar w:fldCharType="begin"/>
            </w:r>
            <w:r w:rsidR="00435506" w:rsidRPr="00BC144E">
              <w:rPr>
                <w:rFonts w:ascii="Arial Narrow" w:hAnsi="Arial Narrow"/>
                <w:color w:val="000000"/>
                <w:sz w:val="16"/>
                <w:szCs w:val="16"/>
                <w:highlight w:val="yellow"/>
              </w:rPr>
              <w:instrText xml:space="preserve"> REF _Ref88216715 \h  \* MERGEFORMAT </w:instrText>
            </w:r>
            <w:r w:rsidR="00435506" w:rsidRPr="00BC144E">
              <w:rPr>
                <w:rFonts w:ascii="Arial Narrow" w:hAnsi="Arial Narrow"/>
                <w:color w:val="000000"/>
                <w:sz w:val="16"/>
                <w:szCs w:val="16"/>
                <w:highlight w:val="yellow"/>
              </w:rPr>
            </w:r>
            <w:r w:rsidR="00435506" w:rsidRPr="00BC144E">
              <w:rPr>
                <w:rFonts w:ascii="Arial Narrow" w:hAnsi="Arial Narrow"/>
                <w:color w:val="000000"/>
                <w:sz w:val="16"/>
                <w:szCs w:val="16"/>
                <w:highlight w:val="yellow"/>
              </w:rPr>
              <w:fldChar w:fldCharType="separate"/>
            </w:r>
            <w:r w:rsidR="0062348B" w:rsidRPr="0062348B">
              <w:rPr>
                <w:rFonts w:ascii="Arial Narrow" w:hAnsi="Arial Narrow"/>
                <w:color w:val="000000"/>
                <w:sz w:val="16"/>
                <w:szCs w:val="16"/>
                <w:highlight w:val="yellow"/>
              </w:rPr>
              <w:t>Table 9</w:t>
            </w:r>
            <w:r w:rsidR="00435506" w:rsidRPr="00BC144E">
              <w:rPr>
                <w:rFonts w:ascii="Arial Narrow" w:hAnsi="Arial Narrow"/>
                <w:color w:val="000000"/>
                <w:sz w:val="16"/>
                <w:szCs w:val="16"/>
                <w:highlight w:val="yellow"/>
              </w:rPr>
              <w:fldChar w:fldCharType="end"/>
            </w:r>
            <w:r w:rsidR="00435506">
              <w:rPr>
                <w:rFonts w:ascii="Arial Narrow" w:hAnsi="Arial Narrow"/>
                <w:color w:val="000000"/>
                <w:sz w:val="16"/>
                <w:szCs w:val="16"/>
              </w:rPr>
              <w:t xml:space="preserve"> </w:t>
            </w:r>
            <w:r w:rsidR="00435506" w:rsidRPr="00BC144E">
              <w:rPr>
                <w:rFonts w:ascii="Arial Narrow" w:hAnsi="Arial Narrow"/>
                <w:color w:val="0000FF"/>
                <w:sz w:val="16"/>
                <w:szCs w:val="16"/>
              </w:rPr>
              <w:t>[add additional tables if applicable]</w:t>
            </w:r>
          </w:p>
          <w:p w14:paraId="013CB401" w14:textId="7CD38F44" w:rsidR="00556DC7" w:rsidRDefault="00556DC7" w:rsidP="00556DC7">
            <w:pPr>
              <w:spacing w:beforeLines="40" w:before="96" w:afterLines="20" w:after="48"/>
              <w:rPr>
                <w:rFonts w:ascii="Arial Narrow" w:hAnsi="Arial Narrow"/>
                <w:sz w:val="16"/>
                <w:szCs w:val="16"/>
              </w:rPr>
            </w:pPr>
            <w:r w:rsidRPr="003D3732">
              <w:rPr>
                <w:rFonts w:ascii="Arial Narrow" w:hAnsi="Arial Narrow"/>
                <w:sz w:val="16"/>
                <w:szCs w:val="16"/>
              </w:rPr>
              <w:t xml:space="preserve">Survival and </w:t>
            </w:r>
            <w:r>
              <w:rPr>
                <w:rFonts w:ascii="Arial Narrow" w:hAnsi="Arial Narrow"/>
                <w:sz w:val="16"/>
                <w:szCs w:val="16"/>
              </w:rPr>
              <w:t xml:space="preserve">diversity targets </w:t>
            </w:r>
            <w:r w:rsidR="00435506">
              <w:rPr>
                <w:rFonts w:ascii="Arial Narrow" w:hAnsi="Arial Narrow"/>
                <w:color w:val="000000"/>
                <w:sz w:val="16"/>
                <w:szCs w:val="16"/>
              </w:rPr>
              <w:fldChar w:fldCharType="begin"/>
            </w:r>
            <w:r w:rsidR="00435506">
              <w:rPr>
                <w:rFonts w:ascii="Arial Narrow" w:hAnsi="Arial Narrow"/>
                <w:color w:val="000000"/>
                <w:sz w:val="16"/>
                <w:szCs w:val="16"/>
              </w:rPr>
              <w:instrText xml:space="preserve"> REF _Ref88216611 \h  \* MERGEFORMAT </w:instrText>
            </w:r>
            <w:r w:rsidR="00435506">
              <w:rPr>
                <w:rFonts w:ascii="Arial Narrow" w:hAnsi="Arial Narrow"/>
                <w:color w:val="000000"/>
                <w:sz w:val="16"/>
                <w:szCs w:val="16"/>
              </w:rPr>
            </w:r>
            <w:r w:rsidR="00435506">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sidR="00435506">
              <w:rPr>
                <w:rFonts w:ascii="Arial Narrow" w:hAnsi="Arial Narrow"/>
                <w:color w:val="000000"/>
                <w:sz w:val="16"/>
                <w:szCs w:val="16"/>
              </w:rPr>
              <w:fldChar w:fldCharType="end"/>
            </w:r>
          </w:p>
        </w:tc>
        <w:tc>
          <w:tcPr>
            <w:tcW w:w="522" w:type="pct"/>
            <w:tcBorders>
              <w:top w:val="dotted" w:sz="4" w:space="0" w:color="auto"/>
              <w:left w:val="dotted" w:sz="4" w:space="0" w:color="auto"/>
              <w:bottom w:val="single" w:sz="4" w:space="0" w:color="auto"/>
              <w:right w:val="dotted" w:sz="4" w:space="0" w:color="auto"/>
            </w:tcBorders>
            <w:shd w:val="clear" w:color="auto" w:fill="auto"/>
            <w:noWrap/>
          </w:tcPr>
          <w:p w14:paraId="10D23081" w14:textId="77777777" w:rsidR="00556DC7" w:rsidRDefault="00556DC7" w:rsidP="00556DC7">
            <w:pPr>
              <w:spacing w:beforeLines="40" w:before="96" w:afterLines="20" w:after="48"/>
              <w:rPr>
                <w:rFonts w:ascii="Arial Narrow" w:hAnsi="Arial Narrow"/>
                <w:sz w:val="16"/>
                <w:szCs w:val="16"/>
              </w:rPr>
            </w:pPr>
            <w:r w:rsidRPr="00063F17">
              <w:rPr>
                <w:rFonts w:ascii="Arial Narrow" w:hAnsi="Arial Narrow"/>
                <w:sz w:val="16"/>
                <w:szCs w:val="16"/>
              </w:rPr>
              <w:t xml:space="preserve">Establishment </w:t>
            </w:r>
            <w:r>
              <w:rPr>
                <w:rFonts w:ascii="Arial Narrow" w:hAnsi="Arial Narrow"/>
                <w:sz w:val="16"/>
                <w:szCs w:val="16"/>
              </w:rPr>
              <w:br/>
            </w:r>
            <w:r w:rsidRPr="00063F17">
              <w:rPr>
                <w:rFonts w:ascii="Arial Narrow" w:hAnsi="Arial Narrow"/>
                <w:sz w:val="16"/>
                <w:szCs w:val="16"/>
              </w:rPr>
              <w:t>Years</w:t>
            </w:r>
            <w:r>
              <w:rPr>
                <w:rFonts w:ascii="Arial Narrow" w:hAnsi="Arial Narrow"/>
                <w:sz w:val="16"/>
                <w:szCs w:val="16"/>
              </w:rPr>
              <w:t xml:space="preserve"> </w:t>
            </w:r>
            <w:r w:rsidRPr="00B00A69">
              <w:rPr>
                <w:rFonts w:ascii="Arial Narrow" w:hAnsi="Arial Narrow"/>
                <w:sz w:val="16"/>
                <w:szCs w:val="16"/>
              </w:rPr>
              <w:t>1 - 3</w:t>
            </w:r>
          </w:p>
        </w:tc>
        <w:tc>
          <w:tcPr>
            <w:tcW w:w="2014" w:type="pct"/>
            <w:tcBorders>
              <w:top w:val="dotted" w:sz="4" w:space="0" w:color="auto"/>
              <w:left w:val="dotted" w:sz="4" w:space="0" w:color="auto"/>
              <w:bottom w:val="single" w:sz="4" w:space="0" w:color="auto"/>
              <w:right w:val="single" w:sz="4" w:space="0" w:color="auto"/>
            </w:tcBorders>
          </w:tcPr>
          <w:p w14:paraId="6A9B89CC" w14:textId="5C736ADA" w:rsidR="00556DC7" w:rsidRPr="001B6ABA" w:rsidRDefault="00556DC7" w:rsidP="00556DC7">
            <w:pPr>
              <w:spacing w:beforeLines="40" w:before="96" w:afterLines="20" w:after="48"/>
              <w:rPr>
                <w:rFonts w:ascii="Arial Narrow" w:hAnsi="Arial Narrow"/>
                <w:sz w:val="16"/>
                <w:szCs w:val="16"/>
              </w:rPr>
            </w:pPr>
            <w:r w:rsidRPr="0045695C">
              <w:rPr>
                <w:rFonts w:ascii="Arial Narrow" w:hAnsi="Arial Narrow"/>
                <w:sz w:val="16"/>
                <w:szCs w:val="16"/>
              </w:rPr>
              <w:t xml:space="preserve">By the end of Year 3 </w:t>
            </w:r>
            <w:r>
              <w:rPr>
                <w:rFonts w:ascii="Arial Narrow" w:hAnsi="Arial Narrow"/>
                <w:sz w:val="16"/>
                <w:szCs w:val="16"/>
              </w:rPr>
              <w:t>e</w:t>
            </w:r>
            <w:r w:rsidRPr="001B6ABA">
              <w:rPr>
                <w:rFonts w:ascii="Arial Narrow" w:hAnsi="Arial Narrow"/>
                <w:sz w:val="16"/>
                <w:szCs w:val="16"/>
              </w:rPr>
              <w:t>nsure that 100% of the Survival Target is met</w:t>
            </w:r>
            <w:r>
              <w:rPr>
                <w:rFonts w:ascii="Arial Narrow" w:hAnsi="Arial Narrow"/>
                <w:sz w:val="16"/>
                <w:szCs w:val="16"/>
              </w:rPr>
              <w:t xml:space="preserve"> for the Zone</w:t>
            </w:r>
            <w:r w:rsidRPr="001B6ABA">
              <w:rPr>
                <w:rFonts w:ascii="Arial Narrow" w:hAnsi="Arial Narrow"/>
                <w:sz w:val="16"/>
                <w:szCs w:val="16"/>
              </w:rPr>
              <w:t xml:space="preserve"> as specified in </w:t>
            </w:r>
            <w:r w:rsidR="00435506">
              <w:rPr>
                <w:rFonts w:ascii="Arial Narrow" w:hAnsi="Arial Narrow"/>
                <w:color w:val="000000"/>
                <w:sz w:val="16"/>
                <w:szCs w:val="16"/>
              </w:rPr>
              <w:fldChar w:fldCharType="begin"/>
            </w:r>
            <w:r w:rsidR="00435506">
              <w:rPr>
                <w:rFonts w:ascii="Arial Narrow" w:hAnsi="Arial Narrow"/>
                <w:color w:val="000000"/>
                <w:sz w:val="16"/>
                <w:szCs w:val="16"/>
              </w:rPr>
              <w:instrText xml:space="preserve"> REF _Ref88216611 \h  \* MERGEFORMAT </w:instrText>
            </w:r>
            <w:r w:rsidR="00435506">
              <w:rPr>
                <w:rFonts w:ascii="Arial Narrow" w:hAnsi="Arial Narrow"/>
                <w:color w:val="000000"/>
                <w:sz w:val="16"/>
                <w:szCs w:val="16"/>
              </w:rPr>
            </w:r>
            <w:r w:rsidR="00435506">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sidR="00435506">
              <w:rPr>
                <w:rFonts w:ascii="Arial Narrow" w:hAnsi="Arial Narrow"/>
                <w:color w:val="000000"/>
                <w:sz w:val="16"/>
                <w:szCs w:val="16"/>
              </w:rPr>
              <w:fldChar w:fldCharType="end"/>
            </w:r>
          </w:p>
          <w:p w14:paraId="6C0240A5" w14:textId="7B4D3920" w:rsidR="00556DC7" w:rsidRDefault="00556DC7" w:rsidP="00556DC7">
            <w:pPr>
              <w:spacing w:beforeLines="40" w:before="96" w:afterLines="20" w:after="48"/>
              <w:rPr>
                <w:rFonts w:ascii="Arial Narrow" w:hAnsi="Arial Narrow"/>
                <w:sz w:val="16"/>
                <w:szCs w:val="16"/>
              </w:rPr>
            </w:pPr>
            <w:r w:rsidRPr="0045695C">
              <w:rPr>
                <w:rFonts w:ascii="Arial Narrow" w:hAnsi="Arial Narrow"/>
                <w:sz w:val="16"/>
                <w:szCs w:val="16"/>
              </w:rPr>
              <w:t>By the end of Year 3</w:t>
            </w:r>
            <w:r>
              <w:rPr>
                <w:rFonts w:ascii="Arial Narrow" w:hAnsi="Arial Narrow"/>
                <w:sz w:val="16"/>
                <w:szCs w:val="16"/>
              </w:rPr>
              <w:t xml:space="preserve"> e</w:t>
            </w:r>
            <w:r w:rsidRPr="001B6ABA">
              <w:rPr>
                <w:rFonts w:ascii="Arial Narrow" w:hAnsi="Arial Narrow"/>
                <w:sz w:val="16"/>
                <w:szCs w:val="16"/>
              </w:rPr>
              <w:t xml:space="preserve">nsure that </w:t>
            </w:r>
            <w:r>
              <w:rPr>
                <w:rFonts w:ascii="Arial Narrow" w:hAnsi="Arial Narrow"/>
                <w:sz w:val="16"/>
                <w:szCs w:val="16"/>
              </w:rPr>
              <w:t>100% of the Target Diversity of</w:t>
            </w:r>
            <w:r w:rsidRPr="001B6ABA">
              <w:rPr>
                <w:rFonts w:ascii="Arial Narrow" w:hAnsi="Arial Narrow"/>
                <w:sz w:val="16"/>
                <w:szCs w:val="16"/>
              </w:rPr>
              <w:t xml:space="preserve"> understorey life forms</w:t>
            </w:r>
            <w:r>
              <w:rPr>
                <w:rFonts w:ascii="Arial Narrow" w:hAnsi="Arial Narrow"/>
                <w:sz w:val="16"/>
                <w:szCs w:val="16"/>
              </w:rPr>
              <w:t xml:space="preserve"> for the Zone</w:t>
            </w:r>
            <w:r w:rsidRPr="001B6ABA">
              <w:rPr>
                <w:rFonts w:ascii="Arial Narrow" w:hAnsi="Arial Narrow"/>
                <w:sz w:val="16"/>
                <w:szCs w:val="16"/>
              </w:rPr>
              <w:t xml:space="preserve"> is met as specified in </w:t>
            </w:r>
            <w:r w:rsidR="00435506">
              <w:rPr>
                <w:rFonts w:ascii="Arial Narrow" w:hAnsi="Arial Narrow"/>
                <w:color w:val="000000"/>
                <w:sz w:val="16"/>
                <w:szCs w:val="16"/>
              </w:rPr>
              <w:fldChar w:fldCharType="begin"/>
            </w:r>
            <w:r w:rsidR="00435506">
              <w:rPr>
                <w:rFonts w:ascii="Arial Narrow" w:hAnsi="Arial Narrow"/>
                <w:color w:val="000000"/>
                <w:sz w:val="16"/>
                <w:szCs w:val="16"/>
              </w:rPr>
              <w:instrText xml:space="preserve"> REF _Ref88216611 \h  \* MERGEFORMAT </w:instrText>
            </w:r>
            <w:r w:rsidR="00435506">
              <w:rPr>
                <w:rFonts w:ascii="Arial Narrow" w:hAnsi="Arial Narrow"/>
                <w:color w:val="000000"/>
                <w:sz w:val="16"/>
                <w:szCs w:val="16"/>
              </w:rPr>
            </w:r>
            <w:r w:rsidR="00435506">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sidR="00435506">
              <w:rPr>
                <w:rFonts w:ascii="Arial Narrow" w:hAnsi="Arial Narrow"/>
                <w:color w:val="000000"/>
                <w:sz w:val="16"/>
                <w:szCs w:val="16"/>
              </w:rPr>
              <w:fldChar w:fldCharType="end"/>
            </w:r>
          </w:p>
          <w:p w14:paraId="2D76E0E5" w14:textId="38FF4B36" w:rsidR="00556DC7" w:rsidRDefault="00556DC7" w:rsidP="00556DC7">
            <w:pPr>
              <w:spacing w:beforeLines="40" w:before="96" w:afterLines="20" w:after="48"/>
              <w:rPr>
                <w:rFonts w:ascii="Arial Narrow" w:hAnsi="Arial Narrow"/>
                <w:sz w:val="16"/>
                <w:szCs w:val="16"/>
              </w:rPr>
            </w:pPr>
            <w:r w:rsidRPr="009E652B">
              <w:rPr>
                <w:rFonts w:ascii="Arial Narrow" w:hAnsi="Arial Narrow"/>
                <w:sz w:val="16"/>
                <w:szCs w:val="16"/>
              </w:rPr>
              <w:t>Only species specified for the Zone have been sown/planted</w:t>
            </w:r>
            <w:r w:rsidR="003C3304">
              <w:rPr>
                <w:rFonts w:ascii="Arial Narrow" w:hAnsi="Arial Narrow"/>
                <w:sz w:val="16"/>
                <w:szCs w:val="16"/>
              </w:rPr>
              <w:t xml:space="preserve">. </w:t>
            </w:r>
            <w:r w:rsidR="003C3304" w:rsidRPr="00985FF2">
              <w:rPr>
                <w:rFonts w:ascii="Arial Narrow" w:hAnsi="Arial Narrow"/>
                <w:sz w:val="16"/>
                <w:szCs w:val="16"/>
              </w:rPr>
              <w:t>Provenance principles should be followed. Please seek advice from a local indigenous nursery</w:t>
            </w:r>
          </w:p>
          <w:p w14:paraId="449E7AD9" w14:textId="77777777" w:rsidR="00556DC7" w:rsidRDefault="00556DC7" w:rsidP="00556DC7">
            <w:pPr>
              <w:spacing w:beforeLines="40" w:before="96" w:afterLines="20" w:after="48"/>
              <w:rPr>
                <w:rFonts w:ascii="Arial Narrow" w:hAnsi="Arial Narrow"/>
                <w:sz w:val="16"/>
                <w:szCs w:val="16"/>
              </w:rPr>
            </w:pPr>
            <w:r w:rsidRPr="00394D25">
              <w:rPr>
                <w:rFonts w:ascii="Arial Narrow" w:hAnsi="Arial Narrow"/>
                <w:sz w:val="16"/>
                <w:szCs w:val="16"/>
                <w:lang w:val="en-US"/>
              </w:rPr>
              <w:t>Plant tubestock</w:t>
            </w:r>
            <w:r>
              <w:rPr>
                <w:rFonts w:ascii="Arial Narrow" w:hAnsi="Arial Narrow"/>
                <w:sz w:val="16"/>
                <w:szCs w:val="16"/>
                <w:lang w:val="en-US"/>
              </w:rPr>
              <w:t xml:space="preserve"> / seedlings</w:t>
            </w:r>
            <w:r w:rsidRPr="00394D25">
              <w:rPr>
                <w:rFonts w:ascii="Arial Narrow" w:hAnsi="Arial Narrow"/>
                <w:sz w:val="16"/>
                <w:szCs w:val="16"/>
                <w:lang w:val="en-US"/>
              </w:rPr>
              <w:t xml:space="preserve"> only in gaps in the existing native vegetation</w:t>
            </w:r>
            <w:r>
              <w:rPr>
                <w:rFonts w:ascii="Arial Narrow" w:hAnsi="Arial Narrow"/>
                <w:sz w:val="16"/>
                <w:szCs w:val="16"/>
                <w:lang w:val="en-US"/>
              </w:rPr>
              <w:t xml:space="preserve"> </w:t>
            </w:r>
            <w:r>
              <w:rPr>
                <w:rFonts w:ascii="Arial Narrow" w:hAnsi="Arial Narrow"/>
                <w:sz w:val="16"/>
                <w:szCs w:val="16"/>
              </w:rPr>
              <w:t>(natural or created by weed removal)</w:t>
            </w:r>
            <w:r w:rsidRPr="00394D25">
              <w:rPr>
                <w:rFonts w:ascii="Arial Narrow" w:hAnsi="Arial Narrow"/>
                <w:sz w:val="16"/>
                <w:szCs w:val="16"/>
                <w:lang w:val="en-US"/>
              </w:rPr>
              <w:t xml:space="preserve">, outside of the drip-line of all trees and </w:t>
            </w:r>
            <w:r w:rsidRPr="00394D25">
              <w:rPr>
                <w:rFonts w:ascii="Arial Narrow" w:hAnsi="Arial Narrow"/>
                <w:sz w:val="16"/>
                <w:szCs w:val="16"/>
              </w:rPr>
              <w:t>avoid disturbing any native vegetation, including native grasses.</w:t>
            </w:r>
          </w:p>
        </w:tc>
      </w:tr>
      <w:tr w:rsidR="00556DC7" w14:paraId="71EAFAD0" w14:textId="77777777" w:rsidTr="00D52B39">
        <w:trPr>
          <w:gridAfter w:val="1"/>
          <w:wAfter w:w="11" w:type="pct"/>
        </w:trPr>
        <w:tc>
          <w:tcPr>
            <w:tcW w:w="2031"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1A8345C6" w14:textId="77777777" w:rsidR="00556DC7" w:rsidRPr="001715EC" w:rsidRDefault="00556DC7" w:rsidP="00556DC7">
            <w:pPr>
              <w:spacing w:beforeLines="40" w:before="96" w:afterLines="20" w:after="48"/>
              <w:rPr>
                <w:rFonts w:ascii="Arial Narrow" w:hAnsi="Arial Narrow"/>
                <w:sz w:val="16"/>
                <w:szCs w:val="16"/>
              </w:rPr>
            </w:pPr>
            <w:bookmarkStart w:id="23" w:name="_Hlk527460278"/>
            <w:r w:rsidRPr="008B53A8">
              <w:rPr>
                <w:rFonts w:ascii="Arial Narrow" w:hAnsi="Arial Narrow"/>
                <w:b/>
                <w:sz w:val="16"/>
                <w:szCs w:val="16"/>
              </w:rPr>
              <w:t>S</w:t>
            </w:r>
            <w:r>
              <w:rPr>
                <w:rFonts w:ascii="Arial Narrow" w:hAnsi="Arial Narrow"/>
                <w:b/>
                <w:sz w:val="16"/>
                <w:szCs w:val="16"/>
              </w:rPr>
              <w:t>cattered tree recruitment</w:t>
            </w:r>
          </w:p>
        </w:tc>
        <w:tc>
          <w:tcPr>
            <w:tcW w:w="4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91886F6" w14:textId="77777777" w:rsidR="00556DC7" w:rsidRDefault="00556DC7" w:rsidP="00556DC7">
            <w:pPr>
              <w:spacing w:beforeLines="40" w:before="96" w:afterLines="20" w:after="48"/>
              <w:rPr>
                <w:rFonts w:ascii="Arial Narrow" w:hAnsi="Arial Narrow"/>
                <w:sz w:val="16"/>
                <w:szCs w:val="16"/>
              </w:rPr>
            </w:pPr>
          </w:p>
        </w:tc>
        <w:tc>
          <w:tcPr>
            <w:tcW w:w="5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7CFE5086" w14:textId="77777777" w:rsidR="00556DC7" w:rsidRPr="0021319A" w:rsidRDefault="00556DC7" w:rsidP="00556DC7">
            <w:pPr>
              <w:spacing w:beforeLines="40" w:before="96" w:afterLines="20" w:after="48"/>
              <w:rPr>
                <w:rFonts w:ascii="Arial Narrow" w:hAnsi="Arial Narrow"/>
                <w:sz w:val="16"/>
                <w:szCs w:val="16"/>
                <w:highlight w:val="yellow"/>
              </w:rPr>
            </w:pPr>
          </w:p>
        </w:tc>
        <w:tc>
          <w:tcPr>
            <w:tcW w:w="2014"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4364179F" w14:textId="77777777" w:rsidR="00556DC7" w:rsidRDefault="00556DC7" w:rsidP="00556DC7">
            <w:pPr>
              <w:spacing w:beforeLines="40" w:before="96" w:afterLines="20" w:after="48"/>
              <w:rPr>
                <w:rFonts w:ascii="Arial Narrow" w:hAnsi="Arial Narrow"/>
                <w:sz w:val="16"/>
                <w:szCs w:val="16"/>
              </w:rPr>
            </w:pPr>
          </w:p>
        </w:tc>
      </w:tr>
      <w:tr w:rsidR="00556DC7" w14:paraId="65AA6562" w14:textId="77777777" w:rsidTr="00D52B39">
        <w:trPr>
          <w:gridAfter w:val="1"/>
          <w:wAfter w:w="11" w:type="pct"/>
        </w:trPr>
        <w:tc>
          <w:tcPr>
            <w:tcW w:w="294" w:type="pct"/>
            <w:gridSpan w:val="2"/>
            <w:tcBorders>
              <w:top w:val="dotted" w:sz="4" w:space="0" w:color="auto"/>
              <w:left w:val="single" w:sz="4" w:space="0" w:color="auto"/>
              <w:bottom w:val="dotted" w:sz="4" w:space="0" w:color="auto"/>
              <w:right w:val="dotted" w:sz="4" w:space="0" w:color="auto"/>
            </w:tcBorders>
          </w:tcPr>
          <w:p w14:paraId="5EA4E569" w14:textId="77777777" w:rsidR="00556DC7" w:rsidRPr="008C0DB0" w:rsidRDefault="00556DC7" w:rsidP="00556DC7">
            <w:pPr>
              <w:spacing w:beforeLines="40" w:before="96" w:afterLines="20" w:after="48"/>
              <w:rPr>
                <w:rFonts w:ascii="Arial Narrow" w:hAnsi="Arial Narrow"/>
                <w:sz w:val="16"/>
                <w:szCs w:val="16"/>
                <w:highlight w:val="yellow"/>
              </w:rPr>
            </w:pPr>
            <w:bookmarkStart w:id="24" w:name="_Hlk527460913"/>
            <w:r w:rsidRPr="001C2273">
              <w:rPr>
                <w:rFonts w:ascii="Arial Narrow" w:hAnsi="Arial Narrow"/>
                <w:sz w:val="16"/>
                <w:szCs w:val="16"/>
                <w:highlight w:val="yellow"/>
              </w:rPr>
              <w:t>XX</w:t>
            </w:r>
            <w:r w:rsidRPr="00F41164">
              <w:rPr>
                <w:rFonts w:ascii="Arial Narrow" w:hAnsi="Arial Narrow"/>
                <w:sz w:val="16"/>
                <w:szCs w:val="16"/>
                <w:highlight w:val="yellow"/>
              </w:rPr>
              <w:t>, X</w:t>
            </w:r>
            <w:r w:rsidRPr="008B2CB7">
              <w:rPr>
                <w:rFonts w:ascii="Arial Narrow" w:hAnsi="Arial Narrow"/>
                <w:sz w:val="16"/>
                <w:szCs w:val="16"/>
                <w:highlight w:val="yellow"/>
              </w:rPr>
              <w:t>X</w:t>
            </w:r>
          </w:p>
        </w:tc>
        <w:tc>
          <w:tcPr>
            <w:tcW w:w="1737" w:type="pct"/>
            <w:tcBorders>
              <w:top w:val="dotted" w:sz="4" w:space="0" w:color="auto"/>
              <w:left w:val="single" w:sz="4" w:space="0" w:color="auto"/>
              <w:bottom w:val="dotted" w:sz="4" w:space="0" w:color="auto"/>
              <w:right w:val="dotted" w:sz="4" w:space="0" w:color="auto"/>
            </w:tcBorders>
            <w:shd w:val="clear" w:color="auto" w:fill="auto"/>
            <w:noWrap/>
          </w:tcPr>
          <w:p w14:paraId="7701E40D" w14:textId="77777777" w:rsidR="00556DC7" w:rsidRPr="001C2273" w:rsidRDefault="00556DC7" w:rsidP="00556DC7">
            <w:pPr>
              <w:spacing w:beforeLines="40" w:before="96" w:afterLines="20" w:after="48"/>
              <w:rPr>
                <w:rFonts w:ascii="Arial Narrow" w:hAnsi="Arial Narrow"/>
                <w:color w:val="000000"/>
                <w:sz w:val="16"/>
                <w:szCs w:val="16"/>
              </w:rPr>
            </w:pPr>
            <w:r w:rsidRPr="00796ED0">
              <w:rPr>
                <w:rFonts w:ascii="Arial Narrow" w:hAnsi="Arial Narrow"/>
                <w:sz w:val="16"/>
                <w:szCs w:val="16"/>
              </w:rPr>
              <w:t>Monitor for natural recruitment of canopy species plants around each scattered tree protected</w:t>
            </w:r>
            <w:r>
              <w:rPr>
                <w:rFonts w:ascii="Arial Narrow" w:hAnsi="Arial Narrow"/>
                <w:sz w:val="16"/>
                <w:szCs w:val="16"/>
              </w:rPr>
              <w:t xml:space="preserve"> </w:t>
            </w:r>
            <w:r w:rsidRPr="009B753E">
              <w:rPr>
                <w:rFonts w:ascii="Arial Narrow" w:hAnsi="Arial Narrow"/>
                <w:sz w:val="16"/>
                <w:szCs w:val="16"/>
              </w:rPr>
              <w:t>(living or dead)</w:t>
            </w:r>
            <w:r w:rsidRPr="00796ED0">
              <w:rPr>
                <w:rFonts w:ascii="Arial Narrow" w:hAnsi="Arial Narrow"/>
                <w:sz w:val="16"/>
                <w:szCs w:val="16"/>
              </w:rPr>
              <w:t>.</w:t>
            </w:r>
          </w:p>
        </w:tc>
        <w:tc>
          <w:tcPr>
            <w:tcW w:w="422" w:type="pct"/>
            <w:tcBorders>
              <w:top w:val="dotted" w:sz="4" w:space="0" w:color="auto"/>
              <w:left w:val="dotted" w:sz="4" w:space="0" w:color="auto"/>
              <w:bottom w:val="dotted" w:sz="4" w:space="0" w:color="auto"/>
              <w:right w:val="dotted" w:sz="4" w:space="0" w:color="auto"/>
            </w:tcBorders>
            <w:shd w:val="clear" w:color="auto" w:fill="auto"/>
            <w:noWrap/>
          </w:tcPr>
          <w:p w14:paraId="1E96D10B" w14:textId="37657437" w:rsidR="00556DC7" w:rsidRPr="001C2273" w:rsidRDefault="00A67FA0" w:rsidP="00556DC7">
            <w:pPr>
              <w:spacing w:beforeLines="40" w:before="96" w:afterLines="20" w:after="48"/>
              <w:ind w:right="-106"/>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_Ref88216842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10</w:t>
            </w:r>
            <w:r>
              <w:rPr>
                <w:rFonts w:ascii="Arial Narrow" w:hAnsi="Arial Narrow"/>
                <w:sz w:val="16"/>
                <w:szCs w:val="16"/>
              </w:rPr>
              <w:fldChar w:fldCharType="end"/>
            </w:r>
            <w:r>
              <w:rPr>
                <w:rFonts w:ascii="Arial Narrow" w:hAnsi="Arial Narrow"/>
                <w:sz w:val="16"/>
                <w:szCs w:val="16"/>
              </w:rPr>
              <w:t xml:space="preserve"> </w:t>
            </w:r>
          </w:p>
        </w:tc>
        <w:tc>
          <w:tcPr>
            <w:tcW w:w="522" w:type="pct"/>
            <w:tcBorders>
              <w:top w:val="dotted" w:sz="4" w:space="0" w:color="auto"/>
              <w:left w:val="dotted" w:sz="4" w:space="0" w:color="auto"/>
              <w:bottom w:val="dotted" w:sz="4" w:space="0" w:color="auto"/>
              <w:right w:val="dotted" w:sz="4" w:space="0" w:color="auto"/>
            </w:tcBorders>
            <w:shd w:val="clear" w:color="auto" w:fill="auto"/>
            <w:noWrap/>
          </w:tcPr>
          <w:p w14:paraId="1ADE5277" w14:textId="77777777" w:rsidR="00556DC7" w:rsidRPr="008C0DB0" w:rsidRDefault="00556DC7" w:rsidP="00556DC7">
            <w:pPr>
              <w:spacing w:beforeLines="40" w:before="96" w:afterLines="20" w:after="48"/>
              <w:rPr>
                <w:rFonts w:ascii="Arial Narrow" w:hAnsi="Arial Narrow"/>
                <w:sz w:val="16"/>
                <w:szCs w:val="16"/>
              </w:rPr>
            </w:pPr>
            <w:r w:rsidRPr="00F41164">
              <w:rPr>
                <w:rFonts w:ascii="Arial Narrow" w:hAnsi="Arial Narrow"/>
                <w:sz w:val="16"/>
                <w:szCs w:val="16"/>
              </w:rPr>
              <w:t xml:space="preserve">Years 1 - </w:t>
            </w:r>
            <w:r>
              <w:rPr>
                <w:rFonts w:ascii="Arial Narrow" w:hAnsi="Arial Narrow"/>
                <w:sz w:val="16"/>
                <w:szCs w:val="16"/>
              </w:rPr>
              <w:t>3</w:t>
            </w:r>
          </w:p>
        </w:tc>
        <w:tc>
          <w:tcPr>
            <w:tcW w:w="2014" w:type="pct"/>
            <w:tcBorders>
              <w:top w:val="dotted" w:sz="4" w:space="0" w:color="auto"/>
              <w:left w:val="dotted" w:sz="4" w:space="0" w:color="auto"/>
              <w:bottom w:val="dotted" w:sz="4" w:space="0" w:color="auto"/>
              <w:right w:val="single" w:sz="4" w:space="0" w:color="auto"/>
            </w:tcBorders>
          </w:tcPr>
          <w:p w14:paraId="5E0E4CEF" w14:textId="3D36FF98" w:rsidR="00556DC7" w:rsidRPr="001C2273" w:rsidRDefault="00556DC7" w:rsidP="00556DC7">
            <w:pPr>
              <w:spacing w:beforeLines="40" w:before="96" w:afterLines="20" w:after="48"/>
              <w:rPr>
                <w:rFonts w:ascii="Arial Narrow" w:hAnsi="Arial Narrow"/>
                <w:sz w:val="16"/>
                <w:szCs w:val="16"/>
              </w:rPr>
            </w:pPr>
            <w:r w:rsidRPr="008C0DB0">
              <w:rPr>
                <w:rFonts w:ascii="Arial Narrow" w:hAnsi="Arial Narrow"/>
                <w:sz w:val="16"/>
                <w:szCs w:val="16"/>
              </w:rPr>
              <w:t>By the end of Y</w:t>
            </w:r>
            <w:r>
              <w:rPr>
                <w:rFonts w:ascii="Arial Narrow" w:hAnsi="Arial Narrow"/>
                <w:sz w:val="16"/>
                <w:szCs w:val="16"/>
              </w:rPr>
              <w:t>ear 3</w:t>
            </w:r>
            <w:r w:rsidRPr="008C0DB0">
              <w:rPr>
                <w:rFonts w:ascii="Arial Narrow" w:hAnsi="Arial Narrow"/>
                <w:sz w:val="16"/>
                <w:szCs w:val="16"/>
              </w:rPr>
              <w:t xml:space="preserve"> ensure that 100% of the minimum canopy species Survival Target is met for the Site with species appropriate to the EVC as specified in </w:t>
            </w:r>
            <w:r w:rsidR="000663DD">
              <w:rPr>
                <w:rFonts w:ascii="Arial Narrow" w:hAnsi="Arial Narrow"/>
                <w:sz w:val="16"/>
                <w:szCs w:val="16"/>
              </w:rPr>
              <w:fldChar w:fldCharType="begin"/>
            </w:r>
            <w:r w:rsidR="000663DD">
              <w:rPr>
                <w:rFonts w:ascii="Arial Narrow" w:hAnsi="Arial Narrow"/>
                <w:sz w:val="16"/>
                <w:szCs w:val="16"/>
              </w:rPr>
              <w:instrText xml:space="preserve"> REF _Ref88216842 \h  \* MERGEFORMAT </w:instrText>
            </w:r>
            <w:r w:rsidR="000663DD">
              <w:rPr>
                <w:rFonts w:ascii="Arial Narrow" w:hAnsi="Arial Narrow"/>
                <w:sz w:val="16"/>
                <w:szCs w:val="16"/>
              </w:rPr>
            </w:r>
            <w:r w:rsidR="000663DD">
              <w:rPr>
                <w:rFonts w:ascii="Arial Narrow" w:hAnsi="Arial Narrow"/>
                <w:sz w:val="16"/>
                <w:szCs w:val="16"/>
              </w:rPr>
              <w:fldChar w:fldCharType="separate"/>
            </w:r>
            <w:r w:rsidR="0062348B" w:rsidRPr="0062348B">
              <w:rPr>
                <w:rFonts w:ascii="Arial Narrow" w:hAnsi="Arial Narrow"/>
                <w:sz w:val="16"/>
                <w:szCs w:val="16"/>
              </w:rPr>
              <w:t>Table 10</w:t>
            </w:r>
            <w:r w:rsidR="000663DD">
              <w:rPr>
                <w:rFonts w:ascii="Arial Narrow" w:hAnsi="Arial Narrow"/>
                <w:sz w:val="16"/>
                <w:szCs w:val="16"/>
              </w:rPr>
              <w:fldChar w:fldCharType="end"/>
            </w:r>
          </w:p>
        </w:tc>
      </w:tr>
      <w:tr w:rsidR="00556DC7" w14:paraId="35A2AE73" w14:textId="77777777" w:rsidTr="00D52B39">
        <w:trPr>
          <w:gridAfter w:val="1"/>
          <w:wAfter w:w="11" w:type="pct"/>
        </w:trPr>
        <w:tc>
          <w:tcPr>
            <w:tcW w:w="294" w:type="pct"/>
            <w:gridSpan w:val="2"/>
            <w:tcBorders>
              <w:top w:val="dotted" w:sz="4" w:space="0" w:color="auto"/>
              <w:left w:val="single" w:sz="4" w:space="0" w:color="auto"/>
              <w:bottom w:val="dotted" w:sz="4" w:space="0" w:color="auto"/>
              <w:right w:val="dotted" w:sz="4" w:space="0" w:color="auto"/>
            </w:tcBorders>
          </w:tcPr>
          <w:p w14:paraId="55004468" w14:textId="77777777" w:rsidR="00556DC7" w:rsidRPr="008C0DB0" w:rsidRDefault="00556DC7" w:rsidP="00556DC7">
            <w:pPr>
              <w:spacing w:beforeLines="40" w:before="96" w:afterLines="20" w:after="48"/>
              <w:rPr>
                <w:rFonts w:ascii="Arial Narrow" w:hAnsi="Arial Narrow"/>
                <w:sz w:val="16"/>
                <w:szCs w:val="16"/>
              </w:rPr>
            </w:pPr>
            <w:r w:rsidRPr="001C2273">
              <w:rPr>
                <w:rFonts w:ascii="Arial Narrow" w:hAnsi="Arial Narrow"/>
                <w:sz w:val="16"/>
                <w:szCs w:val="16"/>
                <w:highlight w:val="yellow"/>
              </w:rPr>
              <w:t>XX</w:t>
            </w:r>
            <w:r w:rsidRPr="00F41164">
              <w:rPr>
                <w:rFonts w:ascii="Arial Narrow" w:hAnsi="Arial Narrow"/>
                <w:sz w:val="16"/>
                <w:szCs w:val="16"/>
                <w:highlight w:val="yellow"/>
              </w:rPr>
              <w:t>, X</w:t>
            </w:r>
            <w:r w:rsidRPr="008B2CB7">
              <w:rPr>
                <w:rFonts w:ascii="Arial Narrow" w:hAnsi="Arial Narrow"/>
                <w:sz w:val="16"/>
                <w:szCs w:val="16"/>
                <w:highlight w:val="yellow"/>
              </w:rPr>
              <w:t>X</w:t>
            </w:r>
          </w:p>
        </w:tc>
        <w:tc>
          <w:tcPr>
            <w:tcW w:w="1737" w:type="pct"/>
            <w:tcBorders>
              <w:top w:val="dotted" w:sz="4" w:space="0" w:color="auto"/>
              <w:left w:val="single" w:sz="4" w:space="0" w:color="auto"/>
              <w:bottom w:val="dotted" w:sz="4" w:space="0" w:color="auto"/>
              <w:right w:val="dotted" w:sz="4" w:space="0" w:color="auto"/>
            </w:tcBorders>
            <w:shd w:val="clear" w:color="auto" w:fill="auto"/>
            <w:noWrap/>
          </w:tcPr>
          <w:p w14:paraId="064D2187" w14:textId="49548573" w:rsidR="00556DC7" w:rsidRPr="008C0DB0" w:rsidRDefault="00556DC7" w:rsidP="00556DC7">
            <w:pPr>
              <w:spacing w:beforeLines="40" w:before="96" w:afterLines="20" w:after="48"/>
              <w:rPr>
                <w:rFonts w:ascii="Arial Narrow" w:hAnsi="Arial Narrow"/>
                <w:sz w:val="16"/>
                <w:szCs w:val="16"/>
                <w:highlight w:val="green"/>
              </w:rPr>
            </w:pPr>
            <w:r w:rsidRPr="008C0DB0">
              <w:rPr>
                <w:rFonts w:ascii="Arial Narrow" w:hAnsi="Arial Narrow"/>
                <w:color w:val="000000"/>
                <w:sz w:val="16"/>
                <w:szCs w:val="16"/>
              </w:rPr>
              <w:t xml:space="preserve">If natural recruitment of canopy species plants is unlikely or appears there will be inadequate recruitment, then: Collect indigenous seed on site and/or place order with local indigenous nursery. Refer to </w:t>
            </w:r>
            <w:r w:rsidR="000663DD">
              <w:rPr>
                <w:rFonts w:ascii="Arial Narrow" w:hAnsi="Arial Narrow"/>
                <w:sz w:val="16"/>
                <w:szCs w:val="16"/>
              </w:rPr>
              <w:fldChar w:fldCharType="begin"/>
            </w:r>
            <w:r w:rsidR="000663DD">
              <w:rPr>
                <w:rFonts w:ascii="Arial Narrow" w:hAnsi="Arial Narrow"/>
                <w:sz w:val="16"/>
                <w:szCs w:val="16"/>
              </w:rPr>
              <w:instrText xml:space="preserve"> REF _Ref88216842 \h  \* MERGEFORMAT </w:instrText>
            </w:r>
            <w:r w:rsidR="000663DD">
              <w:rPr>
                <w:rFonts w:ascii="Arial Narrow" w:hAnsi="Arial Narrow"/>
                <w:sz w:val="16"/>
                <w:szCs w:val="16"/>
              </w:rPr>
            </w:r>
            <w:r w:rsidR="000663DD">
              <w:rPr>
                <w:rFonts w:ascii="Arial Narrow" w:hAnsi="Arial Narrow"/>
                <w:sz w:val="16"/>
                <w:szCs w:val="16"/>
              </w:rPr>
              <w:fldChar w:fldCharType="separate"/>
            </w:r>
            <w:r w:rsidR="0062348B" w:rsidRPr="0062348B">
              <w:rPr>
                <w:rFonts w:ascii="Arial Narrow" w:hAnsi="Arial Narrow"/>
                <w:sz w:val="16"/>
                <w:szCs w:val="16"/>
              </w:rPr>
              <w:t>Table 10</w:t>
            </w:r>
            <w:r w:rsidR="000663DD">
              <w:rPr>
                <w:rFonts w:ascii="Arial Narrow" w:hAnsi="Arial Narrow"/>
                <w:sz w:val="16"/>
                <w:szCs w:val="16"/>
              </w:rPr>
              <w:fldChar w:fldCharType="end"/>
            </w:r>
            <w:r w:rsidRPr="008C0DB0">
              <w:rPr>
                <w:rFonts w:ascii="Arial Narrow" w:hAnsi="Arial Narrow"/>
                <w:color w:val="000000"/>
                <w:sz w:val="16"/>
                <w:szCs w:val="16"/>
              </w:rPr>
              <w:t xml:space="preserve"> for canopy species list and minimum survival targets.</w:t>
            </w:r>
          </w:p>
        </w:tc>
        <w:tc>
          <w:tcPr>
            <w:tcW w:w="422" w:type="pct"/>
            <w:tcBorders>
              <w:top w:val="dotted" w:sz="4" w:space="0" w:color="auto"/>
              <w:left w:val="dotted" w:sz="4" w:space="0" w:color="auto"/>
              <w:bottom w:val="dotted" w:sz="4" w:space="0" w:color="auto"/>
              <w:right w:val="dotted" w:sz="4" w:space="0" w:color="auto"/>
            </w:tcBorders>
            <w:shd w:val="clear" w:color="auto" w:fill="auto"/>
            <w:noWrap/>
          </w:tcPr>
          <w:p w14:paraId="580BE00E" w14:textId="0B740759" w:rsidR="00556DC7" w:rsidRPr="008C0DB0" w:rsidRDefault="00A67FA0" w:rsidP="00556DC7">
            <w:pPr>
              <w:spacing w:beforeLines="40" w:before="96" w:afterLines="20" w:after="48"/>
              <w:ind w:right="-106"/>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_Ref88216842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10</w:t>
            </w:r>
            <w:r>
              <w:rPr>
                <w:rFonts w:ascii="Arial Narrow" w:hAnsi="Arial Narrow"/>
                <w:sz w:val="16"/>
                <w:szCs w:val="16"/>
              </w:rPr>
              <w:fldChar w:fldCharType="end"/>
            </w:r>
            <w:r>
              <w:rPr>
                <w:rFonts w:ascii="Arial Narrow" w:hAnsi="Arial Narrow"/>
                <w:sz w:val="16"/>
                <w:szCs w:val="16"/>
              </w:rPr>
              <w:t xml:space="preserve"> &amp; </w:t>
            </w:r>
            <w:r>
              <w:rPr>
                <w:rFonts w:ascii="Arial Narrow" w:hAnsi="Arial Narrow"/>
                <w:sz w:val="16"/>
                <w:szCs w:val="16"/>
              </w:rPr>
              <w:fldChar w:fldCharType="begin"/>
            </w:r>
            <w:r>
              <w:rPr>
                <w:rFonts w:ascii="Arial Narrow" w:hAnsi="Arial Narrow"/>
                <w:sz w:val="16"/>
                <w:szCs w:val="16"/>
              </w:rPr>
              <w:instrText xml:space="preserve"> REF _Ref88216873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11</w:t>
            </w:r>
            <w:r>
              <w:rPr>
                <w:rFonts w:ascii="Arial Narrow" w:hAnsi="Arial Narrow"/>
                <w:sz w:val="16"/>
                <w:szCs w:val="16"/>
              </w:rPr>
              <w:fldChar w:fldCharType="end"/>
            </w:r>
          </w:p>
        </w:tc>
        <w:tc>
          <w:tcPr>
            <w:tcW w:w="522" w:type="pct"/>
            <w:tcBorders>
              <w:top w:val="dotted" w:sz="4" w:space="0" w:color="auto"/>
              <w:left w:val="dotted" w:sz="4" w:space="0" w:color="auto"/>
              <w:bottom w:val="dotted" w:sz="4" w:space="0" w:color="auto"/>
              <w:right w:val="dotted" w:sz="4" w:space="0" w:color="auto"/>
            </w:tcBorders>
            <w:shd w:val="clear" w:color="auto" w:fill="auto"/>
            <w:noWrap/>
          </w:tcPr>
          <w:p w14:paraId="5A9F52C6" w14:textId="77777777" w:rsidR="00556DC7" w:rsidRPr="008C0DB0" w:rsidRDefault="00556DC7" w:rsidP="00556DC7">
            <w:pPr>
              <w:spacing w:beforeLines="40" w:before="96" w:afterLines="20" w:after="48"/>
              <w:rPr>
                <w:rFonts w:ascii="Arial Narrow" w:hAnsi="Arial Narrow"/>
                <w:sz w:val="16"/>
                <w:szCs w:val="16"/>
              </w:rPr>
            </w:pPr>
            <w:r w:rsidRPr="008C0DB0">
              <w:rPr>
                <w:rFonts w:ascii="Arial Narrow" w:hAnsi="Arial Narrow"/>
                <w:sz w:val="16"/>
                <w:szCs w:val="16"/>
              </w:rPr>
              <w:t>If collecting on site - after seed has set for target species</w:t>
            </w:r>
          </w:p>
        </w:tc>
        <w:tc>
          <w:tcPr>
            <w:tcW w:w="2014" w:type="pct"/>
            <w:tcBorders>
              <w:top w:val="dotted" w:sz="4" w:space="0" w:color="auto"/>
              <w:left w:val="dotted" w:sz="4" w:space="0" w:color="auto"/>
              <w:bottom w:val="dotted" w:sz="4" w:space="0" w:color="auto"/>
              <w:right w:val="single" w:sz="4" w:space="0" w:color="auto"/>
            </w:tcBorders>
          </w:tcPr>
          <w:p w14:paraId="2D376008" w14:textId="08E39B70" w:rsidR="00556DC7" w:rsidRPr="008C0DB0" w:rsidRDefault="00556DC7" w:rsidP="00556DC7">
            <w:pPr>
              <w:spacing w:beforeLines="40" w:before="96" w:afterLines="20" w:after="48"/>
              <w:rPr>
                <w:rFonts w:ascii="Arial Narrow" w:hAnsi="Arial Narrow"/>
                <w:sz w:val="16"/>
                <w:szCs w:val="16"/>
              </w:rPr>
            </w:pPr>
            <w:r w:rsidRPr="008C0DB0">
              <w:rPr>
                <w:rFonts w:ascii="Arial Narrow" w:hAnsi="Arial Narrow"/>
                <w:sz w:val="16"/>
                <w:szCs w:val="16"/>
              </w:rPr>
              <w:t xml:space="preserve">Collect seed / propagate tubestock (seedlings) for species listed in </w:t>
            </w:r>
            <w:r w:rsidR="00420F42">
              <w:rPr>
                <w:rFonts w:ascii="Arial Narrow" w:hAnsi="Arial Narrow"/>
                <w:sz w:val="16"/>
                <w:szCs w:val="16"/>
              </w:rPr>
              <w:fldChar w:fldCharType="begin"/>
            </w:r>
            <w:r w:rsidR="00420F42">
              <w:rPr>
                <w:rFonts w:ascii="Arial Narrow" w:hAnsi="Arial Narrow"/>
                <w:sz w:val="16"/>
                <w:szCs w:val="16"/>
              </w:rPr>
              <w:instrText xml:space="preserve"> REF _Ref88216842 \h  \* MERGEFORMAT </w:instrText>
            </w:r>
            <w:r w:rsidR="00420F42">
              <w:rPr>
                <w:rFonts w:ascii="Arial Narrow" w:hAnsi="Arial Narrow"/>
                <w:sz w:val="16"/>
                <w:szCs w:val="16"/>
              </w:rPr>
            </w:r>
            <w:r w:rsidR="00420F42">
              <w:rPr>
                <w:rFonts w:ascii="Arial Narrow" w:hAnsi="Arial Narrow"/>
                <w:sz w:val="16"/>
                <w:szCs w:val="16"/>
              </w:rPr>
              <w:fldChar w:fldCharType="separate"/>
            </w:r>
            <w:r w:rsidR="0062348B" w:rsidRPr="0062348B">
              <w:rPr>
                <w:rFonts w:ascii="Arial Narrow" w:hAnsi="Arial Narrow"/>
                <w:sz w:val="16"/>
                <w:szCs w:val="16"/>
              </w:rPr>
              <w:t>Table 10</w:t>
            </w:r>
            <w:r w:rsidR="00420F42">
              <w:rPr>
                <w:rFonts w:ascii="Arial Narrow" w:hAnsi="Arial Narrow"/>
                <w:sz w:val="16"/>
                <w:szCs w:val="16"/>
              </w:rPr>
              <w:fldChar w:fldCharType="end"/>
            </w:r>
            <w:r w:rsidRPr="008C0DB0">
              <w:rPr>
                <w:rFonts w:ascii="Arial Narrow" w:hAnsi="Arial Narrow"/>
                <w:sz w:val="16"/>
                <w:szCs w:val="16"/>
              </w:rPr>
              <w:t xml:space="preserve"> from seed sourced on site or as locally as possible and from the same soil type</w:t>
            </w:r>
          </w:p>
          <w:p w14:paraId="406BCE2D" w14:textId="77777777" w:rsidR="00556DC7" w:rsidRPr="008C0DB0" w:rsidRDefault="00556DC7" w:rsidP="00556DC7">
            <w:pPr>
              <w:spacing w:beforeLines="40" w:before="96" w:afterLines="20" w:after="48"/>
              <w:rPr>
                <w:rFonts w:ascii="Arial Narrow" w:hAnsi="Arial Narrow"/>
                <w:sz w:val="16"/>
                <w:szCs w:val="16"/>
              </w:rPr>
            </w:pPr>
            <w:r w:rsidRPr="008C0DB0">
              <w:rPr>
                <w:rFonts w:ascii="Arial Narrow" w:hAnsi="Arial Narrow"/>
                <w:sz w:val="16"/>
                <w:szCs w:val="16"/>
              </w:rPr>
              <w:t>Provenance principles should be followed. Please seek advice from a local indigenous nursery</w:t>
            </w:r>
          </w:p>
          <w:p w14:paraId="02D161D4" w14:textId="545A523E" w:rsidR="00556DC7" w:rsidRPr="008C0DB0" w:rsidRDefault="00556DC7" w:rsidP="00556DC7">
            <w:pPr>
              <w:spacing w:beforeLines="40" w:before="96" w:afterLines="20" w:after="48"/>
              <w:rPr>
                <w:rFonts w:ascii="Arial Narrow" w:hAnsi="Arial Narrow"/>
                <w:sz w:val="16"/>
                <w:szCs w:val="16"/>
              </w:rPr>
            </w:pPr>
            <w:r w:rsidRPr="008C0DB0">
              <w:rPr>
                <w:rFonts w:ascii="Arial Narrow" w:hAnsi="Arial Narrow"/>
                <w:sz w:val="16"/>
                <w:szCs w:val="16"/>
                <w:lang w:val="en-US"/>
              </w:rPr>
              <w:t xml:space="preserve">The minimum survival targets as set out in </w:t>
            </w:r>
            <w:r w:rsidR="00420F42">
              <w:rPr>
                <w:rFonts w:ascii="Arial Narrow" w:hAnsi="Arial Narrow"/>
                <w:sz w:val="16"/>
                <w:szCs w:val="16"/>
              </w:rPr>
              <w:fldChar w:fldCharType="begin"/>
            </w:r>
            <w:r w:rsidR="00420F42">
              <w:rPr>
                <w:rFonts w:ascii="Arial Narrow" w:hAnsi="Arial Narrow"/>
                <w:sz w:val="16"/>
                <w:szCs w:val="16"/>
              </w:rPr>
              <w:instrText xml:space="preserve"> REF _Ref88216842 \h  \* MERGEFORMAT </w:instrText>
            </w:r>
            <w:r w:rsidR="00420F42">
              <w:rPr>
                <w:rFonts w:ascii="Arial Narrow" w:hAnsi="Arial Narrow"/>
                <w:sz w:val="16"/>
                <w:szCs w:val="16"/>
              </w:rPr>
            </w:r>
            <w:r w:rsidR="00420F42">
              <w:rPr>
                <w:rFonts w:ascii="Arial Narrow" w:hAnsi="Arial Narrow"/>
                <w:sz w:val="16"/>
                <w:szCs w:val="16"/>
              </w:rPr>
              <w:fldChar w:fldCharType="separate"/>
            </w:r>
            <w:r w:rsidR="0062348B" w:rsidRPr="0062348B">
              <w:rPr>
                <w:rFonts w:ascii="Arial Narrow" w:hAnsi="Arial Narrow"/>
                <w:sz w:val="16"/>
                <w:szCs w:val="16"/>
              </w:rPr>
              <w:t>Table 10</w:t>
            </w:r>
            <w:r w:rsidR="00420F42">
              <w:rPr>
                <w:rFonts w:ascii="Arial Narrow" w:hAnsi="Arial Narrow"/>
                <w:sz w:val="16"/>
                <w:szCs w:val="16"/>
              </w:rPr>
              <w:fldChar w:fldCharType="end"/>
            </w:r>
            <w:r w:rsidRPr="00F41164">
              <w:rPr>
                <w:rFonts w:ascii="Arial Narrow" w:hAnsi="Arial Narrow"/>
                <w:sz w:val="16"/>
                <w:szCs w:val="16"/>
                <w:lang w:val="en-US"/>
              </w:rPr>
              <w:t xml:space="preserve"> </w:t>
            </w:r>
            <w:r w:rsidRPr="008B2CB7">
              <w:rPr>
                <w:rFonts w:ascii="Arial Narrow" w:hAnsi="Arial Narrow"/>
                <w:sz w:val="16"/>
                <w:szCs w:val="16"/>
                <w:lang w:val="en-US"/>
              </w:rPr>
              <w:t>must be achieved</w:t>
            </w:r>
          </w:p>
        </w:tc>
      </w:tr>
      <w:tr w:rsidR="00556DC7" w14:paraId="7E2D4333" w14:textId="77777777" w:rsidTr="00556DC7">
        <w:trPr>
          <w:gridAfter w:val="1"/>
          <w:wAfter w:w="11" w:type="pct"/>
        </w:trPr>
        <w:tc>
          <w:tcPr>
            <w:tcW w:w="294" w:type="pct"/>
            <w:gridSpan w:val="2"/>
            <w:tcBorders>
              <w:top w:val="dotted" w:sz="4" w:space="0" w:color="auto"/>
              <w:left w:val="single" w:sz="4" w:space="0" w:color="auto"/>
              <w:bottom w:val="dotted" w:sz="4" w:space="0" w:color="auto"/>
              <w:right w:val="dotted" w:sz="4" w:space="0" w:color="auto"/>
            </w:tcBorders>
          </w:tcPr>
          <w:p w14:paraId="3D0B409B" w14:textId="77777777" w:rsidR="00556DC7" w:rsidRDefault="00556DC7" w:rsidP="00556DC7">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Pr>
                <w:rFonts w:ascii="Arial Narrow" w:hAnsi="Arial Narrow"/>
                <w:sz w:val="16"/>
                <w:szCs w:val="16"/>
                <w:highlight w:val="yellow"/>
              </w:rPr>
              <w:t>X</w:t>
            </w:r>
          </w:p>
        </w:tc>
        <w:tc>
          <w:tcPr>
            <w:tcW w:w="1737" w:type="pct"/>
            <w:tcBorders>
              <w:top w:val="dotted" w:sz="4" w:space="0" w:color="auto"/>
              <w:left w:val="single" w:sz="4" w:space="0" w:color="auto"/>
              <w:bottom w:val="dotted" w:sz="4" w:space="0" w:color="auto"/>
              <w:right w:val="dotted" w:sz="4" w:space="0" w:color="auto"/>
            </w:tcBorders>
            <w:shd w:val="clear" w:color="auto" w:fill="auto"/>
            <w:noWrap/>
          </w:tcPr>
          <w:p w14:paraId="73BA4815" w14:textId="77777777" w:rsidR="00556DC7" w:rsidRPr="005836F1" w:rsidRDefault="00556DC7" w:rsidP="00556DC7">
            <w:pPr>
              <w:spacing w:beforeLines="40" w:before="96" w:afterLines="20" w:after="48"/>
              <w:rPr>
                <w:rFonts w:ascii="Arial Narrow" w:hAnsi="Arial Narrow"/>
                <w:sz w:val="16"/>
                <w:szCs w:val="16"/>
                <w:highlight w:val="green"/>
              </w:rPr>
            </w:pPr>
            <w:r w:rsidRPr="00DA5B3A">
              <w:rPr>
                <w:rFonts w:ascii="Arial Narrow" w:hAnsi="Arial Narrow"/>
                <w:color w:val="000000"/>
                <w:sz w:val="16"/>
                <w:szCs w:val="16"/>
              </w:rPr>
              <w:t>Undertake weed control and pest animal control over planting area (avoiding any native plants)</w:t>
            </w:r>
          </w:p>
        </w:tc>
        <w:tc>
          <w:tcPr>
            <w:tcW w:w="422" w:type="pct"/>
            <w:tcBorders>
              <w:top w:val="dotted" w:sz="4" w:space="0" w:color="auto"/>
              <w:left w:val="dotted" w:sz="4" w:space="0" w:color="auto"/>
              <w:bottom w:val="dotted" w:sz="4" w:space="0" w:color="auto"/>
              <w:right w:val="dotted" w:sz="4" w:space="0" w:color="auto"/>
            </w:tcBorders>
            <w:shd w:val="clear" w:color="auto" w:fill="auto"/>
            <w:noWrap/>
          </w:tcPr>
          <w:p w14:paraId="4C6C3C4C"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n/a</w:t>
            </w:r>
          </w:p>
        </w:tc>
        <w:tc>
          <w:tcPr>
            <w:tcW w:w="522" w:type="pct"/>
            <w:tcBorders>
              <w:top w:val="dotted" w:sz="4" w:space="0" w:color="auto"/>
              <w:left w:val="dotted" w:sz="4" w:space="0" w:color="auto"/>
              <w:bottom w:val="dotted" w:sz="4" w:space="0" w:color="auto"/>
              <w:right w:val="dotted" w:sz="4" w:space="0" w:color="auto"/>
            </w:tcBorders>
            <w:shd w:val="clear" w:color="auto" w:fill="auto"/>
            <w:noWrap/>
          </w:tcPr>
          <w:p w14:paraId="6F521463"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14" w:type="pct"/>
            <w:tcBorders>
              <w:top w:val="dotted" w:sz="4" w:space="0" w:color="auto"/>
              <w:left w:val="dotted" w:sz="4" w:space="0" w:color="auto"/>
              <w:bottom w:val="dotted" w:sz="4" w:space="0" w:color="auto"/>
              <w:right w:val="single" w:sz="4" w:space="0" w:color="auto"/>
            </w:tcBorders>
          </w:tcPr>
          <w:p w14:paraId="3AE4FF91"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556DC7" w14:paraId="143D45F3" w14:textId="77777777" w:rsidTr="00556DC7">
        <w:trPr>
          <w:gridAfter w:val="1"/>
          <w:wAfter w:w="11" w:type="pct"/>
        </w:trPr>
        <w:tc>
          <w:tcPr>
            <w:tcW w:w="294" w:type="pct"/>
            <w:gridSpan w:val="2"/>
            <w:tcBorders>
              <w:top w:val="dotted" w:sz="4" w:space="0" w:color="auto"/>
              <w:left w:val="single" w:sz="4" w:space="0" w:color="auto"/>
              <w:bottom w:val="single" w:sz="4" w:space="0" w:color="auto"/>
              <w:right w:val="dotted" w:sz="4" w:space="0" w:color="auto"/>
            </w:tcBorders>
          </w:tcPr>
          <w:p w14:paraId="29780074" w14:textId="77777777" w:rsidR="00556DC7" w:rsidRPr="001935CD" w:rsidRDefault="00556DC7" w:rsidP="00556DC7">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Pr>
                <w:rFonts w:ascii="Arial Narrow" w:hAnsi="Arial Narrow"/>
                <w:sz w:val="16"/>
                <w:szCs w:val="16"/>
                <w:highlight w:val="yellow"/>
              </w:rPr>
              <w:t>X</w:t>
            </w:r>
          </w:p>
        </w:tc>
        <w:tc>
          <w:tcPr>
            <w:tcW w:w="1737" w:type="pct"/>
            <w:tcBorders>
              <w:top w:val="dotted" w:sz="4" w:space="0" w:color="auto"/>
              <w:left w:val="single" w:sz="4" w:space="0" w:color="auto"/>
              <w:bottom w:val="single" w:sz="4" w:space="0" w:color="auto"/>
              <w:right w:val="dotted" w:sz="4" w:space="0" w:color="auto"/>
            </w:tcBorders>
            <w:shd w:val="clear" w:color="auto" w:fill="auto"/>
            <w:noWrap/>
          </w:tcPr>
          <w:p w14:paraId="7BB61E9B" w14:textId="134AA4BC" w:rsidR="00556DC7" w:rsidRPr="00796ED0" w:rsidRDefault="00556DC7" w:rsidP="00556DC7">
            <w:pPr>
              <w:spacing w:beforeLines="40" w:before="96" w:afterLines="20" w:after="48"/>
              <w:rPr>
                <w:rFonts w:ascii="Arial Narrow" w:hAnsi="Arial Narrow"/>
                <w:color w:val="000000"/>
                <w:sz w:val="16"/>
                <w:szCs w:val="16"/>
              </w:rPr>
            </w:pPr>
            <w:r w:rsidRPr="009B753E">
              <w:rPr>
                <w:rFonts w:ascii="Arial Narrow" w:hAnsi="Arial Narrow"/>
                <w:sz w:val="16"/>
                <w:szCs w:val="16"/>
              </w:rPr>
              <w:t xml:space="preserve">If inadequate natural recruitment, then </w:t>
            </w:r>
            <w:r>
              <w:rPr>
                <w:rFonts w:ascii="Arial Narrow" w:hAnsi="Arial Narrow"/>
                <w:sz w:val="16"/>
                <w:szCs w:val="16"/>
              </w:rPr>
              <w:t>p</w:t>
            </w:r>
            <w:r w:rsidRPr="00BC4DC4">
              <w:rPr>
                <w:rFonts w:ascii="Arial Narrow" w:hAnsi="Arial Narrow"/>
                <w:color w:val="000000"/>
                <w:sz w:val="16"/>
                <w:szCs w:val="16"/>
              </w:rPr>
              <w:t>lant tubestock or seedlings and guard if required</w:t>
            </w:r>
            <w:r>
              <w:rPr>
                <w:rFonts w:ascii="Arial Narrow" w:hAnsi="Arial Narrow"/>
                <w:color w:val="000000"/>
                <w:sz w:val="16"/>
                <w:szCs w:val="16"/>
              </w:rPr>
              <w:t>. R</w:t>
            </w:r>
            <w:r w:rsidRPr="00DA5B3A">
              <w:rPr>
                <w:rFonts w:ascii="Arial Narrow" w:hAnsi="Arial Narrow"/>
                <w:color w:val="000000"/>
                <w:sz w:val="16"/>
                <w:szCs w:val="16"/>
              </w:rPr>
              <w:t xml:space="preserve">efer to </w:t>
            </w:r>
            <w:r w:rsidR="00420F42">
              <w:rPr>
                <w:rFonts w:ascii="Arial Narrow" w:hAnsi="Arial Narrow"/>
                <w:sz w:val="16"/>
                <w:szCs w:val="16"/>
              </w:rPr>
              <w:fldChar w:fldCharType="begin"/>
            </w:r>
            <w:r w:rsidR="00420F42">
              <w:rPr>
                <w:rFonts w:ascii="Arial Narrow" w:hAnsi="Arial Narrow"/>
                <w:sz w:val="16"/>
                <w:szCs w:val="16"/>
              </w:rPr>
              <w:instrText xml:space="preserve"> REF _Ref88216842 \h  \* MERGEFORMAT </w:instrText>
            </w:r>
            <w:r w:rsidR="00420F42">
              <w:rPr>
                <w:rFonts w:ascii="Arial Narrow" w:hAnsi="Arial Narrow"/>
                <w:sz w:val="16"/>
                <w:szCs w:val="16"/>
              </w:rPr>
            </w:r>
            <w:r w:rsidR="00420F42">
              <w:rPr>
                <w:rFonts w:ascii="Arial Narrow" w:hAnsi="Arial Narrow"/>
                <w:sz w:val="16"/>
                <w:szCs w:val="16"/>
              </w:rPr>
              <w:fldChar w:fldCharType="separate"/>
            </w:r>
            <w:r w:rsidR="0062348B" w:rsidRPr="0062348B">
              <w:rPr>
                <w:rFonts w:ascii="Arial Narrow" w:hAnsi="Arial Narrow"/>
                <w:sz w:val="16"/>
                <w:szCs w:val="16"/>
              </w:rPr>
              <w:t>Table 10</w:t>
            </w:r>
            <w:r w:rsidR="00420F42">
              <w:rPr>
                <w:rFonts w:ascii="Arial Narrow" w:hAnsi="Arial Narrow"/>
                <w:sz w:val="16"/>
                <w:szCs w:val="16"/>
              </w:rPr>
              <w:fldChar w:fldCharType="end"/>
            </w:r>
            <w:r w:rsidRPr="007C5EA6">
              <w:rPr>
                <w:rFonts w:ascii="Arial Narrow" w:hAnsi="Arial Narrow"/>
                <w:sz w:val="16"/>
              </w:rPr>
              <w:t xml:space="preserve"> </w:t>
            </w:r>
            <w:r w:rsidRPr="00DA5B3A">
              <w:rPr>
                <w:rFonts w:ascii="Arial Narrow" w:hAnsi="Arial Narrow"/>
                <w:color w:val="000000"/>
                <w:sz w:val="16"/>
                <w:szCs w:val="16"/>
              </w:rPr>
              <w:t xml:space="preserve">for </w:t>
            </w:r>
            <w:r>
              <w:rPr>
                <w:rFonts w:ascii="Arial Narrow" w:hAnsi="Arial Narrow"/>
                <w:color w:val="000000"/>
                <w:sz w:val="16"/>
                <w:szCs w:val="16"/>
              </w:rPr>
              <w:t xml:space="preserve">canopy </w:t>
            </w:r>
            <w:r w:rsidRPr="00DA5B3A">
              <w:rPr>
                <w:rFonts w:ascii="Arial Narrow" w:hAnsi="Arial Narrow"/>
                <w:color w:val="000000"/>
                <w:sz w:val="16"/>
                <w:szCs w:val="16"/>
              </w:rPr>
              <w:t>species list</w:t>
            </w:r>
            <w:r>
              <w:rPr>
                <w:rFonts w:ascii="Arial Narrow" w:hAnsi="Arial Narrow"/>
                <w:color w:val="000000"/>
                <w:sz w:val="16"/>
                <w:szCs w:val="16"/>
              </w:rPr>
              <w:t xml:space="preserve"> and for minimum survival targets.</w:t>
            </w:r>
          </w:p>
        </w:tc>
        <w:tc>
          <w:tcPr>
            <w:tcW w:w="422" w:type="pct"/>
            <w:tcBorders>
              <w:top w:val="dotted" w:sz="4" w:space="0" w:color="auto"/>
              <w:left w:val="dotted" w:sz="4" w:space="0" w:color="auto"/>
              <w:bottom w:val="single" w:sz="4" w:space="0" w:color="auto"/>
              <w:right w:val="dotted" w:sz="4" w:space="0" w:color="auto"/>
            </w:tcBorders>
            <w:shd w:val="clear" w:color="auto" w:fill="auto"/>
            <w:noWrap/>
          </w:tcPr>
          <w:p w14:paraId="14C1108E" w14:textId="51AFBBF6" w:rsidR="00556DC7" w:rsidRPr="001C2273"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Scattered tree recruitment species &amp; survival targets </w:t>
            </w:r>
            <w:r w:rsidR="00420F42">
              <w:rPr>
                <w:rFonts w:ascii="Arial Narrow" w:hAnsi="Arial Narrow"/>
                <w:sz w:val="16"/>
                <w:szCs w:val="16"/>
              </w:rPr>
              <w:fldChar w:fldCharType="begin"/>
            </w:r>
            <w:r w:rsidR="00420F42">
              <w:rPr>
                <w:rFonts w:ascii="Arial Narrow" w:hAnsi="Arial Narrow"/>
                <w:sz w:val="16"/>
                <w:szCs w:val="16"/>
              </w:rPr>
              <w:instrText xml:space="preserve"> REF _Ref88216842 \h  \* MERGEFORMAT </w:instrText>
            </w:r>
            <w:r w:rsidR="00420F42">
              <w:rPr>
                <w:rFonts w:ascii="Arial Narrow" w:hAnsi="Arial Narrow"/>
                <w:sz w:val="16"/>
                <w:szCs w:val="16"/>
              </w:rPr>
            </w:r>
            <w:r w:rsidR="00420F42">
              <w:rPr>
                <w:rFonts w:ascii="Arial Narrow" w:hAnsi="Arial Narrow"/>
                <w:sz w:val="16"/>
                <w:szCs w:val="16"/>
              </w:rPr>
              <w:fldChar w:fldCharType="separate"/>
            </w:r>
            <w:r w:rsidR="0062348B" w:rsidRPr="0062348B">
              <w:rPr>
                <w:rFonts w:ascii="Arial Narrow" w:hAnsi="Arial Narrow"/>
                <w:sz w:val="16"/>
                <w:szCs w:val="16"/>
              </w:rPr>
              <w:t>Table 10</w:t>
            </w:r>
            <w:r w:rsidR="00420F42">
              <w:rPr>
                <w:rFonts w:ascii="Arial Narrow" w:hAnsi="Arial Narrow"/>
                <w:sz w:val="16"/>
                <w:szCs w:val="16"/>
              </w:rPr>
              <w:fldChar w:fldCharType="end"/>
            </w:r>
          </w:p>
        </w:tc>
        <w:tc>
          <w:tcPr>
            <w:tcW w:w="522" w:type="pct"/>
            <w:tcBorders>
              <w:top w:val="dotted" w:sz="4" w:space="0" w:color="auto"/>
              <w:left w:val="dotted" w:sz="4" w:space="0" w:color="auto"/>
              <w:bottom w:val="single" w:sz="4" w:space="0" w:color="auto"/>
              <w:right w:val="dotted" w:sz="4" w:space="0" w:color="auto"/>
            </w:tcBorders>
            <w:shd w:val="clear" w:color="auto" w:fill="auto"/>
            <w:noWrap/>
          </w:tcPr>
          <w:p w14:paraId="4DA4CEF5" w14:textId="77777777" w:rsidR="00556DC7" w:rsidRPr="002F5B65" w:rsidRDefault="00556DC7" w:rsidP="00556DC7">
            <w:pPr>
              <w:spacing w:beforeLines="40" w:before="96" w:afterLines="20" w:after="48"/>
              <w:rPr>
                <w:rFonts w:ascii="Arial Narrow" w:hAnsi="Arial Narrow"/>
                <w:sz w:val="16"/>
                <w:szCs w:val="16"/>
              </w:rPr>
            </w:pPr>
            <w:r w:rsidRPr="001C2273">
              <w:rPr>
                <w:rFonts w:ascii="Arial Narrow" w:hAnsi="Arial Narrow"/>
                <w:sz w:val="16"/>
                <w:szCs w:val="16"/>
              </w:rPr>
              <w:t>Years</w:t>
            </w:r>
            <w:r w:rsidRPr="00F41164">
              <w:rPr>
                <w:rFonts w:ascii="Arial Narrow" w:hAnsi="Arial Narrow"/>
                <w:sz w:val="16"/>
                <w:szCs w:val="16"/>
              </w:rPr>
              <w:t xml:space="preserve"> </w:t>
            </w:r>
            <w:r w:rsidRPr="008B2CB7">
              <w:rPr>
                <w:rFonts w:ascii="Arial Narrow" w:hAnsi="Arial Narrow"/>
                <w:sz w:val="16"/>
                <w:szCs w:val="16"/>
              </w:rPr>
              <w:t xml:space="preserve">1 - </w:t>
            </w:r>
            <w:r>
              <w:rPr>
                <w:rFonts w:ascii="Arial Narrow" w:hAnsi="Arial Narrow"/>
                <w:sz w:val="16"/>
                <w:szCs w:val="16"/>
              </w:rPr>
              <w:t>10</w:t>
            </w:r>
          </w:p>
        </w:tc>
        <w:tc>
          <w:tcPr>
            <w:tcW w:w="2014" w:type="pct"/>
            <w:tcBorders>
              <w:top w:val="dotted" w:sz="4" w:space="0" w:color="auto"/>
              <w:left w:val="dotted" w:sz="4" w:space="0" w:color="auto"/>
              <w:bottom w:val="single" w:sz="4" w:space="0" w:color="auto"/>
              <w:right w:val="single" w:sz="4" w:space="0" w:color="auto"/>
            </w:tcBorders>
          </w:tcPr>
          <w:p w14:paraId="46A46FC2" w14:textId="54A7E019" w:rsidR="00556DC7" w:rsidRPr="001935CD" w:rsidRDefault="00556DC7" w:rsidP="00556DC7">
            <w:pPr>
              <w:spacing w:beforeLines="40" w:before="96" w:afterLines="20" w:after="48"/>
              <w:rPr>
                <w:rFonts w:ascii="Arial Narrow" w:hAnsi="Arial Narrow"/>
                <w:sz w:val="16"/>
                <w:szCs w:val="16"/>
              </w:rPr>
            </w:pPr>
            <w:r w:rsidRPr="002F5B65">
              <w:rPr>
                <w:rFonts w:ascii="Arial Narrow" w:hAnsi="Arial Narrow"/>
                <w:sz w:val="16"/>
                <w:szCs w:val="16"/>
              </w:rPr>
              <w:t xml:space="preserve">By the end of Year </w:t>
            </w:r>
            <w:r>
              <w:rPr>
                <w:rFonts w:ascii="Arial Narrow" w:hAnsi="Arial Narrow"/>
                <w:sz w:val="16"/>
                <w:szCs w:val="16"/>
              </w:rPr>
              <w:t>3</w:t>
            </w:r>
            <w:r w:rsidRPr="001935CD">
              <w:rPr>
                <w:rFonts w:ascii="Arial Narrow" w:hAnsi="Arial Narrow"/>
                <w:sz w:val="16"/>
                <w:szCs w:val="16"/>
              </w:rPr>
              <w:t xml:space="preserve"> ensure that 100% of the </w:t>
            </w:r>
            <w:r>
              <w:rPr>
                <w:rFonts w:ascii="Arial Narrow" w:hAnsi="Arial Narrow"/>
                <w:sz w:val="16"/>
                <w:szCs w:val="16"/>
              </w:rPr>
              <w:t xml:space="preserve">minimum </w:t>
            </w:r>
            <w:r w:rsidRPr="001935CD">
              <w:rPr>
                <w:rFonts w:ascii="Arial Narrow" w:hAnsi="Arial Narrow"/>
                <w:sz w:val="16"/>
                <w:szCs w:val="16"/>
              </w:rPr>
              <w:t>Survival Target is met</w:t>
            </w:r>
            <w:r w:rsidRPr="00F96281">
              <w:rPr>
                <w:rFonts w:ascii="Arial Narrow" w:hAnsi="Arial Narrow"/>
                <w:sz w:val="16"/>
                <w:szCs w:val="16"/>
              </w:rPr>
              <w:t xml:space="preserve"> for the </w:t>
            </w:r>
            <w:r>
              <w:rPr>
                <w:rFonts w:ascii="Arial Narrow" w:hAnsi="Arial Narrow"/>
                <w:sz w:val="16"/>
                <w:szCs w:val="16"/>
              </w:rPr>
              <w:t>Site</w:t>
            </w:r>
            <w:r w:rsidRPr="001935CD">
              <w:rPr>
                <w:rFonts w:ascii="Arial Narrow" w:hAnsi="Arial Narrow"/>
                <w:sz w:val="16"/>
                <w:szCs w:val="16"/>
              </w:rPr>
              <w:t xml:space="preserve"> </w:t>
            </w:r>
            <w:r>
              <w:rPr>
                <w:rFonts w:ascii="Arial Narrow" w:hAnsi="Arial Narrow"/>
                <w:sz w:val="16"/>
                <w:szCs w:val="16"/>
              </w:rPr>
              <w:t xml:space="preserve">with species appropriate to the EVC </w:t>
            </w:r>
            <w:r w:rsidRPr="001935CD">
              <w:rPr>
                <w:rFonts w:ascii="Arial Narrow" w:hAnsi="Arial Narrow"/>
                <w:sz w:val="16"/>
                <w:szCs w:val="16"/>
              </w:rPr>
              <w:t xml:space="preserve">as specified in </w:t>
            </w:r>
            <w:r w:rsidR="00420F42">
              <w:rPr>
                <w:rFonts w:ascii="Arial Narrow" w:hAnsi="Arial Narrow"/>
                <w:sz w:val="16"/>
                <w:szCs w:val="16"/>
              </w:rPr>
              <w:fldChar w:fldCharType="begin"/>
            </w:r>
            <w:r w:rsidR="00420F42">
              <w:rPr>
                <w:rFonts w:ascii="Arial Narrow" w:hAnsi="Arial Narrow"/>
                <w:sz w:val="16"/>
                <w:szCs w:val="16"/>
              </w:rPr>
              <w:instrText xml:space="preserve"> REF _Ref88216842 \h  \* MERGEFORMAT </w:instrText>
            </w:r>
            <w:r w:rsidR="00420F42">
              <w:rPr>
                <w:rFonts w:ascii="Arial Narrow" w:hAnsi="Arial Narrow"/>
                <w:sz w:val="16"/>
                <w:szCs w:val="16"/>
              </w:rPr>
            </w:r>
            <w:r w:rsidR="00420F42">
              <w:rPr>
                <w:rFonts w:ascii="Arial Narrow" w:hAnsi="Arial Narrow"/>
                <w:sz w:val="16"/>
                <w:szCs w:val="16"/>
              </w:rPr>
              <w:fldChar w:fldCharType="separate"/>
            </w:r>
            <w:r w:rsidR="0062348B" w:rsidRPr="0062348B">
              <w:rPr>
                <w:rFonts w:ascii="Arial Narrow" w:hAnsi="Arial Narrow"/>
                <w:sz w:val="16"/>
                <w:szCs w:val="16"/>
              </w:rPr>
              <w:t>Table 10</w:t>
            </w:r>
            <w:r w:rsidR="00420F42">
              <w:rPr>
                <w:rFonts w:ascii="Arial Narrow" w:hAnsi="Arial Narrow"/>
                <w:sz w:val="16"/>
                <w:szCs w:val="16"/>
              </w:rPr>
              <w:fldChar w:fldCharType="end"/>
            </w:r>
          </w:p>
          <w:p w14:paraId="38D09BE5" w14:textId="77777777" w:rsidR="003C3304" w:rsidRDefault="003C3304" w:rsidP="003C3304">
            <w:pPr>
              <w:spacing w:beforeLines="40" w:before="96" w:afterLines="20" w:after="48"/>
              <w:rPr>
                <w:rFonts w:ascii="Arial Narrow" w:hAnsi="Arial Narrow"/>
                <w:sz w:val="16"/>
                <w:szCs w:val="16"/>
              </w:rPr>
            </w:pPr>
            <w:r w:rsidRPr="001935CD">
              <w:rPr>
                <w:rFonts w:ascii="Arial Narrow" w:hAnsi="Arial Narrow"/>
                <w:sz w:val="16"/>
                <w:szCs w:val="16"/>
              </w:rPr>
              <w:t xml:space="preserve">Only species specified for the </w:t>
            </w:r>
            <w:r>
              <w:rPr>
                <w:rFonts w:ascii="Arial Narrow" w:hAnsi="Arial Narrow"/>
                <w:sz w:val="16"/>
                <w:szCs w:val="16"/>
              </w:rPr>
              <w:t>Site</w:t>
            </w:r>
            <w:r w:rsidRPr="001935CD">
              <w:rPr>
                <w:rFonts w:ascii="Arial Narrow" w:hAnsi="Arial Narrow"/>
                <w:sz w:val="16"/>
                <w:szCs w:val="16"/>
              </w:rPr>
              <w:t xml:space="preserve"> have been planted</w:t>
            </w:r>
            <w:r>
              <w:rPr>
                <w:rFonts w:ascii="Arial Narrow" w:hAnsi="Arial Narrow"/>
                <w:sz w:val="16"/>
                <w:szCs w:val="16"/>
              </w:rPr>
              <w:t xml:space="preserve">. </w:t>
            </w:r>
            <w:r w:rsidRPr="00985FF2">
              <w:rPr>
                <w:rFonts w:ascii="Arial Narrow" w:hAnsi="Arial Narrow"/>
                <w:sz w:val="16"/>
                <w:szCs w:val="16"/>
              </w:rPr>
              <w:t>Provenance principles should be followed. Please seek advice from a local indigenous nursery</w:t>
            </w:r>
          </w:p>
          <w:p w14:paraId="62B9FD74" w14:textId="77777777" w:rsidR="00556DC7" w:rsidRPr="002F5B65" w:rsidRDefault="00556DC7" w:rsidP="00556DC7">
            <w:pPr>
              <w:spacing w:beforeLines="40" w:before="96" w:afterLines="20" w:after="48"/>
              <w:rPr>
                <w:rFonts w:ascii="Arial Narrow" w:hAnsi="Arial Narrow"/>
                <w:sz w:val="16"/>
                <w:szCs w:val="16"/>
              </w:rPr>
            </w:pPr>
            <w:r w:rsidRPr="00F96281">
              <w:rPr>
                <w:rFonts w:ascii="Arial Narrow" w:hAnsi="Arial Narrow"/>
                <w:sz w:val="16"/>
                <w:szCs w:val="16"/>
                <w:lang w:val="en-US"/>
              </w:rPr>
              <w:lastRenderedPageBreak/>
              <w:t>Plant tubestock / seedlings</w:t>
            </w:r>
            <w:r w:rsidRPr="001C2273">
              <w:rPr>
                <w:rFonts w:ascii="Arial Narrow" w:hAnsi="Arial Narrow"/>
                <w:sz w:val="16"/>
                <w:szCs w:val="16"/>
                <w:lang w:val="en-US"/>
              </w:rPr>
              <w:t xml:space="preserve"> only in gaps in the existing native vegetation </w:t>
            </w:r>
            <w:r w:rsidRPr="00F41164">
              <w:rPr>
                <w:rFonts w:ascii="Arial Narrow" w:hAnsi="Arial Narrow"/>
                <w:sz w:val="16"/>
                <w:szCs w:val="16"/>
              </w:rPr>
              <w:t xml:space="preserve">(natural </w:t>
            </w:r>
            <w:r w:rsidRPr="008B2CB7">
              <w:rPr>
                <w:rFonts w:ascii="Arial Narrow" w:hAnsi="Arial Narrow"/>
                <w:sz w:val="16"/>
                <w:szCs w:val="16"/>
              </w:rPr>
              <w:t>or created by weed removal)</w:t>
            </w:r>
            <w:r w:rsidRPr="002F5B65">
              <w:rPr>
                <w:rFonts w:ascii="Arial Narrow" w:hAnsi="Arial Narrow"/>
                <w:sz w:val="16"/>
                <w:szCs w:val="16"/>
                <w:lang w:val="en-US"/>
              </w:rPr>
              <w:t xml:space="preserve">, outside of the drip-line of all trees and </w:t>
            </w:r>
            <w:r w:rsidRPr="002F5B65">
              <w:rPr>
                <w:rFonts w:ascii="Arial Narrow" w:hAnsi="Arial Narrow"/>
                <w:sz w:val="16"/>
                <w:szCs w:val="16"/>
              </w:rPr>
              <w:t>avoid disturbing any native vegetation, including native grasses.</w:t>
            </w:r>
          </w:p>
        </w:tc>
      </w:tr>
      <w:tr w:rsidR="00556DC7" w:rsidRPr="00F53573" w14:paraId="4E7C8436" w14:textId="77777777" w:rsidTr="00556DC7">
        <w:trPr>
          <w:gridAfter w:val="1"/>
          <w:wAfter w:w="11" w:type="pct"/>
        </w:trPr>
        <w:tc>
          <w:tcPr>
            <w:tcW w:w="2031"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0DB149F5" w14:textId="77777777" w:rsidR="00556DC7" w:rsidRDefault="00556DC7" w:rsidP="00556DC7">
            <w:pPr>
              <w:spacing w:beforeLines="40" w:before="96" w:afterLines="20" w:after="48"/>
              <w:rPr>
                <w:rFonts w:ascii="Arial Narrow" w:hAnsi="Arial Narrow"/>
                <w:b/>
                <w:sz w:val="16"/>
                <w:szCs w:val="16"/>
              </w:rPr>
            </w:pPr>
            <w:bookmarkStart w:id="25" w:name="_Hlk528750693"/>
            <w:bookmarkEnd w:id="23"/>
            <w:bookmarkEnd w:id="24"/>
            <w:r>
              <w:rPr>
                <w:rFonts w:ascii="Arial Narrow" w:hAnsi="Arial Narrow"/>
                <w:b/>
                <w:sz w:val="16"/>
                <w:szCs w:val="16"/>
              </w:rPr>
              <w:lastRenderedPageBreak/>
              <w:t>Control ALL high threats</w:t>
            </w:r>
          </w:p>
        </w:tc>
        <w:tc>
          <w:tcPr>
            <w:tcW w:w="4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56EE4D6" w14:textId="77777777" w:rsidR="00556DC7" w:rsidRPr="00F53573" w:rsidRDefault="00556DC7" w:rsidP="00556DC7">
            <w:pPr>
              <w:spacing w:beforeLines="40" w:before="96" w:afterLines="20" w:after="48"/>
              <w:rPr>
                <w:rFonts w:ascii="Arial Narrow" w:hAnsi="Arial Narrow"/>
                <w:b/>
                <w:sz w:val="16"/>
                <w:szCs w:val="16"/>
              </w:rPr>
            </w:pPr>
          </w:p>
        </w:tc>
        <w:tc>
          <w:tcPr>
            <w:tcW w:w="5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A4DE5B8" w14:textId="77777777" w:rsidR="00556DC7" w:rsidRPr="00F53573" w:rsidRDefault="00556DC7" w:rsidP="00556DC7">
            <w:pPr>
              <w:spacing w:beforeLines="40" w:before="96" w:afterLines="20" w:after="48"/>
              <w:rPr>
                <w:rFonts w:ascii="Arial Narrow" w:hAnsi="Arial Narrow"/>
                <w:b/>
                <w:sz w:val="16"/>
                <w:szCs w:val="16"/>
              </w:rPr>
            </w:pPr>
          </w:p>
        </w:tc>
        <w:tc>
          <w:tcPr>
            <w:tcW w:w="2014"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4972A6F9" w14:textId="77777777" w:rsidR="00556DC7" w:rsidRPr="00F53573" w:rsidRDefault="00556DC7" w:rsidP="00556DC7">
            <w:pPr>
              <w:spacing w:beforeLines="40" w:before="96" w:afterLines="20" w:after="48"/>
              <w:rPr>
                <w:rFonts w:ascii="Arial Narrow" w:hAnsi="Arial Narrow"/>
                <w:b/>
                <w:sz w:val="16"/>
                <w:szCs w:val="16"/>
              </w:rPr>
            </w:pPr>
          </w:p>
        </w:tc>
      </w:tr>
      <w:tr w:rsidR="00556DC7" w14:paraId="7917E039" w14:textId="77777777" w:rsidTr="00556DC7">
        <w:trPr>
          <w:gridAfter w:val="1"/>
          <w:wAfter w:w="11" w:type="pct"/>
        </w:trPr>
        <w:tc>
          <w:tcPr>
            <w:tcW w:w="294" w:type="pct"/>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19E8D8B9" w14:textId="77777777" w:rsidR="00556DC7" w:rsidRDefault="00556DC7" w:rsidP="00556DC7">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Pr>
                <w:rFonts w:ascii="Arial Narrow" w:hAnsi="Arial Narrow"/>
                <w:sz w:val="16"/>
                <w:szCs w:val="16"/>
                <w:highlight w:val="yellow"/>
              </w:rPr>
              <w:t>X</w:t>
            </w:r>
          </w:p>
        </w:tc>
        <w:tc>
          <w:tcPr>
            <w:tcW w:w="1737" w:type="pct"/>
            <w:tcBorders>
              <w:top w:val="dotted" w:sz="4" w:space="0" w:color="auto"/>
              <w:left w:val="single" w:sz="4" w:space="0" w:color="auto"/>
              <w:bottom w:val="dotted" w:sz="4" w:space="0" w:color="auto"/>
              <w:right w:val="dotted" w:sz="4" w:space="0" w:color="auto"/>
            </w:tcBorders>
            <w:shd w:val="clear" w:color="auto" w:fill="FFFFFF" w:themeFill="background1"/>
          </w:tcPr>
          <w:p w14:paraId="14CEE12A" w14:textId="1F0C3986"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Control </w:t>
            </w:r>
            <w:r w:rsidRPr="00CB6DEB">
              <w:rPr>
                <w:rFonts w:ascii="Arial Narrow" w:hAnsi="Arial Narrow"/>
                <w:sz w:val="16"/>
                <w:szCs w:val="16"/>
              </w:rPr>
              <w:t>All high threats to native vegetation condition improvement</w:t>
            </w:r>
            <w:r>
              <w:rPr>
                <w:rFonts w:ascii="Arial Narrow" w:hAnsi="Arial Narrow"/>
                <w:sz w:val="16"/>
                <w:szCs w:val="16"/>
              </w:rPr>
              <w:t xml:space="preserve">. </w:t>
            </w:r>
            <w:r w:rsidRPr="00F50215">
              <w:rPr>
                <w:rFonts w:ascii="Arial Narrow" w:hAnsi="Arial Narrow"/>
                <w:sz w:val="16"/>
                <w:szCs w:val="16"/>
              </w:rPr>
              <w:t xml:space="preserve">Refer to </w:t>
            </w:r>
            <w:r>
              <w:rPr>
                <w:rFonts w:ascii="Arial Narrow" w:hAnsi="Arial Narrow"/>
                <w:sz w:val="16"/>
                <w:szCs w:val="16"/>
              </w:rPr>
              <w:t xml:space="preserve">management action description and </w:t>
            </w:r>
            <w:r w:rsidR="00420F42" w:rsidRPr="00420F42">
              <w:rPr>
                <w:rFonts w:ascii="Arial Narrow" w:hAnsi="Arial Narrow"/>
                <w:sz w:val="16"/>
                <w:szCs w:val="16"/>
              </w:rPr>
              <w:fldChar w:fldCharType="begin"/>
            </w:r>
            <w:r w:rsidR="00420F42">
              <w:rPr>
                <w:rFonts w:ascii="Arial Narrow" w:hAnsi="Arial Narrow"/>
                <w:sz w:val="16"/>
                <w:szCs w:val="16"/>
              </w:rPr>
              <w:instrText xml:space="preserve"> REF _Ref88217523 \h  \* MERGEFORMAT </w:instrText>
            </w:r>
            <w:r w:rsidR="00420F42" w:rsidRPr="00420F42">
              <w:rPr>
                <w:rFonts w:ascii="Arial Narrow" w:hAnsi="Arial Narrow"/>
                <w:sz w:val="16"/>
                <w:szCs w:val="16"/>
              </w:rPr>
            </w:r>
            <w:r w:rsidR="00420F42" w:rsidRPr="00420F42">
              <w:rPr>
                <w:rFonts w:ascii="Arial Narrow" w:hAnsi="Arial Narrow"/>
                <w:sz w:val="16"/>
                <w:szCs w:val="16"/>
              </w:rPr>
              <w:fldChar w:fldCharType="separate"/>
            </w:r>
            <w:r w:rsidR="0062348B" w:rsidRPr="0062348B">
              <w:rPr>
                <w:rFonts w:ascii="Arial Narrow" w:hAnsi="Arial Narrow"/>
                <w:sz w:val="16"/>
                <w:szCs w:val="16"/>
              </w:rPr>
              <w:t>Table 12</w:t>
            </w:r>
            <w:r w:rsidR="00420F42" w:rsidRPr="00420F42">
              <w:rPr>
                <w:rFonts w:ascii="Arial Narrow" w:hAnsi="Arial Narrow"/>
                <w:sz w:val="16"/>
                <w:szCs w:val="16"/>
              </w:rPr>
              <w:fldChar w:fldCharType="end"/>
            </w:r>
            <w:r w:rsidRPr="00F50215">
              <w:rPr>
                <w:rFonts w:ascii="Arial Narrow" w:hAnsi="Arial Narrow"/>
                <w:sz w:val="16"/>
                <w:szCs w:val="16"/>
              </w:rPr>
              <w:t xml:space="preserve"> for list of </w:t>
            </w:r>
            <w:r>
              <w:rPr>
                <w:rFonts w:ascii="Arial Narrow" w:hAnsi="Arial Narrow"/>
                <w:sz w:val="16"/>
                <w:szCs w:val="16"/>
              </w:rPr>
              <w:t>high threats and an integrated program of monitoring and control actions including</w:t>
            </w:r>
            <w:r w:rsidRPr="00F50215">
              <w:rPr>
                <w:rFonts w:ascii="Arial Narrow" w:hAnsi="Arial Narrow"/>
                <w:sz w:val="16"/>
                <w:szCs w:val="16"/>
              </w:rPr>
              <w:t xml:space="preserve"> method and timing of actions</w:t>
            </w:r>
          </w:p>
        </w:tc>
        <w:tc>
          <w:tcPr>
            <w:tcW w:w="422" w:type="pct"/>
            <w:tcBorders>
              <w:top w:val="dotted" w:sz="4" w:space="0" w:color="auto"/>
              <w:left w:val="dotted" w:sz="4" w:space="0" w:color="auto"/>
              <w:bottom w:val="dotted" w:sz="4" w:space="0" w:color="auto"/>
              <w:right w:val="dotted" w:sz="4" w:space="0" w:color="auto"/>
            </w:tcBorders>
            <w:shd w:val="clear" w:color="auto" w:fill="FFFFFF" w:themeFill="background1"/>
            <w:noWrap/>
          </w:tcPr>
          <w:p w14:paraId="5FA0C553" w14:textId="63187579" w:rsidR="00556DC7" w:rsidRDefault="00420F42" w:rsidP="00556DC7">
            <w:pPr>
              <w:spacing w:beforeLines="40" w:before="96" w:afterLines="20" w:after="48"/>
              <w:rPr>
                <w:rFonts w:ascii="Arial Narrow" w:hAnsi="Arial Narrow"/>
                <w:sz w:val="16"/>
                <w:szCs w:val="16"/>
              </w:rPr>
            </w:pPr>
            <w:r w:rsidRPr="00420F42">
              <w:rPr>
                <w:rFonts w:ascii="Arial Narrow" w:hAnsi="Arial Narrow"/>
                <w:sz w:val="16"/>
                <w:szCs w:val="16"/>
              </w:rPr>
              <w:fldChar w:fldCharType="begin"/>
            </w:r>
            <w:r>
              <w:rPr>
                <w:rFonts w:ascii="Arial Narrow" w:hAnsi="Arial Narrow"/>
                <w:sz w:val="16"/>
                <w:szCs w:val="16"/>
              </w:rPr>
              <w:instrText xml:space="preserve"> REF _Ref88217523 \h  \* MERGEFORMAT </w:instrText>
            </w:r>
            <w:r w:rsidRPr="00420F42">
              <w:rPr>
                <w:rFonts w:ascii="Arial Narrow" w:hAnsi="Arial Narrow"/>
                <w:sz w:val="16"/>
                <w:szCs w:val="16"/>
              </w:rPr>
            </w:r>
            <w:r w:rsidRPr="00420F42">
              <w:rPr>
                <w:rFonts w:ascii="Arial Narrow" w:hAnsi="Arial Narrow"/>
                <w:sz w:val="16"/>
                <w:szCs w:val="16"/>
              </w:rPr>
              <w:fldChar w:fldCharType="separate"/>
            </w:r>
            <w:r w:rsidR="0062348B" w:rsidRPr="0062348B">
              <w:rPr>
                <w:rFonts w:ascii="Arial Narrow" w:hAnsi="Arial Narrow"/>
                <w:sz w:val="16"/>
                <w:szCs w:val="16"/>
              </w:rPr>
              <w:t>Table 12</w:t>
            </w:r>
            <w:r w:rsidRPr="00420F42">
              <w:rPr>
                <w:rFonts w:ascii="Arial Narrow" w:hAnsi="Arial Narrow"/>
                <w:sz w:val="16"/>
                <w:szCs w:val="16"/>
              </w:rPr>
              <w:fldChar w:fldCharType="end"/>
            </w:r>
          </w:p>
        </w:tc>
        <w:tc>
          <w:tcPr>
            <w:tcW w:w="522" w:type="pct"/>
            <w:tcBorders>
              <w:top w:val="dotted" w:sz="4" w:space="0" w:color="auto"/>
              <w:left w:val="dotted" w:sz="4" w:space="0" w:color="auto"/>
              <w:bottom w:val="dotted" w:sz="4" w:space="0" w:color="auto"/>
              <w:right w:val="dotted" w:sz="4" w:space="0" w:color="auto"/>
            </w:tcBorders>
            <w:shd w:val="clear" w:color="auto" w:fill="FFFFFF" w:themeFill="background1"/>
            <w:noWrap/>
          </w:tcPr>
          <w:p w14:paraId="35BEDC6A" w14:textId="77777777" w:rsidR="00556DC7" w:rsidRPr="00796ED0" w:rsidRDefault="00556DC7" w:rsidP="00556DC7">
            <w:pPr>
              <w:spacing w:beforeLines="40" w:before="96" w:afterLines="20" w:after="48"/>
              <w:rPr>
                <w:rFonts w:ascii="Arial Narrow" w:hAnsi="Arial Narrow"/>
                <w:sz w:val="16"/>
                <w:szCs w:val="16"/>
                <w:highlight w:val="yellow"/>
              </w:rPr>
            </w:pPr>
            <w:r w:rsidRPr="00796ED0">
              <w:rPr>
                <w:rFonts w:ascii="Arial Narrow" w:hAnsi="Arial Narrow"/>
                <w:sz w:val="16"/>
                <w:szCs w:val="16"/>
                <w:highlight w:val="yellow"/>
              </w:rPr>
              <w:t>Ongoing</w:t>
            </w:r>
          </w:p>
        </w:tc>
        <w:tc>
          <w:tcPr>
            <w:tcW w:w="2014" w:type="pct"/>
            <w:tcBorders>
              <w:top w:val="dotted" w:sz="4" w:space="0" w:color="auto"/>
              <w:left w:val="dotted" w:sz="4" w:space="0" w:color="auto"/>
              <w:bottom w:val="dotted" w:sz="4" w:space="0" w:color="auto"/>
              <w:right w:val="single" w:sz="4" w:space="0" w:color="auto"/>
            </w:tcBorders>
            <w:shd w:val="clear" w:color="auto" w:fill="FFFFFF" w:themeFill="background1"/>
          </w:tcPr>
          <w:p w14:paraId="761AB17C"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No increase in, and where possible a reduction of presence, activity and impact of identified threat(s) from levels recorded at commencement date </w:t>
            </w:r>
          </w:p>
        </w:tc>
      </w:tr>
      <w:tr w:rsidR="00556DC7" w14:paraId="5A558CEF" w14:textId="77777777" w:rsidTr="00556DC7">
        <w:trPr>
          <w:gridAfter w:val="1"/>
          <w:wAfter w:w="11" w:type="pct"/>
        </w:trPr>
        <w:tc>
          <w:tcPr>
            <w:tcW w:w="294" w:type="pct"/>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2401E66A" w14:textId="77777777" w:rsidR="00556DC7" w:rsidRDefault="00556DC7" w:rsidP="00556DC7">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Pr>
                <w:rFonts w:ascii="Arial Narrow" w:hAnsi="Arial Narrow"/>
                <w:sz w:val="16"/>
                <w:szCs w:val="16"/>
                <w:highlight w:val="yellow"/>
              </w:rPr>
              <w:t>X</w:t>
            </w:r>
          </w:p>
        </w:tc>
        <w:tc>
          <w:tcPr>
            <w:tcW w:w="1737" w:type="pct"/>
            <w:tcBorders>
              <w:top w:val="dotted" w:sz="4" w:space="0" w:color="auto"/>
              <w:left w:val="single" w:sz="4" w:space="0" w:color="auto"/>
              <w:bottom w:val="dotted" w:sz="4" w:space="0" w:color="auto"/>
              <w:right w:val="dotted" w:sz="4" w:space="0" w:color="auto"/>
            </w:tcBorders>
            <w:shd w:val="clear" w:color="auto" w:fill="FFFFFF" w:themeFill="background1"/>
          </w:tcPr>
          <w:p w14:paraId="77F14626"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Monitor (at least quarterly) for </w:t>
            </w:r>
            <w:r w:rsidRPr="00432A2F">
              <w:rPr>
                <w:rFonts w:ascii="Arial Narrow" w:hAnsi="Arial Narrow"/>
                <w:sz w:val="16"/>
                <w:szCs w:val="16"/>
              </w:rPr>
              <w:t xml:space="preserve">new high threats </w:t>
            </w:r>
            <w:r>
              <w:rPr>
                <w:rFonts w:ascii="Arial Narrow" w:hAnsi="Arial Narrow"/>
                <w:sz w:val="16"/>
                <w:szCs w:val="16"/>
              </w:rPr>
              <w:t xml:space="preserve">and for each new threat identified - develop an integrated </w:t>
            </w:r>
            <w:r w:rsidRPr="00432A2F">
              <w:rPr>
                <w:rFonts w:ascii="Arial Narrow" w:hAnsi="Arial Narrow"/>
                <w:sz w:val="16"/>
                <w:szCs w:val="16"/>
              </w:rPr>
              <w:t>program of mana</w:t>
            </w:r>
            <w:r>
              <w:rPr>
                <w:rFonts w:ascii="Arial Narrow" w:hAnsi="Arial Narrow"/>
                <w:sz w:val="16"/>
                <w:szCs w:val="16"/>
              </w:rPr>
              <w:t>gement and control actions to be implemented</w:t>
            </w:r>
          </w:p>
        </w:tc>
        <w:tc>
          <w:tcPr>
            <w:tcW w:w="422" w:type="pct"/>
            <w:tcBorders>
              <w:top w:val="dotted" w:sz="4" w:space="0" w:color="auto"/>
              <w:left w:val="dotted" w:sz="4" w:space="0" w:color="auto"/>
              <w:bottom w:val="dotted" w:sz="4" w:space="0" w:color="auto"/>
              <w:right w:val="dotted" w:sz="4" w:space="0" w:color="auto"/>
            </w:tcBorders>
            <w:shd w:val="clear" w:color="auto" w:fill="FFFFFF" w:themeFill="background1"/>
            <w:noWrap/>
          </w:tcPr>
          <w:p w14:paraId="7E1D113E" w14:textId="2108DB71" w:rsidR="00556DC7" w:rsidRDefault="00420F42" w:rsidP="00556DC7">
            <w:pPr>
              <w:spacing w:beforeLines="40" w:before="96" w:afterLines="20" w:after="48"/>
              <w:rPr>
                <w:rFonts w:ascii="Arial Narrow" w:hAnsi="Arial Narrow"/>
                <w:sz w:val="16"/>
                <w:szCs w:val="16"/>
              </w:rPr>
            </w:pPr>
            <w:r w:rsidRPr="00420F42">
              <w:rPr>
                <w:rFonts w:ascii="Arial Narrow" w:hAnsi="Arial Narrow"/>
                <w:sz w:val="16"/>
                <w:szCs w:val="16"/>
              </w:rPr>
              <w:fldChar w:fldCharType="begin"/>
            </w:r>
            <w:r>
              <w:rPr>
                <w:rFonts w:ascii="Arial Narrow" w:hAnsi="Arial Narrow"/>
                <w:sz w:val="16"/>
                <w:szCs w:val="16"/>
              </w:rPr>
              <w:instrText xml:space="preserve"> REF _Ref88217523 \h  \* MERGEFORMAT </w:instrText>
            </w:r>
            <w:r w:rsidRPr="00420F42">
              <w:rPr>
                <w:rFonts w:ascii="Arial Narrow" w:hAnsi="Arial Narrow"/>
                <w:sz w:val="16"/>
                <w:szCs w:val="16"/>
              </w:rPr>
            </w:r>
            <w:r w:rsidRPr="00420F42">
              <w:rPr>
                <w:rFonts w:ascii="Arial Narrow" w:hAnsi="Arial Narrow"/>
                <w:sz w:val="16"/>
                <w:szCs w:val="16"/>
              </w:rPr>
              <w:fldChar w:fldCharType="separate"/>
            </w:r>
            <w:r w:rsidR="0062348B" w:rsidRPr="0062348B">
              <w:rPr>
                <w:rFonts w:ascii="Arial Narrow" w:hAnsi="Arial Narrow"/>
                <w:sz w:val="16"/>
                <w:szCs w:val="16"/>
              </w:rPr>
              <w:t>Table 12</w:t>
            </w:r>
            <w:r w:rsidRPr="00420F42">
              <w:rPr>
                <w:rFonts w:ascii="Arial Narrow" w:hAnsi="Arial Narrow"/>
                <w:sz w:val="16"/>
                <w:szCs w:val="16"/>
              </w:rPr>
              <w:fldChar w:fldCharType="end"/>
            </w:r>
          </w:p>
        </w:tc>
        <w:tc>
          <w:tcPr>
            <w:tcW w:w="522" w:type="pct"/>
            <w:tcBorders>
              <w:top w:val="dotted" w:sz="4" w:space="0" w:color="auto"/>
              <w:left w:val="dotted" w:sz="4" w:space="0" w:color="auto"/>
              <w:bottom w:val="dotted" w:sz="4" w:space="0" w:color="auto"/>
              <w:right w:val="dotted" w:sz="4" w:space="0" w:color="auto"/>
            </w:tcBorders>
            <w:shd w:val="clear" w:color="auto" w:fill="FFFFFF" w:themeFill="background1"/>
            <w:noWrap/>
          </w:tcPr>
          <w:p w14:paraId="3C2B7807" w14:textId="77777777" w:rsidR="00556DC7" w:rsidRPr="00796ED0" w:rsidRDefault="00556DC7" w:rsidP="00556DC7">
            <w:pPr>
              <w:spacing w:beforeLines="40" w:before="96" w:afterLines="20" w:after="48"/>
              <w:rPr>
                <w:rFonts w:ascii="Arial Narrow" w:hAnsi="Arial Narrow"/>
                <w:sz w:val="16"/>
                <w:szCs w:val="16"/>
                <w:highlight w:val="yellow"/>
              </w:rPr>
            </w:pPr>
            <w:r w:rsidRPr="00796ED0">
              <w:rPr>
                <w:rFonts w:ascii="Arial Narrow" w:hAnsi="Arial Narrow"/>
                <w:sz w:val="16"/>
                <w:szCs w:val="16"/>
                <w:highlight w:val="yellow"/>
              </w:rPr>
              <w:t>Ongoing</w:t>
            </w:r>
          </w:p>
        </w:tc>
        <w:tc>
          <w:tcPr>
            <w:tcW w:w="2014" w:type="pct"/>
            <w:tcBorders>
              <w:top w:val="dotted" w:sz="4" w:space="0" w:color="auto"/>
              <w:left w:val="dotted" w:sz="4" w:space="0" w:color="auto"/>
              <w:bottom w:val="dotted" w:sz="4" w:space="0" w:color="auto"/>
              <w:right w:val="single" w:sz="4" w:space="0" w:color="auto"/>
            </w:tcBorders>
            <w:shd w:val="clear" w:color="auto" w:fill="FFFFFF" w:themeFill="background1"/>
          </w:tcPr>
          <w:p w14:paraId="6AA86BCC"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Develop </w:t>
            </w:r>
            <w:r w:rsidRPr="00432A2F">
              <w:rPr>
                <w:rFonts w:ascii="Arial Narrow" w:hAnsi="Arial Narrow"/>
                <w:sz w:val="16"/>
                <w:szCs w:val="16"/>
              </w:rPr>
              <w:t xml:space="preserve">an integrated program of management and control </w:t>
            </w:r>
            <w:r>
              <w:rPr>
                <w:rFonts w:ascii="Arial Narrow" w:hAnsi="Arial Narrow"/>
                <w:sz w:val="16"/>
                <w:szCs w:val="16"/>
              </w:rPr>
              <w:t>actions for DELWP approval within 3 months of identification of threat.</w:t>
            </w:r>
          </w:p>
          <w:p w14:paraId="5A3C6758"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Implement program upon DELWP approval.</w:t>
            </w:r>
          </w:p>
        </w:tc>
      </w:tr>
      <w:tr w:rsidR="00556DC7" w14:paraId="60BB3211" w14:textId="77777777" w:rsidTr="00556DC7">
        <w:trPr>
          <w:gridAfter w:val="1"/>
          <w:wAfter w:w="11" w:type="pct"/>
        </w:trPr>
        <w:tc>
          <w:tcPr>
            <w:tcW w:w="294" w:type="pct"/>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1F0C913B" w14:textId="77777777" w:rsidR="00556DC7" w:rsidRDefault="00556DC7" w:rsidP="00556DC7">
            <w:pPr>
              <w:spacing w:beforeLines="40" w:before="96" w:afterLines="20" w:after="48"/>
              <w:rPr>
                <w:rFonts w:ascii="Arial Narrow" w:hAnsi="Arial Narrow"/>
                <w:sz w:val="16"/>
                <w:szCs w:val="16"/>
              </w:rPr>
            </w:pPr>
          </w:p>
        </w:tc>
        <w:tc>
          <w:tcPr>
            <w:tcW w:w="1737" w:type="pct"/>
            <w:tcBorders>
              <w:top w:val="dotted" w:sz="4" w:space="0" w:color="auto"/>
              <w:left w:val="single" w:sz="4" w:space="0" w:color="auto"/>
              <w:bottom w:val="dotted" w:sz="4" w:space="0" w:color="auto"/>
              <w:right w:val="dotted" w:sz="4" w:space="0" w:color="auto"/>
            </w:tcBorders>
            <w:shd w:val="clear" w:color="auto" w:fill="FFFFFF" w:themeFill="background1"/>
          </w:tcPr>
          <w:p w14:paraId="402C4732" w14:textId="77777777" w:rsidR="00556DC7" w:rsidRDefault="00556DC7" w:rsidP="00556DC7">
            <w:pPr>
              <w:spacing w:beforeLines="40" w:before="96" w:afterLines="20" w:after="48"/>
              <w:rPr>
                <w:rFonts w:ascii="Arial Narrow" w:hAnsi="Arial Narrow"/>
                <w:sz w:val="16"/>
                <w:szCs w:val="16"/>
              </w:rPr>
            </w:pPr>
          </w:p>
        </w:tc>
        <w:tc>
          <w:tcPr>
            <w:tcW w:w="422" w:type="pct"/>
            <w:tcBorders>
              <w:top w:val="dotted" w:sz="4" w:space="0" w:color="auto"/>
              <w:left w:val="dotted" w:sz="4" w:space="0" w:color="auto"/>
              <w:bottom w:val="dotted" w:sz="4" w:space="0" w:color="auto"/>
              <w:right w:val="dotted" w:sz="4" w:space="0" w:color="auto"/>
            </w:tcBorders>
            <w:shd w:val="clear" w:color="auto" w:fill="FFFFFF" w:themeFill="background1"/>
            <w:noWrap/>
          </w:tcPr>
          <w:p w14:paraId="7DB41CEE" w14:textId="77777777" w:rsidR="00556DC7" w:rsidRDefault="00556DC7" w:rsidP="00556DC7">
            <w:pPr>
              <w:spacing w:beforeLines="40" w:before="96" w:afterLines="20" w:after="48"/>
              <w:rPr>
                <w:rFonts w:ascii="Arial Narrow" w:hAnsi="Arial Narrow"/>
                <w:sz w:val="16"/>
                <w:szCs w:val="16"/>
              </w:rPr>
            </w:pPr>
          </w:p>
        </w:tc>
        <w:tc>
          <w:tcPr>
            <w:tcW w:w="522" w:type="pct"/>
            <w:tcBorders>
              <w:top w:val="dotted" w:sz="4" w:space="0" w:color="auto"/>
              <w:left w:val="dotted" w:sz="4" w:space="0" w:color="auto"/>
              <w:bottom w:val="dotted" w:sz="4" w:space="0" w:color="auto"/>
              <w:right w:val="dotted" w:sz="4" w:space="0" w:color="auto"/>
            </w:tcBorders>
            <w:shd w:val="clear" w:color="auto" w:fill="FFFFFF" w:themeFill="background1"/>
            <w:noWrap/>
          </w:tcPr>
          <w:p w14:paraId="01C6D984" w14:textId="77777777" w:rsidR="00556DC7" w:rsidRDefault="00556DC7" w:rsidP="00556DC7">
            <w:pPr>
              <w:spacing w:beforeLines="40" w:before="96" w:afterLines="20" w:after="48"/>
              <w:rPr>
                <w:rFonts w:ascii="Arial Narrow" w:hAnsi="Arial Narrow"/>
                <w:sz w:val="16"/>
                <w:szCs w:val="16"/>
              </w:rPr>
            </w:pPr>
          </w:p>
        </w:tc>
        <w:tc>
          <w:tcPr>
            <w:tcW w:w="2014" w:type="pct"/>
            <w:tcBorders>
              <w:top w:val="dotted" w:sz="4" w:space="0" w:color="auto"/>
              <w:left w:val="dotted" w:sz="4" w:space="0" w:color="auto"/>
              <w:bottom w:val="dotted" w:sz="4" w:space="0" w:color="auto"/>
              <w:right w:val="single" w:sz="4" w:space="0" w:color="auto"/>
            </w:tcBorders>
            <w:shd w:val="clear" w:color="auto" w:fill="FFFFFF" w:themeFill="background1"/>
          </w:tcPr>
          <w:p w14:paraId="44934497" w14:textId="77777777" w:rsidR="00556DC7" w:rsidRDefault="00556DC7" w:rsidP="00556DC7">
            <w:pPr>
              <w:spacing w:beforeLines="40" w:before="96" w:afterLines="20" w:after="48"/>
              <w:rPr>
                <w:rFonts w:ascii="Arial Narrow" w:hAnsi="Arial Narrow"/>
                <w:sz w:val="16"/>
                <w:szCs w:val="16"/>
              </w:rPr>
            </w:pPr>
          </w:p>
        </w:tc>
      </w:tr>
      <w:tr w:rsidR="00556DC7" w14:paraId="43CD3ADB" w14:textId="77777777" w:rsidTr="00556DC7">
        <w:trPr>
          <w:gridAfter w:val="1"/>
          <w:wAfter w:w="11" w:type="pct"/>
        </w:trPr>
        <w:tc>
          <w:tcPr>
            <w:tcW w:w="294" w:type="pct"/>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087CA586" w14:textId="77777777" w:rsidR="00556DC7" w:rsidRDefault="00556DC7" w:rsidP="00556DC7">
            <w:pPr>
              <w:spacing w:beforeLines="40" w:before="96" w:afterLines="20" w:after="48"/>
              <w:rPr>
                <w:rFonts w:ascii="Arial Narrow" w:hAnsi="Arial Narrow"/>
                <w:sz w:val="16"/>
                <w:szCs w:val="16"/>
              </w:rPr>
            </w:pPr>
          </w:p>
        </w:tc>
        <w:tc>
          <w:tcPr>
            <w:tcW w:w="1737" w:type="pct"/>
            <w:tcBorders>
              <w:top w:val="dotted" w:sz="4" w:space="0" w:color="auto"/>
              <w:left w:val="single" w:sz="4" w:space="0" w:color="auto"/>
              <w:bottom w:val="dotted" w:sz="4" w:space="0" w:color="auto"/>
              <w:right w:val="dotted" w:sz="4" w:space="0" w:color="auto"/>
            </w:tcBorders>
            <w:shd w:val="clear" w:color="auto" w:fill="FFFFFF" w:themeFill="background1"/>
          </w:tcPr>
          <w:p w14:paraId="30E6B602" w14:textId="77777777" w:rsidR="00556DC7" w:rsidRDefault="00556DC7" w:rsidP="00556DC7">
            <w:pPr>
              <w:spacing w:beforeLines="40" w:before="96" w:afterLines="20" w:after="48"/>
              <w:rPr>
                <w:rFonts w:ascii="Arial Narrow" w:hAnsi="Arial Narrow"/>
                <w:sz w:val="16"/>
                <w:szCs w:val="16"/>
              </w:rPr>
            </w:pPr>
          </w:p>
        </w:tc>
        <w:tc>
          <w:tcPr>
            <w:tcW w:w="422" w:type="pct"/>
            <w:tcBorders>
              <w:top w:val="dotted" w:sz="4" w:space="0" w:color="auto"/>
              <w:left w:val="dotted" w:sz="4" w:space="0" w:color="auto"/>
              <w:bottom w:val="dotted" w:sz="4" w:space="0" w:color="auto"/>
              <w:right w:val="dotted" w:sz="4" w:space="0" w:color="auto"/>
            </w:tcBorders>
            <w:shd w:val="clear" w:color="auto" w:fill="FFFFFF" w:themeFill="background1"/>
            <w:noWrap/>
          </w:tcPr>
          <w:p w14:paraId="1DE14AA3" w14:textId="77777777" w:rsidR="00556DC7" w:rsidRDefault="00556DC7" w:rsidP="00556DC7">
            <w:pPr>
              <w:spacing w:beforeLines="40" w:before="96" w:afterLines="20" w:after="48"/>
              <w:rPr>
                <w:rFonts w:ascii="Arial Narrow" w:hAnsi="Arial Narrow"/>
                <w:sz w:val="16"/>
                <w:szCs w:val="16"/>
              </w:rPr>
            </w:pPr>
          </w:p>
        </w:tc>
        <w:tc>
          <w:tcPr>
            <w:tcW w:w="522" w:type="pct"/>
            <w:tcBorders>
              <w:top w:val="dotted" w:sz="4" w:space="0" w:color="auto"/>
              <w:left w:val="dotted" w:sz="4" w:space="0" w:color="auto"/>
              <w:bottom w:val="dotted" w:sz="4" w:space="0" w:color="auto"/>
              <w:right w:val="dotted" w:sz="4" w:space="0" w:color="auto"/>
            </w:tcBorders>
            <w:shd w:val="clear" w:color="auto" w:fill="FFFFFF" w:themeFill="background1"/>
            <w:noWrap/>
          </w:tcPr>
          <w:p w14:paraId="66F915DF" w14:textId="77777777" w:rsidR="00556DC7" w:rsidRDefault="00556DC7" w:rsidP="00556DC7">
            <w:pPr>
              <w:spacing w:beforeLines="40" w:before="96" w:afterLines="20" w:after="48"/>
              <w:rPr>
                <w:rFonts w:ascii="Arial Narrow" w:hAnsi="Arial Narrow"/>
                <w:sz w:val="16"/>
                <w:szCs w:val="16"/>
              </w:rPr>
            </w:pPr>
          </w:p>
        </w:tc>
        <w:tc>
          <w:tcPr>
            <w:tcW w:w="2014" w:type="pct"/>
            <w:tcBorders>
              <w:top w:val="dotted" w:sz="4" w:space="0" w:color="auto"/>
              <w:left w:val="dotted" w:sz="4" w:space="0" w:color="auto"/>
              <w:bottom w:val="dotted" w:sz="4" w:space="0" w:color="auto"/>
              <w:right w:val="single" w:sz="4" w:space="0" w:color="auto"/>
            </w:tcBorders>
            <w:shd w:val="clear" w:color="auto" w:fill="FFFFFF" w:themeFill="background1"/>
          </w:tcPr>
          <w:p w14:paraId="7CC8F0DD" w14:textId="77777777" w:rsidR="00556DC7" w:rsidRDefault="00556DC7" w:rsidP="00556DC7">
            <w:pPr>
              <w:spacing w:beforeLines="40" w:before="96" w:afterLines="20" w:after="48"/>
              <w:rPr>
                <w:rFonts w:ascii="Arial Narrow" w:hAnsi="Arial Narrow"/>
                <w:sz w:val="16"/>
                <w:szCs w:val="16"/>
              </w:rPr>
            </w:pPr>
          </w:p>
        </w:tc>
      </w:tr>
      <w:bookmarkEnd w:id="25"/>
      <w:tr w:rsidR="00556DC7" w:rsidRPr="00691A74" w14:paraId="6BFFC89B" w14:textId="77777777" w:rsidTr="00556DC7">
        <w:trPr>
          <w:gridAfter w:val="1"/>
          <w:wAfter w:w="11" w:type="pct"/>
        </w:trPr>
        <w:tc>
          <w:tcPr>
            <w:tcW w:w="2031"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3357C50B" w14:textId="77777777" w:rsidR="00556DC7" w:rsidRDefault="00556DC7" w:rsidP="00556DC7">
            <w:pPr>
              <w:spacing w:beforeLines="40" w:before="96" w:afterLines="20" w:after="48"/>
              <w:rPr>
                <w:rFonts w:ascii="Arial Narrow" w:hAnsi="Arial Narrow"/>
                <w:b/>
                <w:sz w:val="16"/>
                <w:szCs w:val="16"/>
              </w:rPr>
            </w:pPr>
            <w:r>
              <w:rPr>
                <w:rFonts w:ascii="Arial Narrow" w:hAnsi="Arial Narrow"/>
                <w:b/>
                <w:sz w:val="16"/>
                <w:szCs w:val="16"/>
              </w:rPr>
              <w:t>Biomass Management for high rainfall plains grassland</w:t>
            </w:r>
          </w:p>
        </w:tc>
        <w:tc>
          <w:tcPr>
            <w:tcW w:w="4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492EF689" w14:textId="77777777" w:rsidR="00556DC7" w:rsidRPr="00F53573" w:rsidRDefault="00556DC7" w:rsidP="00556DC7">
            <w:pPr>
              <w:spacing w:beforeLines="40" w:before="96" w:afterLines="20" w:after="48"/>
              <w:rPr>
                <w:rFonts w:ascii="Arial Narrow" w:hAnsi="Arial Narrow"/>
                <w:b/>
                <w:sz w:val="16"/>
                <w:szCs w:val="16"/>
              </w:rPr>
            </w:pPr>
          </w:p>
        </w:tc>
        <w:tc>
          <w:tcPr>
            <w:tcW w:w="5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29B4C0CF" w14:textId="77777777" w:rsidR="00556DC7" w:rsidRPr="00F53573" w:rsidRDefault="00556DC7" w:rsidP="00556DC7">
            <w:pPr>
              <w:spacing w:beforeLines="40" w:before="96" w:afterLines="20" w:after="48"/>
              <w:rPr>
                <w:rFonts w:ascii="Arial Narrow" w:hAnsi="Arial Narrow"/>
                <w:b/>
                <w:sz w:val="16"/>
                <w:szCs w:val="16"/>
              </w:rPr>
            </w:pPr>
          </w:p>
        </w:tc>
        <w:tc>
          <w:tcPr>
            <w:tcW w:w="2014"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16559347" w14:textId="77777777" w:rsidR="00556DC7" w:rsidRPr="00F53573" w:rsidRDefault="00556DC7" w:rsidP="00556DC7">
            <w:pPr>
              <w:spacing w:beforeLines="40" w:before="96" w:afterLines="20" w:after="48"/>
              <w:rPr>
                <w:rFonts w:ascii="Arial Narrow" w:hAnsi="Arial Narrow"/>
                <w:b/>
                <w:sz w:val="16"/>
                <w:szCs w:val="16"/>
              </w:rPr>
            </w:pPr>
          </w:p>
        </w:tc>
      </w:tr>
      <w:tr w:rsidR="00556DC7" w14:paraId="316D424D" w14:textId="77777777" w:rsidTr="00556DC7">
        <w:trPr>
          <w:gridAfter w:val="1"/>
          <w:wAfter w:w="11" w:type="pct"/>
        </w:trPr>
        <w:tc>
          <w:tcPr>
            <w:tcW w:w="294" w:type="pct"/>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4EBFDCE4" w14:textId="77777777" w:rsidR="00556DC7" w:rsidRDefault="00556DC7" w:rsidP="00556DC7">
            <w:pPr>
              <w:spacing w:beforeLines="40" w:before="96" w:afterLines="20" w:after="48"/>
              <w:rPr>
                <w:rFonts w:ascii="Arial Narrow" w:hAnsi="Arial Narrow"/>
                <w:sz w:val="16"/>
                <w:szCs w:val="16"/>
              </w:rPr>
            </w:pPr>
          </w:p>
        </w:tc>
        <w:tc>
          <w:tcPr>
            <w:tcW w:w="1737" w:type="pct"/>
            <w:tcBorders>
              <w:top w:val="dotted" w:sz="4" w:space="0" w:color="auto"/>
              <w:left w:val="single" w:sz="4" w:space="0" w:color="auto"/>
              <w:bottom w:val="dotted" w:sz="4" w:space="0" w:color="auto"/>
              <w:right w:val="dotted" w:sz="4" w:space="0" w:color="auto"/>
            </w:tcBorders>
            <w:shd w:val="clear" w:color="auto" w:fill="FFFFFF" w:themeFill="background1"/>
          </w:tcPr>
          <w:p w14:paraId="3189F6F6" w14:textId="77777777" w:rsidR="00556DC7" w:rsidRDefault="00556DC7" w:rsidP="00556DC7">
            <w:pPr>
              <w:spacing w:beforeLines="40" w:before="96" w:afterLines="20" w:after="48"/>
              <w:rPr>
                <w:rFonts w:ascii="Arial Narrow" w:hAnsi="Arial Narrow"/>
                <w:sz w:val="16"/>
                <w:szCs w:val="16"/>
              </w:rPr>
            </w:pPr>
          </w:p>
        </w:tc>
        <w:tc>
          <w:tcPr>
            <w:tcW w:w="422" w:type="pct"/>
            <w:tcBorders>
              <w:top w:val="dotted" w:sz="4" w:space="0" w:color="auto"/>
              <w:left w:val="dotted" w:sz="4" w:space="0" w:color="auto"/>
              <w:bottom w:val="dotted" w:sz="4" w:space="0" w:color="auto"/>
              <w:right w:val="dotted" w:sz="4" w:space="0" w:color="auto"/>
            </w:tcBorders>
            <w:shd w:val="clear" w:color="auto" w:fill="FFFFFF" w:themeFill="background1"/>
            <w:noWrap/>
          </w:tcPr>
          <w:p w14:paraId="14D416EF" w14:textId="77777777" w:rsidR="00556DC7" w:rsidRDefault="00556DC7" w:rsidP="00556DC7">
            <w:pPr>
              <w:spacing w:beforeLines="40" w:before="96" w:afterLines="20" w:after="48"/>
              <w:rPr>
                <w:rFonts w:ascii="Arial Narrow" w:hAnsi="Arial Narrow"/>
                <w:sz w:val="16"/>
                <w:szCs w:val="16"/>
              </w:rPr>
            </w:pPr>
          </w:p>
        </w:tc>
        <w:tc>
          <w:tcPr>
            <w:tcW w:w="522" w:type="pct"/>
            <w:tcBorders>
              <w:top w:val="dotted" w:sz="4" w:space="0" w:color="auto"/>
              <w:left w:val="dotted" w:sz="4" w:space="0" w:color="auto"/>
              <w:bottom w:val="dotted" w:sz="4" w:space="0" w:color="auto"/>
              <w:right w:val="dotted" w:sz="4" w:space="0" w:color="auto"/>
            </w:tcBorders>
            <w:shd w:val="clear" w:color="auto" w:fill="FFFFFF" w:themeFill="background1"/>
            <w:noWrap/>
          </w:tcPr>
          <w:p w14:paraId="278080F4" w14:textId="77777777" w:rsidR="00556DC7" w:rsidRDefault="00556DC7" w:rsidP="00556DC7">
            <w:pPr>
              <w:spacing w:beforeLines="40" w:before="96" w:afterLines="20" w:after="48"/>
              <w:rPr>
                <w:rFonts w:ascii="Arial Narrow" w:hAnsi="Arial Narrow"/>
                <w:sz w:val="16"/>
                <w:szCs w:val="16"/>
              </w:rPr>
            </w:pPr>
          </w:p>
        </w:tc>
        <w:tc>
          <w:tcPr>
            <w:tcW w:w="2014" w:type="pct"/>
            <w:tcBorders>
              <w:top w:val="dotted" w:sz="4" w:space="0" w:color="auto"/>
              <w:left w:val="dotted" w:sz="4" w:space="0" w:color="auto"/>
              <w:bottom w:val="dotted" w:sz="4" w:space="0" w:color="auto"/>
              <w:right w:val="single" w:sz="4" w:space="0" w:color="auto"/>
            </w:tcBorders>
            <w:shd w:val="clear" w:color="auto" w:fill="FFFFFF" w:themeFill="background1"/>
          </w:tcPr>
          <w:p w14:paraId="07DFD7FA" w14:textId="77777777" w:rsidR="00556DC7" w:rsidRDefault="00556DC7" w:rsidP="00556DC7">
            <w:pPr>
              <w:spacing w:beforeLines="40" w:before="96" w:afterLines="20" w:after="48"/>
              <w:rPr>
                <w:rFonts w:ascii="Arial Narrow" w:hAnsi="Arial Narrow"/>
                <w:sz w:val="16"/>
                <w:szCs w:val="16"/>
              </w:rPr>
            </w:pPr>
          </w:p>
        </w:tc>
      </w:tr>
      <w:tr w:rsidR="00556DC7" w14:paraId="1D0A867E" w14:textId="77777777" w:rsidTr="00556DC7">
        <w:trPr>
          <w:gridAfter w:val="1"/>
          <w:wAfter w:w="11" w:type="pct"/>
        </w:trPr>
        <w:tc>
          <w:tcPr>
            <w:tcW w:w="294" w:type="pct"/>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47954B74" w14:textId="77777777" w:rsidR="00556DC7" w:rsidRDefault="00556DC7" w:rsidP="00556DC7">
            <w:pPr>
              <w:spacing w:beforeLines="40" w:before="96" w:afterLines="20" w:after="48"/>
              <w:rPr>
                <w:rFonts w:ascii="Arial Narrow" w:hAnsi="Arial Narrow"/>
                <w:sz w:val="16"/>
                <w:szCs w:val="16"/>
              </w:rPr>
            </w:pPr>
          </w:p>
        </w:tc>
        <w:tc>
          <w:tcPr>
            <w:tcW w:w="1737" w:type="pct"/>
            <w:tcBorders>
              <w:top w:val="dotted" w:sz="4" w:space="0" w:color="auto"/>
              <w:left w:val="single" w:sz="4" w:space="0" w:color="auto"/>
              <w:bottom w:val="dotted" w:sz="4" w:space="0" w:color="auto"/>
              <w:right w:val="dotted" w:sz="4" w:space="0" w:color="auto"/>
            </w:tcBorders>
            <w:shd w:val="clear" w:color="auto" w:fill="FFFFFF" w:themeFill="background1"/>
          </w:tcPr>
          <w:p w14:paraId="457C85EB" w14:textId="77777777" w:rsidR="00556DC7" w:rsidRDefault="00556DC7" w:rsidP="00556DC7">
            <w:pPr>
              <w:spacing w:beforeLines="40" w:before="96" w:afterLines="20" w:after="48"/>
              <w:rPr>
                <w:rFonts w:ascii="Arial Narrow" w:hAnsi="Arial Narrow"/>
                <w:sz w:val="16"/>
                <w:szCs w:val="16"/>
              </w:rPr>
            </w:pPr>
          </w:p>
        </w:tc>
        <w:tc>
          <w:tcPr>
            <w:tcW w:w="422" w:type="pct"/>
            <w:tcBorders>
              <w:top w:val="dotted" w:sz="4" w:space="0" w:color="auto"/>
              <w:left w:val="dotted" w:sz="4" w:space="0" w:color="auto"/>
              <w:bottom w:val="dotted" w:sz="4" w:space="0" w:color="auto"/>
              <w:right w:val="dotted" w:sz="4" w:space="0" w:color="auto"/>
            </w:tcBorders>
            <w:shd w:val="clear" w:color="auto" w:fill="FFFFFF" w:themeFill="background1"/>
            <w:noWrap/>
          </w:tcPr>
          <w:p w14:paraId="552A6DF9" w14:textId="77777777" w:rsidR="00556DC7" w:rsidRDefault="00556DC7" w:rsidP="00556DC7">
            <w:pPr>
              <w:spacing w:beforeLines="40" w:before="96" w:afterLines="20" w:after="48"/>
              <w:rPr>
                <w:rFonts w:ascii="Arial Narrow" w:hAnsi="Arial Narrow"/>
                <w:sz w:val="16"/>
                <w:szCs w:val="16"/>
              </w:rPr>
            </w:pPr>
          </w:p>
        </w:tc>
        <w:tc>
          <w:tcPr>
            <w:tcW w:w="522" w:type="pct"/>
            <w:tcBorders>
              <w:top w:val="dotted" w:sz="4" w:space="0" w:color="auto"/>
              <w:left w:val="dotted" w:sz="4" w:space="0" w:color="auto"/>
              <w:bottom w:val="dotted" w:sz="4" w:space="0" w:color="auto"/>
              <w:right w:val="dotted" w:sz="4" w:space="0" w:color="auto"/>
            </w:tcBorders>
            <w:shd w:val="clear" w:color="auto" w:fill="FFFFFF" w:themeFill="background1"/>
            <w:noWrap/>
          </w:tcPr>
          <w:p w14:paraId="57C9CEFC" w14:textId="77777777" w:rsidR="00556DC7" w:rsidRDefault="00556DC7" w:rsidP="00556DC7">
            <w:pPr>
              <w:spacing w:beforeLines="40" w:before="96" w:afterLines="20" w:after="48"/>
              <w:rPr>
                <w:rFonts w:ascii="Arial Narrow" w:hAnsi="Arial Narrow"/>
                <w:sz w:val="16"/>
                <w:szCs w:val="16"/>
              </w:rPr>
            </w:pPr>
          </w:p>
        </w:tc>
        <w:tc>
          <w:tcPr>
            <w:tcW w:w="2014" w:type="pct"/>
            <w:tcBorders>
              <w:top w:val="dotted" w:sz="4" w:space="0" w:color="auto"/>
              <w:left w:val="dotted" w:sz="4" w:space="0" w:color="auto"/>
              <w:bottom w:val="dotted" w:sz="4" w:space="0" w:color="auto"/>
              <w:right w:val="single" w:sz="4" w:space="0" w:color="auto"/>
            </w:tcBorders>
            <w:shd w:val="clear" w:color="auto" w:fill="FFFFFF" w:themeFill="background1"/>
          </w:tcPr>
          <w:p w14:paraId="7416781B" w14:textId="77777777" w:rsidR="00556DC7" w:rsidRDefault="00556DC7" w:rsidP="00556DC7">
            <w:pPr>
              <w:spacing w:beforeLines="40" w:before="96" w:afterLines="20" w:after="48"/>
              <w:rPr>
                <w:rFonts w:ascii="Arial Narrow" w:hAnsi="Arial Narrow"/>
                <w:sz w:val="16"/>
                <w:szCs w:val="16"/>
              </w:rPr>
            </w:pPr>
          </w:p>
        </w:tc>
      </w:tr>
      <w:tr w:rsidR="00556DC7" w:rsidRPr="00691A74" w14:paraId="66EFDE03" w14:textId="77777777" w:rsidTr="00556DC7">
        <w:trPr>
          <w:gridAfter w:val="1"/>
          <w:wAfter w:w="11" w:type="pct"/>
        </w:trPr>
        <w:tc>
          <w:tcPr>
            <w:tcW w:w="2031"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37D64BCB" w14:textId="77777777" w:rsidR="00556DC7" w:rsidRDefault="00556DC7" w:rsidP="00556DC7">
            <w:pPr>
              <w:spacing w:beforeLines="40" w:before="96" w:afterLines="20" w:after="48"/>
              <w:rPr>
                <w:rFonts w:ascii="Arial Narrow" w:hAnsi="Arial Narrow"/>
                <w:b/>
                <w:sz w:val="16"/>
                <w:szCs w:val="16"/>
              </w:rPr>
            </w:pPr>
            <w:r>
              <w:rPr>
                <w:rFonts w:ascii="Arial Narrow" w:hAnsi="Arial Narrow"/>
                <w:b/>
                <w:sz w:val="16"/>
                <w:szCs w:val="16"/>
              </w:rPr>
              <w:t>Strategic grazing for annual weed control in other grassland vegetation</w:t>
            </w:r>
          </w:p>
        </w:tc>
        <w:tc>
          <w:tcPr>
            <w:tcW w:w="4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326712E" w14:textId="77777777" w:rsidR="00556DC7" w:rsidRPr="00F53573" w:rsidRDefault="00556DC7" w:rsidP="00556DC7">
            <w:pPr>
              <w:spacing w:beforeLines="40" w:before="96" w:afterLines="20" w:after="48"/>
              <w:rPr>
                <w:rFonts w:ascii="Arial Narrow" w:hAnsi="Arial Narrow"/>
                <w:b/>
                <w:sz w:val="16"/>
                <w:szCs w:val="16"/>
              </w:rPr>
            </w:pPr>
          </w:p>
        </w:tc>
        <w:tc>
          <w:tcPr>
            <w:tcW w:w="5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4D0C1A8" w14:textId="77777777" w:rsidR="00556DC7" w:rsidRPr="00F53573" w:rsidRDefault="00556DC7" w:rsidP="00556DC7">
            <w:pPr>
              <w:spacing w:beforeLines="40" w:before="96" w:afterLines="20" w:after="48"/>
              <w:rPr>
                <w:rFonts w:ascii="Arial Narrow" w:hAnsi="Arial Narrow"/>
                <w:b/>
                <w:sz w:val="16"/>
                <w:szCs w:val="16"/>
              </w:rPr>
            </w:pPr>
          </w:p>
        </w:tc>
        <w:tc>
          <w:tcPr>
            <w:tcW w:w="2014"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37A242F7" w14:textId="77777777" w:rsidR="00556DC7" w:rsidRPr="00F53573" w:rsidRDefault="00556DC7" w:rsidP="00556DC7">
            <w:pPr>
              <w:spacing w:beforeLines="40" w:before="96" w:afterLines="20" w:after="48"/>
              <w:rPr>
                <w:rFonts w:ascii="Arial Narrow" w:hAnsi="Arial Narrow"/>
                <w:b/>
                <w:sz w:val="16"/>
                <w:szCs w:val="16"/>
              </w:rPr>
            </w:pPr>
          </w:p>
        </w:tc>
      </w:tr>
      <w:tr w:rsidR="00556DC7" w:rsidRPr="00691A74" w14:paraId="24C51692" w14:textId="77777777" w:rsidTr="00556DC7">
        <w:trPr>
          <w:gridAfter w:val="1"/>
          <w:wAfter w:w="11" w:type="pct"/>
          <w:trHeight w:val="259"/>
        </w:trPr>
        <w:tc>
          <w:tcPr>
            <w:tcW w:w="294" w:type="pct"/>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1B250297" w14:textId="77777777" w:rsidR="00556DC7" w:rsidRDefault="00556DC7" w:rsidP="00556DC7">
            <w:pPr>
              <w:spacing w:beforeLines="40" w:before="96" w:afterLines="20" w:after="48"/>
              <w:rPr>
                <w:rFonts w:ascii="Arial Narrow" w:hAnsi="Arial Narrow"/>
                <w:sz w:val="16"/>
                <w:szCs w:val="16"/>
              </w:rPr>
            </w:pPr>
          </w:p>
        </w:tc>
        <w:tc>
          <w:tcPr>
            <w:tcW w:w="1737" w:type="pct"/>
            <w:tcBorders>
              <w:top w:val="dotted" w:sz="4" w:space="0" w:color="auto"/>
              <w:left w:val="single" w:sz="4" w:space="0" w:color="auto"/>
              <w:bottom w:val="dotted" w:sz="4" w:space="0" w:color="auto"/>
              <w:right w:val="dotted" w:sz="4" w:space="0" w:color="auto"/>
            </w:tcBorders>
            <w:shd w:val="clear" w:color="auto" w:fill="FFFFFF" w:themeFill="background1"/>
          </w:tcPr>
          <w:p w14:paraId="75E12B1A" w14:textId="77777777" w:rsidR="00556DC7" w:rsidRDefault="00556DC7" w:rsidP="00556DC7">
            <w:pPr>
              <w:spacing w:beforeLines="40" w:before="96" w:afterLines="20" w:after="48"/>
              <w:rPr>
                <w:rFonts w:ascii="Arial Narrow" w:hAnsi="Arial Narrow"/>
                <w:sz w:val="16"/>
                <w:szCs w:val="16"/>
              </w:rPr>
            </w:pPr>
          </w:p>
        </w:tc>
        <w:tc>
          <w:tcPr>
            <w:tcW w:w="422" w:type="pct"/>
            <w:tcBorders>
              <w:top w:val="dotted" w:sz="4" w:space="0" w:color="auto"/>
              <w:left w:val="dotted" w:sz="4" w:space="0" w:color="auto"/>
              <w:bottom w:val="dotted" w:sz="4" w:space="0" w:color="auto"/>
              <w:right w:val="dotted" w:sz="4" w:space="0" w:color="auto"/>
            </w:tcBorders>
            <w:shd w:val="clear" w:color="auto" w:fill="FFFFFF" w:themeFill="background1"/>
            <w:noWrap/>
          </w:tcPr>
          <w:p w14:paraId="5A3F72E3" w14:textId="77777777" w:rsidR="00556DC7" w:rsidRDefault="00556DC7" w:rsidP="00556DC7">
            <w:pPr>
              <w:spacing w:beforeLines="40" w:before="96" w:afterLines="20" w:after="48"/>
              <w:rPr>
                <w:rFonts w:ascii="Arial Narrow" w:hAnsi="Arial Narrow"/>
                <w:sz w:val="16"/>
                <w:szCs w:val="16"/>
              </w:rPr>
            </w:pPr>
          </w:p>
        </w:tc>
        <w:tc>
          <w:tcPr>
            <w:tcW w:w="522" w:type="pct"/>
            <w:tcBorders>
              <w:top w:val="dotted" w:sz="4" w:space="0" w:color="auto"/>
              <w:left w:val="dotted" w:sz="4" w:space="0" w:color="auto"/>
              <w:bottom w:val="dotted" w:sz="4" w:space="0" w:color="auto"/>
              <w:right w:val="dotted" w:sz="4" w:space="0" w:color="auto"/>
            </w:tcBorders>
            <w:shd w:val="clear" w:color="auto" w:fill="FFFFFF" w:themeFill="background1"/>
            <w:noWrap/>
          </w:tcPr>
          <w:p w14:paraId="4F2764C7" w14:textId="77777777" w:rsidR="00556DC7" w:rsidRDefault="00556DC7" w:rsidP="00556DC7">
            <w:pPr>
              <w:spacing w:beforeLines="40" w:before="96" w:afterLines="20" w:after="48"/>
              <w:rPr>
                <w:rFonts w:ascii="Arial Narrow" w:hAnsi="Arial Narrow"/>
                <w:sz w:val="16"/>
                <w:szCs w:val="16"/>
              </w:rPr>
            </w:pPr>
          </w:p>
        </w:tc>
        <w:tc>
          <w:tcPr>
            <w:tcW w:w="2014" w:type="pct"/>
            <w:tcBorders>
              <w:top w:val="dotted" w:sz="4" w:space="0" w:color="auto"/>
              <w:left w:val="dotted" w:sz="4" w:space="0" w:color="auto"/>
              <w:bottom w:val="dotted" w:sz="4" w:space="0" w:color="auto"/>
              <w:right w:val="single" w:sz="4" w:space="0" w:color="auto"/>
            </w:tcBorders>
            <w:shd w:val="clear" w:color="auto" w:fill="FFFFFF" w:themeFill="background1"/>
          </w:tcPr>
          <w:p w14:paraId="3551F8DD" w14:textId="77777777" w:rsidR="00556DC7" w:rsidRDefault="00556DC7" w:rsidP="00556DC7">
            <w:pPr>
              <w:spacing w:beforeLines="40" w:before="96" w:afterLines="20" w:after="48"/>
              <w:rPr>
                <w:rFonts w:ascii="Arial Narrow" w:hAnsi="Arial Narrow"/>
                <w:sz w:val="16"/>
                <w:szCs w:val="16"/>
              </w:rPr>
            </w:pPr>
          </w:p>
        </w:tc>
      </w:tr>
      <w:tr w:rsidR="00556DC7" w:rsidRPr="00691A74" w14:paraId="19C428A8" w14:textId="77777777" w:rsidTr="00556DC7">
        <w:trPr>
          <w:gridAfter w:val="1"/>
          <w:wAfter w:w="11" w:type="pct"/>
        </w:trPr>
        <w:tc>
          <w:tcPr>
            <w:tcW w:w="294" w:type="pct"/>
            <w:gridSpan w:val="2"/>
            <w:tcBorders>
              <w:top w:val="dotted" w:sz="4" w:space="0" w:color="auto"/>
              <w:left w:val="single" w:sz="4" w:space="0" w:color="auto"/>
              <w:bottom w:val="dotted" w:sz="4" w:space="0" w:color="auto"/>
              <w:right w:val="dotted" w:sz="4" w:space="0" w:color="auto"/>
            </w:tcBorders>
            <w:shd w:val="clear" w:color="auto" w:fill="FFFFFF" w:themeFill="background1"/>
          </w:tcPr>
          <w:p w14:paraId="37FFA22D" w14:textId="77777777" w:rsidR="00556DC7" w:rsidRDefault="00556DC7" w:rsidP="00556DC7">
            <w:pPr>
              <w:spacing w:beforeLines="40" w:before="96" w:afterLines="20" w:after="48"/>
              <w:rPr>
                <w:rFonts w:ascii="Arial Narrow" w:hAnsi="Arial Narrow"/>
                <w:sz w:val="16"/>
                <w:szCs w:val="16"/>
              </w:rPr>
            </w:pPr>
          </w:p>
        </w:tc>
        <w:tc>
          <w:tcPr>
            <w:tcW w:w="1737" w:type="pct"/>
            <w:tcBorders>
              <w:top w:val="dotted" w:sz="4" w:space="0" w:color="auto"/>
              <w:left w:val="single" w:sz="4" w:space="0" w:color="auto"/>
              <w:bottom w:val="dotted" w:sz="4" w:space="0" w:color="auto"/>
              <w:right w:val="dotted" w:sz="4" w:space="0" w:color="auto"/>
            </w:tcBorders>
            <w:shd w:val="clear" w:color="auto" w:fill="FFFFFF" w:themeFill="background1"/>
          </w:tcPr>
          <w:p w14:paraId="64FD6898" w14:textId="77777777" w:rsidR="00556DC7" w:rsidRDefault="00556DC7" w:rsidP="00556DC7">
            <w:pPr>
              <w:spacing w:beforeLines="40" w:before="96" w:afterLines="20" w:after="48"/>
              <w:rPr>
                <w:rFonts w:ascii="Arial Narrow" w:hAnsi="Arial Narrow"/>
                <w:sz w:val="16"/>
                <w:szCs w:val="16"/>
              </w:rPr>
            </w:pPr>
          </w:p>
        </w:tc>
        <w:tc>
          <w:tcPr>
            <w:tcW w:w="422" w:type="pct"/>
            <w:tcBorders>
              <w:top w:val="dotted" w:sz="4" w:space="0" w:color="auto"/>
              <w:left w:val="dotted" w:sz="4" w:space="0" w:color="auto"/>
              <w:bottom w:val="dotted" w:sz="4" w:space="0" w:color="auto"/>
              <w:right w:val="dotted" w:sz="4" w:space="0" w:color="auto"/>
            </w:tcBorders>
            <w:shd w:val="clear" w:color="auto" w:fill="FFFFFF" w:themeFill="background1"/>
            <w:noWrap/>
          </w:tcPr>
          <w:p w14:paraId="68A27DA9" w14:textId="77777777" w:rsidR="00556DC7" w:rsidRDefault="00556DC7" w:rsidP="00556DC7">
            <w:pPr>
              <w:spacing w:beforeLines="40" w:before="96" w:afterLines="20" w:after="48"/>
              <w:rPr>
                <w:rFonts w:ascii="Arial Narrow" w:hAnsi="Arial Narrow"/>
                <w:sz w:val="16"/>
                <w:szCs w:val="16"/>
              </w:rPr>
            </w:pPr>
          </w:p>
        </w:tc>
        <w:tc>
          <w:tcPr>
            <w:tcW w:w="522" w:type="pct"/>
            <w:tcBorders>
              <w:top w:val="dotted" w:sz="4" w:space="0" w:color="auto"/>
              <w:left w:val="dotted" w:sz="4" w:space="0" w:color="auto"/>
              <w:bottom w:val="dotted" w:sz="4" w:space="0" w:color="auto"/>
              <w:right w:val="dotted" w:sz="4" w:space="0" w:color="auto"/>
            </w:tcBorders>
            <w:shd w:val="clear" w:color="auto" w:fill="FFFFFF" w:themeFill="background1"/>
            <w:noWrap/>
          </w:tcPr>
          <w:p w14:paraId="3CBBB28F" w14:textId="77777777" w:rsidR="00556DC7" w:rsidRDefault="00556DC7" w:rsidP="00556DC7">
            <w:pPr>
              <w:spacing w:beforeLines="40" w:before="96" w:afterLines="20" w:after="48"/>
              <w:rPr>
                <w:rFonts w:ascii="Arial Narrow" w:hAnsi="Arial Narrow"/>
                <w:sz w:val="16"/>
                <w:szCs w:val="16"/>
              </w:rPr>
            </w:pPr>
          </w:p>
        </w:tc>
        <w:tc>
          <w:tcPr>
            <w:tcW w:w="2014" w:type="pct"/>
            <w:tcBorders>
              <w:top w:val="dotted" w:sz="4" w:space="0" w:color="auto"/>
              <w:left w:val="dotted" w:sz="4" w:space="0" w:color="auto"/>
              <w:bottom w:val="dotted" w:sz="4" w:space="0" w:color="auto"/>
              <w:right w:val="single" w:sz="4" w:space="0" w:color="auto"/>
            </w:tcBorders>
            <w:shd w:val="clear" w:color="auto" w:fill="FFFFFF" w:themeFill="background1"/>
          </w:tcPr>
          <w:p w14:paraId="07BDDC96" w14:textId="77777777" w:rsidR="00556DC7" w:rsidRDefault="00556DC7" w:rsidP="00556DC7">
            <w:pPr>
              <w:spacing w:beforeLines="40" w:before="96" w:afterLines="20" w:after="48"/>
              <w:rPr>
                <w:rFonts w:ascii="Arial Narrow" w:hAnsi="Arial Narrow"/>
                <w:sz w:val="16"/>
                <w:szCs w:val="16"/>
              </w:rPr>
            </w:pPr>
          </w:p>
        </w:tc>
      </w:tr>
      <w:tr w:rsidR="00556DC7" w:rsidRPr="00691A74" w14:paraId="47D55943" w14:textId="77777777" w:rsidTr="00556DC7">
        <w:trPr>
          <w:gridAfter w:val="1"/>
          <w:wAfter w:w="11" w:type="pct"/>
        </w:trPr>
        <w:tc>
          <w:tcPr>
            <w:tcW w:w="2031"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1558776C" w14:textId="77777777" w:rsidR="00556DC7" w:rsidRDefault="00556DC7" w:rsidP="00556DC7">
            <w:pPr>
              <w:spacing w:beforeLines="40" w:before="96" w:afterLines="20" w:after="48"/>
              <w:rPr>
                <w:rFonts w:ascii="Arial Narrow" w:hAnsi="Arial Narrow"/>
                <w:sz w:val="16"/>
                <w:szCs w:val="16"/>
              </w:rPr>
            </w:pPr>
            <w:r>
              <w:rPr>
                <w:rFonts w:ascii="Arial Narrow" w:hAnsi="Arial Narrow"/>
                <w:b/>
                <w:sz w:val="16"/>
                <w:szCs w:val="16"/>
              </w:rPr>
              <w:t>Annual reporting and monitoring</w:t>
            </w:r>
          </w:p>
        </w:tc>
        <w:tc>
          <w:tcPr>
            <w:tcW w:w="4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7DEA1B29" w14:textId="77777777" w:rsidR="00556DC7" w:rsidRDefault="00556DC7" w:rsidP="00556DC7">
            <w:pPr>
              <w:spacing w:beforeLines="40" w:before="96" w:afterLines="20" w:after="48"/>
              <w:rPr>
                <w:rFonts w:ascii="Arial Narrow" w:hAnsi="Arial Narrow"/>
                <w:sz w:val="16"/>
                <w:szCs w:val="16"/>
              </w:rPr>
            </w:pPr>
          </w:p>
        </w:tc>
        <w:tc>
          <w:tcPr>
            <w:tcW w:w="52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1920E530" w14:textId="77777777" w:rsidR="00556DC7" w:rsidRDefault="00556DC7" w:rsidP="00556DC7">
            <w:pPr>
              <w:spacing w:beforeLines="40" w:before="96" w:afterLines="20" w:after="48"/>
              <w:rPr>
                <w:rFonts w:ascii="Arial Narrow" w:hAnsi="Arial Narrow"/>
                <w:sz w:val="16"/>
                <w:szCs w:val="16"/>
              </w:rPr>
            </w:pPr>
          </w:p>
        </w:tc>
        <w:tc>
          <w:tcPr>
            <w:tcW w:w="2014"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1E052E7E" w14:textId="77777777" w:rsidR="00556DC7" w:rsidRDefault="00556DC7" w:rsidP="00556DC7">
            <w:pPr>
              <w:spacing w:beforeLines="40" w:before="96" w:afterLines="20" w:after="48"/>
              <w:rPr>
                <w:rFonts w:ascii="Arial Narrow" w:hAnsi="Arial Narrow"/>
                <w:sz w:val="16"/>
                <w:szCs w:val="16"/>
              </w:rPr>
            </w:pPr>
          </w:p>
        </w:tc>
      </w:tr>
      <w:tr w:rsidR="00556DC7" w:rsidRPr="008E0B32" w14:paraId="7D33BE73" w14:textId="290D265E" w:rsidTr="00556DC7">
        <w:trPr>
          <w:gridAfter w:val="1"/>
          <w:wAfter w:w="11" w:type="pct"/>
        </w:trPr>
        <w:tc>
          <w:tcPr>
            <w:tcW w:w="294" w:type="pct"/>
            <w:gridSpan w:val="2"/>
            <w:tcBorders>
              <w:top w:val="dotted" w:sz="4" w:space="0" w:color="auto"/>
              <w:left w:val="single" w:sz="4" w:space="0" w:color="auto"/>
              <w:bottom w:val="single" w:sz="4" w:space="0" w:color="auto"/>
              <w:right w:val="dotted" w:sz="4" w:space="0" w:color="auto"/>
            </w:tcBorders>
          </w:tcPr>
          <w:p w14:paraId="5ECE2FBD" w14:textId="583CE271" w:rsidR="00556DC7" w:rsidRPr="00333A34" w:rsidRDefault="00556DC7" w:rsidP="00556DC7">
            <w:pPr>
              <w:spacing w:beforeLines="40" w:before="96" w:afterLines="20" w:after="48"/>
              <w:rPr>
                <w:rFonts w:ascii="Arial Narrow" w:hAnsi="Arial Narrow"/>
                <w:sz w:val="16"/>
                <w:szCs w:val="16"/>
              </w:rPr>
            </w:pPr>
            <w:r>
              <w:rPr>
                <w:rFonts w:ascii="Arial Narrow" w:hAnsi="Arial Narrow"/>
                <w:sz w:val="16"/>
                <w:szCs w:val="16"/>
              </w:rPr>
              <w:t>All</w:t>
            </w:r>
          </w:p>
        </w:tc>
        <w:tc>
          <w:tcPr>
            <w:tcW w:w="1737" w:type="pct"/>
            <w:tcBorders>
              <w:top w:val="dotted" w:sz="4" w:space="0" w:color="auto"/>
              <w:left w:val="single" w:sz="4" w:space="0" w:color="auto"/>
              <w:bottom w:val="single" w:sz="4" w:space="0" w:color="auto"/>
              <w:right w:val="dotted" w:sz="4" w:space="0" w:color="auto"/>
            </w:tcBorders>
            <w:shd w:val="clear" w:color="auto" w:fill="auto"/>
            <w:noWrap/>
          </w:tcPr>
          <w:p w14:paraId="270A3BAE" w14:textId="09E5FAA3" w:rsidR="00556DC7" w:rsidRPr="00333A34" w:rsidRDefault="000A00D1" w:rsidP="00556DC7">
            <w:pPr>
              <w:spacing w:beforeLines="40" w:before="96" w:afterLines="20" w:after="48"/>
              <w:rPr>
                <w:rFonts w:ascii="Arial Narrow" w:hAnsi="Arial Narrow"/>
                <w:sz w:val="16"/>
                <w:szCs w:val="16"/>
              </w:rPr>
            </w:pPr>
            <w:r>
              <w:rPr>
                <w:rFonts w:ascii="Arial Narrow" w:hAnsi="Arial Narrow"/>
                <w:sz w:val="18"/>
                <w:szCs w:val="18"/>
              </w:rPr>
              <w:t>Replace temporary markers at fixed photopoints with permanent markers</w:t>
            </w:r>
          </w:p>
        </w:tc>
        <w:tc>
          <w:tcPr>
            <w:tcW w:w="422" w:type="pct"/>
            <w:tcBorders>
              <w:top w:val="dotted" w:sz="4" w:space="0" w:color="auto"/>
              <w:left w:val="dotted" w:sz="4" w:space="0" w:color="auto"/>
              <w:bottom w:val="single" w:sz="4" w:space="0" w:color="auto"/>
              <w:right w:val="dotted" w:sz="4" w:space="0" w:color="auto"/>
            </w:tcBorders>
            <w:shd w:val="clear" w:color="auto" w:fill="auto"/>
            <w:noWrap/>
          </w:tcPr>
          <w:p w14:paraId="4EA049C4" w14:textId="3324BC2F" w:rsidR="00556DC7" w:rsidRPr="007C5EA6" w:rsidRDefault="00303AAE" w:rsidP="00556DC7">
            <w:pPr>
              <w:spacing w:beforeLines="40" w:before="96" w:afterLines="20" w:after="48"/>
              <w:rPr>
                <w:rFonts w:ascii="Arial Narrow" w:hAnsi="Arial Narrow"/>
                <w:sz w:val="16"/>
                <w:szCs w:val="16"/>
                <w:highlight w:val="red"/>
              </w:rPr>
            </w:pPr>
            <w:r w:rsidRPr="00303AAE">
              <w:rPr>
                <w:rFonts w:ascii="Arial Narrow" w:hAnsi="Arial Narrow"/>
                <w:sz w:val="16"/>
                <w:szCs w:val="16"/>
              </w:rPr>
              <w:fldChar w:fldCharType="begin"/>
            </w:r>
            <w:r w:rsidRPr="00303AAE">
              <w:rPr>
                <w:rFonts w:ascii="Arial Narrow" w:hAnsi="Arial Narrow"/>
                <w:sz w:val="16"/>
                <w:szCs w:val="16"/>
              </w:rPr>
              <w:instrText xml:space="preserve"> REF _Ref88223250 \h </w:instrText>
            </w:r>
            <w:r>
              <w:rPr>
                <w:rFonts w:ascii="Arial Narrow" w:hAnsi="Arial Narrow"/>
                <w:sz w:val="16"/>
                <w:szCs w:val="16"/>
              </w:rPr>
              <w:instrText xml:space="preserve"> \* MERGEFORMAT </w:instrText>
            </w:r>
            <w:r w:rsidRPr="00303AAE">
              <w:rPr>
                <w:rFonts w:ascii="Arial Narrow" w:hAnsi="Arial Narrow"/>
                <w:sz w:val="16"/>
                <w:szCs w:val="16"/>
              </w:rPr>
            </w:r>
            <w:r w:rsidRPr="00303AAE">
              <w:rPr>
                <w:rFonts w:ascii="Arial Narrow" w:hAnsi="Arial Narrow"/>
                <w:sz w:val="16"/>
                <w:szCs w:val="16"/>
              </w:rPr>
              <w:fldChar w:fldCharType="separate"/>
            </w:r>
            <w:r w:rsidR="0062348B" w:rsidRPr="0062348B">
              <w:rPr>
                <w:rFonts w:ascii="Arial Narrow" w:hAnsi="Arial Narrow"/>
                <w:sz w:val="16"/>
                <w:szCs w:val="16"/>
              </w:rPr>
              <w:t>Table 15</w:t>
            </w:r>
            <w:r w:rsidRPr="00303AAE">
              <w:rPr>
                <w:rFonts w:ascii="Arial Narrow" w:hAnsi="Arial Narrow"/>
                <w:sz w:val="16"/>
                <w:szCs w:val="16"/>
              </w:rPr>
              <w:fldChar w:fldCharType="end"/>
            </w:r>
          </w:p>
        </w:tc>
        <w:tc>
          <w:tcPr>
            <w:tcW w:w="522" w:type="pct"/>
            <w:tcBorders>
              <w:top w:val="dotted" w:sz="4" w:space="0" w:color="auto"/>
              <w:left w:val="dotted" w:sz="4" w:space="0" w:color="auto"/>
              <w:bottom w:val="single" w:sz="4" w:space="0" w:color="auto"/>
              <w:right w:val="dotted" w:sz="4" w:space="0" w:color="auto"/>
            </w:tcBorders>
            <w:shd w:val="clear" w:color="auto" w:fill="auto"/>
            <w:noWrap/>
          </w:tcPr>
          <w:p w14:paraId="763ACFF2" w14:textId="105638AA" w:rsidR="00556DC7" w:rsidRPr="00817F78" w:rsidRDefault="000A00D1" w:rsidP="00556DC7">
            <w:pPr>
              <w:spacing w:beforeLines="40" w:before="96" w:afterLines="20" w:after="48"/>
              <w:rPr>
                <w:rFonts w:ascii="Arial Narrow" w:hAnsi="Arial Narrow"/>
                <w:sz w:val="16"/>
                <w:szCs w:val="16"/>
              </w:rPr>
            </w:pPr>
            <w:r>
              <w:rPr>
                <w:rFonts w:ascii="Arial Narrow" w:hAnsi="Arial Narrow"/>
                <w:sz w:val="16"/>
                <w:szCs w:val="16"/>
              </w:rPr>
              <w:t>Within three months of commencement of the Agreement</w:t>
            </w:r>
          </w:p>
        </w:tc>
        <w:tc>
          <w:tcPr>
            <w:tcW w:w="2014" w:type="pct"/>
            <w:tcBorders>
              <w:top w:val="dotted" w:sz="4" w:space="0" w:color="auto"/>
              <w:left w:val="dotted" w:sz="4" w:space="0" w:color="auto"/>
              <w:bottom w:val="single" w:sz="4" w:space="0" w:color="auto"/>
              <w:right w:val="single" w:sz="4" w:space="0" w:color="auto"/>
            </w:tcBorders>
          </w:tcPr>
          <w:p w14:paraId="49487EC2" w14:textId="17283AC6" w:rsidR="00556DC7" w:rsidRPr="00817F78" w:rsidRDefault="005460A3" w:rsidP="00556DC7">
            <w:pPr>
              <w:spacing w:beforeLines="40" w:before="96" w:afterLines="20" w:after="48"/>
              <w:rPr>
                <w:rFonts w:ascii="Arial Narrow" w:hAnsi="Arial Narrow"/>
                <w:sz w:val="16"/>
                <w:szCs w:val="16"/>
              </w:rPr>
            </w:pPr>
            <w:r>
              <w:rPr>
                <w:rFonts w:ascii="Arial Narrow" w:hAnsi="Arial Narrow"/>
                <w:sz w:val="16"/>
                <w:szCs w:val="16"/>
              </w:rPr>
              <w:t>Permanent</w:t>
            </w:r>
            <w:r w:rsidR="000A00D1">
              <w:rPr>
                <w:rFonts w:ascii="Arial Narrow" w:hAnsi="Arial Narrow"/>
                <w:sz w:val="16"/>
                <w:szCs w:val="16"/>
              </w:rPr>
              <w:t xml:space="preserve"> markers established at each photopoint</w:t>
            </w:r>
          </w:p>
        </w:tc>
      </w:tr>
      <w:tr w:rsidR="000A00D1" w:rsidRPr="008E0B32" w14:paraId="1FFB6516" w14:textId="77777777" w:rsidTr="00556DC7">
        <w:trPr>
          <w:gridAfter w:val="1"/>
          <w:wAfter w:w="11" w:type="pct"/>
        </w:trPr>
        <w:tc>
          <w:tcPr>
            <w:tcW w:w="294" w:type="pct"/>
            <w:gridSpan w:val="2"/>
            <w:tcBorders>
              <w:top w:val="dotted" w:sz="4" w:space="0" w:color="auto"/>
              <w:left w:val="single" w:sz="4" w:space="0" w:color="auto"/>
              <w:bottom w:val="single" w:sz="4" w:space="0" w:color="auto"/>
              <w:right w:val="dotted" w:sz="4" w:space="0" w:color="auto"/>
            </w:tcBorders>
          </w:tcPr>
          <w:p w14:paraId="642096D8" w14:textId="34A1FE22" w:rsidR="000A00D1" w:rsidRDefault="000A00D1" w:rsidP="00556DC7">
            <w:pPr>
              <w:spacing w:beforeLines="40" w:before="96" w:afterLines="20" w:after="48"/>
              <w:rPr>
                <w:rFonts w:ascii="Arial Narrow" w:hAnsi="Arial Narrow"/>
                <w:sz w:val="16"/>
                <w:szCs w:val="16"/>
              </w:rPr>
            </w:pPr>
            <w:r>
              <w:rPr>
                <w:rFonts w:ascii="Arial Narrow" w:hAnsi="Arial Narrow"/>
                <w:sz w:val="16"/>
                <w:szCs w:val="16"/>
              </w:rPr>
              <w:t>All</w:t>
            </w:r>
          </w:p>
        </w:tc>
        <w:tc>
          <w:tcPr>
            <w:tcW w:w="1737" w:type="pct"/>
            <w:tcBorders>
              <w:top w:val="dotted" w:sz="4" w:space="0" w:color="auto"/>
              <w:left w:val="single" w:sz="4" w:space="0" w:color="auto"/>
              <w:bottom w:val="single" w:sz="4" w:space="0" w:color="auto"/>
              <w:right w:val="dotted" w:sz="4" w:space="0" w:color="auto"/>
            </w:tcBorders>
            <w:shd w:val="clear" w:color="auto" w:fill="auto"/>
            <w:noWrap/>
          </w:tcPr>
          <w:p w14:paraId="5147CA63" w14:textId="13799144" w:rsidR="000A00D1" w:rsidDel="007C2A87" w:rsidRDefault="005460A3" w:rsidP="00556DC7">
            <w:pPr>
              <w:spacing w:beforeLines="40" w:before="96" w:afterLines="20" w:after="48"/>
              <w:rPr>
                <w:rFonts w:ascii="Arial Narrow" w:hAnsi="Arial Narrow"/>
                <w:sz w:val="16"/>
                <w:szCs w:val="16"/>
              </w:rPr>
            </w:pPr>
            <w:r>
              <w:rPr>
                <w:rFonts w:ascii="Arial Narrow" w:hAnsi="Arial Narrow"/>
                <w:sz w:val="16"/>
                <w:szCs w:val="16"/>
              </w:rPr>
              <w:t>Photographs taken at each photopoint</w:t>
            </w:r>
          </w:p>
        </w:tc>
        <w:tc>
          <w:tcPr>
            <w:tcW w:w="422" w:type="pct"/>
            <w:tcBorders>
              <w:top w:val="dotted" w:sz="4" w:space="0" w:color="auto"/>
              <w:left w:val="dotted" w:sz="4" w:space="0" w:color="auto"/>
              <w:bottom w:val="single" w:sz="4" w:space="0" w:color="auto"/>
              <w:right w:val="dotted" w:sz="4" w:space="0" w:color="auto"/>
            </w:tcBorders>
            <w:shd w:val="clear" w:color="auto" w:fill="auto"/>
            <w:noWrap/>
          </w:tcPr>
          <w:p w14:paraId="4A2C23B6" w14:textId="636FCB5B" w:rsidR="000A00D1" w:rsidRPr="007C5EA6" w:rsidRDefault="00303AAE" w:rsidP="00556DC7">
            <w:pPr>
              <w:spacing w:beforeLines="40" w:before="96" w:afterLines="20" w:after="48"/>
              <w:rPr>
                <w:rFonts w:ascii="Arial Narrow" w:hAnsi="Arial Narrow"/>
                <w:sz w:val="16"/>
                <w:szCs w:val="16"/>
                <w:highlight w:val="red"/>
              </w:rPr>
            </w:pPr>
            <w:r w:rsidRPr="00303AAE">
              <w:rPr>
                <w:rFonts w:ascii="Arial Narrow" w:hAnsi="Arial Narrow"/>
                <w:sz w:val="16"/>
                <w:szCs w:val="16"/>
              </w:rPr>
              <w:fldChar w:fldCharType="begin"/>
            </w:r>
            <w:r w:rsidRPr="00303AAE">
              <w:rPr>
                <w:rFonts w:ascii="Arial Narrow" w:hAnsi="Arial Narrow"/>
                <w:sz w:val="16"/>
                <w:szCs w:val="16"/>
              </w:rPr>
              <w:instrText xml:space="preserve"> REF _Ref88223250 \h </w:instrText>
            </w:r>
            <w:r>
              <w:rPr>
                <w:rFonts w:ascii="Arial Narrow" w:hAnsi="Arial Narrow"/>
                <w:sz w:val="16"/>
                <w:szCs w:val="16"/>
              </w:rPr>
              <w:instrText xml:space="preserve"> \* MERGEFORMAT </w:instrText>
            </w:r>
            <w:r w:rsidRPr="00303AAE">
              <w:rPr>
                <w:rFonts w:ascii="Arial Narrow" w:hAnsi="Arial Narrow"/>
                <w:sz w:val="16"/>
                <w:szCs w:val="16"/>
              </w:rPr>
            </w:r>
            <w:r w:rsidRPr="00303AAE">
              <w:rPr>
                <w:rFonts w:ascii="Arial Narrow" w:hAnsi="Arial Narrow"/>
                <w:sz w:val="16"/>
                <w:szCs w:val="16"/>
              </w:rPr>
              <w:fldChar w:fldCharType="separate"/>
            </w:r>
            <w:r w:rsidR="0062348B" w:rsidRPr="0062348B">
              <w:rPr>
                <w:rFonts w:ascii="Arial Narrow" w:hAnsi="Arial Narrow"/>
                <w:sz w:val="16"/>
                <w:szCs w:val="16"/>
              </w:rPr>
              <w:t>Table 15</w:t>
            </w:r>
            <w:r w:rsidRPr="00303AAE">
              <w:rPr>
                <w:rFonts w:ascii="Arial Narrow" w:hAnsi="Arial Narrow"/>
                <w:sz w:val="16"/>
                <w:szCs w:val="16"/>
              </w:rPr>
              <w:fldChar w:fldCharType="end"/>
            </w:r>
          </w:p>
        </w:tc>
        <w:tc>
          <w:tcPr>
            <w:tcW w:w="522" w:type="pct"/>
            <w:tcBorders>
              <w:top w:val="dotted" w:sz="4" w:space="0" w:color="auto"/>
              <w:left w:val="dotted" w:sz="4" w:space="0" w:color="auto"/>
              <w:bottom w:val="single" w:sz="4" w:space="0" w:color="auto"/>
              <w:right w:val="dotted" w:sz="4" w:space="0" w:color="auto"/>
            </w:tcBorders>
            <w:shd w:val="clear" w:color="auto" w:fill="auto"/>
            <w:noWrap/>
          </w:tcPr>
          <w:p w14:paraId="1A62DE9A" w14:textId="39296BCD" w:rsidR="000A00D1" w:rsidRDefault="005460A3" w:rsidP="00556DC7">
            <w:pPr>
              <w:spacing w:beforeLines="40" w:before="96" w:afterLines="20" w:after="48"/>
              <w:rPr>
                <w:rFonts w:ascii="Arial Narrow" w:hAnsi="Arial Narrow"/>
                <w:sz w:val="16"/>
                <w:szCs w:val="16"/>
              </w:rPr>
            </w:pPr>
            <w:r>
              <w:rPr>
                <w:rFonts w:ascii="Arial Narrow" w:hAnsi="Arial Narrow"/>
                <w:sz w:val="16"/>
                <w:szCs w:val="16"/>
              </w:rPr>
              <w:t>Same time of year, annually</w:t>
            </w:r>
          </w:p>
        </w:tc>
        <w:tc>
          <w:tcPr>
            <w:tcW w:w="2014" w:type="pct"/>
            <w:tcBorders>
              <w:top w:val="dotted" w:sz="4" w:space="0" w:color="auto"/>
              <w:left w:val="dotted" w:sz="4" w:space="0" w:color="auto"/>
              <w:bottom w:val="single" w:sz="4" w:space="0" w:color="auto"/>
              <w:right w:val="single" w:sz="4" w:space="0" w:color="auto"/>
            </w:tcBorders>
          </w:tcPr>
          <w:p w14:paraId="5E02797C" w14:textId="78EEB05C" w:rsidR="000A00D1" w:rsidRDefault="00352610" w:rsidP="00556DC7">
            <w:pPr>
              <w:spacing w:beforeLines="40" w:before="96" w:afterLines="20" w:after="48"/>
              <w:rPr>
                <w:rFonts w:ascii="Arial Narrow" w:hAnsi="Arial Narrow"/>
                <w:sz w:val="16"/>
                <w:szCs w:val="16"/>
              </w:rPr>
            </w:pPr>
            <w:r>
              <w:rPr>
                <w:rFonts w:ascii="Arial Narrow" w:hAnsi="Arial Narrow"/>
                <w:sz w:val="16"/>
                <w:szCs w:val="16"/>
              </w:rPr>
              <w:t>Photographs taken at each photopoint, in same direction</w:t>
            </w:r>
            <w:r w:rsidR="00284434">
              <w:rPr>
                <w:rFonts w:ascii="Arial Narrow" w:hAnsi="Arial Narrow"/>
                <w:sz w:val="16"/>
                <w:szCs w:val="16"/>
              </w:rPr>
              <w:t>, annually</w:t>
            </w:r>
          </w:p>
        </w:tc>
      </w:tr>
      <w:tr w:rsidR="00556DC7" w:rsidRPr="008E0B32" w14:paraId="01F4ACC5" w14:textId="77777777" w:rsidTr="00556DC7">
        <w:trPr>
          <w:gridAfter w:val="1"/>
          <w:wAfter w:w="11" w:type="pct"/>
        </w:trPr>
        <w:tc>
          <w:tcPr>
            <w:tcW w:w="294" w:type="pct"/>
            <w:gridSpan w:val="2"/>
            <w:tcBorders>
              <w:top w:val="dotted" w:sz="4" w:space="0" w:color="auto"/>
              <w:left w:val="single" w:sz="4" w:space="0" w:color="auto"/>
              <w:bottom w:val="single" w:sz="4" w:space="0" w:color="auto"/>
              <w:right w:val="dotted" w:sz="4" w:space="0" w:color="auto"/>
            </w:tcBorders>
          </w:tcPr>
          <w:p w14:paraId="451E4A26" w14:textId="77777777" w:rsidR="00556DC7" w:rsidRPr="00333A34" w:rsidRDefault="00556DC7" w:rsidP="00556DC7">
            <w:pPr>
              <w:spacing w:beforeLines="40" w:before="96" w:afterLines="20" w:after="48"/>
              <w:rPr>
                <w:rFonts w:ascii="Arial Narrow" w:hAnsi="Arial Narrow"/>
                <w:sz w:val="16"/>
                <w:szCs w:val="16"/>
              </w:rPr>
            </w:pPr>
            <w:r w:rsidRPr="00333A34">
              <w:rPr>
                <w:rFonts w:ascii="Arial Narrow" w:hAnsi="Arial Narrow"/>
                <w:sz w:val="16"/>
                <w:szCs w:val="16"/>
              </w:rPr>
              <w:lastRenderedPageBreak/>
              <w:t>All</w:t>
            </w:r>
          </w:p>
        </w:tc>
        <w:tc>
          <w:tcPr>
            <w:tcW w:w="1737" w:type="pct"/>
            <w:tcBorders>
              <w:top w:val="dotted" w:sz="4" w:space="0" w:color="auto"/>
              <w:left w:val="single" w:sz="4" w:space="0" w:color="auto"/>
              <w:bottom w:val="single" w:sz="4" w:space="0" w:color="auto"/>
              <w:right w:val="dotted" w:sz="4" w:space="0" w:color="auto"/>
            </w:tcBorders>
            <w:shd w:val="clear" w:color="auto" w:fill="auto"/>
            <w:noWrap/>
          </w:tcPr>
          <w:p w14:paraId="360F5DC3" w14:textId="77777777" w:rsidR="00556DC7" w:rsidRPr="00333A34" w:rsidRDefault="00556DC7" w:rsidP="00556DC7">
            <w:pPr>
              <w:spacing w:beforeLines="40" w:before="96" w:afterLines="20" w:after="48"/>
              <w:rPr>
                <w:rFonts w:ascii="Arial Narrow" w:hAnsi="Arial Narrow"/>
                <w:sz w:val="16"/>
                <w:szCs w:val="16"/>
              </w:rPr>
            </w:pPr>
            <w:r w:rsidRPr="00333A34">
              <w:rPr>
                <w:rFonts w:ascii="Arial Narrow" w:hAnsi="Arial Narrow"/>
                <w:sz w:val="16"/>
                <w:szCs w:val="16"/>
              </w:rPr>
              <w:t>Prepar</w:t>
            </w:r>
            <w:r w:rsidRPr="00DC4FB5">
              <w:rPr>
                <w:rFonts w:ascii="Arial Narrow" w:hAnsi="Arial Narrow"/>
                <w:sz w:val="16"/>
                <w:szCs w:val="16"/>
              </w:rPr>
              <w:t>e and submit an annual report</w:t>
            </w:r>
            <w:r>
              <w:rPr>
                <w:rFonts w:ascii="Arial Narrow" w:hAnsi="Arial Narrow"/>
                <w:sz w:val="16"/>
                <w:szCs w:val="16"/>
              </w:rPr>
              <w:t xml:space="preserve"> on the template provided.</w:t>
            </w:r>
          </w:p>
        </w:tc>
        <w:tc>
          <w:tcPr>
            <w:tcW w:w="422" w:type="pct"/>
            <w:tcBorders>
              <w:top w:val="dotted" w:sz="4" w:space="0" w:color="auto"/>
              <w:left w:val="dotted" w:sz="4" w:space="0" w:color="auto"/>
              <w:bottom w:val="single" w:sz="4" w:space="0" w:color="auto"/>
              <w:right w:val="dotted" w:sz="4" w:space="0" w:color="auto"/>
            </w:tcBorders>
            <w:shd w:val="clear" w:color="auto" w:fill="auto"/>
            <w:noWrap/>
          </w:tcPr>
          <w:p w14:paraId="068CC009" w14:textId="77777777" w:rsidR="00556DC7" w:rsidRPr="008E0B32" w:rsidRDefault="00556DC7" w:rsidP="00556DC7">
            <w:pPr>
              <w:spacing w:beforeLines="40" w:before="96" w:afterLines="20" w:after="48"/>
              <w:rPr>
                <w:rFonts w:ascii="Arial Narrow" w:hAnsi="Arial Narrow"/>
                <w:color w:val="FF0000"/>
                <w:sz w:val="16"/>
                <w:szCs w:val="16"/>
              </w:rPr>
            </w:pPr>
            <w:r w:rsidRPr="00333A34">
              <w:rPr>
                <w:rFonts w:ascii="Arial Narrow" w:hAnsi="Arial Narrow"/>
                <w:sz w:val="16"/>
                <w:szCs w:val="16"/>
              </w:rPr>
              <w:t>n/a</w:t>
            </w:r>
          </w:p>
        </w:tc>
        <w:tc>
          <w:tcPr>
            <w:tcW w:w="522" w:type="pct"/>
            <w:tcBorders>
              <w:top w:val="dotted" w:sz="4" w:space="0" w:color="auto"/>
              <w:left w:val="dotted" w:sz="4" w:space="0" w:color="auto"/>
              <w:bottom w:val="single" w:sz="4" w:space="0" w:color="auto"/>
              <w:right w:val="dotted" w:sz="4" w:space="0" w:color="auto"/>
            </w:tcBorders>
            <w:shd w:val="clear" w:color="auto" w:fill="auto"/>
            <w:noWrap/>
          </w:tcPr>
          <w:p w14:paraId="60AFC39A" w14:textId="77777777" w:rsidR="00556DC7" w:rsidRPr="008E0B32" w:rsidRDefault="00556DC7" w:rsidP="00556DC7">
            <w:pPr>
              <w:spacing w:beforeLines="40" w:before="96" w:afterLines="20" w:after="48"/>
              <w:rPr>
                <w:rFonts w:ascii="Arial Narrow" w:hAnsi="Arial Narrow"/>
                <w:color w:val="FF0000"/>
                <w:sz w:val="16"/>
                <w:szCs w:val="16"/>
              </w:rPr>
            </w:pPr>
            <w:r w:rsidRPr="00817F78">
              <w:rPr>
                <w:rFonts w:ascii="Arial Narrow" w:hAnsi="Arial Narrow"/>
                <w:sz w:val="16"/>
                <w:szCs w:val="16"/>
              </w:rPr>
              <w:t xml:space="preserve">Submit </w:t>
            </w:r>
            <w:r>
              <w:rPr>
                <w:rFonts w:ascii="Arial Narrow" w:hAnsi="Arial Narrow"/>
                <w:sz w:val="16"/>
                <w:szCs w:val="16"/>
              </w:rPr>
              <w:t xml:space="preserve">by the Agreement commencement </w:t>
            </w:r>
            <w:r w:rsidRPr="00817F78">
              <w:rPr>
                <w:rFonts w:ascii="Arial Narrow" w:hAnsi="Arial Narrow"/>
                <w:sz w:val="16"/>
                <w:szCs w:val="16"/>
              </w:rPr>
              <w:t>anniversary date</w:t>
            </w:r>
          </w:p>
        </w:tc>
        <w:tc>
          <w:tcPr>
            <w:tcW w:w="2014" w:type="pct"/>
            <w:tcBorders>
              <w:top w:val="dotted" w:sz="4" w:space="0" w:color="auto"/>
              <w:left w:val="dotted" w:sz="4" w:space="0" w:color="auto"/>
              <w:bottom w:val="single" w:sz="4" w:space="0" w:color="auto"/>
              <w:right w:val="single" w:sz="4" w:space="0" w:color="auto"/>
            </w:tcBorders>
          </w:tcPr>
          <w:p w14:paraId="51EFDCD6" w14:textId="2E526904" w:rsidR="00556DC7" w:rsidRDefault="00556DC7" w:rsidP="00556DC7">
            <w:pPr>
              <w:spacing w:beforeLines="40" w:before="96" w:afterLines="20" w:after="48"/>
              <w:rPr>
                <w:rFonts w:ascii="Arial Narrow" w:hAnsi="Arial Narrow"/>
                <w:sz w:val="16"/>
                <w:szCs w:val="16"/>
              </w:rPr>
            </w:pPr>
            <w:r w:rsidRPr="00817F78">
              <w:rPr>
                <w:rFonts w:ascii="Arial Narrow" w:hAnsi="Arial Narrow"/>
                <w:sz w:val="16"/>
                <w:szCs w:val="16"/>
              </w:rPr>
              <w:t>Annual report</w:t>
            </w:r>
            <w:r>
              <w:rPr>
                <w:rFonts w:ascii="Arial Narrow" w:hAnsi="Arial Narrow"/>
                <w:sz w:val="16"/>
                <w:szCs w:val="16"/>
              </w:rPr>
              <w:t xml:space="preserve"> is</w:t>
            </w:r>
            <w:r w:rsidRPr="00817F78">
              <w:rPr>
                <w:rFonts w:ascii="Arial Narrow" w:hAnsi="Arial Narrow"/>
                <w:sz w:val="16"/>
                <w:szCs w:val="16"/>
              </w:rPr>
              <w:t xml:space="preserve"> sign</w:t>
            </w:r>
            <w:r>
              <w:rPr>
                <w:rFonts w:ascii="Arial Narrow" w:hAnsi="Arial Narrow"/>
                <w:sz w:val="16"/>
                <w:szCs w:val="16"/>
              </w:rPr>
              <w:t>ed, dated and submitted by the landowner by the anniversary date of the commencement of the Agreement.</w:t>
            </w:r>
            <w:r w:rsidDel="00B96A48">
              <w:rPr>
                <w:rFonts w:ascii="Arial Narrow" w:hAnsi="Arial Narrow"/>
                <w:sz w:val="16"/>
                <w:szCs w:val="16"/>
              </w:rPr>
              <w:t xml:space="preserve"> </w:t>
            </w:r>
          </w:p>
          <w:p w14:paraId="79F7DB2D"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Report</w:t>
            </w:r>
            <w:r w:rsidRPr="00DC4FB5">
              <w:rPr>
                <w:rFonts w:ascii="Arial Narrow" w:hAnsi="Arial Narrow"/>
                <w:sz w:val="16"/>
                <w:szCs w:val="16"/>
              </w:rPr>
              <w:t xml:space="preserve"> </w:t>
            </w:r>
            <w:r>
              <w:rPr>
                <w:rFonts w:ascii="Arial Narrow" w:hAnsi="Arial Narrow"/>
                <w:sz w:val="16"/>
                <w:szCs w:val="16"/>
              </w:rPr>
              <w:t>provides enough</w:t>
            </w:r>
            <w:r w:rsidRPr="00DC4FB5">
              <w:rPr>
                <w:rFonts w:ascii="Arial Narrow" w:hAnsi="Arial Narrow"/>
                <w:sz w:val="16"/>
                <w:szCs w:val="16"/>
              </w:rPr>
              <w:t xml:space="preserve"> detail in the form of written comments and supporting evidence</w:t>
            </w:r>
            <w:r>
              <w:rPr>
                <w:rFonts w:ascii="Arial Narrow" w:hAnsi="Arial Narrow"/>
                <w:sz w:val="16"/>
                <w:szCs w:val="16"/>
              </w:rPr>
              <w:t>, including four completed quarterly/seasonal monitoring templates,</w:t>
            </w:r>
            <w:r w:rsidRPr="00DC4FB5">
              <w:rPr>
                <w:rFonts w:ascii="Arial Narrow" w:hAnsi="Arial Narrow"/>
                <w:sz w:val="16"/>
                <w:szCs w:val="16"/>
              </w:rPr>
              <w:t xml:space="preserve"> that an assessor can easily determine the completion of</w:t>
            </w:r>
            <w:r>
              <w:rPr>
                <w:rFonts w:ascii="Arial Narrow" w:hAnsi="Arial Narrow"/>
                <w:sz w:val="16"/>
                <w:szCs w:val="16"/>
              </w:rPr>
              <w:t xml:space="preserve"> </w:t>
            </w:r>
            <w:r w:rsidRPr="00DC4FB5">
              <w:rPr>
                <w:rFonts w:ascii="Arial Narrow" w:hAnsi="Arial Narrow"/>
                <w:sz w:val="16"/>
                <w:szCs w:val="16"/>
              </w:rPr>
              <w:t>/</w:t>
            </w:r>
            <w:r>
              <w:rPr>
                <w:rFonts w:ascii="Arial Narrow" w:hAnsi="Arial Narrow"/>
                <w:sz w:val="16"/>
                <w:szCs w:val="16"/>
              </w:rPr>
              <w:t xml:space="preserve"> </w:t>
            </w:r>
            <w:r w:rsidRPr="00DC4FB5">
              <w:rPr>
                <w:rFonts w:ascii="Arial Narrow" w:hAnsi="Arial Narrow"/>
                <w:sz w:val="16"/>
                <w:szCs w:val="16"/>
              </w:rPr>
              <w:t>progress against the commitments for each zone</w:t>
            </w:r>
            <w:r>
              <w:rPr>
                <w:rFonts w:ascii="Arial Narrow" w:hAnsi="Arial Narrow"/>
                <w:sz w:val="16"/>
                <w:szCs w:val="16"/>
              </w:rPr>
              <w:t>.</w:t>
            </w:r>
          </w:p>
          <w:p w14:paraId="34A03A98" w14:textId="77777777" w:rsidR="00556DC7" w:rsidRPr="000622D1" w:rsidRDefault="00556DC7" w:rsidP="00556DC7">
            <w:pPr>
              <w:spacing w:beforeLines="40" w:before="96" w:afterLines="20" w:after="48"/>
              <w:rPr>
                <w:rFonts w:ascii="Arial Narrow" w:hAnsi="Arial Narrow"/>
                <w:sz w:val="16"/>
                <w:szCs w:val="16"/>
              </w:rPr>
            </w:pPr>
            <w:r w:rsidRPr="000622D1">
              <w:rPr>
                <w:rFonts w:ascii="Arial Narrow" w:hAnsi="Arial Narrow"/>
                <w:sz w:val="16"/>
                <w:szCs w:val="16"/>
              </w:rPr>
              <w:t xml:space="preserve">Obligations of the landowner (compliance with section </w:t>
            </w:r>
            <w:r>
              <w:rPr>
                <w:rFonts w:ascii="Arial Narrow" w:hAnsi="Arial Narrow"/>
                <w:sz w:val="16"/>
                <w:szCs w:val="16"/>
              </w:rPr>
              <w:t>5</w:t>
            </w:r>
            <w:r w:rsidRPr="000622D1">
              <w:rPr>
                <w:rFonts w:ascii="Arial Narrow" w:hAnsi="Arial Narrow"/>
                <w:sz w:val="16"/>
                <w:szCs w:val="16"/>
              </w:rPr>
              <w:t xml:space="preserve"> of the Landowner </w:t>
            </w:r>
            <w:r>
              <w:rPr>
                <w:rFonts w:ascii="Arial Narrow" w:hAnsi="Arial Narrow"/>
                <w:sz w:val="16"/>
                <w:szCs w:val="16"/>
              </w:rPr>
              <w:t>Agreement</w:t>
            </w:r>
            <w:r w:rsidRPr="000622D1">
              <w:rPr>
                <w:rFonts w:ascii="Arial Narrow" w:hAnsi="Arial Narrow"/>
                <w:sz w:val="16"/>
                <w:szCs w:val="16"/>
              </w:rPr>
              <w:t xml:space="preserve">) </w:t>
            </w:r>
            <w:r>
              <w:rPr>
                <w:rFonts w:ascii="Arial Narrow" w:hAnsi="Arial Narrow"/>
                <w:sz w:val="16"/>
                <w:szCs w:val="16"/>
              </w:rPr>
              <w:t>have been met</w:t>
            </w:r>
            <w:r w:rsidRPr="000622D1">
              <w:rPr>
                <w:rFonts w:ascii="Arial Narrow" w:hAnsi="Arial Narrow"/>
                <w:sz w:val="16"/>
                <w:szCs w:val="16"/>
              </w:rPr>
              <w:t xml:space="preserve"> and the obligations form </w:t>
            </w:r>
            <w:r>
              <w:rPr>
                <w:rFonts w:ascii="Arial Narrow" w:hAnsi="Arial Narrow"/>
                <w:sz w:val="16"/>
                <w:szCs w:val="16"/>
              </w:rPr>
              <w:t>is</w:t>
            </w:r>
            <w:r w:rsidRPr="000622D1">
              <w:rPr>
                <w:rFonts w:ascii="Arial Narrow" w:hAnsi="Arial Narrow"/>
                <w:sz w:val="16"/>
                <w:szCs w:val="16"/>
              </w:rPr>
              <w:t xml:space="preserve"> read, signed, dated and submitted with the annual report</w:t>
            </w:r>
            <w:r>
              <w:rPr>
                <w:rFonts w:ascii="Arial Narrow" w:hAnsi="Arial Narrow"/>
                <w:sz w:val="16"/>
                <w:szCs w:val="16"/>
              </w:rPr>
              <w:t>.</w:t>
            </w:r>
          </w:p>
        </w:tc>
      </w:tr>
    </w:tbl>
    <w:p w14:paraId="2294A2FD" w14:textId="36F4565F" w:rsidR="00556DC7" w:rsidRDefault="00556DC7">
      <w:pPr>
        <w:rPr>
          <w:b/>
          <w:sz w:val="28"/>
          <w:szCs w:val="28"/>
        </w:rPr>
      </w:pPr>
    </w:p>
    <w:tbl>
      <w:tblPr>
        <w:tblW w:w="5101" w:type="pct"/>
        <w:tblInd w:w="-459" w:type="dxa"/>
        <w:tblLayout w:type="fixed"/>
        <w:tblLook w:val="0000" w:firstRow="0" w:lastRow="0" w:firstColumn="0" w:lastColumn="0" w:noHBand="0" w:noVBand="0"/>
      </w:tblPr>
      <w:tblGrid>
        <w:gridCol w:w="830"/>
        <w:gridCol w:w="4820"/>
        <w:gridCol w:w="1237"/>
        <w:gridCol w:w="1514"/>
        <w:gridCol w:w="5886"/>
      </w:tblGrid>
      <w:tr w:rsidR="00556DC7" w:rsidRPr="00691A74" w14:paraId="402B38DD" w14:textId="77777777" w:rsidTr="00556DC7">
        <w:trPr>
          <w:tblHeader/>
        </w:trPr>
        <w:tc>
          <w:tcPr>
            <w:tcW w:w="5000" w:type="pct"/>
            <w:gridSpan w:val="5"/>
            <w:tcBorders>
              <w:bottom w:val="single" w:sz="4" w:space="0" w:color="auto"/>
            </w:tcBorders>
            <w:shd w:val="clear" w:color="auto" w:fill="auto"/>
          </w:tcPr>
          <w:p w14:paraId="3B3D77D7" w14:textId="77777777" w:rsidR="00556DC7" w:rsidRDefault="00556DC7" w:rsidP="00556DC7">
            <w:pPr>
              <w:ind w:left="-108"/>
            </w:pPr>
            <w:r w:rsidRPr="00BE704E">
              <w:rPr>
                <w:b/>
                <w:sz w:val="24"/>
                <w:szCs w:val="24"/>
              </w:rPr>
              <w:t xml:space="preserve">Year from Commencement: Year </w:t>
            </w:r>
            <w:r>
              <w:rPr>
                <w:b/>
                <w:sz w:val="24"/>
                <w:szCs w:val="24"/>
              </w:rPr>
              <w:t>2</w:t>
            </w:r>
          </w:p>
        </w:tc>
      </w:tr>
      <w:tr w:rsidR="00556DC7" w:rsidRPr="00691A74" w14:paraId="1693027D" w14:textId="77777777" w:rsidTr="00556DC7">
        <w:trPr>
          <w:tblHeader/>
        </w:trPr>
        <w:tc>
          <w:tcPr>
            <w:tcW w:w="290" w:type="pct"/>
            <w:tcBorders>
              <w:top w:val="single" w:sz="4" w:space="0" w:color="auto"/>
              <w:left w:val="single" w:sz="4" w:space="0" w:color="auto"/>
              <w:bottom w:val="single" w:sz="4" w:space="0" w:color="auto"/>
              <w:right w:val="dotted" w:sz="4" w:space="0" w:color="auto"/>
            </w:tcBorders>
            <w:shd w:val="clear" w:color="auto" w:fill="D9D9D9" w:themeFill="background1" w:themeFillShade="D9"/>
          </w:tcPr>
          <w:p w14:paraId="5531543F" w14:textId="77777777" w:rsidR="00556DC7" w:rsidRPr="002977F4" w:rsidRDefault="00556DC7" w:rsidP="00556DC7">
            <w:pPr>
              <w:spacing w:beforeLines="40" w:before="96" w:afterLines="20" w:after="48"/>
              <w:rPr>
                <w:rFonts w:ascii="Arial Narrow" w:hAnsi="Arial Narrow"/>
                <w:b/>
                <w:sz w:val="16"/>
                <w:szCs w:val="16"/>
              </w:rPr>
            </w:pPr>
            <w:r>
              <w:rPr>
                <w:rFonts w:ascii="Arial Narrow" w:hAnsi="Arial Narrow"/>
                <w:b/>
                <w:sz w:val="16"/>
                <w:szCs w:val="16"/>
              </w:rPr>
              <w:t>Z</w:t>
            </w:r>
            <w:r w:rsidRPr="00C93C63">
              <w:rPr>
                <w:rFonts w:ascii="Arial Narrow" w:hAnsi="Arial Narrow"/>
                <w:b/>
                <w:sz w:val="16"/>
                <w:szCs w:val="16"/>
              </w:rPr>
              <w:t>one</w:t>
            </w:r>
            <w:r w:rsidRPr="00C93C63">
              <w:rPr>
                <w:rFonts w:ascii="Arial Narrow" w:hAnsi="Arial Narrow"/>
                <w:sz w:val="16"/>
                <w:szCs w:val="16"/>
              </w:rPr>
              <w:t>(s)</w:t>
            </w:r>
          </w:p>
        </w:tc>
        <w:tc>
          <w:tcPr>
            <w:tcW w:w="1687" w:type="pct"/>
            <w:tcBorders>
              <w:top w:val="single" w:sz="4" w:space="0" w:color="auto"/>
              <w:left w:val="single" w:sz="4" w:space="0" w:color="auto"/>
              <w:bottom w:val="single" w:sz="4" w:space="0" w:color="auto"/>
              <w:right w:val="dotted" w:sz="4" w:space="0" w:color="auto"/>
            </w:tcBorders>
            <w:shd w:val="clear" w:color="auto" w:fill="D9D9D9" w:themeFill="background1" w:themeFillShade="D9"/>
          </w:tcPr>
          <w:p w14:paraId="6079C62F" w14:textId="77777777" w:rsidR="00556DC7" w:rsidRPr="002977F4" w:rsidRDefault="00556DC7" w:rsidP="00556DC7">
            <w:pPr>
              <w:spacing w:beforeLines="40" w:before="96" w:afterLines="20" w:after="48"/>
              <w:rPr>
                <w:rFonts w:ascii="Arial Narrow" w:hAnsi="Arial Narrow"/>
                <w:b/>
                <w:sz w:val="16"/>
                <w:szCs w:val="16"/>
              </w:rPr>
            </w:pPr>
            <w:r w:rsidRPr="002977F4">
              <w:rPr>
                <w:rFonts w:ascii="Arial Narrow" w:hAnsi="Arial Narrow"/>
                <w:b/>
                <w:sz w:val="16"/>
                <w:szCs w:val="16"/>
              </w:rPr>
              <w:t>Management Action Description</w:t>
            </w:r>
          </w:p>
        </w:tc>
        <w:tc>
          <w:tcPr>
            <w:tcW w:w="433" w:type="pct"/>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3AB4D5FC" w14:textId="77777777" w:rsidR="00556DC7" w:rsidRPr="002977F4" w:rsidRDefault="00556DC7" w:rsidP="00556DC7">
            <w:pPr>
              <w:spacing w:beforeLines="40" w:before="96" w:afterLines="20" w:after="48"/>
              <w:rPr>
                <w:rFonts w:ascii="Arial Narrow" w:hAnsi="Arial Narrow"/>
                <w:b/>
                <w:sz w:val="16"/>
                <w:szCs w:val="16"/>
              </w:rPr>
            </w:pPr>
            <w:r w:rsidRPr="002977F4">
              <w:rPr>
                <w:rFonts w:ascii="Arial Narrow" w:hAnsi="Arial Narrow"/>
                <w:b/>
                <w:sz w:val="16"/>
                <w:szCs w:val="16"/>
              </w:rPr>
              <w:t xml:space="preserve">Reference Table for </w:t>
            </w:r>
            <w:r>
              <w:rPr>
                <w:rFonts w:ascii="Arial Narrow" w:hAnsi="Arial Narrow"/>
                <w:b/>
                <w:sz w:val="16"/>
                <w:szCs w:val="16"/>
              </w:rPr>
              <w:t>action</w:t>
            </w:r>
          </w:p>
        </w:tc>
        <w:tc>
          <w:tcPr>
            <w:tcW w:w="530" w:type="pct"/>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46820761" w14:textId="77777777" w:rsidR="00556DC7" w:rsidRPr="002977F4" w:rsidRDefault="00556DC7" w:rsidP="00556DC7">
            <w:pPr>
              <w:spacing w:beforeLines="40" w:before="96" w:afterLines="20" w:after="48"/>
              <w:rPr>
                <w:rFonts w:ascii="Arial Narrow" w:hAnsi="Arial Narrow"/>
                <w:b/>
                <w:sz w:val="16"/>
                <w:szCs w:val="16"/>
              </w:rPr>
            </w:pPr>
            <w:r w:rsidRPr="002977F4">
              <w:rPr>
                <w:rFonts w:ascii="Arial Narrow" w:hAnsi="Arial Narrow"/>
                <w:b/>
                <w:sz w:val="16"/>
                <w:szCs w:val="16"/>
              </w:rPr>
              <w:t>Timing</w:t>
            </w:r>
          </w:p>
        </w:tc>
        <w:tc>
          <w:tcPr>
            <w:tcW w:w="2060" w:type="pct"/>
            <w:tcBorders>
              <w:top w:val="single" w:sz="4" w:space="0" w:color="auto"/>
              <w:left w:val="dotted" w:sz="4" w:space="0" w:color="auto"/>
              <w:bottom w:val="single" w:sz="4" w:space="0" w:color="auto"/>
              <w:right w:val="single" w:sz="4" w:space="0" w:color="auto"/>
            </w:tcBorders>
            <w:shd w:val="clear" w:color="auto" w:fill="D9D9D9" w:themeFill="background1" w:themeFillShade="D9"/>
          </w:tcPr>
          <w:p w14:paraId="0561DE1F" w14:textId="77777777" w:rsidR="00556DC7" w:rsidRPr="002977F4" w:rsidRDefault="00556DC7" w:rsidP="00556DC7">
            <w:pPr>
              <w:spacing w:beforeLines="40" w:before="96" w:afterLines="20" w:after="48"/>
              <w:rPr>
                <w:rFonts w:ascii="Arial Narrow" w:hAnsi="Arial Narrow"/>
                <w:b/>
                <w:sz w:val="16"/>
                <w:szCs w:val="16"/>
              </w:rPr>
            </w:pPr>
            <w:r>
              <w:rPr>
                <w:rFonts w:ascii="Arial Narrow" w:hAnsi="Arial Narrow"/>
                <w:b/>
                <w:sz w:val="16"/>
                <w:szCs w:val="16"/>
              </w:rPr>
              <w:t>Target</w:t>
            </w:r>
            <w:r w:rsidRPr="002977F4">
              <w:rPr>
                <w:rFonts w:ascii="Arial Narrow" w:hAnsi="Arial Narrow"/>
                <w:b/>
                <w:sz w:val="16"/>
                <w:szCs w:val="16"/>
              </w:rPr>
              <w:t xml:space="preserve"> to be achieved</w:t>
            </w:r>
          </w:p>
        </w:tc>
      </w:tr>
      <w:tr w:rsidR="00556DC7" w:rsidRPr="00691A74" w14:paraId="7BF3A74C" w14:textId="77777777" w:rsidTr="00556DC7">
        <w:tc>
          <w:tcPr>
            <w:tcW w:w="1977"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20D323DE" w14:textId="77777777" w:rsidR="00556DC7" w:rsidRPr="00063550" w:rsidRDefault="00556DC7" w:rsidP="00556DC7">
            <w:pPr>
              <w:spacing w:beforeLines="40" w:before="96" w:afterLines="20" w:after="48"/>
              <w:rPr>
                <w:rFonts w:ascii="Arial Narrow" w:hAnsi="Arial Narrow"/>
                <w:b/>
                <w:sz w:val="16"/>
                <w:szCs w:val="16"/>
              </w:rPr>
            </w:pPr>
            <w:r w:rsidRPr="00063550">
              <w:rPr>
                <w:rFonts w:ascii="Arial Narrow" w:hAnsi="Arial Narrow"/>
                <w:b/>
                <w:sz w:val="16"/>
                <w:szCs w:val="16"/>
              </w:rPr>
              <w:t>Fencing</w:t>
            </w:r>
          </w:p>
        </w:tc>
        <w:tc>
          <w:tcPr>
            <w:tcW w:w="433"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5F13C6CD" w14:textId="77777777" w:rsidR="00556DC7" w:rsidRPr="00063550" w:rsidRDefault="00556DC7" w:rsidP="00556DC7">
            <w:pPr>
              <w:spacing w:beforeLines="40" w:before="96" w:afterLines="20" w:after="48"/>
              <w:rPr>
                <w:rFonts w:ascii="Arial Narrow" w:hAnsi="Arial Narrow"/>
                <w:b/>
                <w:sz w:val="16"/>
                <w:szCs w:val="16"/>
              </w:rPr>
            </w:pPr>
          </w:p>
        </w:tc>
        <w:tc>
          <w:tcPr>
            <w:tcW w:w="53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14BE876F" w14:textId="77777777" w:rsidR="00556DC7" w:rsidRPr="00063550" w:rsidRDefault="00556DC7" w:rsidP="00556DC7">
            <w:pPr>
              <w:spacing w:beforeLines="40" w:before="96" w:afterLines="20" w:after="48"/>
              <w:rPr>
                <w:rFonts w:ascii="Arial Narrow" w:hAnsi="Arial Narrow"/>
                <w:b/>
                <w:sz w:val="16"/>
                <w:szCs w:val="16"/>
              </w:rPr>
            </w:pPr>
          </w:p>
        </w:tc>
        <w:tc>
          <w:tcPr>
            <w:tcW w:w="2060"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6C5E6272" w14:textId="77777777" w:rsidR="00556DC7" w:rsidRPr="00063550" w:rsidRDefault="00556DC7" w:rsidP="00556DC7">
            <w:pPr>
              <w:spacing w:beforeLines="40" w:before="96" w:afterLines="20" w:after="48"/>
              <w:rPr>
                <w:rFonts w:ascii="Arial Narrow" w:hAnsi="Arial Narrow"/>
                <w:b/>
                <w:sz w:val="16"/>
                <w:szCs w:val="16"/>
              </w:rPr>
            </w:pPr>
          </w:p>
        </w:tc>
      </w:tr>
      <w:tr w:rsidR="00556DC7" w:rsidRPr="00691A74" w14:paraId="130714E7" w14:textId="77777777" w:rsidTr="00556DC7">
        <w:tc>
          <w:tcPr>
            <w:tcW w:w="290" w:type="pct"/>
            <w:tcBorders>
              <w:top w:val="dotted" w:sz="4" w:space="0" w:color="auto"/>
              <w:left w:val="single" w:sz="4" w:space="0" w:color="auto"/>
              <w:bottom w:val="dotted" w:sz="4" w:space="0" w:color="auto"/>
              <w:right w:val="dotted" w:sz="4" w:space="0" w:color="auto"/>
            </w:tcBorders>
          </w:tcPr>
          <w:p w14:paraId="4D66006D" w14:textId="77777777" w:rsidR="00556DC7" w:rsidRDefault="00556DC7" w:rsidP="00556DC7">
            <w:pPr>
              <w:spacing w:beforeLines="40" w:before="96" w:afterLines="20" w:after="48"/>
              <w:rPr>
                <w:rFonts w:ascii="Arial Narrow" w:hAnsi="Arial Narrow"/>
                <w:sz w:val="16"/>
                <w:szCs w:val="16"/>
              </w:rPr>
            </w:pPr>
            <w:r w:rsidRPr="00B00A69">
              <w:rPr>
                <w:rFonts w:ascii="Arial Narrow" w:hAnsi="Arial Narrow"/>
                <w:sz w:val="16"/>
                <w:szCs w:val="16"/>
                <w:highlight w:val="yellow"/>
              </w:rPr>
              <w:t>Site</w:t>
            </w:r>
            <w:r>
              <w:rPr>
                <w:rFonts w:ascii="Arial Narrow" w:hAnsi="Arial Narrow"/>
                <w:sz w:val="16"/>
                <w:szCs w:val="16"/>
                <w:highlight w:val="yellow"/>
              </w:rPr>
              <w:t xml:space="preserve">  X</w:t>
            </w:r>
          </w:p>
        </w:tc>
        <w:tc>
          <w:tcPr>
            <w:tcW w:w="1687" w:type="pct"/>
            <w:tcBorders>
              <w:top w:val="dotted" w:sz="4" w:space="0" w:color="auto"/>
              <w:left w:val="single" w:sz="4" w:space="0" w:color="auto"/>
              <w:bottom w:val="dotted" w:sz="4" w:space="0" w:color="auto"/>
              <w:right w:val="dotted" w:sz="4" w:space="0" w:color="auto"/>
            </w:tcBorders>
            <w:shd w:val="clear" w:color="auto" w:fill="auto"/>
            <w:noWrap/>
          </w:tcPr>
          <w:p w14:paraId="5D2B2C23" w14:textId="77777777" w:rsidR="00556DC7" w:rsidRPr="005E43CF"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No threats to site </w:t>
            </w:r>
            <w:r w:rsidRPr="000963AB">
              <w:rPr>
                <w:rFonts w:ascii="Arial Narrow" w:hAnsi="Arial Narrow"/>
                <w:sz w:val="16"/>
                <w:szCs w:val="16"/>
                <w:highlight w:val="yellow"/>
              </w:rPr>
              <w:t>X</w:t>
            </w:r>
            <w:r>
              <w:rPr>
                <w:rFonts w:ascii="Arial Narrow" w:hAnsi="Arial Narrow"/>
                <w:sz w:val="16"/>
                <w:szCs w:val="16"/>
              </w:rPr>
              <w:t xml:space="preserve"> currently exist, i</w:t>
            </w:r>
            <w:r w:rsidRPr="00F407D7">
              <w:rPr>
                <w:rFonts w:ascii="Arial Narrow" w:hAnsi="Arial Narrow"/>
                <w:sz w:val="16"/>
                <w:szCs w:val="16"/>
              </w:rPr>
              <w:t>f a threat arises</w:t>
            </w:r>
            <w:r>
              <w:rPr>
                <w:rFonts w:ascii="Arial Narrow" w:hAnsi="Arial Narrow"/>
                <w:sz w:val="16"/>
                <w:szCs w:val="16"/>
              </w:rPr>
              <w:t xml:space="preserve"> erect a fence immediately around the entire  boundary of the site – approx. </w:t>
            </w:r>
            <w:r w:rsidRPr="00C97FC9">
              <w:rPr>
                <w:rFonts w:ascii="Arial Narrow" w:hAnsi="Arial Narrow"/>
                <w:sz w:val="16"/>
                <w:szCs w:val="16"/>
                <w:highlight w:val="yellow"/>
              </w:rPr>
              <w:t>X</w:t>
            </w:r>
            <w:r>
              <w:rPr>
                <w:rFonts w:ascii="Arial Narrow" w:hAnsi="Arial Narrow"/>
                <w:sz w:val="16"/>
                <w:szCs w:val="16"/>
                <w:highlight w:val="yellow"/>
              </w:rPr>
              <w:t>X</w:t>
            </w:r>
            <w:r w:rsidRPr="00C97FC9">
              <w:rPr>
                <w:rFonts w:ascii="Arial Narrow" w:hAnsi="Arial Narrow"/>
                <w:sz w:val="16"/>
                <w:szCs w:val="16"/>
                <w:highlight w:val="yellow"/>
              </w:rPr>
              <w:t>X</w:t>
            </w:r>
            <w:r>
              <w:rPr>
                <w:rFonts w:ascii="Arial Narrow" w:hAnsi="Arial Narrow"/>
                <w:sz w:val="16"/>
                <w:szCs w:val="16"/>
              </w:rPr>
              <w:t xml:space="preserve"> m</w:t>
            </w:r>
          </w:p>
        </w:tc>
        <w:tc>
          <w:tcPr>
            <w:tcW w:w="433" w:type="pct"/>
            <w:tcBorders>
              <w:top w:val="dotted" w:sz="4" w:space="0" w:color="auto"/>
              <w:left w:val="dotted" w:sz="4" w:space="0" w:color="auto"/>
              <w:bottom w:val="dotted" w:sz="4" w:space="0" w:color="auto"/>
              <w:right w:val="dotted" w:sz="4" w:space="0" w:color="auto"/>
            </w:tcBorders>
            <w:shd w:val="clear" w:color="auto" w:fill="auto"/>
            <w:noWrap/>
          </w:tcPr>
          <w:p w14:paraId="5C49330C" w14:textId="36F828EC" w:rsidR="00556DC7" w:rsidRDefault="00A40FBD" w:rsidP="00556DC7">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_Ref88216948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w:t>
            </w:r>
            <w:r>
              <w:rPr>
                <w:rFonts w:ascii="Arial Narrow" w:hAnsi="Arial Narrow"/>
                <w:sz w:val="16"/>
                <w:szCs w:val="16"/>
              </w:rPr>
              <w:fldChar w:fldCharType="end"/>
            </w:r>
          </w:p>
        </w:tc>
        <w:tc>
          <w:tcPr>
            <w:tcW w:w="530" w:type="pct"/>
            <w:tcBorders>
              <w:top w:val="dotted" w:sz="4" w:space="0" w:color="auto"/>
              <w:left w:val="dotted" w:sz="4" w:space="0" w:color="auto"/>
              <w:bottom w:val="dotted" w:sz="4" w:space="0" w:color="auto"/>
              <w:right w:val="dotted" w:sz="4" w:space="0" w:color="auto"/>
            </w:tcBorders>
            <w:shd w:val="clear" w:color="auto" w:fill="auto"/>
            <w:noWrap/>
          </w:tcPr>
          <w:p w14:paraId="7F38489E"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Immediately on identification of threat</w:t>
            </w:r>
          </w:p>
        </w:tc>
        <w:tc>
          <w:tcPr>
            <w:tcW w:w="2060" w:type="pct"/>
            <w:tcBorders>
              <w:top w:val="dotted" w:sz="4" w:space="0" w:color="auto"/>
              <w:left w:val="dotted" w:sz="4" w:space="0" w:color="auto"/>
              <w:bottom w:val="dotted" w:sz="4" w:space="0" w:color="auto"/>
              <w:right w:val="single" w:sz="4" w:space="0" w:color="auto"/>
            </w:tcBorders>
          </w:tcPr>
          <w:p w14:paraId="2D46DFDE" w14:textId="42E8EBA5" w:rsidR="00556DC7" w:rsidRPr="005E43CF" w:rsidRDefault="00556DC7" w:rsidP="00556DC7">
            <w:pPr>
              <w:spacing w:beforeLines="40" w:before="96" w:afterLines="20" w:after="48"/>
              <w:rPr>
                <w:rFonts w:ascii="Arial Narrow" w:hAnsi="Arial Narrow"/>
                <w:sz w:val="16"/>
                <w:szCs w:val="16"/>
              </w:rPr>
            </w:pPr>
            <w:r>
              <w:rPr>
                <w:rFonts w:ascii="Arial Narrow" w:hAnsi="Arial Narrow"/>
                <w:sz w:val="16"/>
                <w:szCs w:val="16"/>
              </w:rPr>
              <w:t>E</w:t>
            </w:r>
            <w:r w:rsidRPr="00F407D7">
              <w:rPr>
                <w:rFonts w:ascii="Arial Narrow" w:hAnsi="Arial Narrow"/>
                <w:sz w:val="16"/>
                <w:szCs w:val="16"/>
              </w:rPr>
              <w:t xml:space="preserve">rect </w:t>
            </w:r>
            <w:r>
              <w:rPr>
                <w:rFonts w:ascii="Arial Narrow" w:hAnsi="Arial Narrow"/>
                <w:sz w:val="16"/>
                <w:szCs w:val="16"/>
              </w:rPr>
              <w:t xml:space="preserve">fencing </w:t>
            </w:r>
            <w:r w:rsidRPr="005E43CF">
              <w:rPr>
                <w:rFonts w:ascii="Arial Narrow" w:hAnsi="Arial Narrow"/>
                <w:sz w:val="16"/>
                <w:szCs w:val="16"/>
              </w:rPr>
              <w:t>t</w:t>
            </w:r>
            <w:r>
              <w:rPr>
                <w:rFonts w:ascii="Arial Narrow" w:hAnsi="Arial Narrow"/>
                <w:sz w:val="16"/>
                <w:szCs w:val="16"/>
              </w:rPr>
              <w:t>o</w:t>
            </w:r>
            <w:r w:rsidRPr="005E43CF">
              <w:rPr>
                <w:rFonts w:ascii="Arial Narrow" w:hAnsi="Arial Narrow"/>
                <w:sz w:val="16"/>
                <w:szCs w:val="16"/>
              </w:rPr>
              <w:t xml:space="preserve"> </w:t>
            </w:r>
            <w:r w:rsidRPr="003D3BA7">
              <w:rPr>
                <w:rFonts w:ascii="Arial Narrow" w:hAnsi="Arial Narrow"/>
                <w:sz w:val="16"/>
                <w:szCs w:val="16"/>
              </w:rPr>
              <w:t xml:space="preserve">DELWP </w:t>
            </w:r>
            <w:r w:rsidR="005A2020">
              <w:rPr>
                <w:rFonts w:ascii="Arial Narrow" w:hAnsi="Arial Narrow"/>
                <w:i/>
                <w:sz w:val="16"/>
                <w:szCs w:val="16"/>
              </w:rPr>
              <w:t>Management standards for native vegetation offset sites, November 2021</w:t>
            </w:r>
            <w:r w:rsidRPr="003D3BA7">
              <w:rPr>
                <w:rFonts w:ascii="Arial Narrow" w:hAnsi="Arial Narrow"/>
                <w:sz w:val="16"/>
                <w:szCs w:val="16"/>
              </w:rPr>
              <w:t>– Fencing management standard.</w:t>
            </w:r>
          </w:p>
        </w:tc>
      </w:tr>
      <w:tr w:rsidR="00556DC7" w:rsidRPr="00691A74" w14:paraId="0F0DC382" w14:textId="77777777" w:rsidTr="00556DC7">
        <w:tc>
          <w:tcPr>
            <w:tcW w:w="290" w:type="pct"/>
            <w:tcBorders>
              <w:top w:val="dotted" w:sz="4" w:space="0" w:color="auto"/>
              <w:left w:val="single" w:sz="4" w:space="0" w:color="auto"/>
              <w:bottom w:val="single" w:sz="4" w:space="0" w:color="auto"/>
              <w:right w:val="dotted" w:sz="4" w:space="0" w:color="auto"/>
            </w:tcBorders>
          </w:tcPr>
          <w:p w14:paraId="11B99FD0" w14:textId="77777777" w:rsidR="00556DC7" w:rsidRPr="002E5955" w:rsidRDefault="00556DC7" w:rsidP="00556DC7">
            <w:pPr>
              <w:spacing w:beforeLines="40" w:before="96" w:afterLines="20" w:after="48"/>
              <w:rPr>
                <w:rFonts w:ascii="Arial Narrow" w:hAnsi="Arial Narrow"/>
                <w:sz w:val="16"/>
                <w:szCs w:val="16"/>
              </w:rPr>
            </w:pPr>
            <w:r w:rsidRPr="002E5955">
              <w:rPr>
                <w:rFonts w:ascii="Arial Narrow" w:hAnsi="Arial Narrow"/>
                <w:sz w:val="16"/>
                <w:szCs w:val="16"/>
              </w:rPr>
              <w:t>All Sites</w:t>
            </w:r>
          </w:p>
        </w:tc>
        <w:tc>
          <w:tcPr>
            <w:tcW w:w="1687" w:type="pct"/>
            <w:tcBorders>
              <w:top w:val="dotted" w:sz="4" w:space="0" w:color="auto"/>
              <w:left w:val="single" w:sz="4" w:space="0" w:color="auto"/>
              <w:bottom w:val="single" w:sz="4" w:space="0" w:color="auto"/>
              <w:right w:val="dotted" w:sz="4" w:space="0" w:color="auto"/>
            </w:tcBorders>
            <w:shd w:val="clear" w:color="auto" w:fill="auto"/>
            <w:noWrap/>
          </w:tcPr>
          <w:p w14:paraId="1934A364" w14:textId="77777777" w:rsidR="00556DC7" w:rsidRPr="002E5955" w:rsidRDefault="00556DC7" w:rsidP="00556DC7">
            <w:pPr>
              <w:spacing w:beforeLines="40" w:before="96" w:afterLines="20" w:after="48"/>
              <w:rPr>
                <w:rFonts w:ascii="Arial Narrow" w:hAnsi="Arial Narrow"/>
                <w:sz w:val="16"/>
                <w:szCs w:val="16"/>
              </w:rPr>
            </w:pPr>
            <w:r w:rsidRPr="002E5955">
              <w:rPr>
                <w:rFonts w:ascii="Arial Narrow" w:hAnsi="Arial Narrow"/>
                <w:sz w:val="16"/>
                <w:szCs w:val="16"/>
              </w:rPr>
              <w:t xml:space="preserve">Maintain fencing </w:t>
            </w:r>
            <w:r>
              <w:rPr>
                <w:rFonts w:ascii="Arial Narrow" w:hAnsi="Arial Narrow"/>
                <w:sz w:val="16"/>
                <w:szCs w:val="16"/>
              </w:rPr>
              <w:t xml:space="preserve">in good condition </w:t>
            </w:r>
            <w:r w:rsidRPr="002E5955">
              <w:rPr>
                <w:rFonts w:ascii="Arial Narrow" w:hAnsi="Arial Narrow"/>
                <w:sz w:val="16"/>
                <w:szCs w:val="16"/>
              </w:rPr>
              <w:t xml:space="preserve">around </w:t>
            </w:r>
            <w:r>
              <w:rPr>
                <w:rFonts w:ascii="Arial Narrow" w:hAnsi="Arial Narrow"/>
                <w:sz w:val="16"/>
                <w:szCs w:val="16"/>
              </w:rPr>
              <w:t xml:space="preserve">entire </w:t>
            </w:r>
            <w:r w:rsidRPr="002E5955">
              <w:rPr>
                <w:rFonts w:ascii="Arial Narrow" w:hAnsi="Arial Narrow"/>
                <w:sz w:val="16"/>
                <w:szCs w:val="16"/>
              </w:rPr>
              <w:t xml:space="preserve">boundary of all sites </w:t>
            </w:r>
            <w:r w:rsidRPr="0016765D">
              <w:rPr>
                <w:rFonts w:ascii="Arial Narrow" w:hAnsi="Arial Narrow"/>
                <w:sz w:val="16"/>
                <w:szCs w:val="16"/>
              </w:rPr>
              <w:t>where fencing exists or is required</w:t>
            </w:r>
            <w:r>
              <w:rPr>
                <w:rFonts w:ascii="Arial Narrow" w:hAnsi="Arial Narrow"/>
                <w:sz w:val="16"/>
                <w:szCs w:val="16"/>
              </w:rPr>
              <w:t xml:space="preserve">. Conduct </w:t>
            </w:r>
            <w:r w:rsidRPr="003A5DEF">
              <w:rPr>
                <w:rFonts w:ascii="Arial Narrow" w:hAnsi="Arial Narrow"/>
                <w:sz w:val="16"/>
                <w:szCs w:val="16"/>
              </w:rPr>
              <w:t xml:space="preserve">monitoring </w:t>
            </w:r>
            <w:r>
              <w:rPr>
                <w:rFonts w:ascii="Arial Narrow" w:hAnsi="Arial Narrow"/>
                <w:sz w:val="16"/>
                <w:szCs w:val="16"/>
              </w:rPr>
              <w:t xml:space="preserve">(at least quarterly) </w:t>
            </w:r>
            <w:r w:rsidRPr="003A5DEF">
              <w:rPr>
                <w:rFonts w:ascii="Arial Narrow" w:hAnsi="Arial Narrow"/>
                <w:sz w:val="16"/>
                <w:szCs w:val="16"/>
              </w:rPr>
              <w:t>to ensure all fencing meets the required standard.</w:t>
            </w:r>
          </w:p>
        </w:tc>
        <w:tc>
          <w:tcPr>
            <w:tcW w:w="433" w:type="pct"/>
            <w:tcBorders>
              <w:top w:val="dotted" w:sz="4" w:space="0" w:color="auto"/>
              <w:left w:val="dotted" w:sz="4" w:space="0" w:color="auto"/>
              <w:bottom w:val="single" w:sz="4" w:space="0" w:color="auto"/>
              <w:right w:val="dotted" w:sz="4" w:space="0" w:color="auto"/>
            </w:tcBorders>
            <w:shd w:val="clear" w:color="auto" w:fill="auto"/>
            <w:noWrap/>
          </w:tcPr>
          <w:p w14:paraId="136CE8FB" w14:textId="64A1CF9A" w:rsidR="00556DC7" w:rsidRPr="00691A74" w:rsidRDefault="00A40FBD" w:rsidP="00556DC7">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_Ref88216948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w:t>
            </w:r>
            <w:r>
              <w:rPr>
                <w:rFonts w:ascii="Arial Narrow" w:hAnsi="Arial Narrow"/>
                <w:sz w:val="16"/>
                <w:szCs w:val="16"/>
              </w:rPr>
              <w:fldChar w:fldCharType="end"/>
            </w:r>
          </w:p>
        </w:tc>
        <w:tc>
          <w:tcPr>
            <w:tcW w:w="530" w:type="pct"/>
            <w:tcBorders>
              <w:top w:val="dotted" w:sz="4" w:space="0" w:color="auto"/>
              <w:left w:val="dotted" w:sz="4" w:space="0" w:color="auto"/>
              <w:bottom w:val="single" w:sz="4" w:space="0" w:color="auto"/>
              <w:right w:val="dotted" w:sz="4" w:space="0" w:color="auto"/>
            </w:tcBorders>
            <w:shd w:val="clear" w:color="auto" w:fill="auto"/>
            <w:noWrap/>
          </w:tcPr>
          <w:p w14:paraId="54329AC2" w14:textId="77777777" w:rsidR="00556DC7" w:rsidRPr="00691A74" w:rsidRDefault="00556DC7"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60" w:type="pct"/>
            <w:tcBorders>
              <w:top w:val="dotted" w:sz="4" w:space="0" w:color="auto"/>
              <w:left w:val="dotted" w:sz="4" w:space="0" w:color="auto"/>
              <w:bottom w:val="single" w:sz="4" w:space="0" w:color="auto"/>
              <w:right w:val="single" w:sz="4" w:space="0" w:color="auto"/>
            </w:tcBorders>
          </w:tcPr>
          <w:p w14:paraId="3467D972" w14:textId="5C0056FC" w:rsidR="00556DC7" w:rsidRPr="008B53A8" w:rsidRDefault="00556DC7" w:rsidP="00556DC7">
            <w:pPr>
              <w:spacing w:beforeLines="40" w:before="96" w:afterLines="20" w:after="48"/>
              <w:rPr>
                <w:rFonts w:ascii="Arial Narrow" w:hAnsi="Arial Narrow"/>
                <w:sz w:val="16"/>
                <w:szCs w:val="16"/>
              </w:rPr>
            </w:pPr>
            <w:r w:rsidRPr="005E43CF">
              <w:rPr>
                <w:rFonts w:ascii="Arial Narrow" w:hAnsi="Arial Narrow"/>
                <w:sz w:val="16"/>
                <w:szCs w:val="16"/>
              </w:rPr>
              <w:t xml:space="preserve">Maintain </w:t>
            </w:r>
            <w:r>
              <w:rPr>
                <w:rFonts w:ascii="Arial Narrow" w:hAnsi="Arial Narrow"/>
                <w:sz w:val="16"/>
                <w:szCs w:val="16"/>
              </w:rPr>
              <w:t xml:space="preserve">fencing </w:t>
            </w:r>
            <w:r w:rsidRPr="005E43CF">
              <w:rPr>
                <w:rFonts w:ascii="Arial Narrow" w:hAnsi="Arial Narrow"/>
                <w:sz w:val="16"/>
                <w:szCs w:val="16"/>
              </w:rPr>
              <w:t>t</w:t>
            </w:r>
            <w:r>
              <w:rPr>
                <w:rFonts w:ascii="Arial Narrow" w:hAnsi="Arial Narrow"/>
                <w:sz w:val="16"/>
                <w:szCs w:val="16"/>
              </w:rPr>
              <w:t>o</w:t>
            </w:r>
            <w:r w:rsidRPr="005E43CF">
              <w:rPr>
                <w:rFonts w:ascii="Arial Narrow" w:hAnsi="Arial Narrow"/>
                <w:sz w:val="16"/>
                <w:szCs w:val="16"/>
              </w:rPr>
              <w:t xml:space="preserve"> </w:t>
            </w:r>
            <w:r w:rsidRPr="003D3BA7">
              <w:rPr>
                <w:rFonts w:ascii="Arial Narrow" w:hAnsi="Arial Narrow"/>
                <w:sz w:val="16"/>
                <w:szCs w:val="16"/>
              </w:rPr>
              <w:t xml:space="preserve">DELWP </w:t>
            </w:r>
            <w:r w:rsidR="005A2020">
              <w:rPr>
                <w:rFonts w:ascii="Arial Narrow" w:hAnsi="Arial Narrow"/>
                <w:i/>
                <w:sz w:val="16"/>
                <w:szCs w:val="16"/>
              </w:rPr>
              <w:t>Management standards for native vegetation offset sites, November 2021</w:t>
            </w:r>
            <w:r w:rsidRPr="003D3BA7">
              <w:rPr>
                <w:rFonts w:ascii="Arial Narrow" w:hAnsi="Arial Narrow"/>
                <w:sz w:val="16"/>
                <w:szCs w:val="16"/>
              </w:rPr>
              <w:t>– Fencing management standard.</w:t>
            </w:r>
          </w:p>
        </w:tc>
      </w:tr>
      <w:tr w:rsidR="00556DC7" w:rsidRPr="00691A74" w14:paraId="7A69C41D" w14:textId="77777777" w:rsidTr="00556DC7">
        <w:tc>
          <w:tcPr>
            <w:tcW w:w="1977"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1E120495" w14:textId="77777777" w:rsidR="00556DC7" w:rsidRPr="00063550" w:rsidRDefault="00556DC7" w:rsidP="00556DC7">
            <w:pPr>
              <w:spacing w:beforeLines="40" w:before="96" w:afterLines="20" w:after="48"/>
              <w:rPr>
                <w:rFonts w:ascii="Arial Narrow" w:hAnsi="Arial Narrow"/>
                <w:b/>
                <w:sz w:val="16"/>
                <w:szCs w:val="16"/>
              </w:rPr>
            </w:pPr>
            <w:r>
              <w:rPr>
                <w:rFonts w:ascii="Arial Narrow" w:hAnsi="Arial Narrow"/>
                <w:b/>
                <w:sz w:val="16"/>
                <w:szCs w:val="16"/>
              </w:rPr>
              <w:t>Woody Weeds</w:t>
            </w:r>
          </w:p>
        </w:tc>
        <w:tc>
          <w:tcPr>
            <w:tcW w:w="433"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4467E01" w14:textId="77777777" w:rsidR="00556DC7" w:rsidRPr="00063550" w:rsidRDefault="00556DC7" w:rsidP="00556DC7">
            <w:pPr>
              <w:spacing w:beforeLines="40" w:before="96" w:afterLines="20" w:after="48"/>
              <w:rPr>
                <w:rFonts w:ascii="Arial Narrow" w:hAnsi="Arial Narrow"/>
                <w:b/>
                <w:sz w:val="16"/>
                <w:szCs w:val="16"/>
              </w:rPr>
            </w:pPr>
          </w:p>
        </w:tc>
        <w:tc>
          <w:tcPr>
            <w:tcW w:w="53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0F5CB6D8" w14:textId="77777777" w:rsidR="00556DC7" w:rsidRPr="00063550" w:rsidRDefault="00556DC7" w:rsidP="00556DC7">
            <w:pPr>
              <w:spacing w:beforeLines="40" w:before="96" w:afterLines="20" w:after="48"/>
              <w:rPr>
                <w:rFonts w:ascii="Arial Narrow" w:hAnsi="Arial Narrow"/>
                <w:b/>
                <w:sz w:val="16"/>
                <w:szCs w:val="16"/>
              </w:rPr>
            </w:pPr>
          </w:p>
        </w:tc>
        <w:tc>
          <w:tcPr>
            <w:tcW w:w="2060"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72DF4512" w14:textId="77777777" w:rsidR="00556DC7" w:rsidRPr="00063550" w:rsidRDefault="00556DC7" w:rsidP="00556DC7">
            <w:pPr>
              <w:spacing w:beforeLines="40" w:before="96" w:afterLines="20" w:after="48"/>
              <w:rPr>
                <w:rFonts w:ascii="Arial Narrow" w:hAnsi="Arial Narrow"/>
                <w:b/>
                <w:sz w:val="16"/>
                <w:szCs w:val="16"/>
              </w:rPr>
            </w:pPr>
          </w:p>
        </w:tc>
      </w:tr>
      <w:tr w:rsidR="00556DC7" w:rsidRPr="00691A74" w14:paraId="542910E7" w14:textId="77777777" w:rsidTr="00556DC7">
        <w:tc>
          <w:tcPr>
            <w:tcW w:w="290" w:type="pct"/>
            <w:tcBorders>
              <w:top w:val="dotted" w:sz="4" w:space="0" w:color="auto"/>
              <w:left w:val="single" w:sz="4" w:space="0" w:color="auto"/>
              <w:bottom w:val="dotted" w:sz="4" w:space="0" w:color="auto"/>
              <w:right w:val="dotted" w:sz="4" w:space="0" w:color="auto"/>
            </w:tcBorders>
          </w:tcPr>
          <w:p w14:paraId="4695810C" w14:textId="77777777" w:rsidR="00556DC7" w:rsidRPr="00F50215" w:rsidRDefault="00556DC7" w:rsidP="00556DC7">
            <w:pPr>
              <w:spacing w:beforeLines="40" w:before="96" w:afterLines="20" w:after="48"/>
              <w:rPr>
                <w:rFonts w:ascii="Arial Narrow" w:hAnsi="Arial Narrow"/>
                <w:sz w:val="16"/>
                <w:szCs w:val="16"/>
              </w:rPr>
            </w:pPr>
            <w:r w:rsidRPr="00F50215">
              <w:rPr>
                <w:rFonts w:ascii="Arial Narrow" w:hAnsi="Arial Narrow"/>
                <w:sz w:val="16"/>
                <w:szCs w:val="16"/>
              </w:rPr>
              <w:t>All</w:t>
            </w:r>
          </w:p>
        </w:tc>
        <w:tc>
          <w:tcPr>
            <w:tcW w:w="1687" w:type="pct"/>
            <w:tcBorders>
              <w:top w:val="dotted" w:sz="4" w:space="0" w:color="auto"/>
              <w:left w:val="single" w:sz="4" w:space="0" w:color="auto"/>
              <w:bottom w:val="dotted" w:sz="4" w:space="0" w:color="auto"/>
              <w:right w:val="dotted" w:sz="4" w:space="0" w:color="auto"/>
            </w:tcBorders>
            <w:shd w:val="clear" w:color="auto" w:fill="auto"/>
            <w:noWrap/>
          </w:tcPr>
          <w:p w14:paraId="70849494" w14:textId="7C71757F" w:rsidR="00556DC7" w:rsidRPr="00F50215" w:rsidRDefault="00556DC7" w:rsidP="00556DC7">
            <w:pPr>
              <w:spacing w:beforeLines="40" w:before="96" w:afterLines="20" w:after="48"/>
              <w:rPr>
                <w:rFonts w:ascii="Arial Narrow" w:hAnsi="Arial Narrow"/>
                <w:sz w:val="16"/>
                <w:szCs w:val="16"/>
              </w:rPr>
            </w:pPr>
            <w:r>
              <w:rPr>
                <w:rFonts w:ascii="Arial Narrow" w:hAnsi="Arial Narrow"/>
                <w:sz w:val="16"/>
                <w:szCs w:val="16"/>
              </w:rPr>
              <w:t>Monitor (at least quarterly) and eliminate all</w:t>
            </w:r>
            <w:r w:rsidRPr="00F50215">
              <w:rPr>
                <w:rFonts w:ascii="Arial Narrow" w:hAnsi="Arial Narrow"/>
                <w:sz w:val="16"/>
                <w:szCs w:val="16"/>
              </w:rPr>
              <w:t xml:space="preserve"> woody weeds</w:t>
            </w:r>
            <w:r w:rsidR="008051B8">
              <w:rPr>
                <w:rFonts w:ascii="Arial Narrow" w:hAnsi="Arial Narrow"/>
                <w:sz w:val="16"/>
                <w:szCs w:val="16"/>
              </w:rPr>
              <w:t xml:space="preserve"> </w:t>
            </w:r>
            <w:r w:rsidR="0098327D" w:rsidRPr="0098327D">
              <w:rPr>
                <w:rFonts w:ascii="Arial Narrow" w:hAnsi="Arial Narrow"/>
                <w:color w:val="0000FF"/>
                <w:sz w:val="16"/>
                <w:szCs w:val="16"/>
              </w:rPr>
              <w:t xml:space="preserve">OR </w:t>
            </w:r>
            <w:r w:rsidR="0098327D">
              <w:rPr>
                <w:rFonts w:ascii="Arial Narrow" w:hAnsi="Arial Narrow"/>
                <w:color w:val="0000FF"/>
                <w:sz w:val="16"/>
                <w:szCs w:val="16"/>
              </w:rPr>
              <w:t>if controlling, not eliminating woody weeds</w:t>
            </w:r>
            <w:r w:rsidR="0098327D" w:rsidRPr="00456E6A">
              <w:rPr>
                <w:rFonts w:ascii="Arial Narrow" w:hAnsi="Arial Narrow"/>
                <w:sz w:val="16"/>
                <w:szCs w:val="16"/>
                <w:highlight w:val="yellow"/>
              </w:rPr>
              <w:t xml:space="preserve"> </w:t>
            </w:r>
            <w:r w:rsidR="008051B8" w:rsidRPr="00456E6A">
              <w:rPr>
                <w:rFonts w:ascii="Arial Narrow" w:hAnsi="Arial Narrow"/>
                <w:sz w:val="16"/>
                <w:szCs w:val="16"/>
                <w:highlight w:val="yellow"/>
              </w:rPr>
              <w:t>Monitor (at least quarterly) and control all woody weeds</w:t>
            </w:r>
            <w:r w:rsidRPr="00F50215">
              <w:rPr>
                <w:rFonts w:ascii="Arial Narrow" w:hAnsi="Arial Narrow"/>
                <w:sz w:val="16"/>
                <w:szCs w:val="16"/>
              </w:rPr>
              <w:t xml:space="preserve">. Refer to Table </w:t>
            </w:r>
            <w:r>
              <w:rPr>
                <w:rFonts w:ascii="Arial Narrow" w:hAnsi="Arial Narrow"/>
                <w:sz w:val="16"/>
                <w:szCs w:val="16"/>
              </w:rPr>
              <w:t>2</w:t>
            </w:r>
            <w:r w:rsidRPr="00F50215">
              <w:rPr>
                <w:rFonts w:ascii="Arial Narrow" w:hAnsi="Arial Narrow"/>
                <w:sz w:val="16"/>
                <w:szCs w:val="16"/>
              </w:rPr>
              <w:t xml:space="preserve"> for list of woody weeds, their control method and timing of actions</w:t>
            </w:r>
          </w:p>
          <w:p w14:paraId="2944EF33" w14:textId="43D7682B" w:rsidR="00556DC7" w:rsidRPr="00F50215" w:rsidRDefault="00556DC7" w:rsidP="00556DC7">
            <w:pPr>
              <w:spacing w:beforeLines="40" w:before="96" w:afterLines="20" w:after="48"/>
              <w:rPr>
                <w:rFonts w:ascii="Arial Narrow" w:hAnsi="Arial Narrow"/>
                <w:sz w:val="16"/>
                <w:szCs w:val="16"/>
              </w:rPr>
            </w:pPr>
            <w:r w:rsidRPr="00F50215">
              <w:rPr>
                <w:rFonts w:ascii="Arial Narrow" w:hAnsi="Arial Narrow"/>
                <w:sz w:val="16"/>
                <w:szCs w:val="16"/>
              </w:rPr>
              <w:t xml:space="preserve">Monitor </w:t>
            </w:r>
            <w:r>
              <w:rPr>
                <w:rFonts w:ascii="Arial Narrow" w:hAnsi="Arial Narrow"/>
                <w:sz w:val="16"/>
                <w:szCs w:val="16"/>
              </w:rPr>
              <w:t xml:space="preserve">for </w:t>
            </w:r>
            <w:r w:rsidRPr="00F50215">
              <w:rPr>
                <w:rFonts w:ascii="Arial Narrow" w:hAnsi="Arial Narrow"/>
                <w:sz w:val="16"/>
                <w:szCs w:val="16"/>
              </w:rPr>
              <w:t xml:space="preserve">any re-sprouting or seedlings </w:t>
            </w:r>
            <w:r w:rsidR="007C5EA6">
              <w:rPr>
                <w:rFonts w:ascii="Arial Narrow" w:hAnsi="Arial Narrow"/>
                <w:sz w:val="16"/>
                <w:szCs w:val="16"/>
              </w:rPr>
              <w:t>(at least quarterly)</w:t>
            </w:r>
            <w:r w:rsidR="007C5EA6" w:rsidRPr="00F50215">
              <w:rPr>
                <w:rFonts w:ascii="Arial Narrow" w:hAnsi="Arial Narrow"/>
                <w:sz w:val="16"/>
                <w:szCs w:val="16"/>
              </w:rPr>
              <w:t xml:space="preserve"> </w:t>
            </w:r>
            <w:r w:rsidRPr="00F50215">
              <w:rPr>
                <w:rFonts w:ascii="Arial Narrow" w:hAnsi="Arial Narrow"/>
                <w:sz w:val="16"/>
                <w:szCs w:val="16"/>
              </w:rPr>
              <w:t>and eradicate (</w:t>
            </w:r>
            <w:r>
              <w:rPr>
                <w:rFonts w:ascii="Arial Narrow" w:hAnsi="Arial Narrow"/>
                <w:sz w:val="16"/>
                <w:szCs w:val="16"/>
              </w:rPr>
              <w:t>either spot spray or hand pull)</w:t>
            </w:r>
          </w:p>
        </w:tc>
        <w:tc>
          <w:tcPr>
            <w:tcW w:w="433" w:type="pct"/>
            <w:tcBorders>
              <w:top w:val="dotted" w:sz="4" w:space="0" w:color="auto"/>
              <w:left w:val="dotted" w:sz="4" w:space="0" w:color="auto"/>
              <w:bottom w:val="dotted" w:sz="4" w:space="0" w:color="auto"/>
              <w:right w:val="dotted" w:sz="4" w:space="0" w:color="auto"/>
            </w:tcBorders>
            <w:shd w:val="clear" w:color="auto" w:fill="auto"/>
            <w:noWrap/>
          </w:tcPr>
          <w:p w14:paraId="54992DB3" w14:textId="7E65EF37" w:rsidR="00556DC7" w:rsidRPr="00F50215" w:rsidRDefault="00A40FBD" w:rsidP="00556DC7">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_Ref88216415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w:t>
            </w:r>
            <w:r>
              <w:rPr>
                <w:rFonts w:ascii="Arial Narrow" w:hAnsi="Arial Narrow"/>
                <w:sz w:val="16"/>
                <w:szCs w:val="16"/>
              </w:rPr>
              <w:fldChar w:fldCharType="end"/>
            </w:r>
            <w:r>
              <w:rPr>
                <w:rFonts w:ascii="Arial Narrow" w:hAnsi="Arial Narrow"/>
                <w:sz w:val="16"/>
                <w:szCs w:val="16"/>
              </w:rPr>
              <w:t xml:space="preserve"> &amp; </w:t>
            </w:r>
            <w:r>
              <w:rPr>
                <w:rFonts w:ascii="Arial Narrow" w:hAnsi="Arial Narrow"/>
                <w:sz w:val="16"/>
                <w:szCs w:val="16"/>
              </w:rPr>
              <w:fldChar w:fldCharType="begin"/>
            </w:r>
            <w:r>
              <w:rPr>
                <w:rFonts w:ascii="Arial Narrow" w:hAnsi="Arial Narrow"/>
                <w:sz w:val="16"/>
                <w:szCs w:val="16"/>
              </w:rPr>
              <w:instrText xml:space="preserve"> REF _Ref88216968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3</w:t>
            </w:r>
            <w:r>
              <w:rPr>
                <w:rFonts w:ascii="Arial Narrow" w:hAnsi="Arial Narrow"/>
                <w:sz w:val="16"/>
                <w:szCs w:val="16"/>
              </w:rPr>
              <w:fldChar w:fldCharType="end"/>
            </w:r>
          </w:p>
        </w:tc>
        <w:tc>
          <w:tcPr>
            <w:tcW w:w="530" w:type="pct"/>
            <w:tcBorders>
              <w:top w:val="dotted" w:sz="4" w:space="0" w:color="auto"/>
              <w:left w:val="dotted" w:sz="4" w:space="0" w:color="auto"/>
              <w:bottom w:val="dotted" w:sz="4" w:space="0" w:color="auto"/>
              <w:right w:val="dotted" w:sz="4" w:space="0" w:color="auto"/>
            </w:tcBorders>
            <w:shd w:val="clear" w:color="auto" w:fill="auto"/>
            <w:noWrap/>
          </w:tcPr>
          <w:p w14:paraId="137B1262" w14:textId="053BC462" w:rsidR="00556DC7" w:rsidRPr="00F50215"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Refer to </w:t>
            </w:r>
            <w:r w:rsidR="00A40FBD">
              <w:rPr>
                <w:rFonts w:ascii="Arial Narrow" w:hAnsi="Arial Narrow"/>
                <w:sz w:val="16"/>
                <w:szCs w:val="16"/>
              </w:rPr>
              <w:fldChar w:fldCharType="begin"/>
            </w:r>
            <w:r w:rsidR="00A40FBD">
              <w:rPr>
                <w:rFonts w:ascii="Arial Narrow" w:hAnsi="Arial Narrow"/>
                <w:sz w:val="16"/>
                <w:szCs w:val="16"/>
              </w:rPr>
              <w:instrText xml:space="preserve"> REF _Ref88216415 \h  \* MERGEFORMAT </w:instrText>
            </w:r>
            <w:r w:rsidR="00A40FBD">
              <w:rPr>
                <w:rFonts w:ascii="Arial Narrow" w:hAnsi="Arial Narrow"/>
                <w:sz w:val="16"/>
                <w:szCs w:val="16"/>
              </w:rPr>
            </w:r>
            <w:r w:rsidR="00A40FBD">
              <w:rPr>
                <w:rFonts w:ascii="Arial Narrow" w:hAnsi="Arial Narrow"/>
                <w:sz w:val="16"/>
                <w:szCs w:val="16"/>
              </w:rPr>
              <w:fldChar w:fldCharType="separate"/>
            </w:r>
            <w:r w:rsidR="0062348B" w:rsidRPr="0062348B">
              <w:rPr>
                <w:rFonts w:ascii="Arial Narrow" w:hAnsi="Arial Narrow"/>
                <w:sz w:val="16"/>
                <w:szCs w:val="16"/>
              </w:rPr>
              <w:t>Table 2</w:t>
            </w:r>
            <w:r w:rsidR="00A40FBD">
              <w:rPr>
                <w:rFonts w:ascii="Arial Narrow" w:hAnsi="Arial Narrow"/>
                <w:sz w:val="16"/>
                <w:szCs w:val="16"/>
              </w:rPr>
              <w:fldChar w:fldCharType="end"/>
            </w:r>
          </w:p>
          <w:p w14:paraId="737CF1B8" w14:textId="77777777" w:rsidR="00556DC7" w:rsidRPr="00F50215" w:rsidRDefault="00556DC7" w:rsidP="00556DC7">
            <w:pPr>
              <w:spacing w:beforeLines="40" w:before="96" w:afterLines="20" w:after="48"/>
              <w:rPr>
                <w:rFonts w:ascii="Arial Narrow" w:hAnsi="Arial Narrow"/>
                <w:sz w:val="16"/>
                <w:szCs w:val="16"/>
              </w:rPr>
            </w:pPr>
          </w:p>
        </w:tc>
        <w:tc>
          <w:tcPr>
            <w:tcW w:w="2060" w:type="pct"/>
            <w:tcBorders>
              <w:top w:val="dotted" w:sz="4" w:space="0" w:color="auto"/>
              <w:left w:val="dotted" w:sz="4" w:space="0" w:color="auto"/>
              <w:bottom w:val="dotted" w:sz="4" w:space="0" w:color="auto"/>
              <w:right w:val="single" w:sz="4" w:space="0" w:color="auto"/>
            </w:tcBorders>
          </w:tcPr>
          <w:p w14:paraId="1B5221EC" w14:textId="7002CF3A" w:rsidR="00556DC7" w:rsidRPr="00F50215" w:rsidRDefault="00556DC7" w:rsidP="00556DC7">
            <w:pPr>
              <w:spacing w:beforeLines="40" w:before="96" w:afterLines="20" w:after="48"/>
              <w:rPr>
                <w:rFonts w:ascii="Arial Narrow" w:hAnsi="Arial Narrow"/>
                <w:sz w:val="16"/>
                <w:szCs w:val="16"/>
              </w:rPr>
            </w:pPr>
            <w:r>
              <w:rPr>
                <w:rFonts w:ascii="Arial Narrow" w:hAnsi="Arial Narrow"/>
                <w:sz w:val="16"/>
                <w:szCs w:val="16"/>
              </w:rPr>
              <w:t>E</w:t>
            </w:r>
            <w:r w:rsidRPr="00F50215">
              <w:rPr>
                <w:rFonts w:ascii="Arial Narrow" w:hAnsi="Arial Narrow"/>
                <w:sz w:val="16"/>
                <w:szCs w:val="16"/>
              </w:rPr>
              <w:t>liminate all listed woody weeds</w:t>
            </w:r>
            <w:r>
              <w:rPr>
                <w:rFonts w:ascii="Arial Narrow" w:hAnsi="Arial Narrow"/>
                <w:sz w:val="16"/>
                <w:szCs w:val="16"/>
              </w:rPr>
              <w:t>, with no mature plants present</w:t>
            </w:r>
            <w:r w:rsidRPr="00F50215">
              <w:rPr>
                <w:rFonts w:ascii="Arial Narrow" w:hAnsi="Arial Narrow"/>
                <w:sz w:val="16"/>
                <w:szCs w:val="16"/>
              </w:rPr>
              <w:t xml:space="preserve"> by end of </w:t>
            </w:r>
            <w:r w:rsidRPr="00B00A69">
              <w:rPr>
                <w:rFonts w:ascii="Arial Narrow" w:hAnsi="Arial Narrow"/>
                <w:sz w:val="16"/>
                <w:szCs w:val="16"/>
                <w:highlight w:val="yellow"/>
              </w:rPr>
              <w:t>Year 2</w:t>
            </w:r>
            <w:r w:rsidR="008051B8" w:rsidRPr="00456E6A">
              <w:rPr>
                <w:rFonts w:ascii="Arial Narrow" w:hAnsi="Arial Narrow"/>
                <w:color w:val="0000FF"/>
                <w:sz w:val="16"/>
                <w:szCs w:val="16"/>
              </w:rPr>
              <w:t xml:space="preserve"> </w:t>
            </w:r>
            <w:r w:rsidR="0098327D" w:rsidRPr="0098327D">
              <w:rPr>
                <w:rFonts w:ascii="Arial Narrow" w:hAnsi="Arial Narrow"/>
                <w:color w:val="0000FF"/>
                <w:sz w:val="16"/>
                <w:szCs w:val="16"/>
              </w:rPr>
              <w:t xml:space="preserve">OR </w:t>
            </w:r>
            <w:r w:rsidR="0098327D">
              <w:rPr>
                <w:rFonts w:ascii="Arial Narrow" w:hAnsi="Arial Narrow"/>
                <w:color w:val="0000FF"/>
                <w:sz w:val="16"/>
                <w:szCs w:val="16"/>
              </w:rPr>
              <w:t>if controlling, not eliminating woody weeds</w:t>
            </w:r>
            <w:r w:rsidR="0098327D" w:rsidRPr="00456E6A">
              <w:rPr>
                <w:rFonts w:ascii="Arial Narrow" w:hAnsi="Arial Narrow"/>
                <w:sz w:val="16"/>
                <w:szCs w:val="16"/>
                <w:highlight w:val="yellow"/>
              </w:rPr>
              <w:t xml:space="preserve"> </w:t>
            </w:r>
            <w:r w:rsidR="008051B8" w:rsidRPr="00456E6A">
              <w:rPr>
                <w:rFonts w:ascii="Arial Narrow" w:hAnsi="Arial Narrow"/>
                <w:sz w:val="16"/>
                <w:szCs w:val="16"/>
                <w:highlight w:val="yellow"/>
              </w:rPr>
              <w:t xml:space="preserve">No increase in cover beyond the cover listed in </w:t>
            </w:r>
            <w:r w:rsidR="008051B8" w:rsidRPr="00456E6A">
              <w:rPr>
                <w:rFonts w:ascii="Arial Narrow" w:hAnsi="Arial Narrow"/>
                <w:sz w:val="16"/>
                <w:szCs w:val="16"/>
                <w:highlight w:val="yellow"/>
              </w:rPr>
              <w:fldChar w:fldCharType="begin"/>
            </w:r>
            <w:r w:rsidR="008051B8" w:rsidRPr="00456E6A">
              <w:rPr>
                <w:rFonts w:ascii="Arial Narrow" w:hAnsi="Arial Narrow"/>
                <w:sz w:val="16"/>
                <w:szCs w:val="16"/>
                <w:highlight w:val="yellow"/>
              </w:rPr>
              <w:instrText xml:space="preserve"> REF _Ref88216968 \h  \* MERGEFORMAT </w:instrText>
            </w:r>
            <w:r w:rsidR="008051B8" w:rsidRPr="00456E6A">
              <w:rPr>
                <w:rFonts w:ascii="Arial Narrow" w:hAnsi="Arial Narrow"/>
                <w:sz w:val="16"/>
                <w:szCs w:val="16"/>
                <w:highlight w:val="yellow"/>
              </w:rPr>
            </w:r>
            <w:r w:rsidR="008051B8" w:rsidRPr="00456E6A">
              <w:rPr>
                <w:rFonts w:ascii="Arial Narrow" w:hAnsi="Arial Narrow"/>
                <w:sz w:val="16"/>
                <w:szCs w:val="16"/>
                <w:highlight w:val="yellow"/>
              </w:rPr>
              <w:fldChar w:fldCharType="separate"/>
            </w:r>
            <w:r w:rsidR="0062348B" w:rsidRPr="0062348B">
              <w:rPr>
                <w:rFonts w:ascii="Arial Narrow" w:hAnsi="Arial Narrow"/>
                <w:sz w:val="16"/>
                <w:szCs w:val="16"/>
                <w:highlight w:val="yellow"/>
              </w:rPr>
              <w:t>Table 3</w:t>
            </w:r>
            <w:r w:rsidR="008051B8" w:rsidRPr="00456E6A">
              <w:rPr>
                <w:rFonts w:ascii="Arial Narrow" w:hAnsi="Arial Narrow"/>
                <w:sz w:val="16"/>
                <w:szCs w:val="16"/>
                <w:highlight w:val="yellow"/>
              </w:rPr>
              <w:fldChar w:fldCharType="end"/>
            </w:r>
            <w:r w:rsidR="008051B8" w:rsidRPr="00456E6A">
              <w:rPr>
                <w:rFonts w:ascii="Arial Narrow" w:hAnsi="Arial Narrow"/>
                <w:sz w:val="16"/>
                <w:szCs w:val="16"/>
                <w:highlight w:val="yellow"/>
              </w:rPr>
              <w:t xml:space="preserve"> for each Zone for woody weeds</w:t>
            </w:r>
          </w:p>
          <w:p w14:paraId="38EC1ACC" w14:textId="77777777" w:rsidR="00556DC7" w:rsidRDefault="00556DC7" w:rsidP="00556DC7">
            <w:pPr>
              <w:spacing w:beforeLines="40" w:before="96" w:afterLines="20" w:after="48"/>
              <w:rPr>
                <w:rFonts w:ascii="Arial Narrow" w:hAnsi="Arial Narrow"/>
                <w:sz w:val="16"/>
                <w:szCs w:val="16"/>
              </w:rPr>
            </w:pPr>
            <w:r w:rsidRPr="00F50215">
              <w:rPr>
                <w:rFonts w:ascii="Arial Narrow" w:hAnsi="Arial Narrow"/>
                <w:sz w:val="16"/>
                <w:szCs w:val="16"/>
              </w:rPr>
              <w:t>&lt;1% cover of all listed woody weeds</w:t>
            </w:r>
            <w:r>
              <w:rPr>
                <w:rFonts w:ascii="Arial Narrow" w:hAnsi="Arial Narrow"/>
                <w:sz w:val="16"/>
                <w:szCs w:val="16"/>
              </w:rPr>
              <w:t>, with no mature plants present</w:t>
            </w:r>
            <w:r w:rsidRPr="00F50215">
              <w:rPr>
                <w:rFonts w:ascii="Arial Narrow" w:hAnsi="Arial Narrow"/>
                <w:sz w:val="16"/>
                <w:szCs w:val="16"/>
              </w:rPr>
              <w:t xml:space="preserve"> at the end of Year 10</w:t>
            </w:r>
          </w:p>
          <w:p w14:paraId="54CCE990" w14:textId="77777777" w:rsidR="00556DC7" w:rsidRPr="00F50215" w:rsidRDefault="00556DC7" w:rsidP="00556DC7">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556DC7" w:rsidRPr="00691A74" w14:paraId="5E3A126B" w14:textId="77777777" w:rsidTr="00556DC7">
        <w:tc>
          <w:tcPr>
            <w:tcW w:w="290" w:type="pct"/>
            <w:tcBorders>
              <w:top w:val="dotted" w:sz="4" w:space="0" w:color="auto"/>
              <w:left w:val="single" w:sz="4" w:space="0" w:color="auto"/>
              <w:bottom w:val="single" w:sz="4" w:space="0" w:color="auto"/>
              <w:right w:val="dotted" w:sz="4" w:space="0" w:color="auto"/>
            </w:tcBorders>
          </w:tcPr>
          <w:p w14:paraId="467A54B8"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All</w:t>
            </w:r>
          </w:p>
        </w:tc>
        <w:tc>
          <w:tcPr>
            <w:tcW w:w="1687" w:type="pct"/>
            <w:tcBorders>
              <w:top w:val="dotted" w:sz="4" w:space="0" w:color="auto"/>
              <w:left w:val="single" w:sz="4" w:space="0" w:color="auto"/>
              <w:bottom w:val="single" w:sz="4" w:space="0" w:color="auto"/>
              <w:right w:val="dotted" w:sz="4" w:space="0" w:color="auto"/>
            </w:tcBorders>
            <w:shd w:val="clear" w:color="auto" w:fill="auto"/>
            <w:noWrap/>
          </w:tcPr>
          <w:p w14:paraId="5E10F8C6" w14:textId="750C771F"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Monitor (at least quarterly) and eliminate all new &amp; emerging woody weeds  </w:t>
            </w:r>
          </w:p>
        </w:tc>
        <w:tc>
          <w:tcPr>
            <w:tcW w:w="433" w:type="pct"/>
            <w:tcBorders>
              <w:top w:val="dotted" w:sz="4" w:space="0" w:color="auto"/>
              <w:left w:val="dotted" w:sz="4" w:space="0" w:color="auto"/>
              <w:bottom w:val="single" w:sz="4" w:space="0" w:color="auto"/>
              <w:right w:val="dotted" w:sz="4" w:space="0" w:color="auto"/>
            </w:tcBorders>
            <w:shd w:val="clear" w:color="auto" w:fill="auto"/>
            <w:noWrap/>
          </w:tcPr>
          <w:p w14:paraId="4C24AD47"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n/a</w:t>
            </w:r>
          </w:p>
        </w:tc>
        <w:tc>
          <w:tcPr>
            <w:tcW w:w="530" w:type="pct"/>
            <w:tcBorders>
              <w:top w:val="dotted" w:sz="4" w:space="0" w:color="auto"/>
              <w:left w:val="dotted" w:sz="4" w:space="0" w:color="auto"/>
              <w:bottom w:val="single" w:sz="4" w:space="0" w:color="auto"/>
              <w:right w:val="dotted" w:sz="4" w:space="0" w:color="auto"/>
            </w:tcBorders>
            <w:shd w:val="clear" w:color="auto" w:fill="auto"/>
            <w:noWrap/>
          </w:tcPr>
          <w:p w14:paraId="36186578"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60" w:type="pct"/>
            <w:tcBorders>
              <w:top w:val="dotted" w:sz="4" w:space="0" w:color="auto"/>
              <w:left w:val="dotted" w:sz="4" w:space="0" w:color="auto"/>
              <w:bottom w:val="single" w:sz="4" w:space="0" w:color="auto"/>
              <w:right w:val="single" w:sz="4" w:space="0" w:color="auto"/>
            </w:tcBorders>
          </w:tcPr>
          <w:p w14:paraId="60F97CEA"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&lt;1% cover of all </w:t>
            </w:r>
            <w:r w:rsidRPr="002977F4">
              <w:rPr>
                <w:rFonts w:ascii="Arial Narrow" w:hAnsi="Arial Narrow"/>
                <w:sz w:val="16"/>
                <w:szCs w:val="16"/>
              </w:rPr>
              <w:t>woody weeds</w:t>
            </w:r>
            <w:r>
              <w:rPr>
                <w:rFonts w:ascii="Arial Narrow" w:hAnsi="Arial Narrow"/>
                <w:sz w:val="16"/>
                <w:szCs w:val="16"/>
              </w:rPr>
              <w:t>, with no mature plants present</w:t>
            </w:r>
            <w:r w:rsidRPr="002977F4">
              <w:rPr>
                <w:rFonts w:ascii="Arial Narrow" w:hAnsi="Arial Narrow"/>
                <w:sz w:val="16"/>
                <w:szCs w:val="16"/>
              </w:rPr>
              <w:t xml:space="preserve"> at the end of </w:t>
            </w:r>
            <w:r>
              <w:rPr>
                <w:rFonts w:ascii="Arial Narrow" w:hAnsi="Arial Narrow"/>
                <w:sz w:val="16"/>
                <w:szCs w:val="16"/>
              </w:rPr>
              <w:t>Year 10</w:t>
            </w:r>
          </w:p>
        </w:tc>
      </w:tr>
      <w:tr w:rsidR="00556DC7" w:rsidRPr="00691A74" w14:paraId="0C116F5D" w14:textId="77777777" w:rsidTr="00556DC7">
        <w:tc>
          <w:tcPr>
            <w:tcW w:w="1977"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74E184E9" w14:textId="77777777" w:rsidR="00556DC7" w:rsidRPr="00063550" w:rsidRDefault="00556DC7" w:rsidP="00556DC7">
            <w:pPr>
              <w:spacing w:beforeLines="40" w:before="96" w:afterLines="20" w:after="48"/>
              <w:rPr>
                <w:rFonts w:ascii="Arial Narrow" w:hAnsi="Arial Narrow"/>
                <w:b/>
                <w:sz w:val="16"/>
                <w:szCs w:val="16"/>
              </w:rPr>
            </w:pPr>
            <w:r>
              <w:rPr>
                <w:rFonts w:ascii="Arial Narrow" w:hAnsi="Arial Narrow"/>
                <w:b/>
                <w:sz w:val="16"/>
                <w:szCs w:val="16"/>
              </w:rPr>
              <w:t>Herbaceous Weeds</w:t>
            </w:r>
          </w:p>
        </w:tc>
        <w:tc>
          <w:tcPr>
            <w:tcW w:w="433"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0AB4CA05" w14:textId="77777777" w:rsidR="00556DC7" w:rsidRPr="00063550" w:rsidRDefault="00556DC7" w:rsidP="00556DC7">
            <w:pPr>
              <w:spacing w:beforeLines="40" w:before="96" w:afterLines="20" w:after="48"/>
              <w:rPr>
                <w:rFonts w:ascii="Arial Narrow" w:hAnsi="Arial Narrow"/>
                <w:b/>
                <w:sz w:val="16"/>
                <w:szCs w:val="16"/>
              </w:rPr>
            </w:pPr>
          </w:p>
        </w:tc>
        <w:tc>
          <w:tcPr>
            <w:tcW w:w="53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54B6E088" w14:textId="77777777" w:rsidR="00556DC7" w:rsidRPr="00063550" w:rsidRDefault="00556DC7" w:rsidP="00556DC7">
            <w:pPr>
              <w:spacing w:beforeLines="40" w:before="96" w:afterLines="20" w:after="48"/>
              <w:rPr>
                <w:rFonts w:ascii="Arial Narrow" w:hAnsi="Arial Narrow"/>
                <w:b/>
                <w:sz w:val="16"/>
                <w:szCs w:val="16"/>
              </w:rPr>
            </w:pPr>
          </w:p>
        </w:tc>
        <w:tc>
          <w:tcPr>
            <w:tcW w:w="2060"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06D09C86" w14:textId="77777777" w:rsidR="00556DC7" w:rsidRDefault="00556DC7" w:rsidP="00556DC7">
            <w:pPr>
              <w:spacing w:beforeLines="40" w:before="96" w:afterLines="20" w:after="48"/>
              <w:rPr>
                <w:rFonts w:ascii="Arial Narrow" w:hAnsi="Arial Narrow"/>
                <w:sz w:val="16"/>
                <w:szCs w:val="16"/>
              </w:rPr>
            </w:pPr>
          </w:p>
        </w:tc>
      </w:tr>
      <w:tr w:rsidR="00556DC7" w:rsidRPr="00691A74" w14:paraId="03046506" w14:textId="77777777" w:rsidTr="00556DC7">
        <w:tc>
          <w:tcPr>
            <w:tcW w:w="290" w:type="pct"/>
            <w:tcBorders>
              <w:top w:val="dotted" w:sz="4" w:space="0" w:color="auto"/>
              <w:left w:val="single" w:sz="4" w:space="0" w:color="auto"/>
              <w:bottom w:val="dotted" w:sz="4" w:space="0" w:color="auto"/>
              <w:right w:val="dotted" w:sz="4" w:space="0" w:color="auto"/>
            </w:tcBorders>
          </w:tcPr>
          <w:p w14:paraId="13E9FC7C" w14:textId="77777777" w:rsidR="00556DC7" w:rsidRDefault="00556DC7" w:rsidP="00556DC7">
            <w:pPr>
              <w:spacing w:beforeLines="40" w:before="96" w:afterLines="20" w:after="48"/>
              <w:rPr>
                <w:rFonts w:ascii="Arial Narrow" w:hAnsi="Arial Narrow"/>
                <w:sz w:val="16"/>
                <w:szCs w:val="16"/>
              </w:rPr>
            </w:pPr>
          </w:p>
        </w:tc>
        <w:tc>
          <w:tcPr>
            <w:tcW w:w="1687" w:type="pct"/>
            <w:tcBorders>
              <w:top w:val="dotted" w:sz="4" w:space="0" w:color="auto"/>
              <w:left w:val="single" w:sz="4" w:space="0" w:color="auto"/>
              <w:bottom w:val="dotted" w:sz="4" w:space="0" w:color="auto"/>
              <w:right w:val="dotted" w:sz="4" w:space="0" w:color="auto"/>
            </w:tcBorders>
            <w:shd w:val="clear" w:color="auto" w:fill="auto"/>
            <w:noWrap/>
          </w:tcPr>
          <w:p w14:paraId="1287CF48" w14:textId="2FB7F7B3"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Monitor (at least quarterly) and eliminate all high threat herbaceous and </w:t>
            </w:r>
            <w:r w:rsidRPr="00F50215">
              <w:rPr>
                <w:rFonts w:ascii="Arial Narrow" w:hAnsi="Arial Narrow"/>
                <w:sz w:val="16"/>
                <w:szCs w:val="16"/>
              </w:rPr>
              <w:t>weeds</w:t>
            </w:r>
            <w:r>
              <w:rPr>
                <w:rFonts w:ascii="Arial Narrow" w:hAnsi="Arial Narrow"/>
                <w:sz w:val="16"/>
                <w:szCs w:val="16"/>
              </w:rPr>
              <w:t xml:space="preserve">. Refer to </w:t>
            </w:r>
            <w:r w:rsidR="00A40FBD">
              <w:rPr>
                <w:rFonts w:ascii="Arial Narrow" w:hAnsi="Arial Narrow"/>
                <w:sz w:val="16"/>
                <w:szCs w:val="16"/>
              </w:rPr>
              <w:fldChar w:fldCharType="begin"/>
            </w:r>
            <w:r w:rsidR="00A40FBD">
              <w:rPr>
                <w:rFonts w:ascii="Arial Narrow" w:hAnsi="Arial Narrow"/>
                <w:sz w:val="16"/>
                <w:szCs w:val="16"/>
              </w:rPr>
              <w:instrText xml:space="preserve"> REF _Ref88216531 \h  \* MERGEFORMAT </w:instrText>
            </w:r>
            <w:r w:rsidR="00A40FBD">
              <w:rPr>
                <w:rFonts w:ascii="Arial Narrow" w:hAnsi="Arial Narrow"/>
                <w:sz w:val="16"/>
                <w:szCs w:val="16"/>
              </w:rPr>
            </w:r>
            <w:r w:rsidR="00A40FBD">
              <w:rPr>
                <w:rFonts w:ascii="Arial Narrow" w:hAnsi="Arial Narrow"/>
                <w:sz w:val="16"/>
                <w:szCs w:val="16"/>
              </w:rPr>
              <w:fldChar w:fldCharType="separate"/>
            </w:r>
            <w:r w:rsidR="0062348B" w:rsidRPr="0062348B">
              <w:rPr>
                <w:rFonts w:ascii="Arial Narrow" w:hAnsi="Arial Narrow"/>
                <w:sz w:val="16"/>
                <w:szCs w:val="16"/>
              </w:rPr>
              <w:t>Table 4</w:t>
            </w:r>
            <w:r w:rsidR="00A40FBD">
              <w:rPr>
                <w:rFonts w:ascii="Arial Narrow" w:hAnsi="Arial Narrow"/>
                <w:sz w:val="16"/>
                <w:szCs w:val="16"/>
              </w:rPr>
              <w:fldChar w:fldCharType="end"/>
            </w:r>
            <w:r>
              <w:rPr>
                <w:rFonts w:ascii="Arial Narrow" w:hAnsi="Arial Narrow"/>
                <w:sz w:val="16"/>
                <w:szCs w:val="16"/>
              </w:rPr>
              <w:t xml:space="preserve"> for list high threat herbaceous and </w:t>
            </w:r>
            <w:r w:rsidRPr="00F50215">
              <w:rPr>
                <w:rFonts w:ascii="Arial Narrow" w:hAnsi="Arial Narrow"/>
                <w:sz w:val="16"/>
                <w:szCs w:val="16"/>
              </w:rPr>
              <w:t>weeds</w:t>
            </w:r>
            <w:r>
              <w:rPr>
                <w:rFonts w:ascii="Arial Narrow" w:hAnsi="Arial Narrow"/>
                <w:sz w:val="16"/>
                <w:szCs w:val="16"/>
              </w:rPr>
              <w:t>, their control method and timing of actions</w:t>
            </w:r>
          </w:p>
        </w:tc>
        <w:tc>
          <w:tcPr>
            <w:tcW w:w="433" w:type="pct"/>
            <w:tcBorders>
              <w:top w:val="dotted" w:sz="4" w:space="0" w:color="auto"/>
              <w:left w:val="dotted" w:sz="4" w:space="0" w:color="auto"/>
              <w:bottom w:val="dotted" w:sz="4" w:space="0" w:color="auto"/>
              <w:right w:val="dotted" w:sz="4" w:space="0" w:color="auto"/>
            </w:tcBorders>
            <w:shd w:val="clear" w:color="auto" w:fill="auto"/>
            <w:noWrap/>
          </w:tcPr>
          <w:p w14:paraId="7F27B367" w14:textId="1DBEBD99" w:rsidR="00556DC7" w:rsidRDefault="00A40FBD" w:rsidP="00556DC7">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_Ref88216531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4</w:t>
            </w:r>
            <w:r>
              <w:rPr>
                <w:rFonts w:ascii="Arial Narrow" w:hAnsi="Arial Narrow"/>
                <w:sz w:val="16"/>
                <w:szCs w:val="16"/>
              </w:rPr>
              <w:fldChar w:fldCharType="end"/>
            </w:r>
          </w:p>
        </w:tc>
        <w:tc>
          <w:tcPr>
            <w:tcW w:w="530" w:type="pct"/>
            <w:tcBorders>
              <w:top w:val="dotted" w:sz="4" w:space="0" w:color="auto"/>
              <w:left w:val="dotted" w:sz="4" w:space="0" w:color="auto"/>
              <w:bottom w:val="dotted" w:sz="4" w:space="0" w:color="auto"/>
              <w:right w:val="dotted" w:sz="4" w:space="0" w:color="auto"/>
            </w:tcBorders>
            <w:shd w:val="clear" w:color="auto" w:fill="auto"/>
            <w:noWrap/>
          </w:tcPr>
          <w:p w14:paraId="311A63BD" w14:textId="12CCF43B"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Refer to </w:t>
            </w:r>
            <w:r w:rsidR="00A40FBD">
              <w:rPr>
                <w:rFonts w:ascii="Arial Narrow" w:hAnsi="Arial Narrow"/>
                <w:sz w:val="16"/>
                <w:szCs w:val="16"/>
              </w:rPr>
              <w:fldChar w:fldCharType="begin"/>
            </w:r>
            <w:r w:rsidR="00A40FBD">
              <w:rPr>
                <w:rFonts w:ascii="Arial Narrow" w:hAnsi="Arial Narrow"/>
                <w:sz w:val="16"/>
                <w:szCs w:val="16"/>
              </w:rPr>
              <w:instrText xml:space="preserve"> REF _Ref88216531 \h  \* MERGEFORMAT </w:instrText>
            </w:r>
            <w:r w:rsidR="00A40FBD">
              <w:rPr>
                <w:rFonts w:ascii="Arial Narrow" w:hAnsi="Arial Narrow"/>
                <w:sz w:val="16"/>
                <w:szCs w:val="16"/>
              </w:rPr>
            </w:r>
            <w:r w:rsidR="00A40FBD">
              <w:rPr>
                <w:rFonts w:ascii="Arial Narrow" w:hAnsi="Arial Narrow"/>
                <w:sz w:val="16"/>
                <w:szCs w:val="16"/>
              </w:rPr>
              <w:fldChar w:fldCharType="separate"/>
            </w:r>
            <w:r w:rsidR="0062348B" w:rsidRPr="0062348B">
              <w:rPr>
                <w:rFonts w:ascii="Arial Narrow" w:hAnsi="Arial Narrow"/>
                <w:sz w:val="16"/>
                <w:szCs w:val="16"/>
              </w:rPr>
              <w:t>Table 4</w:t>
            </w:r>
            <w:r w:rsidR="00A40FBD">
              <w:rPr>
                <w:rFonts w:ascii="Arial Narrow" w:hAnsi="Arial Narrow"/>
                <w:sz w:val="16"/>
                <w:szCs w:val="16"/>
              </w:rPr>
              <w:fldChar w:fldCharType="end"/>
            </w:r>
          </w:p>
          <w:p w14:paraId="5C712419" w14:textId="77777777" w:rsidR="00556DC7" w:rsidRPr="00691A74" w:rsidRDefault="00556DC7" w:rsidP="00556DC7">
            <w:pPr>
              <w:spacing w:beforeLines="40" w:before="96" w:afterLines="20" w:after="48"/>
              <w:rPr>
                <w:rFonts w:ascii="Arial Narrow" w:hAnsi="Arial Narrow"/>
                <w:sz w:val="16"/>
                <w:szCs w:val="16"/>
              </w:rPr>
            </w:pPr>
          </w:p>
        </w:tc>
        <w:tc>
          <w:tcPr>
            <w:tcW w:w="2060" w:type="pct"/>
            <w:tcBorders>
              <w:top w:val="dotted" w:sz="4" w:space="0" w:color="auto"/>
              <w:left w:val="dotted" w:sz="4" w:space="0" w:color="auto"/>
              <w:bottom w:val="dotted" w:sz="4" w:space="0" w:color="auto"/>
              <w:right w:val="single" w:sz="4" w:space="0" w:color="auto"/>
            </w:tcBorders>
          </w:tcPr>
          <w:p w14:paraId="7B82B622" w14:textId="77777777" w:rsidR="00556DC7" w:rsidRDefault="00556DC7" w:rsidP="00556DC7">
            <w:pPr>
              <w:spacing w:beforeLines="40" w:before="96" w:afterLines="20" w:after="48"/>
              <w:rPr>
                <w:rFonts w:ascii="Arial Narrow" w:hAnsi="Arial Narrow"/>
                <w:sz w:val="16"/>
                <w:szCs w:val="16"/>
              </w:rPr>
            </w:pPr>
            <w:r w:rsidRPr="00F50215">
              <w:rPr>
                <w:rFonts w:ascii="Arial Narrow" w:hAnsi="Arial Narrow"/>
                <w:sz w:val="16"/>
                <w:szCs w:val="16"/>
              </w:rPr>
              <w:t>A</w:t>
            </w:r>
            <w:r>
              <w:rPr>
                <w:rFonts w:ascii="Arial Narrow" w:hAnsi="Arial Narrow"/>
                <w:sz w:val="16"/>
                <w:szCs w:val="16"/>
              </w:rPr>
              <w:t xml:space="preserve">im to eliminate all listed high threat herbaceous and </w:t>
            </w:r>
            <w:r w:rsidRPr="00F50215">
              <w:rPr>
                <w:rFonts w:ascii="Arial Narrow" w:hAnsi="Arial Narrow"/>
                <w:sz w:val="16"/>
                <w:szCs w:val="16"/>
              </w:rPr>
              <w:t>weeds by end o</w:t>
            </w:r>
            <w:r w:rsidRPr="00135605">
              <w:rPr>
                <w:rFonts w:ascii="Arial Narrow" w:hAnsi="Arial Narrow"/>
                <w:sz w:val="16"/>
                <w:szCs w:val="16"/>
              </w:rPr>
              <w:t>f Year 5</w:t>
            </w:r>
          </w:p>
          <w:p w14:paraId="60923B7F"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&lt;1% cover of all high threat herbaceous and </w:t>
            </w:r>
            <w:r w:rsidRPr="00F50215">
              <w:rPr>
                <w:rFonts w:ascii="Arial Narrow" w:hAnsi="Arial Narrow"/>
                <w:sz w:val="16"/>
                <w:szCs w:val="16"/>
              </w:rPr>
              <w:t xml:space="preserve">weeds </w:t>
            </w:r>
            <w:r>
              <w:rPr>
                <w:rFonts w:ascii="Arial Narrow" w:hAnsi="Arial Narrow"/>
                <w:sz w:val="16"/>
                <w:szCs w:val="16"/>
              </w:rPr>
              <w:t>at the end of Year 10</w:t>
            </w:r>
          </w:p>
          <w:p w14:paraId="65016ECC"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556DC7" w:rsidRPr="00691A74" w14:paraId="3EB4754E" w14:textId="77777777" w:rsidTr="00556DC7">
        <w:tc>
          <w:tcPr>
            <w:tcW w:w="290" w:type="pct"/>
            <w:tcBorders>
              <w:top w:val="dotted" w:sz="4" w:space="0" w:color="auto"/>
              <w:left w:val="single" w:sz="4" w:space="0" w:color="auto"/>
              <w:bottom w:val="dotted" w:sz="4" w:space="0" w:color="auto"/>
              <w:right w:val="dotted" w:sz="4" w:space="0" w:color="auto"/>
            </w:tcBorders>
          </w:tcPr>
          <w:p w14:paraId="5AA453A5"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All</w:t>
            </w:r>
          </w:p>
        </w:tc>
        <w:tc>
          <w:tcPr>
            <w:tcW w:w="1687" w:type="pct"/>
            <w:tcBorders>
              <w:top w:val="dotted" w:sz="4" w:space="0" w:color="auto"/>
              <w:left w:val="single" w:sz="4" w:space="0" w:color="auto"/>
              <w:bottom w:val="dotted" w:sz="4" w:space="0" w:color="auto"/>
              <w:right w:val="dotted" w:sz="4" w:space="0" w:color="auto"/>
            </w:tcBorders>
            <w:shd w:val="clear" w:color="auto" w:fill="auto"/>
            <w:noWrap/>
          </w:tcPr>
          <w:p w14:paraId="6D29D12F" w14:textId="627A7B08" w:rsidR="00556DC7" w:rsidRDefault="004F2DB0" w:rsidP="00556DC7">
            <w:pPr>
              <w:spacing w:beforeLines="40" w:before="96" w:afterLines="20" w:after="48"/>
              <w:rPr>
                <w:rFonts w:ascii="Arial Narrow" w:hAnsi="Arial Narrow"/>
                <w:sz w:val="16"/>
                <w:szCs w:val="16"/>
              </w:rPr>
            </w:pPr>
            <w:r>
              <w:rPr>
                <w:rFonts w:ascii="Arial Narrow" w:hAnsi="Arial Narrow"/>
                <w:sz w:val="16"/>
                <w:szCs w:val="16"/>
              </w:rPr>
              <w:t xml:space="preserve">Monitor (at least quarterly) and control </w:t>
            </w:r>
            <w:r w:rsidR="00556DC7">
              <w:rPr>
                <w:rFonts w:ascii="Arial Narrow" w:hAnsi="Arial Narrow"/>
                <w:sz w:val="16"/>
                <w:szCs w:val="16"/>
              </w:rPr>
              <w:t xml:space="preserve">all herbaceous weeds. Refer to </w:t>
            </w:r>
            <w:r w:rsidR="007C5EA6">
              <w:rPr>
                <w:rFonts w:ascii="Arial Narrow" w:hAnsi="Arial Narrow"/>
                <w:sz w:val="16"/>
                <w:szCs w:val="16"/>
              </w:rPr>
              <w:fldChar w:fldCharType="begin"/>
            </w:r>
            <w:r w:rsidR="007C5EA6">
              <w:rPr>
                <w:rFonts w:ascii="Arial Narrow" w:hAnsi="Arial Narrow"/>
                <w:sz w:val="16"/>
                <w:szCs w:val="16"/>
              </w:rPr>
              <w:instrText xml:space="preserve"> REF _Ref88216531 \h  \* MERGEFORMAT </w:instrText>
            </w:r>
            <w:r w:rsidR="007C5EA6">
              <w:rPr>
                <w:rFonts w:ascii="Arial Narrow" w:hAnsi="Arial Narrow"/>
                <w:sz w:val="16"/>
                <w:szCs w:val="16"/>
              </w:rPr>
            </w:r>
            <w:r w:rsidR="007C5EA6">
              <w:rPr>
                <w:rFonts w:ascii="Arial Narrow" w:hAnsi="Arial Narrow"/>
                <w:sz w:val="16"/>
                <w:szCs w:val="16"/>
              </w:rPr>
              <w:fldChar w:fldCharType="separate"/>
            </w:r>
            <w:r w:rsidR="0062348B" w:rsidRPr="0062348B">
              <w:rPr>
                <w:rFonts w:ascii="Arial Narrow" w:hAnsi="Arial Narrow"/>
                <w:sz w:val="16"/>
                <w:szCs w:val="16"/>
              </w:rPr>
              <w:t>Table 4</w:t>
            </w:r>
            <w:r w:rsidR="007C5EA6">
              <w:rPr>
                <w:rFonts w:ascii="Arial Narrow" w:hAnsi="Arial Narrow"/>
                <w:sz w:val="16"/>
                <w:szCs w:val="16"/>
              </w:rPr>
              <w:fldChar w:fldCharType="end"/>
            </w:r>
            <w:r w:rsidR="007C5EA6">
              <w:rPr>
                <w:rFonts w:ascii="Arial Narrow" w:hAnsi="Arial Narrow"/>
                <w:sz w:val="16"/>
                <w:szCs w:val="16"/>
              </w:rPr>
              <w:t xml:space="preserve"> &amp; </w:t>
            </w:r>
            <w:r w:rsidR="007C5EA6">
              <w:rPr>
                <w:rFonts w:ascii="Arial Narrow" w:hAnsi="Arial Narrow"/>
                <w:sz w:val="16"/>
                <w:szCs w:val="16"/>
              </w:rPr>
              <w:fldChar w:fldCharType="begin"/>
            </w:r>
            <w:r w:rsidR="007C5EA6">
              <w:rPr>
                <w:rFonts w:ascii="Arial Narrow" w:hAnsi="Arial Narrow"/>
                <w:sz w:val="16"/>
                <w:szCs w:val="16"/>
              </w:rPr>
              <w:instrText xml:space="preserve"> REF _Ref88216566 \h  \* MERGEFORMAT </w:instrText>
            </w:r>
            <w:r w:rsidR="007C5EA6">
              <w:rPr>
                <w:rFonts w:ascii="Arial Narrow" w:hAnsi="Arial Narrow"/>
                <w:sz w:val="16"/>
                <w:szCs w:val="16"/>
              </w:rPr>
            </w:r>
            <w:r w:rsidR="007C5EA6">
              <w:rPr>
                <w:rFonts w:ascii="Arial Narrow" w:hAnsi="Arial Narrow"/>
                <w:sz w:val="16"/>
                <w:szCs w:val="16"/>
              </w:rPr>
              <w:fldChar w:fldCharType="separate"/>
            </w:r>
            <w:r w:rsidR="0062348B" w:rsidRPr="0062348B">
              <w:rPr>
                <w:rFonts w:ascii="Arial Narrow" w:hAnsi="Arial Narrow"/>
                <w:sz w:val="16"/>
                <w:szCs w:val="16"/>
              </w:rPr>
              <w:t>Table 5</w:t>
            </w:r>
            <w:r w:rsidR="007C5EA6">
              <w:rPr>
                <w:rFonts w:ascii="Arial Narrow" w:hAnsi="Arial Narrow"/>
                <w:sz w:val="16"/>
                <w:szCs w:val="16"/>
              </w:rPr>
              <w:fldChar w:fldCharType="end"/>
            </w:r>
            <w:r w:rsidR="007C5EA6">
              <w:rPr>
                <w:rFonts w:ascii="Arial Narrow" w:hAnsi="Arial Narrow"/>
                <w:sz w:val="16"/>
                <w:szCs w:val="16"/>
              </w:rPr>
              <w:t xml:space="preserve"> </w:t>
            </w:r>
            <w:r w:rsidR="00556DC7">
              <w:rPr>
                <w:rFonts w:ascii="Arial Narrow" w:hAnsi="Arial Narrow"/>
                <w:sz w:val="16"/>
                <w:szCs w:val="16"/>
              </w:rPr>
              <w:t>for list of herbaceous weeds, their control method and timing of actions</w:t>
            </w:r>
          </w:p>
        </w:tc>
        <w:tc>
          <w:tcPr>
            <w:tcW w:w="433" w:type="pct"/>
            <w:tcBorders>
              <w:top w:val="dotted" w:sz="4" w:space="0" w:color="auto"/>
              <w:left w:val="dotted" w:sz="4" w:space="0" w:color="auto"/>
              <w:bottom w:val="dotted" w:sz="4" w:space="0" w:color="auto"/>
              <w:right w:val="dotted" w:sz="4" w:space="0" w:color="auto"/>
            </w:tcBorders>
            <w:shd w:val="clear" w:color="auto" w:fill="auto"/>
            <w:noWrap/>
          </w:tcPr>
          <w:p w14:paraId="784AECA9" w14:textId="1F3E7CB4" w:rsidR="00556DC7" w:rsidRDefault="00E320B9" w:rsidP="00556DC7">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_Ref88216531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4</w:t>
            </w:r>
            <w:r>
              <w:rPr>
                <w:rFonts w:ascii="Arial Narrow" w:hAnsi="Arial Narrow"/>
                <w:sz w:val="16"/>
                <w:szCs w:val="16"/>
              </w:rPr>
              <w:fldChar w:fldCharType="end"/>
            </w:r>
            <w:r>
              <w:rPr>
                <w:rFonts w:ascii="Arial Narrow" w:hAnsi="Arial Narrow"/>
                <w:sz w:val="16"/>
                <w:szCs w:val="16"/>
              </w:rPr>
              <w:t xml:space="preserve"> &amp; </w:t>
            </w:r>
            <w:r>
              <w:rPr>
                <w:rFonts w:ascii="Arial Narrow" w:hAnsi="Arial Narrow"/>
                <w:sz w:val="16"/>
                <w:szCs w:val="16"/>
              </w:rPr>
              <w:fldChar w:fldCharType="begin"/>
            </w:r>
            <w:r>
              <w:rPr>
                <w:rFonts w:ascii="Arial Narrow" w:hAnsi="Arial Narrow"/>
                <w:sz w:val="16"/>
                <w:szCs w:val="16"/>
              </w:rPr>
              <w:instrText xml:space="preserve"> REF _Ref88216566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5</w:t>
            </w:r>
            <w:r>
              <w:rPr>
                <w:rFonts w:ascii="Arial Narrow" w:hAnsi="Arial Narrow"/>
                <w:sz w:val="16"/>
                <w:szCs w:val="16"/>
              </w:rPr>
              <w:fldChar w:fldCharType="end"/>
            </w:r>
          </w:p>
        </w:tc>
        <w:tc>
          <w:tcPr>
            <w:tcW w:w="530" w:type="pct"/>
            <w:tcBorders>
              <w:top w:val="dotted" w:sz="4" w:space="0" w:color="auto"/>
              <w:left w:val="dotted" w:sz="4" w:space="0" w:color="auto"/>
              <w:bottom w:val="dotted" w:sz="4" w:space="0" w:color="auto"/>
              <w:right w:val="dotted" w:sz="4" w:space="0" w:color="auto"/>
            </w:tcBorders>
            <w:shd w:val="clear" w:color="auto" w:fill="auto"/>
            <w:noWrap/>
          </w:tcPr>
          <w:p w14:paraId="6D660182" w14:textId="31CF32CC" w:rsidR="00556DC7" w:rsidRPr="00691A74" w:rsidRDefault="00E320B9" w:rsidP="00556DC7">
            <w:pPr>
              <w:spacing w:beforeLines="40" w:before="96" w:afterLines="20" w:after="48"/>
              <w:rPr>
                <w:rFonts w:ascii="Arial Narrow" w:hAnsi="Arial Narrow"/>
                <w:sz w:val="16"/>
                <w:szCs w:val="16"/>
              </w:rPr>
            </w:pPr>
            <w:r>
              <w:rPr>
                <w:rFonts w:ascii="Arial Narrow" w:hAnsi="Arial Narrow"/>
                <w:sz w:val="16"/>
                <w:szCs w:val="16"/>
              </w:rPr>
              <w:t xml:space="preserve">Refer to </w:t>
            </w:r>
            <w:r>
              <w:rPr>
                <w:rFonts w:ascii="Arial Narrow" w:hAnsi="Arial Narrow"/>
                <w:sz w:val="16"/>
                <w:szCs w:val="16"/>
              </w:rPr>
              <w:fldChar w:fldCharType="begin"/>
            </w:r>
            <w:r>
              <w:rPr>
                <w:rFonts w:ascii="Arial Narrow" w:hAnsi="Arial Narrow"/>
                <w:sz w:val="16"/>
                <w:szCs w:val="16"/>
              </w:rPr>
              <w:instrText xml:space="preserve"> REF _Ref88216531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4</w:t>
            </w:r>
            <w:r>
              <w:rPr>
                <w:rFonts w:ascii="Arial Narrow" w:hAnsi="Arial Narrow"/>
                <w:sz w:val="16"/>
                <w:szCs w:val="16"/>
              </w:rPr>
              <w:fldChar w:fldCharType="end"/>
            </w:r>
            <w:r>
              <w:rPr>
                <w:rFonts w:ascii="Arial Narrow" w:hAnsi="Arial Narrow"/>
                <w:sz w:val="16"/>
                <w:szCs w:val="16"/>
              </w:rPr>
              <w:t xml:space="preserve"> &amp; </w:t>
            </w:r>
            <w:r>
              <w:rPr>
                <w:rFonts w:ascii="Arial Narrow" w:hAnsi="Arial Narrow"/>
                <w:sz w:val="16"/>
                <w:szCs w:val="16"/>
              </w:rPr>
              <w:fldChar w:fldCharType="begin"/>
            </w:r>
            <w:r>
              <w:rPr>
                <w:rFonts w:ascii="Arial Narrow" w:hAnsi="Arial Narrow"/>
                <w:sz w:val="16"/>
                <w:szCs w:val="16"/>
              </w:rPr>
              <w:instrText xml:space="preserve"> REF _Ref88216566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5</w:t>
            </w:r>
            <w:r>
              <w:rPr>
                <w:rFonts w:ascii="Arial Narrow" w:hAnsi="Arial Narrow"/>
                <w:sz w:val="16"/>
                <w:szCs w:val="16"/>
              </w:rPr>
              <w:fldChar w:fldCharType="end"/>
            </w:r>
          </w:p>
        </w:tc>
        <w:tc>
          <w:tcPr>
            <w:tcW w:w="2060" w:type="pct"/>
            <w:tcBorders>
              <w:top w:val="dotted" w:sz="4" w:space="0" w:color="auto"/>
              <w:left w:val="dotted" w:sz="4" w:space="0" w:color="auto"/>
              <w:bottom w:val="dotted" w:sz="4" w:space="0" w:color="auto"/>
              <w:right w:val="single" w:sz="4" w:space="0" w:color="auto"/>
            </w:tcBorders>
          </w:tcPr>
          <w:p w14:paraId="7D54CAA3" w14:textId="2CDFC8DA" w:rsidR="00556DC7" w:rsidRDefault="00556DC7" w:rsidP="00556DC7">
            <w:pPr>
              <w:spacing w:beforeLines="40" w:before="96" w:afterLines="20" w:after="48"/>
              <w:rPr>
                <w:rFonts w:ascii="Arial Narrow" w:hAnsi="Arial Narrow"/>
                <w:sz w:val="16"/>
                <w:szCs w:val="16"/>
              </w:rPr>
            </w:pPr>
            <w:r w:rsidRPr="003855B4">
              <w:rPr>
                <w:rFonts w:ascii="Arial Narrow" w:hAnsi="Arial Narrow"/>
                <w:sz w:val="16"/>
                <w:szCs w:val="16"/>
              </w:rPr>
              <w:t xml:space="preserve">No increase in cover </w:t>
            </w:r>
            <w:r>
              <w:rPr>
                <w:rFonts w:ascii="Arial Narrow" w:hAnsi="Arial Narrow"/>
                <w:sz w:val="16"/>
                <w:szCs w:val="16"/>
              </w:rPr>
              <w:t xml:space="preserve">beyond the cover listed in </w:t>
            </w:r>
            <w:r w:rsidR="00E320B9">
              <w:rPr>
                <w:rFonts w:ascii="Arial Narrow" w:hAnsi="Arial Narrow"/>
                <w:sz w:val="16"/>
                <w:szCs w:val="16"/>
              </w:rPr>
              <w:fldChar w:fldCharType="begin"/>
            </w:r>
            <w:r w:rsidR="00E320B9">
              <w:rPr>
                <w:rFonts w:ascii="Arial Narrow" w:hAnsi="Arial Narrow"/>
                <w:sz w:val="16"/>
                <w:szCs w:val="16"/>
              </w:rPr>
              <w:instrText xml:space="preserve"> REF _Ref88217061 \h  \* MERGEFORMAT </w:instrText>
            </w:r>
            <w:r w:rsidR="00E320B9">
              <w:rPr>
                <w:rFonts w:ascii="Arial Narrow" w:hAnsi="Arial Narrow"/>
                <w:sz w:val="16"/>
                <w:szCs w:val="16"/>
              </w:rPr>
            </w:r>
            <w:r w:rsidR="00E320B9">
              <w:rPr>
                <w:rFonts w:ascii="Arial Narrow" w:hAnsi="Arial Narrow"/>
                <w:sz w:val="16"/>
                <w:szCs w:val="16"/>
              </w:rPr>
              <w:fldChar w:fldCharType="separate"/>
            </w:r>
            <w:r w:rsidR="0062348B" w:rsidRPr="0062348B">
              <w:rPr>
                <w:rFonts w:ascii="Arial Narrow" w:hAnsi="Arial Narrow"/>
                <w:sz w:val="16"/>
                <w:szCs w:val="16"/>
              </w:rPr>
              <w:t>Table 6</w:t>
            </w:r>
            <w:r w:rsidR="00E320B9">
              <w:rPr>
                <w:rFonts w:ascii="Arial Narrow" w:hAnsi="Arial Narrow"/>
                <w:sz w:val="16"/>
                <w:szCs w:val="16"/>
              </w:rPr>
              <w:fldChar w:fldCharType="end"/>
            </w:r>
            <w:r>
              <w:rPr>
                <w:rFonts w:ascii="Arial Narrow" w:hAnsi="Arial Narrow"/>
                <w:sz w:val="16"/>
                <w:szCs w:val="16"/>
              </w:rPr>
              <w:t xml:space="preserve"> for each Zone for all</w:t>
            </w:r>
            <w:r w:rsidRPr="003855B4">
              <w:rPr>
                <w:rFonts w:ascii="Arial Narrow" w:hAnsi="Arial Narrow"/>
                <w:sz w:val="16"/>
                <w:szCs w:val="16"/>
              </w:rPr>
              <w:t xml:space="preserve"> he</w:t>
            </w:r>
            <w:r>
              <w:rPr>
                <w:rFonts w:ascii="Arial Narrow" w:hAnsi="Arial Narrow"/>
                <w:sz w:val="16"/>
                <w:szCs w:val="16"/>
              </w:rPr>
              <w:t>rbaceous weeds</w:t>
            </w:r>
          </w:p>
          <w:p w14:paraId="38EEDD81"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556DC7" w:rsidRPr="00691A74" w14:paraId="2AA0F3E2" w14:textId="77777777" w:rsidTr="00556DC7">
        <w:tc>
          <w:tcPr>
            <w:tcW w:w="290" w:type="pct"/>
            <w:tcBorders>
              <w:top w:val="dotted" w:sz="4" w:space="0" w:color="auto"/>
              <w:left w:val="single" w:sz="4" w:space="0" w:color="auto"/>
              <w:bottom w:val="single" w:sz="4" w:space="0" w:color="auto"/>
              <w:right w:val="dotted" w:sz="4" w:space="0" w:color="auto"/>
            </w:tcBorders>
          </w:tcPr>
          <w:p w14:paraId="2C050A34"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All</w:t>
            </w:r>
          </w:p>
        </w:tc>
        <w:tc>
          <w:tcPr>
            <w:tcW w:w="1687" w:type="pct"/>
            <w:tcBorders>
              <w:top w:val="dotted" w:sz="4" w:space="0" w:color="auto"/>
              <w:left w:val="single" w:sz="4" w:space="0" w:color="auto"/>
              <w:bottom w:val="single" w:sz="4" w:space="0" w:color="auto"/>
              <w:right w:val="dotted" w:sz="4" w:space="0" w:color="auto"/>
            </w:tcBorders>
            <w:shd w:val="clear" w:color="auto" w:fill="auto"/>
            <w:noWrap/>
          </w:tcPr>
          <w:p w14:paraId="586530B3" w14:textId="7A65868F"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Monitor (at least quarterly) and eliminate all new &amp; emerging herbaceous weeds  </w:t>
            </w:r>
          </w:p>
        </w:tc>
        <w:tc>
          <w:tcPr>
            <w:tcW w:w="433" w:type="pct"/>
            <w:tcBorders>
              <w:top w:val="dotted" w:sz="4" w:space="0" w:color="auto"/>
              <w:left w:val="dotted" w:sz="4" w:space="0" w:color="auto"/>
              <w:bottom w:val="single" w:sz="4" w:space="0" w:color="auto"/>
              <w:right w:val="dotted" w:sz="4" w:space="0" w:color="auto"/>
            </w:tcBorders>
            <w:shd w:val="clear" w:color="auto" w:fill="auto"/>
            <w:noWrap/>
          </w:tcPr>
          <w:p w14:paraId="3D0A2BA1"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n/a</w:t>
            </w:r>
          </w:p>
        </w:tc>
        <w:tc>
          <w:tcPr>
            <w:tcW w:w="530" w:type="pct"/>
            <w:tcBorders>
              <w:top w:val="dotted" w:sz="4" w:space="0" w:color="auto"/>
              <w:left w:val="dotted" w:sz="4" w:space="0" w:color="auto"/>
              <w:bottom w:val="single" w:sz="4" w:space="0" w:color="auto"/>
              <w:right w:val="dotted" w:sz="4" w:space="0" w:color="auto"/>
            </w:tcBorders>
            <w:shd w:val="clear" w:color="auto" w:fill="auto"/>
            <w:noWrap/>
          </w:tcPr>
          <w:p w14:paraId="4A3888D8" w14:textId="77777777" w:rsidR="00556DC7" w:rsidRPr="00691A74" w:rsidRDefault="00556DC7"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60" w:type="pct"/>
            <w:tcBorders>
              <w:top w:val="dotted" w:sz="4" w:space="0" w:color="auto"/>
              <w:left w:val="dotted" w:sz="4" w:space="0" w:color="auto"/>
              <w:bottom w:val="single" w:sz="4" w:space="0" w:color="auto"/>
              <w:right w:val="single" w:sz="4" w:space="0" w:color="auto"/>
            </w:tcBorders>
          </w:tcPr>
          <w:p w14:paraId="75E699A3"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&lt;1% cover of all new and emerging herbaceous weeds</w:t>
            </w:r>
            <w:r w:rsidRPr="002977F4">
              <w:rPr>
                <w:rFonts w:ascii="Arial Narrow" w:hAnsi="Arial Narrow"/>
                <w:sz w:val="16"/>
                <w:szCs w:val="16"/>
              </w:rPr>
              <w:t xml:space="preserve"> at the end of </w:t>
            </w:r>
            <w:r>
              <w:rPr>
                <w:rFonts w:ascii="Arial Narrow" w:hAnsi="Arial Narrow"/>
                <w:sz w:val="16"/>
                <w:szCs w:val="16"/>
              </w:rPr>
              <w:t>Year 10</w:t>
            </w:r>
          </w:p>
        </w:tc>
      </w:tr>
      <w:tr w:rsidR="00556DC7" w:rsidRPr="00691A74" w14:paraId="0B0DF50D" w14:textId="77777777" w:rsidTr="00556DC7">
        <w:tc>
          <w:tcPr>
            <w:tcW w:w="1977"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7BB8EDB4" w14:textId="77777777" w:rsidR="00556DC7" w:rsidRDefault="00556DC7" w:rsidP="00556DC7">
            <w:pPr>
              <w:spacing w:beforeLines="40" w:before="96" w:afterLines="20" w:after="48"/>
              <w:rPr>
                <w:rFonts w:ascii="Arial Narrow" w:hAnsi="Arial Narrow"/>
                <w:sz w:val="16"/>
                <w:szCs w:val="16"/>
              </w:rPr>
            </w:pPr>
            <w:r>
              <w:rPr>
                <w:rFonts w:ascii="Arial Narrow" w:hAnsi="Arial Narrow"/>
                <w:b/>
                <w:sz w:val="16"/>
                <w:szCs w:val="16"/>
              </w:rPr>
              <w:t>Pest Animals</w:t>
            </w:r>
          </w:p>
        </w:tc>
        <w:tc>
          <w:tcPr>
            <w:tcW w:w="433"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008412F9" w14:textId="77777777" w:rsidR="00556DC7" w:rsidRDefault="00556DC7" w:rsidP="00556DC7">
            <w:pPr>
              <w:spacing w:beforeLines="40" w:before="96" w:afterLines="20" w:after="48"/>
              <w:rPr>
                <w:rFonts w:ascii="Arial Narrow" w:hAnsi="Arial Narrow"/>
                <w:sz w:val="16"/>
                <w:szCs w:val="16"/>
              </w:rPr>
            </w:pPr>
          </w:p>
        </w:tc>
        <w:tc>
          <w:tcPr>
            <w:tcW w:w="53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5D8823E" w14:textId="77777777" w:rsidR="00556DC7" w:rsidRDefault="00556DC7" w:rsidP="00556DC7">
            <w:pPr>
              <w:spacing w:beforeLines="40" w:before="96" w:afterLines="20" w:after="48"/>
              <w:rPr>
                <w:rFonts w:ascii="Arial Narrow" w:hAnsi="Arial Narrow"/>
                <w:sz w:val="16"/>
                <w:szCs w:val="16"/>
              </w:rPr>
            </w:pPr>
          </w:p>
        </w:tc>
        <w:tc>
          <w:tcPr>
            <w:tcW w:w="2060"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3E096FAC" w14:textId="77777777" w:rsidR="00556DC7" w:rsidRDefault="00556DC7" w:rsidP="00556DC7">
            <w:pPr>
              <w:spacing w:beforeLines="40" w:before="96" w:afterLines="20" w:after="48"/>
              <w:rPr>
                <w:rFonts w:ascii="Arial Narrow" w:hAnsi="Arial Narrow"/>
                <w:sz w:val="16"/>
                <w:szCs w:val="16"/>
              </w:rPr>
            </w:pPr>
          </w:p>
        </w:tc>
      </w:tr>
      <w:tr w:rsidR="00556DC7" w:rsidRPr="00691A74" w14:paraId="7738E018" w14:textId="77777777" w:rsidTr="00556DC7">
        <w:tc>
          <w:tcPr>
            <w:tcW w:w="290" w:type="pct"/>
            <w:tcBorders>
              <w:top w:val="dotted" w:sz="4" w:space="0" w:color="auto"/>
              <w:left w:val="single" w:sz="4" w:space="0" w:color="auto"/>
              <w:bottom w:val="dotted" w:sz="4" w:space="0" w:color="auto"/>
              <w:right w:val="dotted" w:sz="4" w:space="0" w:color="auto"/>
            </w:tcBorders>
          </w:tcPr>
          <w:p w14:paraId="317EA5DA"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All</w:t>
            </w:r>
          </w:p>
        </w:tc>
        <w:tc>
          <w:tcPr>
            <w:tcW w:w="1687" w:type="pct"/>
            <w:tcBorders>
              <w:top w:val="dotted" w:sz="4" w:space="0" w:color="auto"/>
              <w:left w:val="single" w:sz="4" w:space="0" w:color="auto"/>
              <w:bottom w:val="dotted" w:sz="4" w:space="0" w:color="auto"/>
              <w:right w:val="dotted" w:sz="4" w:space="0" w:color="auto"/>
            </w:tcBorders>
            <w:shd w:val="clear" w:color="auto" w:fill="auto"/>
            <w:noWrap/>
          </w:tcPr>
          <w:p w14:paraId="62AD6386" w14:textId="23E807C6"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Monitor (at least quarterly) and control rabbits and foxes. Refer to Table 6 for a list of control methods and timing of actions</w:t>
            </w:r>
          </w:p>
        </w:tc>
        <w:tc>
          <w:tcPr>
            <w:tcW w:w="433" w:type="pct"/>
            <w:tcBorders>
              <w:top w:val="dotted" w:sz="4" w:space="0" w:color="auto"/>
              <w:left w:val="dotted" w:sz="4" w:space="0" w:color="auto"/>
              <w:bottom w:val="dotted" w:sz="4" w:space="0" w:color="auto"/>
              <w:right w:val="dotted" w:sz="4" w:space="0" w:color="auto"/>
            </w:tcBorders>
            <w:shd w:val="clear" w:color="auto" w:fill="auto"/>
            <w:noWrap/>
          </w:tcPr>
          <w:p w14:paraId="30D008E3" w14:textId="177637A6" w:rsidR="00556DC7" w:rsidRDefault="00E320B9" w:rsidP="00556DC7">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_Ref88217071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7</w:t>
            </w:r>
            <w:r>
              <w:rPr>
                <w:rFonts w:ascii="Arial Narrow" w:hAnsi="Arial Narrow"/>
                <w:sz w:val="16"/>
                <w:szCs w:val="16"/>
              </w:rPr>
              <w:fldChar w:fldCharType="end"/>
            </w:r>
          </w:p>
        </w:tc>
        <w:tc>
          <w:tcPr>
            <w:tcW w:w="530" w:type="pct"/>
            <w:tcBorders>
              <w:top w:val="dotted" w:sz="4" w:space="0" w:color="auto"/>
              <w:left w:val="dotted" w:sz="4" w:space="0" w:color="auto"/>
              <w:bottom w:val="dotted" w:sz="4" w:space="0" w:color="auto"/>
              <w:right w:val="dotted" w:sz="4" w:space="0" w:color="auto"/>
            </w:tcBorders>
            <w:shd w:val="clear" w:color="auto" w:fill="auto"/>
            <w:noWrap/>
          </w:tcPr>
          <w:p w14:paraId="4574DC60" w14:textId="514918DB" w:rsidR="00393982" w:rsidRDefault="00393982" w:rsidP="00556DC7">
            <w:pPr>
              <w:spacing w:beforeLines="40" w:before="96" w:afterLines="20" w:after="48"/>
              <w:rPr>
                <w:rFonts w:ascii="Arial Narrow" w:hAnsi="Arial Narrow"/>
                <w:sz w:val="16"/>
                <w:szCs w:val="16"/>
              </w:rPr>
            </w:pPr>
            <w:r>
              <w:rPr>
                <w:rFonts w:ascii="Arial Narrow" w:hAnsi="Arial Narrow"/>
                <w:sz w:val="16"/>
                <w:szCs w:val="16"/>
              </w:rPr>
              <w:t>Ongoing</w:t>
            </w:r>
          </w:p>
          <w:p w14:paraId="37F1B3F2" w14:textId="63195BB4"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Refer to </w:t>
            </w:r>
            <w:r w:rsidR="00E320B9">
              <w:rPr>
                <w:rFonts w:ascii="Arial Narrow" w:hAnsi="Arial Narrow"/>
                <w:sz w:val="16"/>
                <w:szCs w:val="16"/>
              </w:rPr>
              <w:fldChar w:fldCharType="begin"/>
            </w:r>
            <w:r w:rsidR="00E320B9">
              <w:rPr>
                <w:rFonts w:ascii="Arial Narrow" w:hAnsi="Arial Narrow"/>
                <w:sz w:val="16"/>
                <w:szCs w:val="16"/>
              </w:rPr>
              <w:instrText xml:space="preserve"> REF _Ref88217071 \h  \* MERGEFORMAT </w:instrText>
            </w:r>
            <w:r w:rsidR="00E320B9">
              <w:rPr>
                <w:rFonts w:ascii="Arial Narrow" w:hAnsi="Arial Narrow"/>
                <w:sz w:val="16"/>
                <w:szCs w:val="16"/>
              </w:rPr>
            </w:r>
            <w:r w:rsidR="00E320B9">
              <w:rPr>
                <w:rFonts w:ascii="Arial Narrow" w:hAnsi="Arial Narrow"/>
                <w:sz w:val="16"/>
                <w:szCs w:val="16"/>
              </w:rPr>
              <w:fldChar w:fldCharType="separate"/>
            </w:r>
            <w:r w:rsidR="0062348B" w:rsidRPr="0062348B">
              <w:rPr>
                <w:rFonts w:ascii="Arial Narrow" w:hAnsi="Arial Narrow"/>
                <w:sz w:val="16"/>
                <w:szCs w:val="16"/>
              </w:rPr>
              <w:t>Table 7</w:t>
            </w:r>
            <w:r w:rsidR="00E320B9">
              <w:rPr>
                <w:rFonts w:ascii="Arial Narrow" w:hAnsi="Arial Narrow"/>
                <w:sz w:val="16"/>
                <w:szCs w:val="16"/>
              </w:rPr>
              <w:fldChar w:fldCharType="end"/>
            </w:r>
          </w:p>
        </w:tc>
        <w:tc>
          <w:tcPr>
            <w:tcW w:w="2060" w:type="pct"/>
            <w:tcBorders>
              <w:top w:val="dotted" w:sz="4" w:space="0" w:color="auto"/>
              <w:left w:val="dotted" w:sz="4" w:space="0" w:color="auto"/>
              <w:bottom w:val="dotted" w:sz="4" w:space="0" w:color="auto"/>
              <w:right w:val="single" w:sz="4" w:space="0" w:color="auto"/>
            </w:tcBorders>
          </w:tcPr>
          <w:p w14:paraId="39A9750D" w14:textId="77777777" w:rsidR="00B841F9" w:rsidRDefault="00B841F9" w:rsidP="00B841F9">
            <w:pPr>
              <w:spacing w:beforeLines="40" w:before="96" w:afterLines="20" w:after="48"/>
              <w:rPr>
                <w:rFonts w:ascii="Arial Narrow" w:hAnsi="Arial Narrow"/>
                <w:sz w:val="16"/>
                <w:szCs w:val="16"/>
              </w:rPr>
            </w:pPr>
            <w:r>
              <w:rPr>
                <w:rFonts w:ascii="Arial Narrow" w:hAnsi="Arial Narrow"/>
                <w:sz w:val="16"/>
                <w:szCs w:val="16"/>
              </w:rPr>
              <w:t>A</w:t>
            </w:r>
            <w:r w:rsidRPr="00C062D8">
              <w:rPr>
                <w:rFonts w:ascii="Arial Narrow" w:hAnsi="Arial Narrow"/>
                <w:sz w:val="16"/>
                <w:szCs w:val="16"/>
              </w:rPr>
              <w:t>bundance, activity, and disturbance reduced to negligible levels</w:t>
            </w:r>
            <w:r w:rsidDel="00DA4147">
              <w:rPr>
                <w:rFonts w:ascii="Arial Narrow" w:hAnsi="Arial Narrow"/>
                <w:sz w:val="16"/>
                <w:szCs w:val="16"/>
              </w:rPr>
              <w:t xml:space="preserve"> </w:t>
            </w:r>
          </w:p>
          <w:p w14:paraId="34FC5175" w14:textId="772F06F8" w:rsidR="00B841F9" w:rsidRPr="007226F6" w:rsidRDefault="00B841F9" w:rsidP="00B841F9">
            <w:pPr>
              <w:spacing w:beforeLines="40" w:before="96" w:afterLines="20" w:after="48"/>
              <w:rPr>
                <w:rFonts w:ascii="Arial Narrow" w:hAnsi="Arial Narrow"/>
                <w:sz w:val="16"/>
                <w:szCs w:val="16"/>
              </w:rPr>
            </w:pPr>
            <w:r w:rsidRPr="007226F6">
              <w:rPr>
                <w:rFonts w:ascii="Arial Narrow" w:hAnsi="Arial Narrow"/>
                <w:sz w:val="16"/>
                <w:szCs w:val="16"/>
              </w:rPr>
              <w:t>No surface dis</w:t>
            </w:r>
            <w:r>
              <w:rPr>
                <w:rFonts w:ascii="Arial Narrow" w:hAnsi="Arial Narrow"/>
                <w:sz w:val="16"/>
                <w:szCs w:val="16"/>
              </w:rPr>
              <w:t>turbance; n</w:t>
            </w:r>
            <w:r w:rsidRPr="007226F6">
              <w:rPr>
                <w:rFonts w:ascii="Arial Narrow" w:hAnsi="Arial Narrow"/>
                <w:sz w:val="16"/>
                <w:szCs w:val="16"/>
              </w:rPr>
              <w:t>o a</w:t>
            </w:r>
            <w:r>
              <w:rPr>
                <w:rFonts w:ascii="Arial Narrow" w:hAnsi="Arial Narrow"/>
                <w:sz w:val="16"/>
                <w:szCs w:val="16"/>
              </w:rPr>
              <w:t>ctive rabbit warrens present; no active fox dens present</w:t>
            </w:r>
          </w:p>
          <w:p w14:paraId="02F7CB24" w14:textId="3223E1BD" w:rsidR="00556DC7" w:rsidRDefault="00B841F9" w:rsidP="00556DC7">
            <w:pPr>
              <w:spacing w:beforeLines="40" w:before="96" w:afterLines="20" w:after="48"/>
              <w:rPr>
                <w:rFonts w:ascii="Arial Narrow" w:hAnsi="Arial Narrow"/>
                <w:sz w:val="16"/>
                <w:szCs w:val="16"/>
              </w:rPr>
            </w:pPr>
            <w:r w:rsidRPr="00313D41">
              <w:rPr>
                <w:rFonts w:ascii="Arial Narrow" w:hAnsi="Arial Narrow"/>
                <w:sz w:val="16"/>
                <w:szCs w:val="16"/>
              </w:rPr>
              <w:t>No</w:t>
            </w:r>
            <w:r>
              <w:rPr>
                <w:rFonts w:ascii="Arial Narrow" w:hAnsi="Arial Narrow"/>
                <w:sz w:val="16"/>
                <w:szCs w:val="16"/>
              </w:rPr>
              <w:t xml:space="preserve"> rubbish; m</w:t>
            </w:r>
            <w:r w:rsidRPr="00313D41">
              <w:rPr>
                <w:rFonts w:ascii="Arial Narrow" w:hAnsi="Arial Narrow"/>
                <w:sz w:val="16"/>
                <w:szCs w:val="16"/>
              </w:rPr>
              <w:t>inimal artificial piles of logs and rocks</w:t>
            </w:r>
          </w:p>
        </w:tc>
      </w:tr>
      <w:tr w:rsidR="00556DC7" w:rsidRPr="00691A74" w14:paraId="740D0491" w14:textId="77777777" w:rsidTr="00556DC7">
        <w:tc>
          <w:tcPr>
            <w:tcW w:w="290" w:type="pct"/>
            <w:tcBorders>
              <w:top w:val="dotted" w:sz="4" w:space="0" w:color="auto"/>
              <w:left w:val="single" w:sz="4" w:space="0" w:color="auto"/>
              <w:bottom w:val="single" w:sz="4" w:space="0" w:color="auto"/>
              <w:right w:val="dotted" w:sz="4" w:space="0" w:color="auto"/>
            </w:tcBorders>
          </w:tcPr>
          <w:p w14:paraId="39222E79"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All</w:t>
            </w:r>
          </w:p>
        </w:tc>
        <w:tc>
          <w:tcPr>
            <w:tcW w:w="1687" w:type="pct"/>
            <w:tcBorders>
              <w:top w:val="dotted" w:sz="4" w:space="0" w:color="auto"/>
              <w:left w:val="single" w:sz="4" w:space="0" w:color="auto"/>
              <w:bottom w:val="single" w:sz="4" w:space="0" w:color="auto"/>
              <w:right w:val="dotted" w:sz="4" w:space="0" w:color="auto"/>
            </w:tcBorders>
            <w:shd w:val="clear" w:color="auto" w:fill="auto"/>
            <w:noWrap/>
          </w:tcPr>
          <w:p w14:paraId="6F5DA967" w14:textId="2597CB74"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Monitor (at least quarterly) and control</w:t>
            </w:r>
            <w:r w:rsidRPr="00A16C9F">
              <w:rPr>
                <w:rFonts w:ascii="Arial Narrow" w:hAnsi="Arial Narrow"/>
                <w:sz w:val="16"/>
                <w:szCs w:val="16"/>
              </w:rPr>
              <w:t xml:space="preserve"> all new and emerging pest animals</w:t>
            </w:r>
          </w:p>
        </w:tc>
        <w:tc>
          <w:tcPr>
            <w:tcW w:w="433" w:type="pct"/>
            <w:tcBorders>
              <w:top w:val="dotted" w:sz="4" w:space="0" w:color="auto"/>
              <w:left w:val="dotted" w:sz="4" w:space="0" w:color="auto"/>
              <w:bottom w:val="single" w:sz="4" w:space="0" w:color="auto"/>
              <w:right w:val="dotted" w:sz="4" w:space="0" w:color="auto"/>
            </w:tcBorders>
            <w:shd w:val="clear" w:color="auto" w:fill="auto"/>
            <w:noWrap/>
          </w:tcPr>
          <w:p w14:paraId="7738BF43"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n/a</w:t>
            </w:r>
          </w:p>
        </w:tc>
        <w:tc>
          <w:tcPr>
            <w:tcW w:w="530" w:type="pct"/>
            <w:tcBorders>
              <w:top w:val="dotted" w:sz="4" w:space="0" w:color="auto"/>
              <w:left w:val="dotted" w:sz="4" w:space="0" w:color="auto"/>
              <w:bottom w:val="single" w:sz="4" w:space="0" w:color="auto"/>
              <w:right w:val="dotted" w:sz="4" w:space="0" w:color="auto"/>
            </w:tcBorders>
            <w:shd w:val="clear" w:color="auto" w:fill="auto"/>
            <w:noWrap/>
          </w:tcPr>
          <w:p w14:paraId="570E6E71"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60" w:type="pct"/>
            <w:tcBorders>
              <w:top w:val="dotted" w:sz="4" w:space="0" w:color="auto"/>
              <w:left w:val="dotted" w:sz="4" w:space="0" w:color="auto"/>
              <w:bottom w:val="single" w:sz="4" w:space="0" w:color="auto"/>
              <w:right w:val="single" w:sz="4" w:space="0" w:color="auto"/>
            </w:tcBorders>
          </w:tcPr>
          <w:p w14:paraId="5FAFBDB0"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Control numbers of any new &amp; emerging pest animals</w:t>
            </w:r>
          </w:p>
        </w:tc>
      </w:tr>
      <w:tr w:rsidR="00556DC7" w:rsidRPr="00691A74" w14:paraId="7D8A3A3D" w14:textId="77777777" w:rsidTr="00556DC7">
        <w:tc>
          <w:tcPr>
            <w:tcW w:w="1977"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327523A4" w14:textId="77777777" w:rsidR="00556DC7" w:rsidRPr="001715EC" w:rsidRDefault="00556DC7" w:rsidP="00556DC7">
            <w:pPr>
              <w:spacing w:beforeLines="40" w:before="96" w:afterLines="20" w:after="48"/>
              <w:rPr>
                <w:rFonts w:ascii="Arial Narrow" w:hAnsi="Arial Narrow"/>
                <w:sz w:val="16"/>
                <w:szCs w:val="16"/>
              </w:rPr>
            </w:pPr>
            <w:r w:rsidRPr="008B53A8">
              <w:rPr>
                <w:rFonts w:ascii="Arial Narrow" w:hAnsi="Arial Narrow"/>
                <w:b/>
                <w:sz w:val="16"/>
                <w:szCs w:val="16"/>
              </w:rPr>
              <w:t>Supplementary Planting</w:t>
            </w:r>
          </w:p>
        </w:tc>
        <w:tc>
          <w:tcPr>
            <w:tcW w:w="433"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52E512E2" w14:textId="77777777" w:rsidR="00556DC7" w:rsidRDefault="00556DC7" w:rsidP="00556DC7">
            <w:pPr>
              <w:spacing w:beforeLines="40" w:before="96" w:afterLines="20" w:after="48"/>
              <w:rPr>
                <w:rFonts w:ascii="Arial Narrow" w:hAnsi="Arial Narrow"/>
                <w:sz w:val="16"/>
                <w:szCs w:val="16"/>
              </w:rPr>
            </w:pPr>
          </w:p>
        </w:tc>
        <w:tc>
          <w:tcPr>
            <w:tcW w:w="53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9124CCE" w14:textId="77777777" w:rsidR="00556DC7" w:rsidRPr="0021319A" w:rsidRDefault="00556DC7" w:rsidP="00556DC7">
            <w:pPr>
              <w:spacing w:beforeLines="40" w:before="96" w:afterLines="20" w:after="48"/>
              <w:rPr>
                <w:rFonts w:ascii="Arial Narrow" w:hAnsi="Arial Narrow"/>
                <w:sz w:val="16"/>
                <w:szCs w:val="16"/>
                <w:highlight w:val="yellow"/>
              </w:rPr>
            </w:pPr>
          </w:p>
        </w:tc>
        <w:tc>
          <w:tcPr>
            <w:tcW w:w="2060"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0E195979" w14:textId="77777777" w:rsidR="00556DC7" w:rsidRDefault="00556DC7" w:rsidP="00556DC7">
            <w:pPr>
              <w:spacing w:beforeLines="40" w:before="96" w:afterLines="20" w:after="48"/>
              <w:rPr>
                <w:rFonts w:ascii="Arial Narrow" w:hAnsi="Arial Narrow"/>
                <w:sz w:val="16"/>
                <w:szCs w:val="16"/>
              </w:rPr>
            </w:pPr>
          </w:p>
        </w:tc>
      </w:tr>
      <w:tr w:rsidR="00556DC7" w:rsidRPr="00691A74" w14:paraId="1AE13EB5" w14:textId="77777777" w:rsidTr="00556DC7">
        <w:tc>
          <w:tcPr>
            <w:tcW w:w="290" w:type="pct"/>
            <w:tcBorders>
              <w:top w:val="dotted" w:sz="4" w:space="0" w:color="auto"/>
              <w:left w:val="single" w:sz="4" w:space="0" w:color="auto"/>
              <w:bottom w:val="dotted" w:sz="4" w:space="0" w:color="auto"/>
              <w:right w:val="dotted" w:sz="4" w:space="0" w:color="auto"/>
            </w:tcBorders>
          </w:tcPr>
          <w:p w14:paraId="3AE93AB5" w14:textId="77777777" w:rsidR="00556DC7" w:rsidRDefault="00556DC7" w:rsidP="00556DC7">
            <w:pPr>
              <w:spacing w:beforeLines="40" w:before="96" w:afterLines="20" w:after="48"/>
              <w:rPr>
                <w:rFonts w:ascii="Arial Narrow" w:hAnsi="Arial Narrow"/>
                <w:sz w:val="16"/>
                <w:szCs w:val="16"/>
              </w:rPr>
            </w:pPr>
            <w:r w:rsidRPr="00063F17">
              <w:rPr>
                <w:rFonts w:ascii="Arial Narrow" w:hAnsi="Arial Narrow"/>
                <w:sz w:val="16"/>
                <w:szCs w:val="16"/>
                <w:highlight w:val="yellow"/>
              </w:rPr>
              <w:t>XX, XX</w:t>
            </w:r>
          </w:p>
        </w:tc>
        <w:tc>
          <w:tcPr>
            <w:tcW w:w="1687" w:type="pct"/>
            <w:tcBorders>
              <w:top w:val="dotted" w:sz="4" w:space="0" w:color="auto"/>
              <w:left w:val="single" w:sz="4" w:space="0" w:color="auto"/>
              <w:bottom w:val="dotted" w:sz="4" w:space="0" w:color="auto"/>
              <w:right w:val="dotted" w:sz="4" w:space="0" w:color="auto"/>
            </w:tcBorders>
            <w:shd w:val="clear" w:color="auto" w:fill="auto"/>
            <w:noWrap/>
          </w:tcPr>
          <w:p w14:paraId="207E1809" w14:textId="5E863FDF" w:rsidR="00556DC7" w:rsidRPr="00BC4DC4" w:rsidRDefault="00556DC7" w:rsidP="00556DC7">
            <w:pPr>
              <w:spacing w:beforeLines="40" w:before="96" w:afterLines="20" w:after="48"/>
              <w:rPr>
                <w:rFonts w:ascii="Arial Narrow" w:hAnsi="Arial Narrow"/>
                <w:sz w:val="16"/>
                <w:szCs w:val="16"/>
              </w:rPr>
            </w:pPr>
            <w:r w:rsidRPr="00BC4DC4">
              <w:rPr>
                <w:rFonts w:ascii="Arial Narrow" w:hAnsi="Arial Narrow"/>
                <w:color w:val="000000"/>
                <w:sz w:val="16"/>
                <w:szCs w:val="16"/>
              </w:rPr>
              <w:t>Plant tubestock or seedlings and guard if required</w:t>
            </w:r>
            <w:r>
              <w:rPr>
                <w:rFonts w:ascii="Arial Narrow" w:hAnsi="Arial Narrow"/>
                <w:color w:val="000000"/>
                <w:sz w:val="16"/>
                <w:szCs w:val="16"/>
              </w:rPr>
              <w:t>. R</w:t>
            </w:r>
            <w:r w:rsidRPr="00DA5B3A">
              <w:rPr>
                <w:rFonts w:ascii="Arial Narrow" w:hAnsi="Arial Narrow"/>
                <w:color w:val="000000"/>
                <w:sz w:val="16"/>
                <w:szCs w:val="16"/>
              </w:rPr>
              <w:t xml:space="preserve">efer to </w:t>
            </w:r>
            <w:r w:rsidR="00E320B9" w:rsidRPr="00BC144E">
              <w:rPr>
                <w:rFonts w:ascii="Arial Narrow" w:hAnsi="Arial Narrow"/>
                <w:color w:val="000000"/>
                <w:sz w:val="16"/>
                <w:szCs w:val="16"/>
                <w:highlight w:val="yellow"/>
              </w:rPr>
              <w:fldChar w:fldCharType="begin"/>
            </w:r>
            <w:r w:rsidR="00E320B9" w:rsidRPr="00BC144E">
              <w:rPr>
                <w:rFonts w:ascii="Arial Narrow" w:hAnsi="Arial Narrow"/>
                <w:color w:val="000000"/>
                <w:sz w:val="16"/>
                <w:szCs w:val="16"/>
                <w:highlight w:val="yellow"/>
              </w:rPr>
              <w:instrText xml:space="preserve"> REF _Ref88216715 \h  \* MERGEFORMAT </w:instrText>
            </w:r>
            <w:r w:rsidR="00E320B9" w:rsidRPr="00BC144E">
              <w:rPr>
                <w:rFonts w:ascii="Arial Narrow" w:hAnsi="Arial Narrow"/>
                <w:color w:val="000000"/>
                <w:sz w:val="16"/>
                <w:szCs w:val="16"/>
                <w:highlight w:val="yellow"/>
              </w:rPr>
            </w:r>
            <w:r w:rsidR="00E320B9" w:rsidRPr="00BC144E">
              <w:rPr>
                <w:rFonts w:ascii="Arial Narrow" w:hAnsi="Arial Narrow"/>
                <w:color w:val="000000"/>
                <w:sz w:val="16"/>
                <w:szCs w:val="16"/>
                <w:highlight w:val="yellow"/>
              </w:rPr>
              <w:fldChar w:fldCharType="separate"/>
            </w:r>
            <w:r w:rsidR="0062348B" w:rsidRPr="0062348B">
              <w:rPr>
                <w:rFonts w:ascii="Arial Narrow" w:hAnsi="Arial Narrow"/>
                <w:color w:val="000000"/>
                <w:sz w:val="16"/>
                <w:szCs w:val="16"/>
                <w:highlight w:val="yellow"/>
              </w:rPr>
              <w:t>Table 9</w:t>
            </w:r>
            <w:r w:rsidR="00E320B9" w:rsidRPr="00BC144E">
              <w:rPr>
                <w:rFonts w:ascii="Arial Narrow" w:hAnsi="Arial Narrow"/>
                <w:color w:val="000000"/>
                <w:sz w:val="16"/>
                <w:szCs w:val="16"/>
                <w:highlight w:val="yellow"/>
              </w:rPr>
              <w:fldChar w:fldCharType="end"/>
            </w:r>
            <w:r w:rsidR="00E320B9">
              <w:rPr>
                <w:rFonts w:ascii="Arial Narrow" w:hAnsi="Arial Narrow"/>
                <w:color w:val="000000"/>
                <w:sz w:val="16"/>
                <w:szCs w:val="16"/>
              </w:rPr>
              <w:t xml:space="preserve"> </w:t>
            </w:r>
            <w:r w:rsidR="00E320B9" w:rsidRPr="00BC144E">
              <w:rPr>
                <w:rFonts w:ascii="Arial Narrow" w:hAnsi="Arial Narrow"/>
                <w:color w:val="0000FF"/>
                <w:sz w:val="16"/>
                <w:szCs w:val="16"/>
              </w:rPr>
              <w:t>[add additional tables if applicable]</w:t>
            </w:r>
            <w:r w:rsidRPr="007C5EA6">
              <w:rPr>
                <w:rFonts w:ascii="Arial Narrow" w:hAnsi="Arial Narrow"/>
                <w:color w:val="0000FF"/>
                <w:sz w:val="16"/>
              </w:rPr>
              <w:t xml:space="preserve"> </w:t>
            </w:r>
            <w:r w:rsidRPr="00DA5B3A">
              <w:rPr>
                <w:rFonts w:ascii="Arial Narrow" w:hAnsi="Arial Narrow"/>
                <w:color w:val="000000"/>
                <w:sz w:val="16"/>
                <w:szCs w:val="16"/>
              </w:rPr>
              <w:t xml:space="preserve">for </w:t>
            </w:r>
            <w:r>
              <w:rPr>
                <w:rFonts w:ascii="Arial Narrow" w:hAnsi="Arial Narrow"/>
                <w:color w:val="000000"/>
                <w:sz w:val="16"/>
                <w:szCs w:val="16"/>
              </w:rPr>
              <w:t xml:space="preserve">the </w:t>
            </w:r>
            <w:r w:rsidRPr="00DA5B3A">
              <w:rPr>
                <w:rFonts w:ascii="Arial Narrow" w:hAnsi="Arial Narrow"/>
                <w:color w:val="000000"/>
                <w:sz w:val="16"/>
                <w:szCs w:val="16"/>
              </w:rPr>
              <w:t>species list</w:t>
            </w:r>
            <w:r>
              <w:rPr>
                <w:rFonts w:ascii="Arial Narrow" w:hAnsi="Arial Narrow"/>
                <w:color w:val="000000"/>
                <w:sz w:val="16"/>
                <w:szCs w:val="16"/>
              </w:rPr>
              <w:t xml:space="preserve"> and </w:t>
            </w:r>
            <w:r w:rsidR="00E320B9">
              <w:rPr>
                <w:rFonts w:ascii="Arial Narrow" w:hAnsi="Arial Narrow"/>
                <w:color w:val="000000"/>
                <w:sz w:val="16"/>
                <w:szCs w:val="16"/>
              </w:rPr>
              <w:fldChar w:fldCharType="begin"/>
            </w:r>
            <w:r w:rsidR="00E320B9">
              <w:rPr>
                <w:rFonts w:ascii="Arial Narrow" w:hAnsi="Arial Narrow"/>
                <w:color w:val="000000"/>
                <w:sz w:val="16"/>
                <w:szCs w:val="16"/>
              </w:rPr>
              <w:instrText xml:space="preserve"> REF _Ref88216611 \h  \* MERGEFORMAT </w:instrText>
            </w:r>
            <w:r w:rsidR="00E320B9">
              <w:rPr>
                <w:rFonts w:ascii="Arial Narrow" w:hAnsi="Arial Narrow"/>
                <w:color w:val="000000"/>
                <w:sz w:val="16"/>
                <w:szCs w:val="16"/>
              </w:rPr>
            </w:r>
            <w:r w:rsidR="00E320B9">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sidR="00E320B9">
              <w:rPr>
                <w:rFonts w:ascii="Arial Narrow" w:hAnsi="Arial Narrow"/>
                <w:color w:val="000000"/>
                <w:sz w:val="16"/>
                <w:szCs w:val="16"/>
              </w:rPr>
              <w:fldChar w:fldCharType="end"/>
            </w:r>
            <w:r>
              <w:rPr>
                <w:rFonts w:ascii="Arial Narrow" w:hAnsi="Arial Narrow"/>
                <w:color w:val="000000"/>
                <w:sz w:val="16"/>
                <w:szCs w:val="16"/>
              </w:rPr>
              <w:t xml:space="preserve"> for minimum survival targets and minimum species diversity targets</w:t>
            </w:r>
          </w:p>
        </w:tc>
        <w:tc>
          <w:tcPr>
            <w:tcW w:w="433" w:type="pct"/>
            <w:tcBorders>
              <w:top w:val="dotted" w:sz="4" w:space="0" w:color="auto"/>
              <w:left w:val="dotted" w:sz="4" w:space="0" w:color="auto"/>
              <w:bottom w:val="dotted" w:sz="4" w:space="0" w:color="auto"/>
              <w:right w:val="dotted" w:sz="4" w:space="0" w:color="auto"/>
            </w:tcBorders>
            <w:shd w:val="clear" w:color="auto" w:fill="auto"/>
            <w:noWrap/>
          </w:tcPr>
          <w:p w14:paraId="206CC26D" w14:textId="65D32B05" w:rsidR="00556DC7" w:rsidRPr="007C5EA6" w:rsidRDefault="00556DC7" w:rsidP="00556DC7">
            <w:pPr>
              <w:spacing w:beforeLines="40" w:before="96" w:afterLines="20" w:after="48"/>
              <w:rPr>
                <w:rFonts w:ascii="Arial Narrow" w:hAnsi="Arial Narrow"/>
                <w:color w:val="0000FF"/>
                <w:sz w:val="16"/>
              </w:rPr>
            </w:pPr>
            <w:r>
              <w:rPr>
                <w:rFonts w:ascii="Arial Narrow" w:hAnsi="Arial Narrow"/>
                <w:sz w:val="16"/>
                <w:szCs w:val="16"/>
              </w:rPr>
              <w:t xml:space="preserve">Supplementary Planting </w:t>
            </w:r>
            <w:r w:rsidR="00E320B9" w:rsidRPr="00BC144E">
              <w:rPr>
                <w:rFonts w:ascii="Arial Narrow" w:hAnsi="Arial Narrow"/>
                <w:color w:val="000000"/>
                <w:sz w:val="16"/>
                <w:szCs w:val="16"/>
                <w:highlight w:val="yellow"/>
              </w:rPr>
              <w:fldChar w:fldCharType="begin"/>
            </w:r>
            <w:r w:rsidR="00E320B9" w:rsidRPr="00BC144E">
              <w:rPr>
                <w:rFonts w:ascii="Arial Narrow" w:hAnsi="Arial Narrow"/>
                <w:color w:val="000000"/>
                <w:sz w:val="16"/>
                <w:szCs w:val="16"/>
                <w:highlight w:val="yellow"/>
              </w:rPr>
              <w:instrText xml:space="preserve"> REF _Ref88216715 \h  \* MERGEFORMAT </w:instrText>
            </w:r>
            <w:r w:rsidR="00E320B9" w:rsidRPr="00BC144E">
              <w:rPr>
                <w:rFonts w:ascii="Arial Narrow" w:hAnsi="Arial Narrow"/>
                <w:color w:val="000000"/>
                <w:sz w:val="16"/>
                <w:szCs w:val="16"/>
                <w:highlight w:val="yellow"/>
              </w:rPr>
            </w:r>
            <w:r w:rsidR="00E320B9" w:rsidRPr="00BC144E">
              <w:rPr>
                <w:rFonts w:ascii="Arial Narrow" w:hAnsi="Arial Narrow"/>
                <w:color w:val="000000"/>
                <w:sz w:val="16"/>
                <w:szCs w:val="16"/>
                <w:highlight w:val="yellow"/>
              </w:rPr>
              <w:fldChar w:fldCharType="separate"/>
            </w:r>
            <w:r w:rsidR="0062348B" w:rsidRPr="0062348B">
              <w:rPr>
                <w:rFonts w:ascii="Arial Narrow" w:hAnsi="Arial Narrow"/>
                <w:color w:val="000000"/>
                <w:sz w:val="16"/>
                <w:szCs w:val="16"/>
                <w:highlight w:val="yellow"/>
              </w:rPr>
              <w:t>Table 9</w:t>
            </w:r>
            <w:r w:rsidR="00E320B9" w:rsidRPr="00BC144E">
              <w:rPr>
                <w:rFonts w:ascii="Arial Narrow" w:hAnsi="Arial Narrow"/>
                <w:color w:val="000000"/>
                <w:sz w:val="16"/>
                <w:szCs w:val="16"/>
                <w:highlight w:val="yellow"/>
              </w:rPr>
              <w:fldChar w:fldCharType="end"/>
            </w:r>
            <w:r w:rsidR="00E320B9">
              <w:rPr>
                <w:rFonts w:ascii="Arial Narrow" w:hAnsi="Arial Narrow"/>
                <w:color w:val="000000"/>
                <w:sz w:val="16"/>
                <w:szCs w:val="16"/>
              </w:rPr>
              <w:t xml:space="preserve"> </w:t>
            </w:r>
            <w:r w:rsidR="00E320B9" w:rsidRPr="00BC144E">
              <w:rPr>
                <w:rFonts w:ascii="Arial Narrow" w:hAnsi="Arial Narrow"/>
                <w:color w:val="0000FF"/>
                <w:sz w:val="16"/>
                <w:szCs w:val="16"/>
              </w:rPr>
              <w:t>[add additional tables if applicable]</w:t>
            </w:r>
          </w:p>
          <w:p w14:paraId="076B8912" w14:textId="480F33D8" w:rsidR="00556DC7" w:rsidRDefault="00556DC7" w:rsidP="00556DC7">
            <w:pPr>
              <w:spacing w:beforeLines="40" w:before="96" w:afterLines="20" w:after="48"/>
              <w:rPr>
                <w:rFonts w:ascii="Arial Narrow" w:hAnsi="Arial Narrow"/>
                <w:sz w:val="16"/>
                <w:szCs w:val="16"/>
              </w:rPr>
            </w:pPr>
            <w:r w:rsidRPr="003D3732">
              <w:rPr>
                <w:rFonts w:ascii="Arial Narrow" w:hAnsi="Arial Narrow"/>
                <w:sz w:val="16"/>
                <w:szCs w:val="16"/>
              </w:rPr>
              <w:t xml:space="preserve">Survival and </w:t>
            </w:r>
            <w:r>
              <w:rPr>
                <w:rFonts w:ascii="Arial Narrow" w:hAnsi="Arial Narrow"/>
                <w:sz w:val="16"/>
                <w:szCs w:val="16"/>
              </w:rPr>
              <w:t xml:space="preserve">diversity targets </w:t>
            </w:r>
            <w:r w:rsidR="00E320B9">
              <w:rPr>
                <w:rFonts w:ascii="Arial Narrow" w:hAnsi="Arial Narrow"/>
                <w:color w:val="000000"/>
                <w:sz w:val="16"/>
                <w:szCs w:val="16"/>
              </w:rPr>
              <w:fldChar w:fldCharType="begin"/>
            </w:r>
            <w:r w:rsidR="00E320B9">
              <w:rPr>
                <w:rFonts w:ascii="Arial Narrow" w:hAnsi="Arial Narrow"/>
                <w:color w:val="000000"/>
                <w:sz w:val="16"/>
                <w:szCs w:val="16"/>
              </w:rPr>
              <w:instrText xml:space="preserve"> REF _Ref88216611 \h  \* MERGEFORMAT </w:instrText>
            </w:r>
            <w:r w:rsidR="00E320B9">
              <w:rPr>
                <w:rFonts w:ascii="Arial Narrow" w:hAnsi="Arial Narrow"/>
                <w:color w:val="000000"/>
                <w:sz w:val="16"/>
                <w:szCs w:val="16"/>
              </w:rPr>
            </w:r>
            <w:r w:rsidR="00E320B9">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sidR="00E320B9">
              <w:rPr>
                <w:rFonts w:ascii="Arial Narrow" w:hAnsi="Arial Narrow"/>
                <w:color w:val="000000"/>
                <w:sz w:val="16"/>
                <w:szCs w:val="16"/>
              </w:rPr>
              <w:fldChar w:fldCharType="end"/>
            </w:r>
          </w:p>
        </w:tc>
        <w:tc>
          <w:tcPr>
            <w:tcW w:w="530" w:type="pct"/>
            <w:tcBorders>
              <w:top w:val="dotted" w:sz="4" w:space="0" w:color="auto"/>
              <w:left w:val="dotted" w:sz="4" w:space="0" w:color="auto"/>
              <w:bottom w:val="dotted" w:sz="4" w:space="0" w:color="auto"/>
              <w:right w:val="dotted" w:sz="4" w:space="0" w:color="auto"/>
            </w:tcBorders>
            <w:shd w:val="clear" w:color="auto" w:fill="auto"/>
            <w:noWrap/>
          </w:tcPr>
          <w:p w14:paraId="4376373A" w14:textId="77777777" w:rsidR="00556DC7" w:rsidRDefault="00556DC7" w:rsidP="00556DC7">
            <w:pPr>
              <w:spacing w:beforeLines="40" w:before="96" w:afterLines="20" w:after="48"/>
              <w:rPr>
                <w:rFonts w:ascii="Arial Narrow" w:hAnsi="Arial Narrow"/>
                <w:sz w:val="16"/>
                <w:szCs w:val="16"/>
              </w:rPr>
            </w:pPr>
            <w:r w:rsidRPr="00063F17">
              <w:rPr>
                <w:rFonts w:ascii="Arial Narrow" w:hAnsi="Arial Narrow"/>
                <w:sz w:val="16"/>
                <w:szCs w:val="16"/>
              </w:rPr>
              <w:t xml:space="preserve">Establishment </w:t>
            </w:r>
            <w:r>
              <w:rPr>
                <w:rFonts w:ascii="Arial Narrow" w:hAnsi="Arial Narrow"/>
                <w:sz w:val="16"/>
                <w:szCs w:val="16"/>
              </w:rPr>
              <w:br/>
            </w:r>
            <w:r w:rsidRPr="00063F17">
              <w:rPr>
                <w:rFonts w:ascii="Arial Narrow" w:hAnsi="Arial Narrow"/>
                <w:sz w:val="16"/>
                <w:szCs w:val="16"/>
              </w:rPr>
              <w:t>Years</w:t>
            </w:r>
            <w:r>
              <w:rPr>
                <w:rFonts w:ascii="Arial Narrow" w:hAnsi="Arial Narrow"/>
                <w:sz w:val="16"/>
                <w:szCs w:val="16"/>
              </w:rPr>
              <w:t xml:space="preserve"> </w:t>
            </w:r>
            <w:r w:rsidRPr="00B00A69">
              <w:rPr>
                <w:rFonts w:ascii="Arial Narrow" w:hAnsi="Arial Narrow"/>
                <w:sz w:val="16"/>
                <w:szCs w:val="16"/>
              </w:rPr>
              <w:t>1 - 3</w:t>
            </w:r>
          </w:p>
        </w:tc>
        <w:tc>
          <w:tcPr>
            <w:tcW w:w="2060" w:type="pct"/>
            <w:tcBorders>
              <w:top w:val="dotted" w:sz="4" w:space="0" w:color="auto"/>
              <w:left w:val="dotted" w:sz="4" w:space="0" w:color="auto"/>
              <w:bottom w:val="dotted" w:sz="4" w:space="0" w:color="auto"/>
              <w:right w:val="single" w:sz="4" w:space="0" w:color="auto"/>
            </w:tcBorders>
          </w:tcPr>
          <w:p w14:paraId="2931950C" w14:textId="33E8A79B" w:rsidR="00556DC7" w:rsidRPr="001B6ABA" w:rsidRDefault="00556DC7" w:rsidP="00556DC7">
            <w:pPr>
              <w:spacing w:beforeLines="40" w:before="96" w:afterLines="20" w:after="48"/>
              <w:rPr>
                <w:rFonts w:ascii="Arial Narrow" w:hAnsi="Arial Narrow"/>
                <w:sz w:val="16"/>
                <w:szCs w:val="16"/>
              </w:rPr>
            </w:pPr>
            <w:r w:rsidRPr="0045695C">
              <w:rPr>
                <w:rFonts w:ascii="Arial Narrow" w:hAnsi="Arial Narrow"/>
                <w:sz w:val="16"/>
                <w:szCs w:val="16"/>
              </w:rPr>
              <w:t xml:space="preserve">By the end of Year 3 </w:t>
            </w:r>
            <w:r>
              <w:rPr>
                <w:rFonts w:ascii="Arial Narrow" w:hAnsi="Arial Narrow"/>
                <w:sz w:val="16"/>
                <w:szCs w:val="16"/>
              </w:rPr>
              <w:t>e</w:t>
            </w:r>
            <w:r w:rsidRPr="001B6ABA">
              <w:rPr>
                <w:rFonts w:ascii="Arial Narrow" w:hAnsi="Arial Narrow"/>
                <w:sz w:val="16"/>
                <w:szCs w:val="16"/>
              </w:rPr>
              <w:t>nsure that 100% of the Survival Target is met</w:t>
            </w:r>
            <w:r>
              <w:rPr>
                <w:rFonts w:ascii="Arial Narrow" w:hAnsi="Arial Narrow"/>
                <w:sz w:val="16"/>
                <w:szCs w:val="16"/>
              </w:rPr>
              <w:t xml:space="preserve"> for the Zone</w:t>
            </w:r>
            <w:r w:rsidRPr="001B6ABA">
              <w:rPr>
                <w:rFonts w:ascii="Arial Narrow" w:hAnsi="Arial Narrow"/>
                <w:sz w:val="16"/>
                <w:szCs w:val="16"/>
              </w:rPr>
              <w:t xml:space="preserve"> as specified in </w:t>
            </w:r>
            <w:r w:rsidR="00A67FA0">
              <w:rPr>
                <w:rFonts w:ascii="Arial Narrow" w:hAnsi="Arial Narrow"/>
                <w:color w:val="000000"/>
                <w:sz w:val="16"/>
                <w:szCs w:val="16"/>
              </w:rPr>
              <w:fldChar w:fldCharType="begin"/>
            </w:r>
            <w:r w:rsidR="00A67FA0">
              <w:rPr>
                <w:rFonts w:ascii="Arial Narrow" w:hAnsi="Arial Narrow"/>
                <w:color w:val="000000"/>
                <w:sz w:val="16"/>
                <w:szCs w:val="16"/>
              </w:rPr>
              <w:instrText xml:space="preserve"> REF _Ref88216611 \h  \* MERGEFORMAT </w:instrText>
            </w:r>
            <w:r w:rsidR="00A67FA0">
              <w:rPr>
                <w:rFonts w:ascii="Arial Narrow" w:hAnsi="Arial Narrow"/>
                <w:color w:val="000000"/>
                <w:sz w:val="16"/>
                <w:szCs w:val="16"/>
              </w:rPr>
            </w:r>
            <w:r w:rsidR="00A67FA0">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sidR="00A67FA0">
              <w:rPr>
                <w:rFonts w:ascii="Arial Narrow" w:hAnsi="Arial Narrow"/>
                <w:color w:val="000000"/>
                <w:sz w:val="16"/>
                <w:szCs w:val="16"/>
              </w:rPr>
              <w:fldChar w:fldCharType="end"/>
            </w:r>
            <w:r w:rsidR="00A67FA0">
              <w:rPr>
                <w:rFonts w:ascii="Arial Narrow" w:hAnsi="Arial Narrow"/>
                <w:color w:val="000000"/>
                <w:sz w:val="16"/>
                <w:szCs w:val="16"/>
              </w:rPr>
              <w:t xml:space="preserve"> &amp; </w:t>
            </w:r>
            <w:r w:rsidR="00A67FA0" w:rsidRPr="00BC144E">
              <w:rPr>
                <w:rFonts w:ascii="Arial Narrow" w:hAnsi="Arial Narrow"/>
                <w:color w:val="000000"/>
                <w:sz w:val="16"/>
                <w:szCs w:val="16"/>
                <w:highlight w:val="yellow"/>
              </w:rPr>
              <w:fldChar w:fldCharType="begin"/>
            </w:r>
            <w:r w:rsidR="00A67FA0" w:rsidRPr="00BC144E">
              <w:rPr>
                <w:rFonts w:ascii="Arial Narrow" w:hAnsi="Arial Narrow"/>
                <w:color w:val="000000"/>
                <w:sz w:val="16"/>
                <w:szCs w:val="16"/>
                <w:highlight w:val="yellow"/>
              </w:rPr>
              <w:instrText xml:space="preserve"> REF _Ref88216715 \h  \* MERGEFORMAT </w:instrText>
            </w:r>
            <w:r w:rsidR="00A67FA0" w:rsidRPr="00BC144E">
              <w:rPr>
                <w:rFonts w:ascii="Arial Narrow" w:hAnsi="Arial Narrow"/>
                <w:color w:val="000000"/>
                <w:sz w:val="16"/>
                <w:szCs w:val="16"/>
                <w:highlight w:val="yellow"/>
              </w:rPr>
            </w:r>
            <w:r w:rsidR="00A67FA0" w:rsidRPr="00BC144E">
              <w:rPr>
                <w:rFonts w:ascii="Arial Narrow" w:hAnsi="Arial Narrow"/>
                <w:color w:val="000000"/>
                <w:sz w:val="16"/>
                <w:szCs w:val="16"/>
                <w:highlight w:val="yellow"/>
              </w:rPr>
              <w:fldChar w:fldCharType="separate"/>
            </w:r>
            <w:r w:rsidR="0062348B" w:rsidRPr="0062348B">
              <w:rPr>
                <w:rFonts w:ascii="Arial Narrow" w:hAnsi="Arial Narrow"/>
                <w:color w:val="000000"/>
                <w:sz w:val="16"/>
                <w:szCs w:val="16"/>
                <w:highlight w:val="yellow"/>
              </w:rPr>
              <w:t>Table 9</w:t>
            </w:r>
            <w:r w:rsidR="00A67FA0" w:rsidRPr="00BC144E">
              <w:rPr>
                <w:rFonts w:ascii="Arial Narrow" w:hAnsi="Arial Narrow"/>
                <w:color w:val="000000"/>
                <w:sz w:val="16"/>
                <w:szCs w:val="16"/>
                <w:highlight w:val="yellow"/>
              </w:rPr>
              <w:fldChar w:fldCharType="end"/>
            </w:r>
            <w:r w:rsidR="00A67FA0">
              <w:rPr>
                <w:rFonts w:ascii="Arial Narrow" w:hAnsi="Arial Narrow"/>
                <w:color w:val="000000"/>
                <w:sz w:val="16"/>
                <w:szCs w:val="16"/>
              </w:rPr>
              <w:t xml:space="preserve"> </w:t>
            </w:r>
            <w:r w:rsidR="00A67FA0" w:rsidRPr="00BC144E">
              <w:rPr>
                <w:rFonts w:ascii="Arial Narrow" w:hAnsi="Arial Narrow"/>
                <w:color w:val="0000FF"/>
                <w:sz w:val="16"/>
                <w:szCs w:val="16"/>
              </w:rPr>
              <w:t>[add additional tables if applicable]</w:t>
            </w:r>
          </w:p>
          <w:p w14:paraId="6E2FB331" w14:textId="6FED8FCB" w:rsidR="00556DC7" w:rsidRPr="00711D23" w:rsidRDefault="00556DC7" w:rsidP="00556DC7">
            <w:pPr>
              <w:spacing w:beforeLines="40" w:before="96" w:afterLines="20" w:after="48"/>
              <w:rPr>
                <w:rFonts w:ascii="Arial Narrow" w:hAnsi="Arial Narrow"/>
                <w:sz w:val="16"/>
              </w:rPr>
            </w:pPr>
            <w:r w:rsidRPr="0045695C">
              <w:rPr>
                <w:rFonts w:ascii="Arial Narrow" w:hAnsi="Arial Narrow"/>
                <w:sz w:val="16"/>
                <w:szCs w:val="16"/>
              </w:rPr>
              <w:t>By the end of Year 3</w:t>
            </w:r>
            <w:r>
              <w:rPr>
                <w:rFonts w:ascii="Arial Narrow" w:hAnsi="Arial Narrow"/>
                <w:sz w:val="16"/>
                <w:szCs w:val="16"/>
              </w:rPr>
              <w:t xml:space="preserve"> e</w:t>
            </w:r>
            <w:r w:rsidRPr="001B6ABA">
              <w:rPr>
                <w:rFonts w:ascii="Arial Narrow" w:hAnsi="Arial Narrow"/>
                <w:sz w:val="16"/>
                <w:szCs w:val="16"/>
              </w:rPr>
              <w:t xml:space="preserve">nsure that </w:t>
            </w:r>
            <w:r>
              <w:rPr>
                <w:rFonts w:ascii="Arial Narrow" w:hAnsi="Arial Narrow"/>
                <w:sz w:val="16"/>
                <w:szCs w:val="16"/>
              </w:rPr>
              <w:t>100% of the Target Diversity of</w:t>
            </w:r>
            <w:r w:rsidRPr="001B6ABA">
              <w:rPr>
                <w:rFonts w:ascii="Arial Narrow" w:hAnsi="Arial Narrow"/>
                <w:sz w:val="16"/>
                <w:szCs w:val="16"/>
              </w:rPr>
              <w:t xml:space="preserve"> understorey life forms</w:t>
            </w:r>
            <w:r>
              <w:rPr>
                <w:rFonts w:ascii="Arial Narrow" w:hAnsi="Arial Narrow"/>
                <w:sz w:val="16"/>
                <w:szCs w:val="16"/>
              </w:rPr>
              <w:t xml:space="preserve"> for the Zone</w:t>
            </w:r>
            <w:r w:rsidRPr="001B6ABA">
              <w:rPr>
                <w:rFonts w:ascii="Arial Narrow" w:hAnsi="Arial Narrow"/>
                <w:sz w:val="16"/>
                <w:szCs w:val="16"/>
              </w:rPr>
              <w:t xml:space="preserve"> is met as specified in </w:t>
            </w:r>
            <w:r w:rsidR="00A67FA0">
              <w:rPr>
                <w:rFonts w:ascii="Arial Narrow" w:hAnsi="Arial Narrow"/>
                <w:color w:val="000000"/>
                <w:sz w:val="16"/>
                <w:szCs w:val="16"/>
              </w:rPr>
              <w:fldChar w:fldCharType="begin"/>
            </w:r>
            <w:r w:rsidR="00A67FA0">
              <w:rPr>
                <w:rFonts w:ascii="Arial Narrow" w:hAnsi="Arial Narrow"/>
                <w:color w:val="000000"/>
                <w:sz w:val="16"/>
                <w:szCs w:val="16"/>
              </w:rPr>
              <w:instrText xml:space="preserve"> REF _Ref88216611 \h  \* MERGEFORMAT </w:instrText>
            </w:r>
            <w:r w:rsidR="00A67FA0">
              <w:rPr>
                <w:rFonts w:ascii="Arial Narrow" w:hAnsi="Arial Narrow"/>
                <w:color w:val="000000"/>
                <w:sz w:val="16"/>
                <w:szCs w:val="16"/>
              </w:rPr>
            </w:r>
            <w:r w:rsidR="00A67FA0">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sidR="00A67FA0">
              <w:rPr>
                <w:rFonts w:ascii="Arial Narrow" w:hAnsi="Arial Narrow"/>
                <w:color w:val="000000"/>
                <w:sz w:val="16"/>
                <w:szCs w:val="16"/>
              </w:rPr>
              <w:fldChar w:fldCharType="end"/>
            </w:r>
            <w:r w:rsidR="00A67FA0">
              <w:rPr>
                <w:rFonts w:ascii="Arial Narrow" w:hAnsi="Arial Narrow"/>
                <w:color w:val="000000"/>
                <w:sz w:val="16"/>
                <w:szCs w:val="16"/>
              </w:rPr>
              <w:t xml:space="preserve"> &amp; </w:t>
            </w:r>
            <w:r w:rsidR="00A67FA0" w:rsidRPr="00BC144E">
              <w:rPr>
                <w:rFonts w:ascii="Arial Narrow" w:hAnsi="Arial Narrow"/>
                <w:color w:val="000000"/>
                <w:sz w:val="16"/>
                <w:szCs w:val="16"/>
                <w:highlight w:val="yellow"/>
              </w:rPr>
              <w:fldChar w:fldCharType="begin"/>
            </w:r>
            <w:r w:rsidR="00A67FA0" w:rsidRPr="00BC144E">
              <w:rPr>
                <w:rFonts w:ascii="Arial Narrow" w:hAnsi="Arial Narrow"/>
                <w:color w:val="000000"/>
                <w:sz w:val="16"/>
                <w:szCs w:val="16"/>
                <w:highlight w:val="yellow"/>
              </w:rPr>
              <w:instrText xml:space="preserve"> REF _Ref88216715 \h  \* MERGEFORMAT </w:instrText>
            </w:r>
            <w:r w:rsidR="00A67FA0" w:rsidRPr="00BC144E">
              <w:rPr>
                <w:rFonts w:ascii="Arial Narrow" w:hAnsi="Arial Narrow"/>
                <w:color w:val="000000"/>
                <w:sz w:val="16"/>
                <w:szCs w:val="16"/>
                <w:highlight w:val="yellow"/>
              </w:rPr>
            </w:r>
            <w:r w:rsidR="00A67FA0" w:rsidRPr="00BC144E">
              <w:rPr>
                <w:rFonts w:ascii="Arial Narrow" w:hAnsi="Arial Narrow"/>
                <w:color w:val="000000"/>
                <w:sz w:val="16"/>
                <w:szCs w:val="16"/>
                <w:highlight w:val="yellow"/>
              </w:rPr>
              <w:fldChar w:fldCharType="separate"/>
            </w:r>
            <w:r w:rsidR="0062348B" w:rsidRPr="0062348B">
              <w:rPr>
                <w:rFonts w:ascii="Arial Narrow" w:hAnsi="Arial Narrow"/>
                <w:color w:val="000000"/>
                <w:sz w:val="16"/>
                <w:szCs w:val="16"/>
                <w:highlight w:val="yellow"/>
              </w:rPr>
              <w:t>Table 9</w:t>
            </w:r>
            <w:r w:rsidR="00A67FA0" w:rsidRPr="00BC144E">
              <w:rPr>
                <w:rFonts w:ascii="Arial Narrow" w:hAnsi="Arial Narrow"/>
                <w:color w:val="000000"/>
                <w:sz w:val="16"/>
                <w:szCs w:val="16"/>
                <w:highlight w:val="yellow"/>
              </w:rPr>
              <w:fldChar w:fldCharType="end"/>
            </w:r>
            <w:r w:rsidR="00A67FA0">
              <w:rPr>
                <w:rFonts w:ascii="Arial Narrow" w:hAnsi="Arial Narrow"/>
                <w:color w:val="000000"/>
                <w:sz w:val="16"/>
                <w:szCs w:val="16"/>
              </w:rPr>
              <w:t xml:space="preserve"> </w:t>
            </w:r>
            <w:r w:rsidR="00A67FA0" w:rsidRPr="00BC144E">
              <w:rPr>
                <w:rFonts w:ascii="Arial Narrow" w:hAnsi="Arial Narrow"/>
                <w:color w:val="0000FF"/>
                <w:sz w:val="16"/>
                <w:szCs w:val="16"/>
              </w:rPr>
              <w:t>[add additional tables if applicable]</w:t>
            </w:r>
            <w:r w:rsidR="00A67FA0">
              <w:rPr>
                <w:rFonts w:ascii="Arial Narrow" w:hAnsi="Arial Narrow"/>
                <w:color w:val="0000FF"/>
                <w:sz w:val="16"/>
                <w:szCs w:val="16"/>
              </w:rPr>
              <w:t xml:space="preserve"> </w:t>
            </w:r>
          </w:p>
          <w:p w14:paraId="3A052A2F" w14:textId="2C678F69" w:rsidR="00556DC7" w:rsidRDefault="00556DC7" w:rsidP="00556DC7">
            <w:pPr>
              <w:spacing w:beforeLines="40" w:before="96" w:afterLines="20" w:after="48"/>
              <w:rPr>
                <w:rFonts w:ascii="Arial Narrow" w:hAnsi="Arial Narrow"/>
                <w:sz w:val="16"/>
                <w:szCs w:val="16"/>
              </w:rPr>
            </w:pPr>
            <w:r w:rsidRPr="009E652B">
              <w:rPr>
                <w:rFonts w:ascii="Arial Narrow" w:hAnsi="Arial Narrow"/>
                <w:sz w:val="16"/>
                <w:szCs w:val="16"/>
              </w:rPr>
              <w:t>Only species specified for the Zone have been sown/planted</w:t>
            </w:r>
            <w:r w:rsidR="00AB3645">
              <w:rPr>
                <w:rFonts w:ascii="Arial Narrow" w:hAnsi="Arial Narrow"/>
                <w:sz w:val="16"/>
                <w:szCs w:val="16"/>
              </w:rPr>
              <w:t xml:space="preserve">. </w:t>
            </w:r>
            <w:r w:rsidRPr="009E652B">
              <w:rPr>
                <w:rFonts w:ascii="Arial Narrow" w:hAnsi="Arial Narrow"/>
                <w:sz w:val="16"/>
                <w:szCs w:val="16"/>
              </w:rPr>
              <w:t>Provenance principles should be followed.</w:t>
            </w:r>
            <w:r w:rsidRPr="00985FF2">
              <w:rPr>
                <w:rFonts w:ascii="Arial Narrow" w:hAnsi="Arial Narrow"/>
                <w:sz w:val="16"/>
                <w:szCs w:val="16"/>
              </w:rPr>
              <w:t xml:space="preserve"> Please seek advice from a local indigenous nursery</w:t>
            </w:r>
          </w:p>
          <w:p w14:paraId="73303153" w14:textId="77777777" w:rsidR="00556DC7" w:rsidRDefault="00556DC7" w:rsidP="00556DC7">
            <w:pPr>
              <w:spacing w:beforeLines="40" w:before="96" w:afterLines="20" w:after="48"/>
              <w:rPr>
                <w:rFonts w:ascii="Arial Narrow" w:hAnsi="Arial Narrow"/>
                <w:sz w:val="16"/>
                <w:szCs w:val="16"/>
              </w:rPr>
            </w:pPr>
            <w:r w:rsidRPr="00394D25">
              <w:rPr>
                <w:rFonts w:ascii="Arial Narrow" w:hAnsi="Arial Narrow"/>
                <w:sz w:val="16"/>
                <w:szCs w:val="16"/>
                <w:lang w:val="en-US"/>
              </w:rPr>
              <w:t>Plant tubestock</w:t>
            </w:r>
            <w:r>
              <w:rPr>
                <w:rFonts w:ascii="Arial Narrow" w:hAnsi="Arial Narrow"/>
                <w:sz w:val="16"/>
                <w:szCs w:val="16"/>
                <w:lang w:val="en-US"/>
              </w:rPr>
              <w:t xml:space="preserve"> / seedlings</w:t>
            </w:r>
            <w:r w:rsidRPr="00394D25">
              <w:rPr>
                <w:rFonts w:ascii="Arial Narrow" w:hAnsi="Arial Narrow"/>
                <w:sz w:val="16"/>
                <w:szCs w:val="16"/>
                <w:lang w:val="en-US"/>
              </w:rPr>
              <w:t xml:space="preserve"> only in gaps in the existing native vegetation</w:t>
            </w:r>
            <w:r>
              <w:rPr>
                <w:rFonts w:ascii="Arial Narrow" w:hAnsi="Arial Narrow"/>
                <w:sz w:val="16"/>
                <w:szCs w:val="16"/>
                <w:lang w:val="en-US"/>
              </w:rPr>
              <w:t xml:space="preserve"> </w:t>
            </w:r>
            <w:r>
              <w:rPr>
                <w:rFonts w:ascii="Arial Narrow" w:hAnsi="Arial Narrow"/>
                <w:sz w:val="16"/>
                <w:szCs w:val="16"/>
              </w:rPr>
              <w:t>(natural or created by weed removal)</w:t>
            </w:r>
            <w:r w:rsidRPr="00394D25">
              <w:rPr>
                <w:rFonts w:ascii="Arial Narrow" w:hAnsi="Arial Narrow"/>
                <w:sz w:val="16"/>
                <w:szCs w:val="16"/>
                <w:lang w:val="en-US"/>
              </w:rPr>
              <w:t xml:space="preserve">, outside of the drip-line of all trees and </w:t>
            </w:r>
            <w:r w:rsidRPr="00394D25">
              <w:rPr>
                <w:rFonts w:ascii="Arial Narrow" w:hAnsi="Arial Narrow"/>
                <w:sz w:val="16"/>
                <w:szCs w:val="16"/>
              </w:rPr>
              <w:t>avoid disturbing any native vegetation, including native grasses</w:t>
            </w:r>
          </w:p>
        </w:tc>
      </w:tr>
      <w:tr w:rsidR="0018784B" w:rsidRPr="00691A74" w14:paraId="21CEBBD2" w14:textId="77777777" w:rsidTr="00556DC7">
        <w:tc>
          <w:tcPr>
            <w:tcW w:w="290" w:type="pct"/>
            <w:tcBorders>
              <w:top w:val="dotted" w:sz="4" w:space="0" w:color="auto"/>
              <w:left w:val="single" w:sz="4" w:space="0" w:color="auto"/>
              <w:bottom w:val="dotted" w:sz="4" w:space="0" w:color="auto"/>
              <w:right w:val="dotted" w:sz="4" w:space="0" w:color="auto"/>
            </w:tcBorders>
          </w:tcPr>
          <w:p w14:paraId="4E2F5B7A" w14:textId="7A33C57D" w:rsidR="00556DC7" w:rsidRDefault="00556DC7" w:rsidP="00556DC7">
            <w:pPr>
              <w:spacing w:beforeLines="40" w:before="96" w:afterLines="20" w:after="48"/>
              <w:rPr>
                <w:rFonts w:ascii="Arial Narrow" w:hAnsi="Arial Narrow"/>
                <w:sz w:val="16"/>
                <w:szCs w:val="16"/>
              </w:rPr>
            </w:pPr>
          </w:p>
        </w:tc>
        <w:tc>
          <w:tcPr>
            <w:tcW w:w="1687" w:type="pct"/>
            <w:tcBorders>
              <w:top w:val="dotted" w:sz="4" w:space="0" w:color="auto"/>
              <w:left w:val="single" w:sz="4" w:space="0" w:color="auto"/>
              <w:bottom w:val="dotted" w:sz="4" w:space="0" w:color="auto"/>
              <w:right w:val="dotted" w:sz="4" w:space="0" w:color="auto"/>
            </w:tcBorders>
            <w:shd w:val="clear" w:color="auto" w:fill="auto"/>
            <w:noWrap/>
          </w:tcPr>
          <w:p w14:paraId="09D53A3B" w14:textId="77777777" w:rsidR="00556DC7" w:rsidRPr="00BC4DC4" w:rsidRDefault="00556DC7" w:rsidP="00556DC7">
            <w:pPr>
              <w:spacing w:beforeLines="40" w:before="96" w:afterLines="20" w:after="48"/>
              <w:rPr>
                <w:rFonts w:ascii="Arial Narrow" w:hAnsi="Arial Narrow"/>
                <w:sz w:val="16"/>
                <w:szCs w:val="16"/>
              </w:rPr>
            </w:pPr>
            <w:r w:rsidRPr="00BC4DC4">
              <w:rPr>
                <w:rFonts w:ascii="Arial Narrow" w:hAnsi="Arial Narrow"/>
                <w:color w:val="000000"/>
                <w:sz w:val="16"/>
                <w:szCs w:val="16"/>
              </w:rPr>
              <w:t>Undertake selective weed control post planting</w:t>
            </w:r>
          </w:p>
        </w:tc>
        <w:tc>
          <w:tcPr>
            <w:tcW w:w="433" w:type="pct"/>
            <w:tcBorders>
              <w:top w:val="dotted" w:sz="4" w:space="0" w:color="auto"/>
              <w:left w:val="dotted" w:sz="4" w:space="0" w:color="auto"/>
              <w:bottom w:val="dotted" w:sz="4" w:space="0" w:color="auto"/>
              <w:right w:val="dotted" w:sz="4" w:space="0" w:color="auto"/>
            </w:tcBorders>
            <w:shd w:val="clear" w:color="auto" w:fill="auto"/>
            <w:noWrap/>
          </w:tcPr>
          <w:p w14:paraId="542793EB" w14:textId="77777777" w:rsidR="00556DC7" w:rsidRDefault="00556DC7" w:rsidP="00556DC7">
            <w:pPr>
              <w:spacing w:beforeLines="40" w:before="96" w:afterLines="20" w:after="48"/>
              <w:rPr>
                <w:rFonts w:ascii="Arial Narrow" w:hAnsi="Arial Narrow"/>
                <w:sz w:val="16"/>
                <w:szCs w:val="16"/>
              </w:rPr>
            </w:pPr>
          </w:p>
        </w:tc>
        <w:tc>
          <w:tcPr>
            <w:tcW w:w="530" w:type="pct"/>
            <w:tcBorders>
              <w:top w:val="dotted" w:sz="4" w:space="0" w:color="auto"/>
              <w:left w:val="dotted" w:sz="4" w:space="0" w:color="auto"/>
              <w:bottom w:val="dotted" w:sz="4" w:space="0" w:color="auto"/>
              <w:right w:val="dotted" w:sz="4" w:space="0" w:color="auto"/>
            </w:tcBorders>
            <w:shd w:val="clear" w:color="auto" w:fill="auto"/>
            <w:noWrap/>
          </w:tcPr>
          <w:p w14:paraId="0D6277D7" w14:textId="1A0CBDC8" w:rsidR="00556DC7" w:rsidRDefault="0054458C"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60" w:type="pct"/>
            <w:tcBorders>
              <w:top w:val="dotted" w:sz="4" w:space="0" w:color="auto"/>
              <w:left w:val="dotted" w:sz="4" w:space="0" w:color="auto"/>
              <w:bottom w:val="dotted" w:sz="4" w:space="0" w:color="auto"/>
              <w:right w:val="single" w:sz="4" w:space="0" w:color="auto"/>
            </w:tcBorders>
          </w:tcPr>
          <w:p w14:paraId="159C21F0"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18784B" w:rsidRPr="00691A74" w14:paraId="3355BF44" w14:textId="77777777" w:rsidTr="00556DC7">
        <w:tc>
          <w:tcPr>
            <w:tcW w:w="1977"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541A18AA" w14:textId="77777777" w:rsidR="00556DC7" w:rsidRPr="00BC4DC4" w:rsidRDefault="00556DC7" w:rsidP="00556DC7">
            <w:pPr>
              <w:spacing w:beforeLines="40" w:before="96" w:afterLines="20" w:after="48"/>
              <w:rPr>
                <w:rFonts w:ascii="Arial Narrow" w:hAnsi="Arial Narrow"/>
                <w:color w:val="000000"/>
                <w:sz w:val="16"/>
                <w:szCs w:val="16"/>
              </w:rPr>
            </w:pPr>
            <w:bookmarkStart w:id="26" w:name="_Hlk527461532"/>
            <w:r w:rsidRPr="008B53A8">
              <w:rPr>
                <w:rFonts w:ascii="Arial Narrow" w:hAnsi="Arial Narrow"/>
                <w:b/>
                <w:sz w:val="16"/>
                <w:szCs w:val="16"/>
              </w:rPr>
              <w:t>S</w:t>
            </w:r>
            <w:r>
              <w:rPr>
                <w:rFonts w:ascii="Arial Narrow" w:hAnsi="Arial Narrow"/>
                <w:b/>
                <w:sz w:val="16"/>
                <w:szCs w:val="16"/>
              </w:rPr>
              <w:t>cattered tree recruitment</w:t>
            </w:r>
          </w:p>
        </w:tc>
        <w:tc>
          <w:tcPr>
            <w:tcW w:w="433"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08311DF5" w14:textId="77777777" w:rsidR="00556DC7" w:rsidRDefault="00556DC7" w:rsidP="00556DC7">
            <w:pPr>
              <w:spacing w:beforeLines="40" w:before="96" w:afterLines="20" w:after="48"/>
              <w:rPr>
                <w:rFonts w:ascii="Arial Narrow" w:hAnsi="Arial Narrow"/>
                <w:sz w:val="16"/>
                <w:szCs w:val="16"/>
              </w:rPr>
            </w:pPr>
          </w:p>
        </w:tc>
        <w:tc>
          <w:tcPr>
            <w:tcW w:w="53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5F56FE91" w14:textId="77777777" w:rsidR="00556DC7" w:rsidRDefault="00556DC7" w:rsidP="00556DC7">
            <w:pPr>
              <w:spacing w:beforeLines="40" w:before="96" w:afterLines="20" w:after="48"/>
              <w:rPr>
                <w:rFonts w:ascii="Arial Narrow" w:hAnsi="Arial Narrow"/>
                <w:sz w:val="16"/>
                <w:szCs w:val="16"/>
              </w:rPr>
            </w:pPr>
          </w:p>
        </w:tc>
        <w:tc>
          <w:tcPr>
            <w:tcW w:w="2060"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2770F438" w14:textId="77777777" w:rsidR="00556DC7" w:rsidRDefault="00556DC7" w:rsidP="00556DC7">
            <w:pPr>
              <w:spacing w:beforeLines="40" w:before="96" w:afterLines="20" w:after="48"/>
              <w:rPr>
                <w:rFonts w:ascii="Arial Narrow" w:hAnsi="Arial Narrow"/>
                <w:sz w:val="16"/>
                <w:szCs w:val="16"/>
              </w:rPr>
            </w:pPr>
          </w:p>
        </w:tc>
      </w:tr>
      <w:tr w:rsidR="002817EC" w:rsidRPr="00691A74" w14:paraId="533440F3" w14:textId="77777777" w:rsidTr="00556DC7">
        <w:tc>
          <w:tcPr>
            <w:tcW w:w="290" w:type="pct"/>
            <w:tcBorders>
              <w:top w:val="dotted" w:sz="4" w:space="0" w:color="auto"/>
              <w:left w:val="single" w:sz="4" w:space="0" w:color="auto"/>
              <w:bottom w:val="dotted" w:sz="4" w:space="0" w:color="auto"/>
              <w:right w:val="dotted" w:sz="4" w:space="0" w:color="auto"/>
            </w:tcBorders>
          </w:tcPr>
          <w:p w14:paraId="7B977302" w14:textId="77777777" w:rsidR="002817EC" w:rsidRDefault="002817EC" w:rsidP="002817EC">
            <w:pPr>
              <w:spacing w:beforeLines="40" w:before="96" w:afterLines="20" w:after="48"/>
              <w:rPr>
                <w:rFonts w:ascii="Arial Narrow" w:hAnsi="Arial Narrow"/>
                <w:sz w:val="16"/>
                <w:szCs w:val="16"/>
              </w:rPr>
            </w:pPr>
            <w:r w:rsidRPr="009B753E">
              <w:rPr>
                <w:rFonts w:ascii="Arial Narrow" w:hAnsi="Arial Narrow"/>
                <w:sz w:val="16"/>
                <w:szCs w:val="16"/>
                <w:highlight w:val="yellow"/>
              </w:rPr>
              <w:lastRenderedPageBreak/>
              <w:t>XX, XX</w:t>
            </w:r>
          </w:p>
        </w:tc>
        <w:tc>
          <w:tcPr>
            <w:tcW w:w="1687" w:type="pct"/>
            <w:tcBorders>
              <w:top w:val="dotted" w:sz="4" w:space="0" w:color="auto"/>
              <w:left w:val="single" w:sz="4" w:space="0" w:color="auto"/>
              <w:bottom w:val="dotted" w:sz="4" w:space="0" w:color="auto"/>
              <w:right w:val="dotted" w:sz="4" w:space="0" w:color="auto"/>
            </w:tcBorders>
            <w:shd w:val="clear" w:color="auto" w:fill="auto"/>
            <w:noWrap/>
          </w:tcPr>
          <w:p w14:paraId="7C2415B9" w14:textId="77777777" w:rsidR="002817EC" w:rsidRPr="00BC4DC4" w:rsidRDefault="002817EC" w:rsidP="002817EC">
            <w:pPr>
              <w:spacing w:beforeLines="40" w:before="96" w:afterLines="20" w:after="48"/>
              <w:rPr>
                <w:rFonts w:ascii="Arial Narrow" w:hAnsi="Arial Narrow"/>
                <w:color w:val="000000"/>
                <w:sz w:val="16"/>
                <w:szCs w:val="16"/>
              </w:rPr>
            </w:pPr>
            <w:r w:rsidRPr="009B753E">
              <w:rPr>
                <w:rFonts w:ascii="Arial Narrow" w:hAnsi="Arial Narrow"/>
                <w:sz w:val="16"/>
                <w:szCs w:val="16"/>
              </w:rPr>
              <w:t>Monitor for natural recruitment of canopy species plants around each scattered tree protected</w:t>
            </w:r>
            <w:r>
              <w:rPr>
                <w:rFonts w:ascii="Arial Narrow" w:hAnsi="Arial Narrow"/>
                <w:sz w:val="16"/>
                <w:szCs w:val="16"/>
              </w:rPr>
              <w:t xml:space="preserve"> </w:t>
            </w:r>
            <w:r w:rsidRPr="009B753E">
              <w:rPr>
                <w:rFonts w:ascii="Arial Narrow" w:hAnsi="Arial Narrow"/>
                <w:sz w:val="16"/>
                <w:szCs w:val="16"/>
              </w:rPr>
              <w:t>(living or dead).</w:t>
            </w:r>
          </w:p>
        </w:tc>
        <w:tc>
          <w:tcPr>
            <w:tcW w:w="433" w:type="pct"/>
            <w:tcBorders>
              <w:top w:val="dotted" w:sz="4" w:space="0" w:color="auto"/>
              <w:left w:val="dotted" w:sz="4" w:space="0" w:color="auto"/>
              <w:bottom w:val="dotted" w:sz="4" w:space="0" w:color="auto"/>
              <w:right w:val="dotted" w:sz="4" w:space="0" w:color="auto"/>
            </w:tcBorders>
            <w:shd w:val="clear" w:color="auto" w:fill="auto"/>
            <w:noWrap/>
          </w:tcPr>
          <w:p w14:paraId="0F62601B" w14:textId="5F9C32F6" w:rsidR="002817EC" w:rsidRDefault="002817EC" w:rsidP="002817EC">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_Ref88216842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10</w:t>
            </w:r>
            <w:r>
              <w:rPr>
                <w:rFonts w:ascii="Arial Narrow" w:hAnsi="Arial Narrow"/>
                <w:sz w:val="16"/>
                <w:szCs w:val="16"/>
              </w:rPr>
              <w:fldChar w:fldCharType="end"/>
            </w:r>
            <w:r>
              <w:rPr>
                <w:rFonts w:ascii="Arial Narrow" w:hAnsi="Arial Narrow"/>
                <w:sz w:val="16"/>
                <w:szCs w:val="16"/>
              </w:rPr>
              <w:t xml:space="preserve"> </w:t>
            </w:r>
          </w:p>
        </w:tc>
        <w:tc>
          <w:tcPr>
            <w:tcW w:w="530" w:type="pct"/>
            <w:tcBorders>
              <w:top w:val="dotted" w:sz="4" w:space="0" w:color="auto"/>
              <w:left w:val="dotted" w:sz="4" w:space="0" w:color="auto"/>
              <w:bottom w:val="dotted" w:sz="4" w:space="0" w:color="auto"/>
              <w:right w:val="dotted" w:sz="4" w:space="0" w:color="auto"/>
            </w:tcBorders>
            <w:shd w:val="clear" w:color="auto" w:fill="auto"/>
            <w:noWrap/>
          </w:tcPr>
          <w:p w14:paraId="4C0DB610" w14:textId="77777777" w:rsidR="002817EC" w:rsidRDefault="002817EC" w:rsidP="002817EC">
            <w:pPr>
              <w:spacing w:beforeLines="40" w:before="96" w:afterLines="20" w:after="48"/>
              <w:rPr>
                <w:rFonts w:ascii="Arial Narrow" w:hAnsi="Arial Narrow"/>
                <w:sz w:val="16"/>
                <w:szCs w:val="16"/>
              </w:rPr>
            </w:pPr>
            <w:r w:rsidRPr="009B753E">
              <w:rPr>
                <w:rFonts w:ascii="Arial Narrow" w:hAnsi="Arial Narrow"/>
                <w:sz w:val="16"/>
                <w:szCs w:val="16"/>
              </w:rPr>
              <w:t xml:space="preserve">Years 1 - </w:t>
            </w:r>
            <w:r>
              <w:rPr>
                <w:rFonts w:ascii="Arial Narrow" w:hAnsi="Arial Narrow"/>
                <w:sz w:val="16"/>
                <w:szCs w:val="16"/>
              </w:rPr>
              <w:t>3</w:t>
            </w:r>
          </w:p>
        </w:tc>
        <w:tc>
          <w:tcPr>
            <w:tcW w:w="2060" w:type="pct"/>
            <w:tcBorders>
              <w:top w:val="dotted" w:sz="4" w:space="0" w:color="auto"/>
              <w:left w:val="dotted" w:sz="4" w:space="0" w:color="auto"/>
              <w:bottom w:val="dotted" w:sz="4" w:space="0" w:color="auto"/>
              <w:right w:val="single" w:sz="4" w:space="0" w:color="auto"/>
            </w:tcBorders>
          </w:tcPr>
          <w:p w14:paraId="450E5DE0" w14:textId="6D6546A7" w:rsidR="002817EC" w:rsidRDefault="002817EC" w:rsidP="002817EC">
            <w:pPr>
              <w:spacing w:beforeLines="40" w:before="96" w:afterLines="20" w:after="48"/>
              <w:rPr>
                <w:rFonts w:ascii="Arial Narrow" w:hAnsi="Arial Narrow"/>
                <w:sz w:val="16"/>
                <w:szCs w:val="16"/>
              </w:rPr>
            </w:pPr>
            <w:r>
              <w:rPr>
                <w:rFonts w:ascii="Arial Narrow" w:hAnsi="Arial Narrow"/>
                <w:sz w:val="16"/>
                <w:szCs w:val="16"/>
              </w:rPr>
              <w:t>By the end of Year 3</w:t>
            </w:r>
            <w:r w:rsidRPr="009B753E">
              <w:rPr>
                <w:rFonts w:ascii="Arial Narrow" w:hAnsi="Arial Narrow"/>
                <w:sz w:val="16"/>
                <w:szCs w:val="16"/>
              </w:rPr>
              <w:t xml:space="preserve"> ensure that 100% of the minimum canopy species Survival Target is met for the Site with species appropriate to the EVC as specified in </w:t>
            </w:r>
            <w:r>
              <w:rPr>
                <w:rFonts w:ascii="Arial Narrow" w:hAnsi="Arial Narrow"/>
                <w:sz w:val="16"/>
                <w:szCs w:val="16"/>
              </w:rPr>
              <w:fldChar w:fldCharType="begin"/>
            </w:r>
            <w:r>
              <w:rPr>
                <w:rFonts w:ascii="Arial Narrow" w:hAnsi="Arial Narrow"/>
                <w:sz w:val="16"/>
                <w:szCs w:val="16"/>
              </w:rPr>
              <w:instrText xml:space="preserve"> REF _Ref88216842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10</w:t>
            </w:r>
            <w:r>
              <w:rPr>
                <w:rFonts w:ascii="Arial Narrow" w:hAnsi="Arial Narrow"/>
                <w:sz w:val="16"/>
                <w:szCs w:val="16"/>
              </w:rPr>
              <w:fldChar w:fldCharType="end"/>
            </w:r>
          </w:p>
        </w:tc>
      </w:tr>
      <w:tr w:rsidR="002817EC" w:rsidRPr="00691A74" w14:paraId="58FF4B62" w14:textId="77777777" w:rsidTr="00556DC7">
        <w:tc>
          <w:tcPr>
            <w:tcW w:w="290" w:type="pct"/>
            <w:tcBorders>
              <w:top w:val="dotted" w:sz="4" w:space="0" w:color="auto"/>
              <w:left w:val="single" w:sz="4" w:space="0" w:color="auto"/>
              <w:bottom w:val="dotted" w:sz="4" w:space="0" w:color="auto"/>
              <w:right w:val="dotted" w:sz="4" w:space="0" w:color="auto"/>
            </w:tcBorders>
          </w:tcPr>
          <w:p w14:paraId="16AC9DAB" w14:textId="77777777" w:rsidR="002817EC" w:rsidRDefault="002817EC" w:rsidP="002817EC">
            <w:pPr>
              <w:spacing w:beforeLines="40" w:before="96" w:afterLines="20" w:after="48"/>
              <w:rPr>
                <w:rFonts w:ascii="Arial Narrow" w:hAnsi="Arial Narrow"/>
                <w:sz w:val="16"/>
                <w:szCs w:val="16"/>
              </w:rPr>
            </w:pPr>
            <w:r w:rsidRPr="009B753E">
              <w:rPr>
                <w:rFonts w:ascii="Arial Narrow" w:hAnsi="Arial Narrow"/>
                <w:sz w:val="16"/>
                <w:szCs w:val="16"/>
                <w:highlight w:val="yellow"/>
              </w:rPr>
              <w:t>XX, XX</w:t>
            </w:r>
          </w:p>
        </w:tc>
        <w:tc>
          <w:tcPr>
            <w:tcW w:w="1687" w:type="pct"/>
            <w:tcBorders>
              <w:top w:val="dotted" w:sz="4" w:space="0" w:color="auto"/>
              <w:left w:val="single" w:sz="4" w:space="0" w:color="auto"/>
              <w:bottom w:val="dotted" w:sz="4" w:space="0" w:color="auto"/>
              <w:right w:val="dotted" w:sz="4" w:space="0" w:color="auto"/>
            </w:tcBorders>
            <w:shd w:val="clear" w:color="auto" w:fill="auto"/>
            <w:noWrap/>
          </w:tcPr>
          <w:p w14:paraId="77297878" w14:textId="6FC60F70" w:rsidR="002817EC" w:rsidRPr="00BC4DC4" w:rsidRDefault="002817EC" w:rsidP="002817EC">
            <w:pPr>
              <w:spacing w:beforeLines="40" w:before="96" w:afterLines="20" w:after="48"/>
              <w:rPr>
                <w:rFonts w:ascii="Arial Narrow" w:hAnsi="Arial Narrow"/>
                <w:color w:val="000000"/>
                <w:sz w:val="16"/>
                <w:szCs w:val="16"/>
              </w:rPr>
            </w:pPr>
            <w:r w:rsidRPr="009B753E">
              <w:rPr>
                <w:rFonts w:ascii="Arial Narrow" w:hAnsi="Arial Narrow"/>
                <w:color w:val="000000"/>
                <w:sz w:val="16"/>
                <w:szCs w:val="16"/>
              </w:rPr>
              <w:t xml:space="preserve">If natural recruitment of canopy species plants is unlikely or appears there will be inadequate recruitment, then: Collect indigenous seed on site and/or place order with local indigenous nursery. Refer to </w:t>
            </w:r>
            <w:r>
              <w:rPr>
                <w:rFonts w:ascii="Arial Narrow" w:hAnsi="Arial Narrow"/>
                <w:sz w:val="16"/>
                <w:szCs w:val="16"/>
              </w:rPr>
              <w:fldChar w:fldCharType="begin"/>
            </w:r>
            <w:r>
              <w:rPr>
                <w:rFonts w:ascii="Arial Narrow" w:hAnsi="Arial Narrow"/>
                <w:sz w:val="16"/>
                <w:szCs w:val="16"/>
              </w:rPr>
              <w:instrText xml:space="preserve"> REF _Ref88216842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10</w:t>
            </w:r>
            <w:r>
              <w:rPr>
                <w:rFonts w:ascii="Arial Narrow" w:hAnsi="Arial Narrow"/>
                <w:sz w:val="16"/>
                <w:szCs w:val="16"/>
              </w:rPr>
              <w:fldChar w:fldCharType="end"/>
            </w:r>
            <w:r>
              <w:rPr>
                <w:rFonts w:ascii="Arial Narrow" w:hAnsi="Arial Narrow"/>
                <w:sz w:val="16"/>
                <w:szCs w:val="16"/>
              </w:rPr>
              <w:t xml:space="preserve"> </w:t>
            </w:r>
            <w:r w:rsidRPr="009B753E">
              <w:rPr>
                <w:rFonts w:ascii="Arial Narrow" w:hAnsi="Arial Narrow"/>
                <w:color w:val="000000"/>
                <w:sz w:val="16"/>
                <w:szCs w:val="16"/>
              </w:rPr>
              <w:t>for canopy species list and minimum survival targets.</w:t>
            </w:r>
          </w:p>
        </w:tc>
        <w:tc>
          <w:tcPr>
            <w:tcW w:w="433" w:type="pct"/>
            <w:tcBorders>
              <w:top w:val="dotted" w:sz="4" w:space="0" w:color="auto"/>
              <w:left w:val="dotted" w:sz="4" w:space="0" w:color="auto"/>
              <w:bottom w:val="dotted" w:sz="4" w:space="0" w:color="auto"/>
              <w:right w:val="dotted" w:sz="4" w:space="0" w:color="auto"/>
            </w:tcBorders>
            <w:shd w:val="clear" w:color="auto" w:fill="auto"/>
            <w:noWrap/>
          </w:tcPr>
          <w:p w14:paraId="0CFF7B26" w14:textId="7A920669" w:rsidR="002817EC" w:rsidRDefault="002817EC" w:rsidP="002817EC">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_Ref88216842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10</w:t>
            </w:r>
            <w:r>
              <w:rPr>
                <w:rFonts w:ascii="Arial Narrow" w:hAnsi="Arial Narrow"/>
                <w:sz w:val="16"/>
                <w:szCs w:val="16"/>
              </w:rPr>
              <w:fldChar w:fldCharType="end"/>
            </w:r>
            <w:r>
              <w:rPr>
                <w:rFonts w:ascii="Arial Narrow" w:hAnsi="Arial Narrow"/>
                <w:sz w:val="16"/>
                <w:szCs w:val="16"/>
              </w:rPr>
              <w:t xml:space="preserve"> &amp; </w:t>
            </w:r>
            <w:r>
              <w:rPr>
                <w:rFonts w:ascii="Arial Narrow" w:hAnsi="Arial Narrow"/>
                <w:sz w:val="16"/>
                <w:szCs w:val="16"/>
              </w:rPr>
              <w:fldChar w:fldCharType="begin"/>
            </w:r>
            <w:r>
              <w:rPr>
                <w:rFonts w:ascii="Arial Narrow" w:hAnsi="Arial Narrow"/>
                <w:sz w:val="16"/>
                <w:szCs w:val="16"/>
              </w:rPr>
              <w:instrText xml:space="preserve"> REF _Ref88216873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11</w:t>
            </w:r>
            <w:r>
              <w:rPr>
                <w:rFonts w:ascii="Arial Narrow" w:hAnsi="Arial Narrow"/>
                <w:sz w:val="16"/>
                <w:szCs w:val="16"/>
              </w:rPr>
              <w:fldChar w:fldCharType="end"/>
            </w:r>
          </w:p>
        </w:tc>
        <w:tc>
          <w:tcPr>
            <w:tcW w:w="530" w:type="pct"/>
            <w:tcBorders>
              <w:top w:val="dotted" w:sz="4" w:space="0" w:color="auto"/>
              <w:left w:val="dotted" w:sz="4" w:space="0" w:color="auto"/>
              <w:bottom w:val="dotted" w:sz="4" w:space="0" w:color="auto"/>
              <w:right w:val="dotted" w:sz="4" w:space="0" w:color="auto"/>
            </w:tcBorders>
            <w:shd w:val="clear" w:color="auto" w:fill="auto"/>
            <w:noWrap/>
          </w:tcPr>
          <w:p w14:paraId="4024157B" w14:textId="77777777" w:rsidR="002817EC" w:rsidRDefault="002817EC" w:rsidP="002817EC">
            <w:pPr>
              <w:spacing w:beforeLines="40" w:before="96" w:afterLines="20" w:after="48"/>
              <w:rPr>
                <w:rFonts w:ascii="Arial Narrow" w:hAnsi="Arial Narrow"/>
                <w:sz w:val="16"/>
                <w:szCs w:val="16"/>
              </w:rPr>
            </w:pPr>
            <w:r w:rsidRPr="009B753E">
              <w:rPr>
                <w:rFonts w:ascii="Arial Narrow" w:hAnsi="Arial Narrow"/>
                <w:sz w:val="16"/>
                <w:szCs w:val="16"/>
              </w:rPr>
              <w:t>If collecting on site - after seed has set for target species</w:t>
            </w:r>
          </w:p>
        </w:tc>
        <w:tc>
          <w:tcPr>
            <w:tcW w:w="2060" w:type="pct"/>
            <w:tcBorders>
              <w:top w:val="dotted" w:sz="4" w:space="0" w:color="auto"/>
              <w:left w:val="dotted" w:sz="4" w:space="0" w:color="auto"/>
              <w:bottom w:val="dotted" w:sz="4" w:space="0" w:color="auto"/>
              <w:right w:val="single" w:sz="4" w:space="0" w:color="auto"/>
            </w:tcBorders>
          </w:tcPr>
          <w:p w14:paraId="4358DDC2" w14:textId="26BE3F91" w:rsidR="002817EC" w:rsidRPr="009B753E" w:rsidRDefault="002817EC" w:rsidP="002817EC">
            <w:pPr>
              <w:spacing w:beforeLines="40" w:before="96" w:afterLines="20" w:after="48"/>
              <w:rPr>
                <w:rFonts w:ascii="Arial Narrow" w:hAnsi="Arial Narrow"/>
                <w:sz w:val="16"/>
                <w:szCs w:val="16"/>
              </w:rPr>
            </w:pPr>
            <w:r w:rsidRPr="009B753E">
              <w:rPr>
                <w:rFonts w:ascii="Arial Narrow" w:hAnsi="Arial Narrow"/>
                <w:sz w:val="16"/>
                <w:szCs w:val="16"/>
              </w:rPr>
              <w:t xml:space="preserve">Collect seed / propagate tubestock (seedlings) for species listed in </w:t>
            </w:r>
            <w:r>
              <w:rPr>
                <w:rFonts w:ascii="Arial Narrow" w:hAnsi="Arial Narrow"/>
                <w:sz w:val="16"/>
                <w:szCs w:val="16"/>
              </w:rPr>
              <w:fldChar w:fldCharType="begin"/>
            </w:r>
            <w:r>
              <w:rPr>
                <w:rFonts w:ascii="Arial Narrow" w:hAnsi="Arial Narrow"/>
                <w:sz w:val="16"/>
                <w:szCs w:val="16"/>
              </w:rPr>
              <w:instrText xml:space="preserve"> REF _Ref88216842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10</w:t>
            </w:r>
            <w:r>
              <w:rPr>
                <w:rFonts w:ascii="Arial Narrow" w:hAnsi="Arial Narrow"/>
                <w:sz w:val="16"/>
                <w:szCs w:val="16"/>
              </w:rPr>
              <w:fldChar w:fldCharType="end"/>
            </w:r>
            <w:r>
              <w:rPr>
                <w:rFonts w:ascii="Arial Narrow" w:hAnsi="Arial Narrow"/>
                <w:sz w:val="16"/>
                <w:szCs w:val="16"/>
              </w:rPr>
              <w:t xml:space="preserve"> </w:t>
            </w:r>
            <w:r w:rsidRPr="009B753E">
              <w:rPr>
                <w:rFonts w:ascii="Arial Narrow" w:hAnsi="Arial Narrow"/>
                <w:sz w:val="16"/>
                <w:szCs w:val="16"/>
              </w:rPr>
              <w:t>from seed sourced on site or as locally as possible and from the same soil type</w:t>
            </w:r>
          </w:p>
          <w:p w14:paraId="43403FA8" w14:textId="77777777" w:rsidR="002817EC" w:rsidRPr="009B753E" w:rsidRDefault="002817EC" w:rsidP="002817EC">
            <w:pPr>
              <w:spacing w:beforeLines="40" w:before="96" w:afterLines="20" w:after="48"/>
              <w:rPr>
                <w:rFonts w:ascii="Arial Narrow" w:hAnsi="Arial Narrow"/>
                <w:sz w:val="16"/>
                <w:szCs w:val="16"/>
              </w:rPr>
            </w:pPr>
            <w:r w:rsidRPr="009B753E">
              <w:rPr>
                <w:rFonts w:ascii="Arial Narrow" w:hAnsi="Arial Narrow"/>
                <w:sz w:val="16"/>
                <w:szCs w:val="16"/>
              </w:rPr>
              <w:t>Provenance principles should be followed. Please seek advice from a local indigenous nursery</w:t>
            </w:r>
          </w:p>
          <w:p w14:paraId="12D6E441" w14:textId="6828141D" w:rsidR="002817EC" w:rsidRDefault="002817EC" w:rsidP="002817EC">
            <w:pPr>
              <w:spacing w:beforeLines="40" w:before="96" w:afterLines="20" w:after="48"/>
              <w:rPr>
                <w:rFonts w:ascii="Arial Narrow" w:hAnsi="Arial Narrow"/>
                <w:sz w:val="16"/>
                <w:szCs w:val="16"/>
              </w:rPr>
            </w:pPr>
            <w:r w:rsidRPr="009B753E">
              <w:rPr>
                <w:rFonts w:ascii="Arial Narrow" w:hAnsi="Arial Narrow"/>
                <w:sz w:val="16"/>
                <w:szCs w:val="16"/>
                <w:lang w:val="en-US"/>
              </w:rPr>
              <w:t xml:space="preserve">The minimum survival targets as set out in </w:t>
            </w:r>
            <w:r>
              <w:rPr>
                <w:rFonts w:ascii="Arial Narrow" w:hAnsi="Arial Narrow"/>
                <w:sz w:val="16"/>
                <w:szCs w:val="16"/>
              </w:rPr>
              <w:fldChar w:fldCharType="begin"/>
            </w:r>
            <w:r>
              <w:rPr>
                <w:rFonts w:ascii="Arial Narrow" w:hAnsi="Arial Narrow"/>
                <w:sz w:val="16"/>
                <w:szCs w:val="16"/>
              </w:rPr>
              <w:instrText xml:space="preserve"> REF _Ref88216842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10</w:t>
            </w:r>
            <w:r>
              <w:rPr>
                <w:rFonts w:ascii="Arial Narrow" w:hAnsi="Arial Narrow"/>
                <w:sz w:val="16"/>
                <w:szCs w:val="16"/>
              </w:rPr>
              <w:fldChar w:fldCharType="end"/>
            </w:r>
            <w:r w:rsidRPr="009B753E">
              <w:rPr>
                <w:rFonts w:ascii="Arial Narrow" w:hAnsi="Arial Narrow"/>
                <w:sz w:val="16"/>
                <w:szCs w:val="16"/>
                <w:lang w:val="en-US"/>
              </w:rPr>
              <w:t xml:space="preserve"> must be achieved</w:t>
            </w:r>
          </w:p>
        </w:tc>
      </w:tr>
      <w:tr w:rsidR="00556DC7" w:rsidRPr="00691A74" w14:paraId="60A58477" w14:textId="77777777" w:rsidTr="00556DC7">
        <w:tc>
          <w:tcPr>
            <w:tcW w:w="290" w:type="pct"/>
            <w:tcBorders>
              <w:top w:val="dotted" w:sz="4" w:space="0" w:color="auto"/>
              <w:left w:val="single" w:sz="4" w:space="0" w:color="auto"/>
              <w:bottom w:val="dotted" w:sz="4" w:space="0" w:color="auto"/>
              <w:right w:val="dotted" w:sz="4" w:space="0" w:color="auto"/>
            </w:tcBorders>
          </w:tcPr>
          <w:p w14:paraId="54FBCA2A" w14:textId="77777777" w:rsidR="00556DC7" w:rsidRDefault="00556DC7" w:rsidP="00556DC7">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Pr>
                <w:rFonts w:ascii="Arial Narrow" w:hAnsi="Arial Narrow"/>
                <w:sz w:val="16"/>
                <w:szCs w:val="16"/>
                <w:highlight w:val="yellow"/>
              </w:rPr>
              <w:t>X</w:t>
            </w:r>
          </w:p>
        </w:tc>
        <w:tc>
          <w:tcPr>
            <w:tcW w:w="1687" w:type="pct"/>
            <w:tcBorders>
              <w:top w:val="dotted" w:sz="4" w:space="0" w:color="auto"/>
              <w:left w:val="single" w:sz="4" w:space="0" w:color="auto"/>
              <w:bottom w:val="dotted" w:sz="4" w:space="0" w:color="auto"/>
              <w:right w:val="dotted" w:sz="4" w:space="0" w:color="auto"/>
            </w:tcBorders>
            <w:shd w:val="clear" w:color="auto" w:fill="auto"/>
            <w:noWrap/>
          </w:tcPr>
          <w:p w14:paraId="5A8785BF" w14:textId="77777777" w:rsidR="00556DC7" w:rsidRPr="00BC4DC4" w:rsidRDefault="00556DC7" w:rsidP="00556DC7">
            <w:pPr>
              <w:spacing w:beforeLines="40" w:before="96" w:afterLines="20" w:after="48"/>
              <w:rPr>
                <w:rFonts w:ascii="Arial Narrow" w:hAnsi="Arial Narrow"/>
                <w:color w:val="000000"/>
                <w:sz w:val="16"/>
                <w:szCs w:val="16"/>
              </w:rPr>
            </w:pPr>
            <w:r w:rsidRPr="00DA5B3A">
              <w:rPr>
                <w:rFonts w:ascii="Arial Narrow" w:hAnsi="Arial Narrow"/>
                <w:color w:val="000000"/>
                <w:sz w:val="16"/>
                <w:szCs w:val="16"/>
              </w:rPr>
              <w:t>Undertake weed control and pest animal control over planting area (avoiding any native plants)</w:t>
            </w:r>
          </w:p>
        </w:tc>
        <w:tc>
          <w:tcPr>
            <w:tcW w:w="433" w:type="pct"/>
            <w:tcBorders>
              <w:top w:val="dotted" w:sz="4" w:space="0" w:color="auto"/>
              <w:left w:val="dotted" w:sz="4" w:space="0" w:color="auto"/>
              <w:bottom w:val="dotted" w:sz="4" w:space="0" w:color="auto"/>
              <w:right w:val="dotted" w:sz="4" w:space="0" w:color="auto"/>
            </w:tcBorders>
            <w:shd w:val="clear" w:color="auto" w:fill="auto"/>
            <w:noWrap/>
          </w:tcPr>
          <w:p w14:paraId="1C22DE16"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n/a</w:t>
            </w:r>
          </w:p>
        </w:tc>
        <w:tc>
          <w:tcPr>
            <w:tcW w:w="530" w:type="pct"/>
            <w:tcBorders>
              <w:top w:val="dotted" w:sz="4" w:space="0" w:color="auto"/>
              <w:left w:val="dotted" w:sz="4" w:space="0" w:color="auto"/>
              <w:bottom w:val="dotted" w:sz="4" w:space="0" w:color="auto"/>
              <w:right w:val="dotted" w:sz="4" w:space="0" w:color="auto"/>
            </w:tcBorders>
            <w:shd w:val="clear" w:color="auto" w:fill="auto"/>
            <w:noWrap/>
          </w:tcPr>
          <w:p w14:paraId="00AEA27A"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60" w:type="pct"/>
            <w:tcBorders>
              <w:top w:val="dotted" w:sz="4" w:space="0" w:color="auto"/>
              <w:left w:val="dotted" w:sz="4" w:space="0" w:color="auto"/>
              <w:bottom w:val="dotted" w:sz="4" w:space="0" w:color="auto"/>
              <w:right w:val="single" w:sz="4" w:space="0" w:color="auto"/>
            </w:tcBorders>
          </w:tcPr>
          <w:p w14:paraId="469BC370"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18784B" w:rsidRPr="00691A74" w14:paraId="1D37CBCF" w14:textId="77777777" w:rsidTr="00556DC7">
        <w:tc>
          <w:tcPr>
            <w:tcW w:w="290" w:type="pct"/>
            <w:tcBorders>
              <w:top w:val="dotted" w:sz="4" w:space="0" w:color="auto"/>
              <w:left w:val="single" w:sz="4" w:space="0" w:color="auto"/>
              <w:bottom w:val="single" w:sz="4" w:space="0" w:color="auto"/>
              <w:right w:val="dotted" w:sz="4" w:space="0" w:color="auto"/>
            </w:tcBorders>
          </w:tcPr>
          <w:p w14:paraId="48D7BA4C" w14:textId="77777777" w:rsidR="00556DC7" w:rsidRDefault="00556DC7" w:rsidP="00556DC7">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Pr>
                <w:rFonts w:ascii="Arial Narrow" w:hAnsi="Arial Narrow"/>
                <w:sz w:val="16"/>
                <w:szCs w:val="16"/>
                <w:highlight w:val="yellow"/>
              </w:rPr>
              <w:t>X</w:t>
            </w:r>
          </w:p>
        </w:tc>
        <w:tc>
          <w:tcPr>
            <w:tcW w:w="1687" w:type="pct"/>
            <w:tcBorders>
              <w:top w:val="dotted" w:sz="4" w:space="0" w:color="auto"/>
              <w:left w:val="single" w:sz="4" w:space="0" w:color="auto"/>
              <w:bottom w:val="single" w:sz="4" w:space="0" w:color="auto"/>
              <w:right w:val="dotted" w:sz="4" w:space="0" w:color="auto"/>
            </w:tcBorders>
            <w:shd w:val="clear" w:color="auto" w:fill="auto"/>
            <w:noWrap/>
          </w:tcPr>
          <w:p w14:paraId="1712D31F" w14:textId="047D70BC" w:rsidR="00556DC7" w:rsidRPr="00024D89" w:rsidRDefault="00556DC7" w:rsidP="00556DC7">
            <w:pPr>
              <w:spacing w:beforeLines="40" w:before="96" w:afterLines="20" w:after="48"/>
              <w:rPr>
                <w:rFonts w:ascii="Arial Narrow" w:hAnsi="Arial Narrow"/>
                <w:color w:val="000000"/>
                <w:sz w:val="16"/>
              </w:rPr>
            </w:pPr>
            <w:r w:rsidRPr="009B753E">
              <w:rPr>
                <w:rFonts w:ascii="Arial Narrow" w:hAnsi="Arial Narrow"/>
                <w:sz w:val="16"/>
                <w:szCs w:val="16"/>
              </w:rPr>
              <w:t xml:space="preserve">If inadequate natural recruitment, then </w:t>
            </w:r>
            <w:r>
              <w:rPr>
                <w:rFonts w:ascii="Arial Narrow" w:hAnsi="Arial Narrow"/>
                <w:sz w:val="16"/>
                <w:szCs w:val="16"/>
              </w:rPr>
              <w:t>p</w:t>
            </w:r>
            <w:r w:rsidRPr="00BC4DC4">
              <w:rPr>
                <w:rFonts w:ascii="Arial Narrow" w:hAnsi="Arial Narrow"/>
                <w:color w:val="000000"/>
                <w:sz w:val="16"/>
                <w:szCs w:val="16"/>
              </w:rPr>
              <w:t>lant tubestock or seedlings and guard if required</w:t>
            </w:r>
            <w:r>
              <w:rPr>
                <w:rFonts w:ascii="Arial Narrow" w:hAnsi="Arial Narrow"/>
                <w:color w:val="000000"/>
                <w:sz w:val="16"/>
                <w:szCs w:val="16"/>
              </w:rPr>
              <w:t>. R</w:t>
            </w:r>
            <w:r w:rsidRPr="00DA5B3A">
              <w:rPr>
                <w:rFonts w:ascii="Arial Narrow" w:hAnsi="Arial Narrow"/>
                <w:color w:val="000000"/>
                <w:sz w:val="16"/>
                <w:szCs w:val="16"/>
              </w:rPr>
              <w:t xml:space="preserve">efer to </w:t>
            </w:r>
            <w:r w:rsidR="00157585">
              <w:rPr>
                <w:rFonts w:ascii="Arial Narrow" w:hAnsi="Arial Narrow"/>
                <w:sz w:val="16"/>
                <w:szCs w:val="16"/>
              </w:rPr>
              <w:fldChar w:fldCharType="begin"/>
            </w:r>
            <w:r w:rsidR="00157585">
              <w:rPr>
                <w:rFonts w:ascii="Arial Narrow" w:hAnsi="Arial Narrow"/>
                <w:sz w:val="16"/>
                <w:szCs w:val="16"/>
              </w:rPr>
              <w:instrText xml:space="preserve"> REF _Ref88216842 \h  \* MERGEFORMAT </w:instrText>
            </w:r>
            <w:r w:rsidR="00157585">
              <w:rPr>
                <w:rFonts w:ascii="Arial Narrow" w:hAnsi="Arial Narrow"/>
                <w:sz w:val="16"/>
                <w:szCs w:val="16"/>
              </w:rPr>
            </w:r>
            <w:r w:rsidR="00157585">
              <w:rPr>
                <w:rFonts w:ascii="Arial Narrow" w:hAnsi="Arial Narrow"/>
                <w:sz w:val="16"/>
                <w:szCs w:val="16"/>
              </w:rPr>
              <w:fldChar w:fldCharType="separate"/>
            </w:r>
            <w:r w:rsidR="0062348B" w:rsidRPr="0062348B">
              <w:rPr>
                <w:rFonts w:ascii="Arial Narrow" w:hAnsi="Arial Narrow"/>
                <w:sz w:val="16"/>
                <w:szCs w:val="16"/>
              </w:rPr>
              <w:t>Table 10</w:t>
            </w:r>
            <w:r w:rsidR="00157585">
              <w:rPr>
                <w:rFonts w:ascii="Arial Narrow" w:hAnsi="Arial Narrow"/>
                <w:sz w:val="16"/>
                <w:szCs w:val="16"/>
              </w:rPr>
              <w:fldChar w:fldCharType="end"/>
            </w:r>
            <w:r w:rsidR="00157585">
              <w:rPr>
                <w:rFonts w:ascii="Arial Narrow" w:hAnsi="Arial Narrow"/>
                <w:sz w:val="16"/>
                <w:szCs w:val="16"/>
              </w:rPr>
              <w:t xml:space="preserve"> </w:t>
            </w:r>
            <w:r w:rsidRPr="00DA5B3A">
              <w:rPr>
                <w:rFonts w:ascii="Arial Narrow" w:hAnsi="Arial Narrow"/>
                <w:color w:val="000000"/>
                <w:sz w:val="16"/>
                <w:szCs w:val="16"/>
              </w:rPr>
              <w:t xml:space="preserve">for </w:t>
            </w:r>
            <w:r>
              <w:rPr>
                <w:rFonts w:ascii="Arial Narrow" w:hAnsi="Arial Narrow"/>
                <w:color w:val="000000"/>
                <w:sz w:val="16"/>
                <w:szCs w:val="16"/>
              </w:rPr>
              <w:t>the</w:t>
            </w:r>
            <w:r w:rsidRPr="00DA5B3A">
              <w:rPr>
                <w:rFonts w:ascii="Arial Narrow" w:hAnsi="Arial Narrow"/>
                <w:color w:val="000000"/>
                <w:sz w:val="16"/>
                <w:szCs w:val="16"/>
              </w:rPr>
              <w:t xml:space="preserve"> </w:t>
            </w:r>
            <w:r>
              <w:rPr>
                <w:rFonts w:ascii="Arial Narrow" w:hAnsi="Arial Narrow"/>
                <w:color w:val="000000"/>
                <w:sz w:val="16"/>
                <w:szCs w:val="16"/>
              </w:rPr>
              <w:t xml:space="preserve">canopy </w:t>
            </w:r>
            <w:r w:rsidRPr="00DA5B3A">
              <w:rPr>
                <w:rFonts w:ascii="Arial Narrow" w:hAnsi="Arial Narrow"/>
                <w:color w:val="000000"/>
                <w:sz w:val="16"/>
                <w:szCs w:val="16"/>
              </w:rPr>
              <w:t>species list</w:t>
            </w:r>
            <w:r>
              <w:rPr>
                <w:rFonts w:ascii="Arial Narrow" w:hAnsi="Arial Narrow"/>
                <w:color w:val="000000"/>
                <w:sz w:val="16"/>
                <w:szCs w:val="16"/>
              </w:rPr>
              <w:t xml:space="preserve"> and for minimum survival targets.</w:t>
            </w:r>
          </w:p>
        </w:tc>
        <w:tc>
          <w:tcPr>
            <w:tcW w:w="433" w:type="pct"/>
            <w:tcBorders>
              <w:top w:val="dotted" w:sz="4" w:space="0" w:color="auto"/>
              <w:left w:val="dotted" w:sz="4" w:space="0" w:color="auto"/>
              <w:bottom w:val="single" w:sz="4" w:space="0" w:color="auto"/>
              <w:right w:val="dotted" w:sz="4" w:space="0" w:color="auto"/>
            </w:tcBorders>
            <w:shd w:val="clear" w:color="auto" w:fill="auto"/>
            <w:noWrap/>
          </w:tcPr>
          <w:p w14:paraId="483A1A1D" w14:textId="3585A0EC" w:rsidR="00556DC7" w:rsidRDefault="00157585" w:rsidP="00556DC7">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_Ref88216842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10</w:t>
            </w:r>
            <w:r>
              <w:rPr>
                <w:rFonts w:ascii="Arial Narrow" w:hAnsi="Arial Narrow"/>
                <w:sz w:val="16"/>
                <w:szCs w:val="16"/>
              </w:rPr>
              <w:fldChar w:fldCharType="end"/>
            </w:r>
            <w:r>
              <w:rPr>
                <w:rFonts w:ascii="Arial Narrow" w:hAnsi="Arial Narrow"/>
                <w:sz w:val="16"/>
                <w:szCs w:val="16"/>
              </w:rPr>
              <w:t xml:space="preserve"> &amp; </w:t>
            </w:r>
            <w:r>
              <w:rPr>
                <w:rFonts w:ascii="Arial Narrow" w:hAnsi="Arial Narrow"/>
                <w:sz w:val="16"/>
                <w:szCs w:val="16"/>
              </w:rPr>
              <w:fldChar w:fldCharType="begin"/>
            </w:r>
            <w:r>
              <w:rPr>
                <w:rFonts w:ascii="Arial Narrow" w:hAnsi="Arial Narrow"/>
                <w:sz w:val="16"/>
                <w:szCs w:val="16"/>
              </w:rPr>
              <w:instrText xml:space="preserve"> REF _Ref88216873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11</w:t>
            </w:r>
            <w:r>
              <w:rPr>
                <w:rFonts w:ascii="Arial Narrow" w:hAnsi="Arial Narrow"/>
                <w:sz w:val="16"/>
                <w:szCs w:val="16"/>
              </w:rPr>
              <w:fldChar w:fldCharType="end"/>
            </w:r>
          </w:p>
        </w:tc>
        <w:tc>
          <w:tcPr>
            <w:tcW w:w="530" w:type="pct"/>
            <w:tcBorders>
              <w:top w:val="dotted" w:sz="4" w:space="0" w:color="auto"/>
              <w:left w:val="dotted" w:sz="4" w:space="0" w:color="auto"/>
              <w:bottom w:val="single" w:sz="4" w:space="0" w:color="auto"/>
              <w:right w:val="dotted" w:sz="4" w:space="0" w:color="auto"/>
            </w:tcBorders>
            <w:shd w:val="clear" w:color="auto" w:fill="auto"/>
            <w:noWrap/>
          </w:tcPr>
          <w:p w14:paraId="780899CE" w14:textId="4ED8CC2C" w:rsidR="00556DC7" w:rsidRDefault="00556DC7" w:rsidP="00556DC7">
            <w:pPr>
              <w:spacing w:beforeLines="40" w:before="96" w:afterLines="20" w:after="48"/>
              <w:rPr>
                <w:rFonts w:ascii="Arial Narrow" w:hAnsi="Arial Narrow"/>
                <w:sz w:val="16"/>
                <w:szCs w:val="16"/>
              </w:rPr>
            </w:pPr>
            <w:r w:rsidRPr="009B753E">
              <w:rPr>
                <w:rFonts w:ascii="Arial Narrow" w:hAnsi="Arial Narrow"/>
                <w:sz w:val="16"/>
                <w:szCs w:val="16"/>
              </w:rPr>
              <w:t xml:space="preserve">Years </w:t>
            </w:r>
            <w:r>
              <w:rPr>
                <w:rFonts w:ascii="Arial Narrow" w:hAnsi="Arial Narrow"/>
                <w:sz w:val="16"/>
                <w:szCs w:val="16"/>
              </w:rPr>
              <w:t>3</w:t>
            </w:r>
            <w:r w:rsidRPr="009B753E">
              <w:rPr>
                <w:rFonts w:ascii="Arial Narrow" w:hAnsi="Arial Narrow"/>
                <w:sz w:val="16"/>
                <w:szCs w:val="16"/>
              </w:rPr>
              <w:t xml:space="preserve"> - 10</w:t>
            </w:r>
          </w:p>
        </w:tc>
        <w:tc>
          <w:tcPr>
            <w:tcW w:w="2060" w:type="pct"/>
            <w:tcBorders>
              <w:top w:val="dotted" w:sz="4" w:space="0" w:color="auto"/>
              <w:left w:val="dotted" w:sz="4" w:space="0" w:color="auto"/>
              <w:bottom w:val="single" w:sz="4" w:space="0" w:color="auto"/>
              <w:right w:val="single" w:sz="4" w:space="0" w:color="auto"/>
            </w:tcBorders>
          </w:tcPr>
          <w:p w14:paraId="7D017AC7" w14:textId="3B575414" w:rsidR="00556DC7" w:rsidRPr="001935CD" w:rsidRDefault="00556DC7" w:rsidP="00556DC7">
            <w:pPr>
              <w:spacing w:beforeLines="40" w:before="96" w:afterLines="20" w:after="48"/>
              <w:rPr>
                <w:rFonts w:ascii="Arial Narrow" w:hAnsi="Arial Narrow"/>
                <w:sz w:val="16"/>
                <w:szCs w:val="16"/>
              </w:rPr>
            </w:pPr>
            <w:r w:rsidRPr="009B753E">
              <w:rPr>
                <w:rFonts w:ascii="Arial Narrow" w:hAnsi="Arial Narrow"/>
                <w:sz w:val="16"/>
                <w:szCs w:val="16"/>
              </w:rPr>
              <w:t xml:space="preserve">By the end of Year </w:t>
            </w:r>
            <w:r>
              <w:rPr>
                <w:rFonts w:ascii="Arial Narrow" w:hAnsi="Arial Narrow"/>
                <w:sz w:val="16"/>
                <w:szCs w:val="16"/>
              </w:rPr>
              <w:t>3</w:t>
            </w:r>
            <w:r w:rsidRPr="001935CD">
              <w:rPr>
                <w:rFonts w:ascii="Arial Narrow" w:hAnsi="Arial Narrow"/>
                <w:sz w:val="16"/>
                <w:szCs w:val="16"/>
              </w:rPr>
              <w:t xml:space="preserve"> ensure that 100% of the </w:t>
            </w:r>
            <w:r>
              <w:rPr>
                <w:rFonts w:ascii="Arial Narrow" w:hAnsi="Arial Narrow"/>
                <w:sz w:val="16"/>
                <w:szCs w:val="16"/>
              </w:rPr>
              <w:t xml:space="preserve">minimum </w:t>
            </w:r>
            <w:r w:rsidRPr="001935CD">
              <w:rPr>
                <w:rFonts w:ascii="Arial Narrow" w:hAnsi="Arial Narrow"/>
                <w:sz w:val="16"/>
                <w:szCs w:val="16"/>
              </w:rPr>
              <w:t>Survival Target is met</w:t>
            </w:r>
            <w:r w:rsidRPr="00F96281">
              <w:rPr>
                <w:rFonts w:ascii="Arial Narrow" w:hAnsi="Arial Narrow"/>
                <w:sz w:val="16"/>
                <w:szCs w:val="16"/>
              </w:rPr>
              <w:t xml:space="preserve"> for the </w:t>
            </w:r>
            <w:r>
              <w:rPr>
                <w:rFonts w:ascii="Arial Narrow" w:hAnsi="Arial Narrow"/>
                <w:sz w:val="16"/>
                <w:szCs w:val="16"/>
              </w:rPr>
              <w:t>Site</w:t>
            </w:r>
            <w:r w:rsidRPr="001935CD">
              <w:rPr>
                <w:rFonts w:ascii="Arial Narrow" w:hAnsi="Arial Narrow"/>
                <w:sz w:val="16"/>
                <w:szCs w:val="16"/>
              </w:rPr>
              <w:t xml:space="preserve"> </w:t>
            </w:r>
            <w:r>
              <w:rPr>
                <w:rFonts w:ascii="Arial Narrow" w:hAnsi="Arial Narrow"/>
                <w:sz w:val="16"/>
                <w:szCs w:val="16"/>
              </w:rPr>
              <w:t xml:space="preserve">with species appropriate to the EVC </w:t>
            </w:r>
            <w:r w:rsidRPr="001935CD">
              <w:rPr>
                <w:rFonts w:ascii="Arial Narrow" w:hAnsi="Arial Narrow"/>
                <w:sz w:val="16"/>
                <w:szCs w:val="16"/>
              </w:rPr>
              <w:t xml:space="preserve">as specified in </w:t>
            </w:r>
            <w:r w:rsidR="00157585">
              <w:rPr>
                <w:rFonts w:ascii="Arial Narrow" w:hAnsi="Arial Narrow"/>
                <w:sz w:val="16"/>
                <w:szCs w:val="16"/>
              </w:rPr>
              <w:fldChar w:fldCharType="begin"/>
            </w:r>
            <w:r w:rsidR="00157585">
              <w:rPr>
                <w:rFonts w:ascii="Arial Narrow" w:hAnsi="Arial Narrow"/>
                <w:sz w:val="16"/>
                <w:szCs w:val="16"/>
              </w:rPr>
              <w:instrText xml:space="preserve"> REF _Ref88216842 \h  \* MERGEFORMAT </w:instrText>
            </w:r>
            <w:r w:rsidR="00157585">
              <w:rPr>
                <w:rFonts w:ascii="Arial Narrow" w:hAnsi="Arial Narrow"/>
                <w:sz w:val="16"/>
                <w:szCs w:val="16"/>
              </w:rPr>
            </w:r>
            <w:r w:rsidR="00157585">
              <w:rPr>
                <w:rFonts w:ascii="Arial Narrow" w:hAnsi="Arial Narrow"/>
                <w:sz w:val="16"/>
                <w:szCs w:val="16"/>
              </w:rPr>
              <w:fldChar w:fldCharType="separate"/>
            </w:r>
            <w:r w:rsidR="0062348B" w:rsidRPr="0062348B">
              <w:rPr>
                <w:rFonts w:ascii="Arial Narrow" w:hAnsi="Arial Narrow"/>
                <w:sz w:val="16"/>
                <w:szCs w:val="16"/>
              </w:rPr>
              <w:t>Table 10</w:t>
            </w:r>
            <w:r w:rsidR="00157585">
              <w:rPr>
                <w:rFonts w:ascii="Arial Narrow" w:hAnsi="Arial Narrow"/>
                <w:sz w:val="16"/>
                <w:szCs w:val="16"/>
              </w:rPr>
              <w:fldChar w:fldCharType="end"/>
            </w:r>
            <w:r w:rsidR="00157585">
              <w:rPr>
                <w:rFonts w:ascii="Arial Narrow" w:hAnsi="Arial Narrow"/>
                <w:sz w:val="16"/>
                <w:szCs w:val="16"/>
              </w:rPr>
              <w:t xml:space="preserve"> </w:t>
            </w:r>
          </w:p>
          <w:p w14:paraId="77B06FF2" w14:textId="36E827B4" w:rsidR="00556DC7" w:rsidRDefault="00556DC7" w:rsidP="00556DC7">
            <w:pPr>
              <w:spacing w:beforeLines="40" w:before="96" w:afterLines="20" w:after="48"/>
              <w:rPr>
                <w:rFonts w:ascii="Arial Narrow" w:hAnsi="Arial Narrow"/>
                <w:sz w:val="16"/>
                <w:szCs w:val="16"/>
              </w:rPr>
            </w:pPr>
            <w:r w:rsidRPr="001935CD">
              <w:rPr>
                <w:rFonts w:ascii="Arial Narrow" w:hAnsi="Arial Narrow"/>
                <w:sz w:val="16"/>
                <w:szCs w:val="16"/>
              </w:rPr>
              <w:t xml:space="preserve">Only species specified for the </w:t>
            </w:r>
            <w:r>
              <w:rPr>
                <w:rFonts w:ascii="Arial Narrow" w:hAnsi="Arial Narrow"/>
                <w:sz w:val="16"/>
                <w:szCs w:val="16"/>
              </w:rPr>
              <w:t>Site</w:t>
            </w:r>
            <w:r w:rsidRPr="001935CD">
              <w:rPr>
                <w:rFonts w:ascii="Arial Narrow" w:hAnsi="Arial Narrow"/>
                <w:sz w:val="16"/>
                <w:szCs w:val="16"/>
              </w:rPr>
              <w:t xml:space="preserve"> have been planted</w:t>
            </w:r>
            <w:r w:rsidR="003C3304">
              <w:rPr>
                <w:rFonts w:ascii="Arial Narrow" w:hAnsi="Arial Narrow"/>
                <w:sz w:val="16"/>
                <w:szCs w:val="16"/>
              </w:rPr>
              <w:t xml:space="preserve">. </w:t>
            </w:r>
            <w:r w:rsidRPr="00985FF2">
              <w:rPr>
                <w:rFonts w:ascii="Arial Narrow" w:hAnsi="Arial Narrow"/>
                <w:sz w:val="16"/>
                <w:szCs w:val="16"/>
              </w:rPr>
              <w:t>Provenance principles should be followed. Please seek advice from a local indigenous nursery</w:t>
            </w:r>
          </w:p>
          <w:p w14:paraId="18DE24D5" w14:textId="77777777" w:rsidR="00556DC7" w:rsidRDefault="00556DC7" w:rsidP="00556DC7">
            <w:pPr>
              <w:spacing w:beforeLines="40" w:before="96" w:afterLines="20" w:after="48"/>
              <w:rPr>
                <w:rFonts w:ascii="Arial Narrow" w:hAnsi="Arial Narrow"/>
                <w:sz w:val="16"/>
                <w:szCs w:val="16"/>
              </w:rPr>
            </w:pPr>
            <w:r w:rsidRPr="00F96281">
              <w:rPr>
                <w:rFonts w:ascii="Arial Narrow" w:hAnsi="Arial Narrow"/>
                <w:sz w:val="16"/>
                <w:szCs w:val="16"/>
                <w:lang w:val="en-US"/>
              </w:rPr>
              <w:t>Plant tubestock / seedlings</w:t>
            </w:r>
            <w:r w:rsidRPr="009B753E">
              <w:rPr>
                <w:rFonts w:ascii="Arial Narrow" w:hAnsi="Arial Narrow"/>
                <w:sz w:val="16"/>
                <w:szCs w:val="16"/>
                <w:lang w:val="en-US"/>
              </w:rPr>
              <w:t xml:space="preserve"> only in gaps in the existing native vegetation </w:t>
            </w:r>
            <w:r w:rsidRPr="009B753E">
              <w:rPr>
                <w:rFonts w:ascii="Arial Narrow" w:hAnsi="Arial Narrow"/>
                <w:sz w:val="16"/>
                <w:szCs w:val="16"/>
              </w:rPr>
              <w:t>(natural or created by weed removal)</w:t>
            </w:r>
            <w:r w:rsidRPr="009B753E">
              <w:rPr>
                <w:rFonts w:ascii="Arial Narrow" w:hAnsi="Arial Narrow"/>
                <w:sz w:val="16"/>
                <w:szCs w:val="16"/>
                <w:lang w:val="en-US"/>
              </w:rPr>
              <w:t xml:space="preserve">, outside of the drip-line of all trees and </w:t>
            </w:r>
            <w:r w:rsidRPr="009B753E">
              <w:rPr>
                <w:rFonts w:ascii="Arial Narrow" w:hAnsi="Arial Narrow"/>
                <w:sz w:val="16"/>
                <w:szCs w:val="16"/>
              </w:rPr>
              <w:t>avoid disturbing any native vegetation, including native grasses.</w:t>
            </w:r>
          </w:p>
        </w:tc>
      </w:tr>
      <w:tr w:rsidR="0018784B" w:rsidRPr="00F53573" w14:paraId="2BDDA1B5" w14:textId="77777777" w:rsidTr="00556DC7">
        <w:tc>
          <w:tcPr>
            <w:tcW w:w="1977"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0092822B" w14:textId="77777777" w:rsidR="00556DC7" w:rsidRPr="00711D23" w:rsidRDefault="00556DC7" w:rsidP="00556DC7">
            <w:pPr>
              <w:spacing w:beforeLines="40" w:before="96" w:afterLines="20" w:after="48"/>
              <w:rPr>
                <w:rFonts w:ascii="Arial Narrow" w:hAnsi="Arial Narrow"/>
                <w:b/>
                <w:sz w:val="16"/>
              </w:rPr>
            </w:pPr>
            <w:bookmarkStart w:id="27" w:name="_Hlk527378454"/>
            <w:bookmarkEnd w:id="26"/>
            <w:r>
              <w:rPr>
                <w:rFonts w:ascii="Arial Narrow" w:hAnsi="Arial Narrow"/>
                <w:b/>
                <w:sz w:val="16"/>
                <w:szCs w:val="16"/>
              </w:rPr>
              <w:t>Control ALL high threats</w:t>
            </w:r>
          </w:p>
        </w:tc>
        <w:tc>
          <w:tcPr>
            <w:tcW w:w="433"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0F98676B" w14:textId="77777777" w:rsidR="00556DC7" w:rsidRPr="00711D23" w:rsidRDefault="00556DC7" w:rsidP="00556DC7">
            <w:pPr>
              <w:spacing w:beforeLines="40" w:before="96" w:afterLines="20" w:after="48"/>
              <w:rPr>
                <w:rFonts w:ascii="Arial Narrow" w:hAnsi="Arial Narrow"/>
                <w:b/>
                <w:sz w:val="16"/>
              </w:rPr>
            </w:pPr>
          </w:p>
        </w:tc>
        <w:tc>
          <w:tcPr>
            <w:tcW w:w="53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4C42566" w14:textId="77777777" w:rsidR="00556DC7" w:rsidRPr="00711D23" w:rsidRDefault="00556DC7" w:rsidP="00556DC7">
            <w:pPr>
              <w:spacing w:beforeLines="40" w:before="96" w:afterLines="20" w:after="48"/>
              <w:rPr>
                <w:rFonts w:ascii="Arial Narrow" w:hAnsi="Arial Narrow"/>
                <w:b/>
                <w:sz w:val="16"/>
              </w:rPr>
            </w:pPr>
          </w:p>
        </w:tc>
        <w:tc>
          <w:tcPr>
            <w:tcW w:w="2060"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53DBA1DE" w14:textId="77777777" w:rsidR="00556DC7" w:rsidRPr="00711D23" w:rsidRDefault="00556DC7" w:rsidP="00556DC7">
            <w:pPr>
              <w:spacing w:beforeLines="40" w:before="96" w:afterLines="20" w:after="48"/>
              <w:rPr>
                <w:rFonts w:ascii="Arial Narrow" w:hAnsi="Arial Narrow"/>
                <w:b/>
                <w:sz w:val="16"/>
              </w:rPr>
            </w:pPr>
          </w:p>
        </w:tc>
      </w:tr>
      <w:tr w:rsidR="0018784B" w14:paraId="4E781446" w14:textId="77777777" w:rsidTr="00556DC7">
        <w:tc>
          <w:tcPr>
            <w:tcW w:w="290" w:type="pct"/>
            <w:tcBorders>
              <w:top w:val="dotted" w:sz="4" w:space="0" w:color="auto"/>
              <w:left w:val="single" w:sz="4" w:space="0" w:color="auto"/>
              <w:bottom w:val="dotted" w:sz="4" w:space="0" w:color="auto"/>
              <w:right w:val="dotted" w:sz="4" w:space="0" w:color="auto"/>
            </w:tcBorders>
          </w:tcPr>
          <w:p w14:paraId="70917158" w14:textId="77777777" w:rsidR="00556DC7" w:rsidRDefault="00556DC7" w:rsidP="00556DC7">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Pr>
                <w:rFonts w:ascii="Arial Narrow" w:hAnsi="Arial Narrow"/>
                <w:sz w:val="16"/>
                <w:szCs w:val="16"/>
                <w:highlight w:val="yellow"/>
              </w:rPr>
              <w:t>X</w:t>
            </w:r>
          </w:p>
        </w:tc>
        <w:tc>
          <w:tcPr>
            <w:tcW w:w="1687" w:type="pct"/>
            <w:tcBorders>
              <w:top w:val="dotted" w:sz="4" w:space="0" w:color="auto"/>
              <w:left w:val="single" w:sz="4" w:space="0" w:color="auto"/>
              <w:bottom w:val="dotted" w:sz="4" w:space="0" w:color="auto"/>
              <w:right w:val="dotted" w:sz="4" w:space="0" w:color="auto"/>
            </w:tcBorders>
            <w:shd w:val="clear" w:color="auto" w:fill="auto"/>
            <w:noWrap/>
          </w:tcPr>
          <w:p w14:paraId="16B63FF2" w14:textId="138E94FD" w:rsidR="00556DC7" w:rsidRPr="000744DC" w:rsidRDefault="00556DC7" w:rsidP="00556DC7">
            <w:pPr>
              <w:spacing w:beforeLines="40" w:before="96" w:afterLines="20" w:after="48"/>
              <w:rPr>
                <w:rFonts w:ascii="Arial Narrow" w:hAnsi="Arial Narrow"/>
                <w:sz w:val="16"/>
              </w:rPr>
            </w:pPr>
            <w:r>
              <w:rPr>
                <w:rFonts w:ascii="Arial Narrow" w:hAnsi="Arial Narrow"/>
                <w:sz w:val="16"/>
                <w:szCs w:val="16"/>
              </w:rPr>
              <w:t xml:space="preserve">Control </w:t>
            </w:r>
            <w:r w:rsidRPr="00CB6DEB">
              <w:rPr>
                <w:rFonts w:ascii="Arial Narrow" w:hAnsi="Arial Narrow"/>
                <w:sz w:val="16"/>
                <w:szCs w:val="16"/>
              </w:rPr>
              <w:t>All high threats to native vegetation condition improvement</w:t>
            </w:r>
            <w:r>
              <w:rPr>
                <w:rFonts w:ascii="Arial Narrow" w:hAnsi="Arial Narrow"/>
                <w:sz w:val="16"/>
                <w:szCs w:val="16"/>
              </w:rPr>
              <w:t xml:space="preserve">. </w:t>
            </w:r>
            <w:r w:rsidRPr="00F50215">
              <w:rPr>
                <w:rFonts w:ascii="Arial Narrow" w:hAnsi="Arial Narrow"/>
                <w:sz w:val="16"/>
                <w:szCs w:val="16"/>
              </w:rPr>
              <w:t xml:space="preserve">Refer to </w:t>
            </w:r>
            <w:r>
              <w:rPr>
                <w:rFonts w:ascii="Arial Narrow" w:hAnsi="Arial Narrow"/>
                <w:sz w:val="16"/>
                <w:szCs w:val="16"/>
              </w:rPr>
              <w:t>management action description</w:t>
            </w:r>
            <w:r w:rsidRPr="00F50215">
              <w:rPr>
                <w:rFonts w:ascii="Arial Narrow" w:hAnsi="Arial Narrow"/>
                <w:sz w:val="16"/>
                <w:szCs w:val="16"/>
              </w:rPr>
              <w:t xml:space="preserve"> </w:t>
            </w:r>
            <w:r>
              <w:rPr>
                <w:rFonts w:ascii="Arial Narrow" w:hAnsi="Arial Narrow"/>
                <w:sz w:val="16"/>
                <w:szCs w:val="16"/>
              </w:rPr>
              <w:t xml:space="preserve">and </w:t>
            </w:r>
            <w:r w:rsidR="00157585" w:rsidRPr="00420F42">
              <w:rPr>
                <w:rFonts w:ascii="Arial Narrow" w:hAnsi="Arial Narrow"/>
                <w:sz w:val="16"/>
                <w:szCs w:val="16"/>
              </w:rPr>
              <w:fldChar w:fldCharType="begin"/>
            </w:r>
            <w:r w:rsidR="00157585">
              <w:rPr>
                <w:rFonts w:ascii="Arial Narrow" w:hAnsi="Arial Narrow"/>
                <w:sz w:val="16"/>
                <w:szCs w:val="16"/>
              </w:rPr>
              <w:instrText xml:space="preserve"> REF _Ref88217523 \h  \* MERGEFORMAT </w:instrText>
            </w:r>
            <w:r w:rsidR="00157585" w:rsidRPr="00420F42">
              <w:rPr>
                <w:rFonts w:ascii="Arial Narrow" w:hAnsi="Arial Narrow"/>
                <w:sz w:val="16"/>
                <w:szCs w:val="16"/>
              </w:rPr>
            </w:r>
            <w:r w:rsidR="00157585" w:rsidRPr="00420F42">
              <w:rPr>
                <w:rFonts w:ascii="Arial Narrow" w:hAnsi="Arial Narrow"/>
                <w:sz w:val="16"/>
                <w:szCs w:val="16"/>
              </w:rPr>
              <w:fldChar w:fldCharType="separate"/>
            </w:r>
            <w:r w:rsidR="0062348B" w:rsidRPr="0062348B">
              <w:rPr>
                <w:rFonts w:ascii="Arial Narrow" w:hAnsi="Arial Narrow"/>
                <w:sz w:val="16"/>
                <w:szCs w:val="16"/>
              </w:rPr>
              <w:t>Table 12</w:t>
            </w:r>
            <w:r w:rsidR="00157585" w:rsidRPr="00420F42">
              <w:rPr>
                <w:rFonts w:ascii="Arial Narrow" w:hAnsi="Arial Narrow"/>
                <w:sz w:val="16"/>
                <w:szCs w:val="16"/>
              </w:rPr>
              <w:fldChar w:fldCharType="end"/>
            </w:r>
            <w:r w:rsidRPr="00F50215">
              <w:rPr>
                <w:rFonts w:ascii="Arial Narrow" w:hAnsi="Arial Narrow"/>
                <w:sz w:val="16"/>
                <w:szCs w:val="16"/>
              </w:rPr>
              <w:t xml:space="preserve"> for list of </w:t>
            </w:r>
            <w:r>
              <w:rPr>
                <w:rFonts w:ascii="Arial Narrow" w:hAnsi="Arial Narrow"/>
                <w:sz w:val="16"/>
                <w:szCs w:val="16"/>
              </w:rPr>
              <w:t>high threats and an integrated program of monitoring and control actions including</w:t>
            </w:r>
            <w:r w:rsidRPr="00F50215">
              <w:rPr>
                <w:rFonts w:ascii="Arial Narrow" w:hAnsi="Arial Narrow"/>
                <w:sz w:val="16"/>
                <w:szCs w:val="16"/>
              </w:rPr>
              <w:t xml:space="preserve"> method and timing of actions</w:t>
            </w:r>
          </w:p>
        </w:tc>
        <w:tc>
          <w:tcPr>
            <w:tcW w:w="433" w:type="pct"/>
            <w:tcBorders>
              <w:top w:val="dotted" w:sz="4" w:space="0" w:color="auto"/>
              <w:left w:val="dotted" w:sz="4" w:space="0" w:color="auto"/>
              <w:bottom w:val="dotted" w:sz="4" w:space="0" w:color="auto"/>
              <w:right w:val="dotted" w:sz="4" w:space="0" w:color="auto"/>
            </w:tcBorders>
            <w:shd w:val="clear" w:color="auto" w:fill="auto"/>
            <w:noWrap/>
          </w:tcPr>
          <w:p w14:paraId="68BFEDDE" w14:textId="769EAE8B" w:rsidR="00556DC7" w:rsidRDefault="00157585" w:rsidP="00556DC7">
            <w:pPr>
              <w:spacing w:beforeLines="40" w:before="96" w:afterLines="20" w:after="48"/>
              <w:rPr>
                <w:rFonts w:ascii="Arial Narrow" w:hAnsi="Arial Narrow"/>
                <w:sz w:val="16"/>
                <w:szCs w:val="16"/>
              </w:rPr>
            </w:pPr>
            <w:r w:rsidRPr="00420F42">
              <w:rPr>
                <w:rFonts w:ascii="Arial Narrow" w:hAnsi="Arial Narrow"/>
                <w:sz w:val="16"/>
                <w:szCs w:val="16"/>
              </w:rPr>
              <w:fldChar w:fldCharType="begin"/>
            </w:r>
            <w:r>
              <w:rPr>
                <w:rFonts w:ascii="Arial Narrow" w:hAnsi="Arial Narrow"/>
                <w:sz w:val="16"/>
                <w:szCs w:val="16"/>
              </w:rPr>
              <w:instrText xml:space="preserve"> REF _Ref88217523 \h  \* MERGEFORMAT </w:instrText>
            </w:r>
            <w:r w:rsidRPr="00420F42">
              <w:rPr>
                <w:rFonts w:ascii="Arial Narrow" w:hAnsi="Arial Narrow"/>
                <w:sz w:val="16"/>
                <w:szCs w:val="16"/>
              </w:rPr>
            </w:r>
            <w:r w:rsidRPr="00420F42">
              <w:rPr>
                <w:rFonts w:ascii="Arial Narrow" w:hAnsi="Arial Narrow"/>
                <w:sz w:val="16"/>
                <w:szCs w:val="16"/>
              </w:rPr>
              <w:fldChar w:fldCharType="separate"/>
            </w:r>
            <w:r w:rsidR="0062348B" w:rsidRPr="0062348B">
              <w:rPr>
                <w:rFonts w:ascii="Arial Narrow" w:hAnsi="Arial Narrow"/>
                <w:sz w:val="16"/>
                <w:szCs w:val="16"/>
              </w:rPr>
              <w:t>Table 12</w:t>
            </w:r>
            <w:r w:rsidRPr="00420F42">
              <w:rPr>
                <w:rFonts w:ascii="Arial Narrow" w:hAnsi="Arial Narrow"/>
                <w:sz w:val="16"/>
                <w:szCs w:val="16"/>
              </w:rPr>
              <w:fldChar w:fldCharType="end"/>
            </w:r>
          </w:p>
        </w:tc>
        <w:tc>
          <w:tcPr>
            <w:tcW w:w="530" w:type="pct"/>
            <w:tcBorders>
              <w:top w:val="dotted" w:sz="4" w:space="0" w:color="auto"/>
              <w:left w:val="dotted" w:sz="4" w:space="0" w:color="auto"/>
              <w:bottom w:val="dotted" w:sz="4" w:space="0" w:color="auto"/>
              <w:right w:val="dotted" w:sz="4" w:space="0" w:color="auto"/>
            </w:tcBorders>
            <w:shd w:val="clear" w:color="auto" w:fill="auto"/>
            <w:noWrap/>
          </w:tcPr>
          <w:p w14:paraId="26155E61" w14:textId="77777777" w:rsidR="00556DC7" w:rsidRDefault="00556DC7" w:rsidP="00556DC7">
            <w:pPr>
              <w:spacing w:beforeLines="40" w:before="96" w:afterLines="20" w:after="48"/>
              <w:rPr>
                <w:rFonts w:ascii="Arial Narrow" w:hAnsi="Arial Narrow"/>
                <w:sz w:val="16"/>
                <w:szCs w:val="16"/>
              </w:rPr>
            </w:pPr>
            <w:r w:rsidRPr="0009794E">
              <w:rPr>
                <w:rFonts w:ascii="Arial Narrow" w:hAnsi="Arial Narrow"/>
                <w:sz w:val="16"/>
                <w:szCs w:val="16"/>
                <w:highlight w:val="yellow"/>
              </w:rPr>
              <w:t>Ongoing</w:t>
            </w:r>
          </w:p>
        </w:tc>
        <w:tc>
          <w:tcPr>
            <w:tcW w:w="2060" w:type="pct"/>
            <w:tcBorders>
              <w:top w:val="dotted" w:sz="4" w:space="0" w:color="auto"/>
              <w:left w:val="dotted" w:sz="4" w:space="0" w:color="auto"/>
              <w:bottom w:val="dotted" w:sz="4" w:space="0" w:color="auto"/>
              <w:right w:val="single" w:sz="4" w:space="0" w:color="auto"/>
            </w:tcBorders>
          </w:tcPr>
          <w:p w14:paraId="1CD264F7" w14:textId="77777777" w:rsidR="00556DC7" w:rsidRDefault="00556DC7" w:rsidP="00556DC7">
            <w:pPr>
              <w:spacing w:beforeLines="40" w:before="96" w:afterLines="20" w:after="48"/>
              <w:rPr>
                <w:rFonts w:ascii="Arial Narrow" w:hAnsi="Arial Narrow"/>
                <w:sz w:val="16"/>
                <w:szCs w:val="16"/>
              </w:rPr>
            </w:pPr>
            <w:r w:rsidRPr="00467A5A">
              <w:rPr>
                <w:rFonts w:ascii="Arial Narrow" w:hAnsi="Arial Narrow"/>
                <w:sz w:val="16"/>
              </w:rPr>
              <w:t>No increase in, and where possible a reduction of presence, activity and impact of identified threat(s) from levels recorded at commencement date</w:t>
            </w:r>
            <w:r>
              <w:rPr>
                <w:rFonts w:ascii="Arial Narrow" w:hAnsi="Arial Narrow"/>
                <w:sz w:val="16"/>
                <w:szCs w:val="16"/>
              </w:rPr>
              <w:t xml:space="preserve"> </w:t>
            </w:r>
          </w:p>
        </w:tc>
      </w:tr>
      <w:tr w:rsidR="0018784B" w14:paraId="50F5B1F8" w14:textId="77777777" w:rsidTr="00556DC7">
        <w:tc>
          <w:tcPr>
            <w:tcW w:w="290" w:type="pct"/>
            <w:tcBorders>
              <w:top w:val="dotted" w:sz="4" w:space="0" w:color="auto"/>
              <w:left w:val="single" w:sz="4" w:space="0" w:color="auto"/>
              <w:bottom w:val="dotted" w:sz="4" w:space="0" w:color="auto"/>
              <w:right w:val="dotted" w:sz="4" w:space="0" w:color="auto"/>
            </w:tcBorders>
          </w:tcPr>
          <w:p w14:paraId="6FAE9246" w14:textId="77777777" w:rsidR="00556DC7" w:rsidRDefault="00556DC7" w:rsidP="00556DC7">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Pr>
                <w:rFonts w:ascii="Arial Narrow" w:hAnsi="Arial Narrow"/>
                <w:sz w:val="16"/>
                <w:szCs w:val="16"/>
                <w:highlight w:val="yellow"/>
              </w:rPr>
              <w:t>X</w:t>
            </w:r>
          </w:p>
        </w:tc>
        <w:tc>
          <w:tcPr>
            <w:tcW w:w="1687" w:type="pct"/>
            <w:tcBorders>
              <w:top w:val="dotted" w:sz="4" w:space="0" w:color="auto"/>
              <w:left w:val="single" w:sz="4" w:space="0" w:color="auto"/>
              <w:bottom w:val="dotted" w:sz="4" w:space="0" w:color="auto"/>
              <w:right w:val="dotted" w:sz="4" w:space="0" w:color="auto"/>
            </w:tcBorders>
            <w:shd w:val="clear" w:color="auto" w:fill="auto"/>
            <w:noWrap/>
          </w:tcPr>
          <w:p w14:paraId="172E8743" w14:textId="722CE39B" w:rsidR="00556DC7" w:rsidRPr="00467A5A" w:rsidRDefault="00556DC7" w:rsidP="00556DC7">
            <w:pPr>
              <w:spacing w:beforeLines="40" w:before="96" w:afterLines="20" w:after="48"/>
              <w:rPr>
                <w:rFonts w:ascii="Arial Narrow" w:hAnsi="Arial Narrow"/>
                <w:sz w:val="16"/>
              </w:rPr>
            </w:pPr>
            <w:r>
              <w:rPr>
                <w:rFonts w:ascii="Arial Narrow" w:hAnsi="Arial Narrow"/>
                <w:sz w:val="16"/>
                <w:szCs w:val="16"/>
              </w:rPr>
              <w:t>Monitor</w:t>
            </w:r>
            <w:r w:rsidRPr="00432A2F">
              <w:rPr>
                <w:rFonts w:ascii="Arial Narrow" w:hAnsi="Arial Narrow"/>
                <w:sz w:val="16"/>
                <w:szCs w:val="16"/>
              </w:rPr>
              <w:t xml:space="preserve"> </w:t>
            </w:r>
            <w:r>
              <w:rPr>
                <w:rFonts w:ascii="Arial Narrow" w:hAnsi="Arial Narrow"/>
                <w:sz w:val="16"/>
                <w:szCs w:val="16"/>
              </w:rPr>
              <w:t xml:space="preserve">(at least quarterly) for </w:t>
            </w:r>
            <w:r w:rsidRPr="00432A2F">
              <w:rPr>
                <w:rFonts w:ascii="Arial Narrow" w:hAnsi="Arial Narrow"/>
                <w:sz w:val="16"/>
                <w:szCs w:val="16"/>
              </w:rPr>
              <w:t xml:space="preserve">new high threats </w:t>
            </w:r>
            <w:r>
              <w:rPr>
                <w:rFonts w:ascii="Arial Narrow" w:hAnsi="Arial Narrow"/>
                <w:sz w:val="16"/>
                <w:szCs w:val="16"/>
              </w:rPr>
              <w:t xml:space="preserve">and for each new threat identified - develop an integrated </w:t>
            </w:r>
            <w:r w:rsidRPr="00432A2F">
              <w:rPr>
                <w:rFonts w:ascii="Arial Narrow" w:hAnsi="Arial Narrow"/>
                <w:sz w:val="16"/>
                <w:szCs w:val="16"/>
              </w:rPr>
              <w:t>program of mana</w:t>
            </w:r>
            <w:r>
              <w:rPr>
                <w:rFonts w:ascii="Arial Narrow" w:hAnsi="Arial Narrow"/>
                <w:sz w:val="16"/>
                <w:szCs w:val="16"/>
              </w:rPr>
              <w:t>gement and control actions to be implemented</w:t>
            </w:r>
          </w:p>
        </w:tc>
        <w:tc>
          <w:tcPr>
            <w:tcW w:w="433" w:type="pct"/>
            <w:tcBorders>
              <w:top w:val="dotted" w:sz="4" w:space="0" w:color="auto"/>
              <w:left w:val="dotted" w:sz="4" w:space="0" w:color="auto"/>
              <w:bottom w:val="dotted" w:sz="4" w:space="0" w:color="auto"/>
              <w:right w:val="dotted" w:sz="4" w:space="0" w:color="auto"/>
            </w:tcBorders>
            <w:shd w:val="clear" w:color="auto" w:fill="auto"/>
            <w:noWrap/>
          </w:tcPr>
          <w:p w14:paraId="6F07C451" w14:textId="02790B25" w:rsidR="00556DC7" w:rsidRDefault="00157585" w:rsidP="00556DC7">
            <w:pPr>
              <w:spacing w:beforeLines="40" w:before="96" w:afterLines="20" w:after="48"/>
              <w:rPr>
                <w:rFonts w:ascii="Arial Narrow" w:hAnsi="Arial Narrow"/>
                <w:sz w:val="16"/>
                <w:szCs w:val="16"/>
              </w:rPr>
            </w:pPr>
            <w:r w:rsidRPr="00420F42">
              <w:rPr>
                <w:rFonts w:ascii="Arial Narrow" w:hAnsi="Arial Narrow"/>
                <w:sz w:val="16"/>
                <w:szCs w:val="16"/>
              </w:rPr>
              <w:fldChar w:fldCharType="begin"/>
            </w:r>
            <w:r>
              <w:rPr>
                <w:rFonts w:ascii="Arial Narrow" w:hAnsi="Arial Narrow"/>
                <w:sz w:val="16"/>
                <w:szCs w:val="16"/>
              </w:rPr>
              <w:instrText xml:space="preserve"> REF _Ref88217523 \h  \* MERGEFORMAT </w:instrText>
            </w:r>
            <w:r w:rsidRPr="00420F42">
              <w:rPr>
                <w:rFonts w:ascii="Arial Narrow" w:hAnsi="Arial Narrow"/>
                <w:sz w:val="16"/>
                <w:szCs w:val="16"/>
              </w:rPr>
            </w:r>
            <w:r w:rsidRPr="00420F42">
              <w:rPr>
                <w:rFonts w:ascii="Arial Narrow" w:hAnsi="Arial Narrow"/>
                <w:sz w:val="16"/>
                <w:szCs w:val="16"/>
              </w:rPr>
              <w:fldChar w:fldCharType="separate"/>
            </w:r>
            <w:r w:rsidR="0062348B" w:rsidRPr="0062348B">
              <w:rPr>
                <w:rFonts w:ascii="Arial Narrow" w:hAnsi="Arial Narrow"/>
                <w:sz w:val="16"/>
                <w:szCs w:val="16"/>
              </w:rPr>
              <w:t>Table 12</w:t>
            </w:r>
            <w:r w:rsidRPr="00420F42">
              <w:rPr>
                <w:rFonts w:ascii="Arial Narrow" w:hAnsi="Arial Narrow"/>
                <w:sz w:val="16"/>
                <w:szCs w:val="16"/>
              </w:rPr>
              <w:fldChar w:fldCharType="end"/>
            </w:r>
          </w:p>
        </w:tc>
        <w:tc>
          <w:tcPr>
            <w:tcW w:w="530" w:type="pct"/>
            <w:tcBorders>
              <w:top w:val="dotted" w:sz="4" w:space="0" w:color="auto"/>
              <w:left w:val="dotted" w:sz="4" w:space="0" w:color="auto"/>
              <w:bottom w:val="dotted" w:sz="4" w:space="0" w:color="auto"/>
              <w:right w:val="dotted" w:sz="4" w:space="0" w:color="auto"/>
            </w:tcBorders>
            <w:shd w:val="clear" w:color="auto" w:fill="auto"/>
            <w:noWrap/>
          </w:tcPr>
          <w:p w14:paraId="1803535C" w14:textId="77777777" w:rsidR="00556DC7" w:rsidRDefault="00556DC7" w:rsidP="00556DC7">
            <w:pPr>
              <w:spacing w:beforeLines="40" w:before="96" w:afterLines="20" w:after="48"/>
              <w:rPr>
                <w:rFonts w:ascii="Arial Narrow" w:hAnsi="Arial Narrow"/>
                <w:sz w:val="16"/>
                <w:szCs w:val="16"/>
              </w:rPr>
            </w:pPr>
            <w:r w:rsidRPr="0009794E">
              <w:rPr>
                <w:rFonts w:ascii="Arial Narrow" w:hAnsi="Arial Narrow"/>
                <w:sz w:val="16"/>
                <w:szCs w:val="16"/>
                <w:highlight w:val="yellow"/>
              </w:rPr>
              <w:t>Ongoing</w:t>
            </w:r>
          </w:p>
        </w:tc>
        <w:tc>
          <w:tcPr>
            <w:tcW w:w="2060" w:type="pct"/>
            <w:tcBorders>
              <w:top w:val="dotted" w:sz="4" w:space="0" w:color="auto"/>
              <w:left w:val="dotted" w:sz="4" w:space="0" w:color="auto"/>
              <w:bottom w:val="dotted" w:sz="4" w:space="0" w:color="auto"/>
              <w:right w:val="single" w:sz="4" w:space="0" w:color="auto"/>
            </w:tcBorders>
          </w:tcPr>
          <w:p w14:paraId="52A1B4AE"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Develop </w:t>
            </w:r>
            <w:r w:rsidRPr="00432A2F">
              <w:rPr>
                <w:rFonts w:ascii="Arial Narrow" w:hAnsi="Arial Narrow"/>
                <w:sz w:val="16"/>
                <w:szCs w:val="16"/>
              </w:rPr>
              <w:t xml:space="preserve">an integrated program of management and control </w:t>
            </w:r>
            <w:r>
              <w:rPr>
                <w:rFonts w:ascii="Arial Narrow" w:hAnsi="Arial Narrow"/>
                <w:sz w:val="16"/>
                <w:szCs w:val="16"/>
              </w:rPr>
              <w:t>actions for DELWP approval within 3 months of identification of threat.</w:t>
            </w:r>
          </w:p>
          <w:p w14:paraId="209D6343"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Implement program upon DELWP approval.</w:t>
            </w:r>
          </w:p>
        </w:tc>
      </w:tr>
      <w:tr w:rsidR="0018784B" w14:paraId="5FCEB4E1" w14:textId="77777777" w:rsidTr="00556DC7">
        <w:tc>
          <w:tcPr>
            <w:tcW w:w="290" w:type="pct"/>
            <w:tcBorders>
              <w:top w:val="dotted" w:sz="4" w:space="0" w:color="auto"/>
              <w:left w:val="single" w:sz="4" w:space="0" w:color="auto"/>
              <w:bottom w:val="dotted" w:sz="4" w:space="0" w:color="auto"/>
              <w:right w:val="dotted" w:sz="4" w:space="0" w:color="auto"/>
            </w:tcBorders>
          </w:tcPr>
          <w:p w14:paraId="7CB94C82" w14:textId="77777777" w:rsidR="00556DC7" w:rsidRPr="00E61B03" w:rsidRDefault="00556DC7" w:rsidP="00556DC7">
            <w:pPr>
              <w:spacing w:beforeLines="40" w:before="96" w:afterLines="20" w:after="48"/>
              <w:rPr>
                <w:rFonts w:ascii="Arial Narrow" w:hAnsi="Arial Narrow"/>
                <w:sz w:val="16"/>
                <w:szCs w:val="16"/>
                <w:highlight w:val="yellow"/>
              </w:rPr>
            </w:pPr>
          </w:p>
        </w:tc>
        <w:tc>
          <w:tcPr>
            <w:tcW w:w="1687" w:type="pct"/>
            <w:tcBorders>
              <w:top w:val="dotted" w:sz="4" w:space="0" w:color="auto"/>
              <w:left w:val="single" w:sz="4" w:space="0" w:color="auto"/>
              <w:bottom w:val="dotted" w:sz="4" w:space="0" w:color="auto"/>
              <w:right w:val="dotted" w:sz="4" w:space="0" w:color="auto"/>
            </w:tcBorders>
            <w:shd w:val="clear" w:color="auto" w:fill="auto"/>
            <w:noWrap/>
          </w:tcPr>
          <w:p w14:paraId="6BB91A20" w14:textId="77777777" w:rsidR="00556DC7" w:rsidRDefault="00556DC7" w:rsidP="00556DC7">
            <w:pPr>
              <w:spacing w:beforeLines="40" w:before="96" w:afterLines="20" w:after="48"/>
              <w:rPr>
                <w:rFonts w:ascii="Arial Narrow" w:hAnsi="Arial Narrow"/>
                <w:sz w:val="16"/>
                <w:szCs w:val="16"/>
              </w:rPr>
            </w:pPr>
          </w:p>
        </w:tc>
        <w:tc>
          <w:tcPr>
            <w:tcW w:w="433" w:type="pct"/>
            <w:tcBorders>
              <w:top w:val="dotted" w:sz="4" w:space="0" w:color="auto"/>
              <w:left w:val="dotted" w:sz="4" w:space="0" w:color="auto"/>
              <w:bottom w:val="dotted" w:sz="4" w:space="0" w:color="auto"/>
              <w:right w:val="dotted" w:sz="4" w:space="0" w:color="auto"/>
            </w:tcBorders>
            <w:shd w:val="clear" w:color="auto" w:fill="auto"/>
            <w:noWrap/>
          </w:tcPr>
          <w:p w14:paraId="372C240E" w14:textId="77777777" w:rsidR="00556DC7" w:rsidRDefault="00556DC7" w:rsidP="00556DC7">
            <w:pPr>
              <w:spacing w:beforeLines="40" w:before="96" w:afterLines="20" w:after="48"/>
              <w:rPr>
                <w:rFonts w:ascii="Arial Narrow" w:hAnsi="Arial Narrow"/>
                <w:sz w:val="16"/>
                <w:szCs w:val="16"/>
              </w:rPr>
            </w:pPr>
          </w:p>
        </w:tc>
        <w:tc>
          <w:tcPr>
            <w:tcW w:w="530" w:type="pct"/>
            <w:tcBorders>
              <w:top w:val="dotted" w:sz="4" w:space="0" w:color="auto"/>
              <w:left w:val="dotted" w:sz="4" w:space="0" w:color="auto"/>
              <w:bottom w:val="dotted" w:sz="4" w:space="0" w:color="auto"/>
              <w:right w:val="dotted" w:sz="4" w:space="0" w:color="auto"/>
            </w:tcBorders>
            <w:shd w:val="clear" w:color="auto" w:fill="auto"/>
            <w:noWrap/>
          </w:tcPr>
          <w:p w14:paraId="336FEC40" w14:textId="77777777" w:rsidR="00556DC7" w:rsidRDefault="00556DC7" w:rsidP="00556DC7">
            <w:pPr>
              <w:spacing w:beforeLines="40" w:before="96" w:afterLines="20" w:after="48"/>
              <w:rPr>
                <w:rFonts w:ascii="Arial Narrow" w:hAnsi="Arial Narrow"/>
                <w:sz w:val="16"/>
                <w:szCs w:val="16"/>
              </w:rPr>
            </w:pPr>
          </w:p>
        </w:tc>
        <w:tc>
          <w:tcPr>
            <w:tcW w:w="2060" w:type="pct"/>
            <w:tcBorders>
              <w:top w:val="dotted" w:sz="4" w:space="0" w:color="auto"/>
              <w:left w:val="dotted" w:sz="4" w:space="0" w:color="auto"/>
              <w:bottom w:val="dotted" w:sz="4" w:space="0" w:color="auto"/>
              <w:right w:val="single" w:sz="4" w:space="0" w:color="auto"/>
            </w:tcBorders>
          </w:tcPr>
          <w:p w14:paraId="67C731CF" w14:textId="77777777" w:rsidR="00556DC7" w:rsidRDefault="00556DC7" w:rsidP="00556DC7">
            <w:pPr>
              <w:spacing w:beforeLines="40" w:before="96" w:afterLines="20" w:after="48"/>
              <w:rPr>
                <w:rFonts w:ascii="Arial Narrow" w:hAnsi="Arial Narrow"/>
                <w:sz w:val="16"/>
                <w:szCs w:val="16"/>
              </w:rPr>
            </w:pPr>
          </w:p>
        </w:tc>
      </w:tr>
      <w:tr w:rsidR="0018784B" w14:paraId="078F6753" w14:textId="77777777" w:rsidTr="00556DC7">
        <w:tc>
          <w:tcPr>
            <w:tcW w:w="290" w:type="pct"/>
            <w:tcBorders>
              <w:top w:val="dotted" w:sz="4" w:space="0" w:color="auto"/>
              <w:left w:val="single" w:sz="4" w:space="0" w:color="auto"/>
              <w:bottom w:val="single" w:sz="4" w:space="0" w:color="auto"/>
              <w:right w:val="dotted" w:sz="4" w:space="0" w:color="auto"/>
            </w:tcBorders>
          </w:tcPr>
          <w:p w14:paraId="17FDFE0C" w14:textId="77777777" w:rsidR="00556DC7" w:rsidRDefault="00556DC7" w:rsidP="00556DC7">
            <w:pPr>
              <w:spacing w:beforeLines="40" w:before="96" w:afterLines="20" w:after="48"/>
              <w:rPr>
                <w:rFonts w:ascii="Arial Narrow" w:hAnsi="Arial Narrow"/>
                <w:sz w:val="16"/>
                <w:szCs w:val="16"/>
              </w:rPr>
            </w:pPr>
          </w:p>
        </w:tc>
        <w:tc>
          <w:tcPr>
            <w:tcW w:w="1687" w:type="pct"/>
            <w:tcBorders>
              <w:top w:val="dotted" w:sz="4" w:space="0" w:color="auto"/>
              <w:left w:val="single" w:sz="4" w:space="0" w:color="auto"/>
              <w:bottom w:val="single" w:sz="4" w:space="0" w:color="auto"/>
              <w:right w:val="dotted" w:sz="4" w:space="0" w:color="auto"/>
            </w:tcBorders>
            <w:shd w:val="clear" w:color="auto" w:fill="auto"/>
            <w:noWrap/>
          </w:tcPr>
          <w:p w14:paraId="0607D1D4" w14:textId="77777777" w:rsidR="00556DC7" w:rsidRPr="00467A5A" w:rsidRDefault="00556DC7" w:rsidP="00556DC7">
            <w:pPr>
              <w:spacing w:beforeLines="40" w:before="96" w:afterLines="20" w:after="48"/>
              <w:rPr>
                <w:rFonts w:ascii="Arial Narrow" w:hAnsi="Arial Narrow"/>
                <w:sz w:val="16"/>
              </w:rPr>
            </w:pPr>
          </w:p>
        </w:tc>
        <w:tc>
          <w:tcPr>
            <w:tcW w:w="433" w:type="pct"/>
            <w:tcBorders>
              <w:top w:val="dotted" w:sz="4" w:space="0" w:color="auto"/>
              <w:left w:val="dotted" w:sz="4" w:space="0" w:color="auto"/>
              <w:bottom w:val="single" w:sz="4" w:space="0" w:color="auto"/>
              <w:right w:val="dotted" w:sz="4" w:space="0" w:color="auto"/>
            </w:tcBorders>
            <w:shd w:val="clear" w:color="auto" w:fill="auto"/>
            <w:noWrap/>
          </w:tcPr>
          <w:p w14:paraId="75095FB8" w14:textId="77777777" w:rsidR="00556DC7" w:rsidRDefault="00556DC7" w:rsidP="00556DC7">
            <w:pPr>
              <w:spacing w:beforeLines="40" w:before="96" w:afterLines="20" w:after="48"/>
              <w:rPr>
                <w:rFonts w:ascii="Arial Narrow" w:hAnsi="Arial Narrow"/>
                <w:sz w:val="16"/>
                <w:szCs w:val="16"/>
              </w:rPr>
            </w:pPr>
          </w:p>
        </w:tc>
        <w:tc>
          <w:tcPr>
            <w:tcW w:w="530" w:type="pct"/>
            <w:tcBorders>
              <w:top w:val="dotted" w:sz="4" w:space="0" w:color="auto"/>
              <w:left w:val="dotted" w:sz="4" w:space="0" w:color="auto"/>
              <w:bottom w:val="single" w:sz="4" w:space="0" w:color="auto"/>
              <w:right w:val="dotted" w:sz="4" w:space="0" w:color="auto"/>
            </w:tcBorders>
            <w:shd w:val="clear" w:color="auto" w:fill="auto"/>
            <w:noWrap/>
          </w:tcPr>
          <w:p w14:paraId="03AA0E68" w14:textId="77777777" w:rsidR="00556DC7" w:rsidRDefault="00556DC7" w:rsidP="00556DC7">
            <w:pPr>
              <w:spacing w:beforeLines="40" w:before="96" w:afterLines="20" w:after="48"/>
              <w:rPr>
                <w:rFonts w:ascii="Arial Narrow" w:hAnsi="Arial Narrow"/>
                <w:sz w:val="16"/>
                <w:szCs w:val="16"/>
              </w:rPr>
            </w:pPr>
          </w:p>
        </w:tc>
        <w:tc>
          <w:tcPr>
            <w:tcW w:w="2060" w:type="pct"/>
            <w:tcBorders>
              <w:top w:val="dotted" w:sz="4" w:space="0" w:color="auto"/>
              <w:left w:val="dotted" w:sz="4" w:space="0" w:color="auto"/>
              <w:bottom w:val="single" w:sz="4" w:space="0" w:color="auto"/>
              <w:right w:val="single" w:sz="4" w:space="0" w:color="auto"/>
            </w:tcBorders>
          </w:tcPr>
          <w:p w14:paraId="2DF7694C" w14:textId="77777777" w:rsidR="00556DC7" w:rsidRDefault="00556DC7" w:rsidP="00556DC7">
            <w:pPr>
              <w:spacing w:beforeLines="40" w:before="96" w:afterLines="20" w:after="48"/>
              <w:rPr>
                <w:rFonts w:ascii="Arial Narrow" w:hAnsi="Arial Narrow"/>
                <w:sz w:val="16"/>
                <w:szCs w:val="16"/>
              </w:rPr>
            </w:pPr>
          </w:p>
        </w:tc>
      </w:tr>
      <w:tr w:rsidR="0018784B" w:rsidRPr="00691A74" w14:paraId="28878A64" w14:textId="77777777" w:rsidTr="00556DC7">
        <w:tc>
          <w:tcPr>
            <w:tcW w:w="1977"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237B7F0C" w14:textId="77777777" w:rsidR="00556DC7" w:rsidRPr="00467A5A" w:rsidRDefault="00556DC7" w:rsidP="00556DC7">
            <w:pPr>
              <w:spacing w:beforeLines="40" w:before="96" w:afterLines="20" w:after="48"/>
              <w:rPr>
                <w:rFonts w:ascii="Arial Narrow" w:hAnsi="Arial Narrow"/>
                <w:b/>
                <w:sz w:val="16"/>
              </w:rPr>
            </w:pPr>
            <w:r>
              <w:rPr>
                <w:rFonts w:ascii="Arial Narrow" w:hAnsi="Arial Narrow"/>
                <w:b/>
                <w:sz w:val="16"/>
                <w:szCs w:val="16"/>
              </w:rPr>
              <w:t>Biomass Management for high rainfall plains grassland</w:t>
            </w:r>
          </w:p>
        </w:tc>
        <w:tc>
          <w:tcPr>
            <w:tcW w:w="433"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53C5A30F" w14:textId="77777777" w:rsidR="00556DC7" w:rsidRPr="00467A5A" w:rsidRDefault="00556DC7" w:rsidP="00556DC7">
            <w:pPr>
              <w:spacing w:beforeLines="40" w:before="96" w:afterLines="20" w:after="48"/>
              <w:rPr>
                <w:rFonts w:ascii="Arial Narrow" w:hAnsi="Arial Narrow"/>
                <w:b/>
                <w:sz w:val="16"/>
              </w:rPr>
            </w:pPr>
          </w:p>
        </w:tc>
        <w:tc>
          <w:tcPr>
            <w:tcW w:w="53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00D5D06" w14:textId="77777777" w:rsidR="00556DC7" w:rsidRPr="00467A5A" w:rsidRDefault="00556DC7" w:rsidP="00556DC7">
            <w:pPr>
              <w:spacing w:beforeLines="40" w:before="96" w:afterLines="20" w:after="48"/>
              <w:rPr>
                <w:rFonts w:ascii="Arial Narrow" w:hAnsi="Arial Narrow"/>
                <w:b/>
                <w:sz w:val="16"/>
              </w:rPr>
            </w:pPr>
          </w:p>
        </w:tc>
        <w:tc>
          <w:tcPr>
            <w:tcW w:w="2060"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7BB6A291" w14:textId="77777777" w:rsidR="00556DC7" w:rsidRPr="00467A5A" w:rsidRDefault="00556DC7" w:rsidP="00556DC7">
            <w:pPr>
              <w:spacing w:beforeLines="40" w:before="96" w:afterLines="20" w:after="48"/>
              <w:rPr>
                <w:rFonts w:ascii="Arial Narrow" w:hAnsi="Arial Narrow"/>
                <w:b/>
                <w:sz w:val="16"/>
              </w:rPr>
            </w:pPr>
          </w:p>
        </w:tc>
      </w:tr>
      <w:tr w:rsidR="0018784B" w:rsidRPr="00691A74" w14:paraId="5CDB79AB" w14:textId="77777777" w:rsidTr="00556DC7">
        <w:tc>
          <w:tcPr>
            <w:tcW w:w="290" w:type="pct"/>
            <w:tcBorders>
              <w:top w:val="dotted" w:sz="4" w:space="0" w:color="auto"/>
              <w:left w:val="single" w:sz="4" w:space="0" w:color="auto"/>
              <w:bottom w:val="dotted" w:sz="4" w:space="0" w:color="auto"/>
              <w:right w:val="dotted" w:sz="4" w:space="0" w:color="auto"/>
            </w:tcBorders>
          </w:tcPr>
          <w:p w14:paraId="72D4DF97" w14:textId="77777777" w:rsidR="00556DC7" w:rsidRDefault="00556DC7" w:rsidP="00556DC7">
            <w:pPr>
              <w:spacing w:beforeLines="40" w:before="96" w:afterLines="20" w:after="48"/>
              <w:rPr>
                <w:rFonts w:ascii="Arial Narrow" w:hAnsi="Arial Narrow"/>
                <w:sz w:val="16"/>
                <w:szCs w:val="16"/>
              </w:rPr>
            </w:pPr>
          </w:p>
        </w:tc>
        <w:tc>
          <w:tcPr>
            <w:tcW w:w="1687" w:type="pct"/>
            <w:tcBorders>
              <w:top w:val="dotted" w:sz="4" w:space="0" w:color="auto"/>
              <w:left w:val="single" w:sz="4" w:space="0" w:color="auto"/>
              <w:bottom w:val="dotted" w:sz="4" w:space="0" w:color="auto"/>
              <w:right w:val="dotted" w:sz="4" w:space="0" w:color="auto"/>
            </w:tcBorders>
            <w:shd w:val="clear" w:color="auto" w:fill="auto"/>
            <w:noWrap/>
          </w:tcPr>
          <w:p w14:paraId="6B9285B6" w14:textId="77777777" w:rsidR="00556DC7" w:rsidRPr="00467A5A" w:rsidRDefault="00556DC7" w:rsidP="00556DC7">
            <w:pPr>
              <w:spacing w:beforeLines="40" w:before="96" w:afterLines="20" w:after="48"/>
              <w:rPr>
                <w:rFonts w:ascii="Arial Narrow" w:hAnsi="Arial Narrow"/>
                <w:sz w:val="16"/>
              </w:rPr>
            </w:pPr>
          </w:p>
        </w:tc>
        <w:tc>
          <w:tcPr>
            <w:tcW w:w="433" w:type="pct"/>
            <w:tcBorders>
              <w:top w:val="dotted" w:sz="4" w:space="0" w:color="auto"/>
              <w:left w:val="dotted" w:sz="4" w:space="0" w:color="auto"/>
              <w:bottom w:val="dotted" w:sz="4" w:space="0" w:color="auto"/>
              <w:right w:val="dotted" w:sz="4" w:space="0" w:color="auto"/>
            </w:tcBorders>
            <w:shd w:val="clear" w:color="auto" w:fill="auto"/>
            <w:noWrap/>
          </w:tcPr>
          <w:p w14:paraId="6F2079A5" w14:textId="77777777" w:rsidR="00556DC7" w:rsidRDefault="00556DC7" w:rsidP="00556DC7">
            <w:pPr>
              <w:spacing w:beforeLines="40" w:before="96" w:afterLines="20" w:after="48"/>
              <w:rPr>
                <w:rFonts w:ascii="Arial Narrow" w:hAnsi="Arial Narrow"/>
                <w:sz w:val="16"/>
                <w:szCs w:val="16"/>
              </w:rPr>
            </w:pPr>
          </w:p>
        </w:tc>
        <w:tc>
          <w:tcPr>
            <w:tcW w:w="530" w:type="pct"/>
            <w:tcBorders>
              <w:top w:val="dotted" w:sz="4" w:space="0" w:color="auto"/>
              <w:left w:val="dotted" w:sz="4" w:space="0" w:color="auto"/>
              <w:bottom w:val="dotted" w:sz="4" w:space="0" w:color="auto"/>
              <w:right w:val="dotted" w:sz="4" w:space="0" w:color="auto"/>
            </w:tcBorders>
            <w:shd w:val="clear" w:color="auto" w:fill="auto"/>
            <w:noWrap/>
          </w:tcPr>
          <w:p w14:paraId="4BE7A9C0" w14:textId="77777777" w:rsidR="00556DC7" w:rsidRDefault="00556DC7" w:rsidP="00556DC7">
            <w:pPr>
              <w:spacing w:beforeLines="40" w:before="96" w:afterLines="20" w:after="48"/>
              <w:rPr>
                <w:rFonts w:ascii="Arial Narrow" w:hAnsi="Arial Narrow"/>
                <w:sz w:val="16"/>
                <w:szCs w:val="16"/>
              </w:rPr>
            </w:pPr>
          </w:p>
        </w:tc>
        <w:tc>
          <w:tcPr>
            <w:tcW w:w="2060" w:type="pct"/>
            <w:tcBorders>
              <w:top w:val="dotted" w:sz="4" w:space="0" w:color="auto"/>
              <w:left w:val="dotted" w:sz="4" w:space="0" w:color="auto"/>
              <w:bottom w:val="dotted" w:sz="4" w:space="0" w:color="auto"/>
              <w:right w:val="single" w:sz="4" w:space="0" w:color="auto"/>
            </w:tcBorders>
          </w:tcPr>
          <w:p w14:paraId="1167F981" w14:textId="77777777" w:rsidR="00556DC7" w:rsidRDefault="00556DC7" w:rsidP="00556DC7">
            <w:pPr>
              <w:spacing w:beforeLines="40" w:before="96" w:afterLines="20" w:after="48"/>
              <w:rPr>
                <w:rFonts w:ascii="Arial Narrow" w:hAnsi="Arial Narrow"/>
                <w:sz w:val="16"/>
                <w:szCs w:val="16"/>
              </w:rPr>
            </w:pPr>
          </w:p>
        </w:tc>
      </w:tr>
      <w:tr w:rsidR="0018784B" w:rsidRPr="00691A74" w14:paraId="76532E3F" w14:textId="77777777" w:rsidTr="00556DC7">
        <w:tc>
          <w:tcPr>
            <w:tcW w:w="290" w:type="pct"/>
            <w:tcBorders>
              <w:top w:val="dotted" w:sz="4" w:space="0" w:color="auto"/>
              <w:left w:val="single" w:sz="4" w:space="0" w:color="auto"/>
              <w:bottom w:val="single" w:sz="4" w:space="0" w:color="auto"/>
              <w:right w:val="dotted" w:sz="4" w:space="0" w:color="auto"/>
            </w:tcBorders>
          </w:tcPr>
          <w:p w14:paraId="6AD76A9D" w14:textId="77777777" w:rsidR="00556DC7" w:rsidRDefault="00556DC7" w:rsidP="00556DC7">
            <w:pPr>
              <w:spacing w:beforeLines="40" w:before="96" w:afterLines="20" w:after="48"/>
              <w:rPr>
                <w:rFonts w:ascii="Arial Narrow" w:hAnsi="Arial Narrow"/>
                <w:sz w:val="16"/>
                <w:szCs w:val="16"/>
              </w:rPr>
            </w:pPr>
          </w:p>
        </w:tc>
        <w:tc>
          <w:tcPr>
            <w:tcW w:w="1687" w:type="pct"/>
            <w:tcBorders>
              <w:top w:val="dotted" w:sz="4" w:space="0" w:color="auto"/>
              <w:left w:val="single" w:sz="4" w:space="0" w:color="auto"/>
              <w:bottom w:val="single" w:sz="4" w:space="0" w:color="auto"/>
              <w:right w:val="dotted" w:sz="4" w:space="0" w:color="auto"/>
            </w:tcBorders>
            <w:shd w:val="clear" w:color="auto" w:fill="auto"/>
            <w:noWrap/>
          </w:tcPr>
          <w:p w14:paraId="6521EC8A" w14:textId="77777777" w:rsidR="00556DC7" w:rsidRPr="00467A5A" w:rsidRDefault="00556DC7" w:rsidP="00556DC7">
            <w:pPr>
              <w:spacing w:beforeLines="40" w:before="96" w:afterLines="20" w:after="48"/>
              <w:rPr>
                <w:rFonts w:ascii="Arial Narrow" w:hAnsi="Arial Narrow"/>
                <w:sz w:val="16"/>
              </w:rPr>
            </w:pPr>
          </w:p>
        </w:tc>
        <w:tc>
          <w:tcPr>
            <w:tcW w:w="433" w:type="pct"/>
            <w:tcBorders>
              <w:top w:val="dotted" w:sz="4" w:space="0" w:color="auto"/>
              <w:left w:val="dotted" w:sz="4" w:space="0" w:color="auto"/>
              <w:bottom w:val="single" w:sz="4" w:space="0" w:color="auto"/>
              <w:right w:val="dotted" w:sz="4" w:space="0" w:color="auto"/>
            </w:tcBorders>
            <w:shd w:val="clear" w:color="auto" w:fill="auto"/>
            <w:noWrap/>
          </w:tcPr>
          <w:p w14:paraId="617C4C5D" w14:textId="77777777" w:rsidR="00556DC7" w:rsidRDefault="00556DC7" w:rsidP="00556DC7">
            <w:pPr>
              <w:spacing w:beforeLines="40" w:before="96" w:afterLines="20" w:after="48"/>
              <w:rPr>
                <w:rFonts w:ascii="Arial Narrow" w:hAnsi="Arial Narrow"/>
                <w:sz w:val="16"/>
                <w:szCs w:val="16"/>
              </w:rPr>
            </w:pPr>
          </w:p>
        </w:tc>
        <w:tc>
          <w:tcPr>
            <w:tcW w:w="530" w:type="pct"/>
            <w:tcBorders>
              <w:top w:val="dotted" w:sz="4" w:space="0" w:color="auto"/>
              <w:left w:val="dotted" w:sz="4" w:space="0" w:color="auto"/>
              <w:bottom w:val="single" w:sz="4" w:space="0" w:color="auto"/>
              <w:right w:val="dotted" w:sz="4" w:space="0" w:color="auto"/>
            </w:tcBorders>
            <w:shd w:val="clear" w:color="auto" w:fill="auto"/>
            <w:noWrap/>
          </w:tcPr>
          <w:p w14:paraId="788A6AA4" w14:textId="77777777" w:rsidR="00556DC7" w:rsidRDefault="00556DC7" w:rsidP="00556DC7">
            <w:pPr>
              <w:spacing w:beforeLines="40" w:before="96" w:afterLines="20" w:after="48"/>
              <w:rPr>
                <w:rFonts w:ascii="Arial Narrow" w:hAnsi="Arial Narrow"/>
                <w:sz w:val="16"/>
                <w:szCs w:val="16"/>
              </w:rPr>
            </w:pPr>
          </w:p>
        </w:tc>
        <w:tc>
          <w:tcPr>
            <w:tcW w:w="2060" w:type="pct"/>
            <w:tcBorders>
              <w:top w:val="dotted" w:sz="4" w:space="0" w:color="auto"/>
              <w:left w:val="dotted" w:sz="4" w:space="0" w:color="auto"/>
              <w:bottom w:val="single" w:sz="4" w:space="0" w:color="auto"/>
              <w:right w:val="single" w:sz="4" w:space="0" w:color="auto"/>
            </w:tcBorders>
          </w:tcPr>
          <w:p w14:paraId="712A1421" w14:textId="77777777" w:rsidR="00556DC7" w:rsidRDefault="00556DC7" w:rsidP="00556DC7">
            <w:pPr>
              <w:spacing w:beforeLines="40" w:before="96" w:afterLines="20" w:after="48"/>
              <w:rPr>
                <w:rFonts w:ascii="Arial Narrow" w:hAnsi="Arial Narrow"/>
                <w:sz w:val="16"/>
                <w:szCs w:val="16"/>
              </w:rPr>
            </w:pPr>
          </w:p>
        </w:tc>
      </w:tr>
      <w:bookmarkEnd w:id="27"/>
      <w:tr w:rsidR="0018784B" w:rsidRPr="00691A74" w14:paraId="485AF9BF" w14:textId="77777777" w:rsidTr="00556DC7">
        <w:tc>
          <w:tcPr>
            <w:tcW w:w="1977"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70221541" w14:textId="7BACB7ED" w:rsidR="00556DC7" w:rsidRPr="00BC4DC4" w:rsidRDefault="00556DC7" w:rsidP="00556DC7">
            <w:pPr>
              <w:spacing w:beforeLines="40" w:before="96" w:afterLines="20" w:after="48"/>
              <w:rPr>
                <w:rFonts w:ascii="Arial Narrow" w:hAnsi="Arial Narrow"/>
                <w:color w:val="000000"/>
                <w:sz w:val="16"/>
                <w:szCs w:val="16"/>
              </w:rPr>
            </w:pPr>
            <w:r>
              <w:rPr>
                <w:rFonts w:ascii="Arial Narrow" w:hAnsi="Arial Narrow"/>
                <w:b/>
                <w:sz w:val="16"/>
                <w:szCs w:val="16"/>
              </w:rPr>
              <w:t>Strategic grazing for annual weed control in other grassland vegetation</w:t>
            </w:r>
          </w:p>
        </w:tc>
        <w:tc>
          <w:tcPr>
            <w:tcW w:w="433"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6964DE1" w14:textId="77777777" w:rsidR="00556DC7" w:rsidRDefault="00556DC7" w:rsidP="00556DC7">
            <w:pPr>
              <w:spacing w:beforeLines="40" w:before="96" w:afterLines="20" w:after="48"/>
              <w:rPr>
                <w:rFonts w:ascii="Arial Narrow" w:hAnsi="Arial Narrow"/>
                <w:sz w:val="16"/>
                <w:szCs w:val="16"/>
              </w:rPr>
            </w:pPr>
          </w:p>
        </w:tc>
        <w:tc>
          <w:tcPr>
            <w:tcW w:w="53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2F36A6E7" w14:textId="77777777" w:rsidR="00556DC7" w:rsidRDefault="00556DC7" w:rsidP="00556DC7">
            <w:pPr>
              <w:spacing w:beforeLines="40" w:before="96" w:afterLines="20" w:after="48"/>
              <w:rPr>
                <w:rFonts w:ascii="Arial Narrow" w:hAnsi="Arial Narrow"/>
                <w:sz w:val="16"/>
                <w:szCs w:val="16"/>
              </w:rPr>
            </w:pPr>
          </w:p>
        </w:tc>
        <w:tc>
          <w:tcPr>
            <w:tcW w:w="2060"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5EADB08D" w14:textId="77777777" w:rsidR="00556DC7" w:rsidRDefault="00556DC7" w:rsidP="00556DC7">
            <w:pPr>
              <w:spacing w:beforeLines="40" w:before="96" w:afterLines="20" w:after="48"/>
              <w:rPr>
                <w:rFonts w:ascii="Arial Narrow" w:hAnsi="Arial Narrow"/>
                <w:sz w:val="16"/>
                <w:szCs w:val="16"/>
              </w:rPr>
            </w:pPr>
          </w:p>
        </w:tc>
      </w:tr>
      <w:tr w:rsidR="0018784B" w:rsidRPr="00691A74" w14:paraId="36E41B15" w14:textId="77777777" w:rsidTr="00556DC7">
        <w:tc>
          <w:tcPr>
            <w:tcW w:w="290" w:type="pct"/>
            <w:tcBorders>
              <w:top w:val="dotted" w:sz="4" w:space="0" w:color="auto"/>
              <w:left w:val="single" w:sz="4" w:space="0" w:color="auto"/>
              <w:bottom w:val="dotted" w:sz="4" w:space="0" w:color="auto"/>
              <w:right w:val="dotted" w:sz="4" w:space="0" w:color="auto"/>
            </w:tcBorders>
          </w:tcPr>
          <w:p w14:paraId="652BFD22" w14:textId="77777777" w:rsidR="00556DC7" w:rsidRDefault="00556DC7" w:rsidP="00556DC7">
            <w:pPr>
              <w:spacing w:beforeLines="40" w:before="96" w:afterLines="20" w:after="48"/>
              <w:rPr>
                <w:rFonts w:ascii="Arial Narrow" w:hAnsi="Arial Narrow"/>
                <w:sz w:val="16"/>
                <w:szCs w:val="16"/>
              </w:rPr>
            </w:pPr>
          </w:p>
        </w:tc>
        <w:tc>
          <w:tcPr>
            <w:tcW w:w="1687" w:type="pct"/>
            <w:tcBorders>
              <w:top w:val="dotted" w:sz="4" w:space="0" w:color="auto"/>
              <w:left w:val="single" w:sz="4" w:space="0" w:color="auto"/>
              <w:bottom w:val="dotted" w:sz="4" w:space="0" w:color="auto"/>
              <w:right w:val="dotted" w:sz="4" w:space="0" w:color="auto"/>
            </w:tcBorders>
            <w:shd w:val="clear" w:color="auto" w:fill="auto"/>
            <w:noWrap/>
          </w:tcPr>
          <w:p w14:paraId="639AFF01" w14:textId="77777777" w:rsidR="00556DC7" w:rsidRPr="00BC4DC4" w:rsidRDefault="00556DC7" w:rsidP="00556DC7">
            <w:pPr>
              <w:spacing w:beforeLines="40" w:before="96" w:afterLines="20" w:after="48"/>
              <w:rPr>
                <w:rFonts w:ascii="Arial Narrow" w:hAnsi="Arial Narrow"/>
                <w:color w:val="000000"/>
                <w:sz w:val="16"/>
                <w:szCs w:val="16"/>
              </w:rPr>
            </w:pPr>
          </w:p>
        </w:tc>
        <w:tc>
          <w:tcPr>
            <w:tcW w:w="433" w:type="pct"/>
            <w:tcBorders>
              <w:top w:val="dotted" w:sz="4" w:space="0" w:color="auto"/>
              <w:left w:val="dotted" w:sz="4" w:space="0" w:color="auto"/>
              <w:bottom w:val="dotted" w:sz="4" w:space="0" w:color="auto"/>
              <w:right w:val="dotted" w:sz="4" w:space="0" w:color="auto"/>
            </w:tcBorders>
            <w:shd w:val="clear" w:color="auto" w:fill="auto"/>
            <w:noWrap/>
          </w:tcPr>
          <w:p w14:paraId="4C35BAA8" w14:textId="77777777" w:rsidR="00556DC7" w:rsidRDefault="00556DC7" w:rsidP="00556DC7">
            <w:pPr>
              <w:spacing w:beforeLines="40" w:before="96" w:afterLines="20" w:after="48"/>
              <w:rPr>
                <w:rFonts w:ascii="Arial Narrow" w:hAnsi="Arial Narrow"/>
                <w:sz w:val="16"/>
                <w:szCs w:val="16"/>
              </w:rPr>
            </w:pPr>
          </w:p>
        </w:tc>
        <w:tc>
          <w:tcPr>
            <w:tcW w:w="530" w:type="pct"/>
            <w:tcBorders>
              <w:top w:val="dotted" w:sz="4" w:space="0" w:color="auto"/>
              <w:left w:val="dotted" w:sz="4" w:space="0" w:color="auto"/>
              <w:bottom w:val="dotted" w:sz="4" w:space="0" w:color="auto"/>
              <w:right w:val="dotted" w:sz="4" w:space="0" w:color="auto"/>
            </w:tcBorders>
            <w:shd w:val="clear" w:color="auto" w:fill="auto"/>
            <w:noWrap/>
          </w:tcPr>
          <w:p w14:paraId="44468B15" w14:textId="77777777" w:rsidR="00556DC7" w:rsidRDefault="00556DC7" w:rsidP="00556DC7">
            <w:pPr>
              <w:spacing w:beforeLines="40" w:before="96" w:afterLines="20" w:after="48"/>
              <w:rPr>
                <w:rFonts w:ascii="Arial Narrow" w:hAnsi="Arial Narrow"/>
                <w:sz w:val="16"/>
                <w:szCs w:val="16"/>
              </w:rPr>
            </w:pPr>
          </w:p>
        </w:tc>
        <w:tc>
          <w:tcPr>
            <w:tcW w:w="2060" w:type="pct"/>
            <w:tcBorders>
              <w:top w:val="dotted" w:sz="4" w:space="0" w:color="auto"/>
              <w:left w:val="dotted" w:sz="4" w:space="0" w:color="auto"/>
              <w:bottom w:val="dotted" w:sz="4" w:space="0" w:color="auto"/>
              <w:right w:val="single" w:sz="4" w:space="0" w:color="auto"/>
            </w:tcBorders>
          </w:tcPr>
          <w:p w14:paraId="61528C7A" w14:textId="77777777" w:rsidR="00556DC7" w:rsidRDefault="00556DC7" w:rsidP="00556DC7">
            <w:pPr>
              <w:spacing w:beforeLines="40" w:before="96" w:afterLines="20" w:after="48"/>
              <w:rPr>
                <w:rFonts w:ascii="Arial Narrow" w:hAnsi="Arial Narrow"/>
                <w:sz w:val="16"/>
                <w:szCs w:val="16"/>
              </w:rPr>
            </w:pPr>
          </w:p>
        </w:tc>
      </w:tr>
      <w:tr w:rsidR="0018784B" w:rsidRPr="00691A74" w14:paraId="6FBBB9A6" w14:textId="77777777" w:rsidTr="00556DC7">
        <w:tc>
          <w:tcPr>
            <w:tcW w:w="290" w:type="pct"/>
            <w:tcBorders>
              <w:top w:val="dotted" w:sz="4" w:space="0" w:color="auto"/>
              <w:left w:val="single" w:sz="4" w:space="0" w:color="auto"/>
              <w:bottom w:val="single" w:sz="4" w:space="0" w:color="auto"/>
              <w:right w:val="dotted" w:sz="4" w:space="0" w:color="auto"/>
            </w:tcBorders>
          </w:tcPr>
          <w:p w14:paraId="67EFCAA5" w14:textId="77777777" w:rsidR="00556DC7" w:rsidRDefault="00556DC7" w:rsidP="00556DC7">
            <w:pPr>
              <w:spacing w:beforeLines="40" w:before="96" w:afterLines="20" w:after="48"/>
              <w:rPr>
                <w:rFonts w:ascii="Arial Narrow" w:hAnsi="Arial Narrow"/>
                <w:sz w:val="16"/>
                <w:szCs w:val="16"/>
              </w:rPr>
            </w:pPr>
          </w:p>
        </w:tc>
        <w:tc>
          <w:tcPr>
            <w:tcW w:w="1687" w:type="pct"/>
            <w:tcBorders>
              <w:top w:val="dotted" w:sz="4" w:space="0" w:color="auto"/>
              <w:left w:val="single" w:sz="4" w:space="0" w:color="auto"/>
              <w:bottom w:val="single" w:sz="4" w:space="0" w:color="auto"/>
              <w:right w:val="dotted" w:sz="4" w:space="0" w:color="auto"/>
            </w:tcBorders>
            <w:shd w:val="clear" w:color="auto" w:fill="auto"/>
            <w:noWrap/>
          </w:tcPr>
          <w:p w14:paraId="753E09DC" w14:textId="77777777" w:rsidR="00556DC7" w:rsidRPr="00BC4DC4" w:rsidRDefault="00556DC7" w:rsidP="00556DC7">
            <w:pPr>
              <w:spacing w:beforeLines="40" w:before="96" w:afterLines="20" w:after="48"/>
              <w:rPr>
                <w:rFonts w:ascii="Arial Narrow" w:hAnsi="Arial Narrow"/>
                <w:color w:val="000000"/>
                <w:sz w:val="16"/>
                <w:szCs w:val="16"/>
              </w:rPr>
            </w:pPr>
          </w:p>
        </w:tc>
        <w:tc>
          <w:tcPr>
            <w:tcW w:w="433" w:type="pct"/>
            <w:tcBorders>
              <w:top w:val="dotted" w:sz="4" w:space="0" w:color="auto"/>
              <w:left w:val="dotted" w:sz="4" w:space="0" w:color="auto"/>
              <w:bottom w:val="single" w:sz="4" w:space="0" w:color="auto"/>
              <w:right w:val="dotted" w:sz="4" w:space="0" w:color="auto"/>
            </w:tcBorders>
            <w:shd w:val="clear" w:color="auto" w:fill="auto"/>
            <w:noWrap/>
          </w:tcPr>
          <w:p w14:paraId="680D28AB" w14:textId="77777777" w:rsidR="00556DC7" w:rsidRDefault="00556DC7" w:rsidP="00556DC7">
            <w:pPr>
              <w:spacing w:beforeLines="40" w:before="96" w:afterLines="20" w:after="48"/>
              <w:rPr>
                <w:rFonts w:ascii="Arial Narrow" w:hAnsi="Arial Narrow"/>
                <w:sz w:val="16"/>
                <w:szCs w:val="16"/>
              </w:rPr>
            </w:pPr>
          </w:p>
        </w:tc>
        <w:tc>
          <w:tcPr>
            <w:tcW w:w="530" w:type="pct"/>
            <w:tcBorders>
              <w:top w:val="dotted" w:sz="4" w:space="0" w:color="auto"/>
              <w:left w:val="dotted" w:sz="4" w:space="0" w:color="auto"/>
              <w:bottom w:val="single" w:sz="4" w:space="0" w:color="auto"/>
              <w:right w:val="dotted" w:sz="4" w:space="0" w:color="auto"/>
            </w:tcBorders>
            <w:shd w:val="clear" w:color="auto" w:fill="auto"/>
            <w:noWrap/>
          </w:tcPr>
          <w:p w14:paraId="5BDE09C0" w14:textId="77777777" w:rsidR="00556DC7" w:rsidRDefault="00556DC7" w:rsidP="00556DC7">
            <w:pPr>
              <w:spacing w:beforeLines="40" w:before="96" w:afterLines="20" w:after="48"/>
              <w:rPr>
                <w:rFonts w:ascii="Arial Narrow" w:hAnsi="Arial Narrow"/>
                <w:sz w:val="16"/>
                <w:szCs w:val="16"/>
              </w:rPr>
            </w:pPr>
          </w:p>
        </w:tc>
        <w:tc>
          <w:tcPr>
            <w:tcW w:w="2060" w:type="pct"/>
            <w:tcBorders>
              <w:top w:val="dotted" w:sz="4" w:space="0" w:color="auto"/>
              <w:left w:val="dotted" w:sz="4" w:space="0" w:color="auto"/>
              <w:bottom w:val="single" w:sz="4" w:space="0" w:color="auto"/>
              <w:right w:val="single" w:sz="4" w:space="0" w:color="auto"/>
            </w:tcBorders>
          </w:tcPr>
          <w:p w14:paraId="7028FE96" w14:textId="77777777" w:rsidR="00556DC7" w:rsidRDefault="00556DC7" w:rsidP="00556DC7">
            <w:pPr>
              <w:spacing w:beforeLines="40" w:before="96" w:afterLines="20" w:after="48"/>
              <w:rPr>
                <w:rFonts w:ascii="Arial Narrow" w:hAnsi="Arial Narrow"/>
                <w:sz w:val="16"/>
                <w:szCs w:val="16"/>
              </w:rPr>
            </w:pPr>
          </w:p>
        </w:tc>
      </w:tr>
      <w:tr w:rsidR="0018784B" w:rsidRPr="00691A74" w14:paraId="4F0CA829" w14:textId="77777777" w:rsidTr="00556DC7">
        <w:tc>
          <w:tcPr>
            <w:tcW w:w="1977"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0FCE0A92" w14:textId="77777777" w:rsidR="00556DC7" w:rsidRDefault="00556DC7" w:rsidP="00556DC7">
            <w:pPr>
              <w:spacing w:beforeLines="40" w:before="96" w:afterLines="20" w:after="48"/>
              <w:rPr>
                <w:rFonts w:ascii="Arial Narrow" w:hAnsi="Arial Narrow"/>
                <w:sz w:val="16"/>
                <w:szCs w:val="16"/>
              </w:rPr>
            </w:pPr>
            <w:r>
              <w:rPr>
                <w:rFonts w:ascii="Arial Narrow" w:hAnsi="Arial Narrow"/>
                <w:b/>
                <w:sz w:val="16"/>
                <w:szCs w:val="16"/>
              </w:rPr>
              <w:t>Annual reporting and monitoring</w:t>
            </w:r>
          </w:p>
        </w:tc>
        <w:tc>
          <w:tcPr>
            <w:tcW w:w="433"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E7840DA" w14:textId="77777777" w:rsidR="00556DC7" w:rsidRDefault="00556DC7" w:rsidP="00556DC7">
            <w:pPr>
              <w:spacing w:beforeLines="40" w:before="96" w:afterLines="20" w:after="48"/>
              <w:rPr>
                <w:rFonts w:ascii="Arial Narrow" w:hAnsi="Arial Narrow"/>
                <w:sz w:val="16"/>
                <w:szCs w:val="16"/>
              </w:rPr>
            </w:pPr>
          </w:p>
        </w:tc>
        <w:tc>
          <w:tcPr>
            <w:tcW w:w="53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165CE5C8" w14:textId="77777777" w:rsidR="00556DC7" w:rsidRDefault="00556DC7" w:rsidP="00556DC7">
            <w:pPr>
              <w:spacing w:beforeLines="40" w:before="96" w:afterLines="20" w:after="48"/>
              <w:rPr>
                <w:rFonts w:ascii="Arial Narrow" w:hAnsi="Arial Narrow"/>
                <w:sz w:val="16"/>
                <w:szCs w:val="16"/>
              </w:rPr>
            </w:pPr>
          </w:p>
        </w:tc>
        <w:tc>
          <w:tcPr>
            <w:tcW w:w="2060"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04E7E36E" w14:textId="77777777" w:rsidR="00556DC7" w:rsidRDefault="00556DC7" w:rsidP="00556DC7">
            <w:pPr>
              <w:spacing w:beforeLines="40" w:before="96" w:afterLines="20" w:after="48"/>
              <w:rPr>
                <w:rFonts w:ascii="Arial Narrow" w:hAnsi="Arial Narrow"/>
                <w:sz w:val="16"/>
                <w:szCs w:val="16"/>
              </w:rPr>
            </w:pPr>
          </w:p>
        </w:tc>
      </w:tr>
      <w:tr w:rsidR="0018784B" w:rsidRPr="008E0B32" w14:paraId="5867AE9C" w14:textId="77777777" w:rsidTr="00556DC7">
        <w:tc>
          <w:tcPr>
            <w:tcW w:w="290" w:type="pct"/>
            <w:tcBorders>
              <w:top w:val="dotted" w:sz="4" w:space="0" w:color="auto"/>
              <w:left w:val="single" w:sz="4" w:space="0" w:color="auto"/>
              <w:bottom w:val="single" w:sz="4" w:space="0" w:color="auto"/>
              <w:right w:val="dotted" w:sz="4" w:space="0" w:color="auto"/>
            </w:tcBorders>
          </w:tcPr>
          <w:p w14:paraId="37618C1B" w14:textId="280B92FB"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All</w:t>
            </w:r>
          </w:p>
        </w:tc>
        <w:tc>
          <w:tcPr>
            <w:tcW w:w="1687" w:type="pct"/>
            <w:tcBorders>
              <w:top w:val="dotted" w:sz="4" w:space="0" w:color="auto"/>
              <w:left w:val="single" w:sz="4" w:space="0" w:color="auto"/>
              <w:bottom w:val="single" w:sz="4" w:space="0" w:color="auto"/>
              <w:right w:val="dotted" w:sz="4" w:space="0" w:color="auto"/>
            </w:tcBorders>
            <w:shd w:val="clear" w:color="auto" w:fill="auto"/>
            <w:noWrap/>
          </w:tcPr>
          <w:p w14:paraId="3448B68F" w14:textId="2C18F1BD"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Photographs taken at each photopoint</w:t>
            </w:r>
          </w:p>
        </w:tc>
        <w:tc>
          <w:tcPr>
            <w:tcW w:w="433" w:type="pct"/>
            <w:tcBorders>
              <w:top w:val="dotted" w:sz="4" w:space="0" w:color="auto"/>
              <w:left w:val="dotted" w:sz="4" w:space="0" w:color="auto"/>
              <w:bottom w:val="single" w:sz="4" w:space="0" w:color="auto"/>
              <w:right w:val="dotted" w:sz="4" w:space="0" w:color="auto"/>
            </w:tcBorders>
            <w:shd w:val="clear" w:color="auto" w:fill="auto"/>
            <w:noWrap/>
          </w:tcPr>
          <w:p w14:paraId="6490621D" w14:textId="2350E03F" w:rsidR="00284434" w:rsidRDefault="003C3304" w:rsidP="00284434">
            <w:pPr>
              <w:spacing w:beforeLines="40" w:before="96" w:afterLines="20" w:after="48"/>
              <w:rPr>
                <w:rFonts w:ascii="Arial Narrow" w:hAnsi="Arial Narrow"/>
                <w:sz w:val="16"/>
                <w:szCs w:val="16"/>
              </w:rPr>
            </w:pPr>
            <w:r w:rsidRPr="00303AAE">
              <w:rPr>
                <w:rFonts w:ascii="Arial Narrow" w:hAnsi="Arial Narrow"/>
                <w:sz w:val="16"/>
                <w:szCs w:val="16"/>
              </w:rPr>
              <w:fldChar w:fldCharType="begin"/>
            </w:r>
            <w:r w:rsidRPr="00303AAE">
              <w:rPr>
                <w:rFonts w:ascii="Arial Narrow" w:hAnsi="Arial Narrow"/>
                <w:sz w:val="16"/>
                <w:szCs w:val="16"/>
              </w:rPr>
              <w:instrText xml:space="preserve"> REF _Ref88223250 \h </w:instrText>
            </w:r>
            <w:r>
              <w:rPr>
                <w:rFonts w:ascii="Arial Narrow" w:hAnsi="Arial Narrow"/>
                <w:sz w:val="16"/>
                <w:szCs w:val="16"/>
              </w:rPr>
              <w:instrText xml:space="preserve"> \* MERGEFORMAT </w:instrText>
            </w:r>
            <w:r w:rsidRPr="00303AAE">
              <w:rPr>
                <w:rFonts w:ascii="Arial Narrow" w:hAnsi="Arial Narrow"/>
                <w:sz w:val="16"/>
                <w:szCs w:val="16"/>
              </w:rPr>
            </w:r>
            <w:r w:rsidRPr="00303AAE">
              <w:rPr>
                <w:rFonts w:ascii="Arial Narrow" w:hAnsi="Arial Narrow"/>
                <w:sz w:val="16"/>
                <w:szCs w:val="16"/>
              </w:rPr>
              <w:fldChar w:fldCharType="separate"/>
            </w:r>
            <w:r w:rsidR="0062348B" w:rsidRPr="0062348B">
              <w:rPr>
                <w:rFonts w:ascii="Arial Narrow" w:hAnsi="Arial Narrow"/>
                <w:sz w:val="16"/>
                <w:szCs w:val="16"/>
              </w:rPr>
              <w:t>Table 15</w:t>
            </w:r>
            <w:r w:rsidRPr="00303AAE">
              <w:rPr>
                <w:rFonts w:ascii="Arial Narrow" w:hAnsi="Arial Narrow"/>
                <w:sz w:val="16"/>
                <w:szCs w:val="16"/>
              </w:rPr>
              <w:fldChar w:fldCharType="end"/>
            </w:r>
          </w:p>
        </w:tc>
        <w:tc>
          <w:tcPr>
            <w:tcW w:w="530" w:type="pct"/>
            <w:tcBorders>
              <w:top w:val="dotted" w:sz="4" w:space="0" w:color="auto"/>
              <w:left w:val="dotted" w:sz="4" w:space="0" w:color="auto"/>
              <w:bottom w:val="single" w:sz="4" w:space="0" w:color="auto"/>
              <w:right w:val="dotted" w:sz="4" w:space="0" w:color="auto"/>
            </w:tcBorders>
            <w:shd w:val="clear" w:color="auto" w:fill="auto"/>
            <w:noWrap/>
          </w:tcPr>
          <w:p w14:paraId="1210EE65" w14:textId="1A92552F"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Same time of year, annually</w:t>
            </w:r>
          </w:p>
        </w:tc>
        <w:tc>
          <w:tcPr>
            <w:tcW w:w="2060" w:type="pct"/>
            <w:tcBorders>
              <w:top w:val="dotted" w:sz="4" w:space="0" w:color="auto"/>
              <w:left w:val="dotted" w:sz="4" w:space="0" w:color="auto"/>
              <w:bottom w:val="single" w:sz="4" w:space="0" w:color="auto"/>
              <w:right w:val="single" w:sz="4" w:space="0" w:color="auto"/>
            </w:tcBorders>
          </w:tcPr>
          <w:p w14:paraId="2E9655D6" w14:textId="347A641B"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Photographs taken at each photopoint, in same direction, annually</w:t>
            </w:r>
          </w:p>
        </w:tc>
      </w:tr>
      <w:tr w:rsidR="0018784B" w:rsidRPr="008E0B32" w14:paraId="5929176F" w14:textId="77777777" w:rsidTr="00556DC7">
        <w:tc>
          <w:tcPr>
            <w:tcW w:w="290" w:type="pct"/>
            <w:tcBorders>
              <w:top w:val="dotted" w:sz="4" w:space="0" w:color="auto"/>
              <w:left w:val="single" w:sz="4" w:space="0" w:color="auto"/>
              <w:bottom w:val="single" w:sz="4" w:space="0" w:color="auto"/>
              <w:right w:val="dotted" w:sz="4" w:space="0" w:color="auto"/>
            </w:tcBorders>
          </w:tcPr>
          <w:p w14:paraId="004BC19C" w14:textId="77777777" w:rsidR="00556DC7" w:rsidRPr="00333A34" w:rsidRDefault="00556DC7" w:rsidP="00556DC7">
            <w:pPr>
              <w:spacing w:beforeLines="40" w:before="96" w:afterLines="20" w:after="48"/>
              <w:rPr>
                <w:rFonts w:ascii="Arial Narrow" w:hAnsi="Arial Narrow"/>
                <w:sz w:val="16"/>
                <w:szCs w:val="16"/>
              </w:rPr>
            </w:pPr>
            <w:r w:rsidRPr="00333A34">
              <w:rPr>
                <w:rFonts w:ascii="Arial Narrow" w:hAnsi="Arial Narrow"/>
                <w:sz w:val="16"/>
                <w:szCs w:val="16"/>
              </w:rPr>
              <w:t>All</w:t>
            </w:r>
          </w:p>
        </w:tc>
        <w:tc>
          <w:tcPr>
            <w:tcW w:w="1687" w:type="pct"/>
            <w:tcBorders>
              <w:top w:val="dotted" w:sz="4" w:space="0" w:color="auto"/>
              <w:left w:val="single" w:sz="4" w:space="0" w:color="auto"/>
              <w:bottom w:val="single" w:sz="4" w:space="0" w:color="auto"/>
              <w:right w:val="dotted" w:sz="4" w:space="0" w:color="auto"/>
            </w:tcBorders>
            <w:shd w:val="clear" w:color="auto" w:fill="auto"/>
            <w:noWrap/>
          </w:tcPr>
          <w:p w14:paraId="754F36B0" w14:textId="77777777" w:rsidR="00556DC7" w:rsidRPr="00333A34" w:rsidRDefault="00556DC7" w:rsidP="00556DC7">
            <w:pPr>
              <w:spacing w:beforeLines="40" w:before="96" w:afterLines="20" w:after="48"/>
              <w:rPr>
                <w:rFonts w:ascii="Arial Narrow" w:hAnsi="Arial Narrow"/>
                <w:sz w:val="16"/>
                <w:szCs w:val="16"/>
              </w:rPr>
            </w:pPr>
            <w:r w:rsidRPr="00333A34">
              <w:rPr>
                <w:rFonts w:ascii="Arial Narrow" w:hAnsi="Arial Narrow"/>
                <w:sz w:val="16"/>
                <w:szCs w:val="16"/>
              </w:rPr>
              <w:t>Prepar</w:t>
            </w:r>
            <w:r w:rsidRPr="00DC4FB5">
              <w:rPr>
                <w:rFonts w:ascii="Arial Narrow" w:hAnsi="Arial Narrow"/>
                <w:sz w:val="16"/>
                <w:szCs w:val="16"/>
              </w:rPr>
              <w:t>e and submit an annual report</w:t>
            </w:r>
            <w:r>
              <w:rPr>
                <w:rFonts w:ascii="Arial Narrow" w:hAnsi="Arial Narrow"/>
                <w:sz w:val="16"/>
                <w:szCs w:val="16"/>
              </w:rPr>
              <w:t xml:space="preserve"> using the template provided</w:t>
            </w:r>
          </w:p>
        </w:tc>
        <w:tc>
          <w:tcPr>
            <w:tcW w:w="433" w:type="pct"/>
            <w:tcBorders>
              <w:top w:val="dotted" w:sz="4" w:space="0" w:color="auto"/>
              <w:left w:val="dotted" w:sz="4" w:space="0" w:color="auto"/>
              <w:bottom w:val="single" w:sz="4" w:space="0" w:color="auto"/>
              <w:right w:val="dotted" w:sz="4" w:space="0" w:color="auto"/>
            </w:tcBorders>
            <w:shd w:val="clear" w:color="auto" w:fill="auto"/>
            <w:noWrap/>
          </w:tcPr>
          <w:p w14:paraId="7AF206E8" w14:textId="77777777" w:rsidR="00556DC7" w:rsidRPr="008E0B32" w:rsidRDefault="00556DC7" w:rsidP="00556DC7">
            <w:pPr>
              <w:spacing w:beforeLines="40" w:before="96" w:afterLines="20" w:after="48"/>
              <w:rPr>
                <w:rFonts w:ascii="Arial Narrow" w:hAnsi="Arial Narrow"/>
                <w:color w:val="FF0000"/>
                <w:sz w:val="16"/>
                <w:szCs w:val="16"/>
              </w:rPr>
            </w:pPr>
            <w:r w:rsidRPr="00333A34">
              <w:rPr>
                <w:rFonts w:ascii="Arial Narrow" w:hAnsi="Arial Narrow"/>
                <w:sz w:val="16"/>
                <w:szCs w:val="16"/>
              </w:rPr>
              <w:t>n/a</w:t>
            </w:r>
          </w:p>
        </w:tc>
        <w:tc>
          <w:tcPr>
            <w:tcW w:w="530" w:type="pct"/>
            <w:tcBorders>
              <w:top w:val="dotted" w:sz="4" w:space="0" w:color="auto"/>
              <w:left w:val="dotted" w:sz="4" w:space="0" w:color="auto"/>
              <w:bottom w:val="single" w:sz="4" w:space="0" w:color="auto"/>
              <w:right w:val="dotted" w:sz="4" w:space="0" w:color="auto"/>
            </w:tcBorders>
            <w:shd w:val="clear" w:color="auto" w:fill="auto"/>
            <w:noWrap/>
          </w:tcPr>
          <w:p w14:paraId="31FFDC02" w14:textId="315B309B" w:rsidR="00556DC7" w:rsidRPr="008E0B32" w:rsidRDefault="00556DC7" w:rsidP="00E52B45">
            <w:pPr>
              <w:spacing w:beforeLines="40" w:before="96" w:afterLines="20" w:after="48"/>
              <w:rPr>
                <w:rFonts w:ascii="Arial Narrow" w:hAnsi="Arial Narrow"/>
                <w:color w:val="FF0000"/>
                <w:sz w:val="16"/>
                <w:szCs w:val="16"/>
              </w:rPr>
            </w:pPr>
            <w:r w:rsidRPr="00817F78">
              <w:rPr>
                <w:rFonts w:ascii="Arial Narrow" w:hAnsi="Arial Narrow"/>
                <w:sz w:val="16"/>
                <w:szCs w:val="16"/>
              </w:rPr>
              <w:t>Submit</w:t>
            </w:r>
            <w:r>
              <w:rPr>
                <w:rFonts w:ascii="Arial Narrow" w:hAnsi="Arial Narrow"/>
                <w:sz w:val="16"/>
                <w:szCs w:val="16"/>
              </w:rPr>
              <w:t xml:space="preserve"> </w:t>
            </w:r>
            <w:r w:rsidR="00E52B45">
              <w:rPr>
                <w:rFonts w:ascii="Arial Narrow" w:hAnsi="Arial Narrow"/>
                <w:sz w:val="16"/>
                <w:szCs w:val="16"/>
              </w:rPr>
              <w:t xml:space="preserve">at least 2 months prior to </w:t>
            </w:r>
            <w:r w:rsidRPr="00817F78">
              <w:rPr>
                <w:rFonts w:ascii="Arial Narrow" w:hAnsi="Arial Narrow"/>
                <w:sz w:val="16"/>
                <w:szCs w:val="16"/>
              </w:rPr>
              <w:t xml:space="preserve">anniversary </w:t>
            </w:r>
            <w:r w:rsidR="00E52B45">
              <w:rPr>
                <w:rFonts w:ascii="Arial Narrow" w:hAnsi="Arial Narrow"/>
                <w:sz w:val="16"/>
                <w:szCs w:val="16"/>
              </w:rPr>
              <w:t>of Covenant registration</w:t>
            </w:r>
          </w:p>
        </w:tc>
        <w:tc>
          <w:tcPr>
            <w:tcW w:w="2060" w:type="pct"/>
            <w:tcBorders>
              <w:top w:val="dotted" w:sz="4" w:space="0" w:color="auto"/>
              <w:left w:val="dotted" w:sz="4" w:space="0" w:color="auto"/>
              <w:bottom w:val="single" w:sz="4" w:space="0" w:color="auto"/>
              <w:right w:val="single" w:sz="4" w:space="0" w:color="auto"/>
            </w:tcBorders>
          </w:tcPr>
          <w:p w14:paraId="3FA7F797" w14:textId="03213728" w:rsidR="00556DC7" w:rsidRDefault="00556DC7" w:rsidP="00556DC7">
            <w:pPr>
              <w:spacing w:beforeLines="40" w:before="96" w:afterLines="20" w:after="48"/>
              <w:rPr>
                <w:rFonts w:ascii="Arial Narrow" w:hAnsi="Arial Narrow"/>
                <w:sz w:val="16"/>
                <w:szCs w:val="16"/>
              </w:rPr>
            </w:pPr>
            <w:r w:rsidRPr="00817F78">
              <w:rPr>
                <w:rFonts w:ascii="Arial Narrow" w:hAnsi="Arial Narrow"/>
                <w:sz w:val="16"/>
                <w:szCs w:val="16"/>
              </w:rPr>
              <w:t>Annual report</w:t>
            </w:r>
            <w:r>
              <w:rPr>
                <w:rFonts w:ascii="Arial Narrow" w:hAnsi="Arial Narrow"/>
                <w:sz w:val="16"/>
                <w:szCs w:val="16"/>
              </w:rPr>
              <w:t xml:space="preserve"> is</w:t>
            </w:r>
            <w:r w:rsidRPr="00817F78">
              <w:rPr>
                <w:rFonts w:ascii="Arial Narrow" w:hAnsi="Arial Narrow"/>
                <w:sz w:val="16"/>
                <w:szCs w:val="16"/>
              </w:rPr>
              <w:t xml:space="preserve"> sign</w:t>
            </w:r>
            <w:r>
              <w:rPr>
                <w:rFonts w:ascii="Arial Narrow" w:hAnsi="Arial Narrow"/>
                <w:sz w:val="16"/>
                <w:szCs w:val="16"/>
              </w:rPr>
              <w:t>ed, dated and submitted by the landowner at least</w:t>
            </w:r>
            <w:r w:rsidR="00E52B45">
              <w:rPr>
                <w:rFonts w:ascii="Arial Narrow" w:hAnsi="Arial Narrow"/>
                <w:sz w:val="16"/>
                <w:szCs w:val="16"/>
              </w:rPr>
              <w:t xml:space="preserve"> two months</w:t>
            </w:r>
            <w:r>
              <w:rPr>
                <w:rFonts w:ascii="Arial Narrow" w:hAnsi="Arial Narrow"/>
                <w:sz w:val="16"/>
                <w:szCs w:val="16"/>
              </w:rPr>
              <w:t xml:space="preserve"> prior to the anniversary date of the </w:t>
            </w:r>
            <w:r w:rsidR="00E52B45">
              <w:rPr>
                <w:rFonts w:ascii="Arial Narrow" w:hAnsi="Arial Narrow"/>
                <w:sz w:val="16"/>
                <w:szCs w:val="16"/>
              </w:rPr>
              <w:t>registration of the deed of Covenant on title</w:t>
            </w:r>
          </w:p>
          <w:p w14:paraId="02AA4516" w14:textId="648BDD23" w:rsidR="00556DC7" w:rsidRPr="000622D1" w:rsidRDefault="00556DC7" w:rsidP="00E52B45">
            <w:pPr>
              <w:spacing w:beforeLines="40" w:before="96" w:afterLines="20" w:after="48"/>
              <w:rPr>
                <w:rFonts w:ascii="Arial Narrow" w:hAnsi="Arial Narrow"/>
                <w:sz w:val="16"/>
                <w:szCs w:val="16"/>
              </w:rPr>
            </w:pPr>
            <w:r>
              <w:rPr>
                <w:rFonts w:ascii="Arial Narrow" w:hAnsi="Arial Narrow"/>
                <w:sz w:val="16"/>
                <w:szCs w:val="16"/>
              </w:rPr>
              <w:t>Report</w:t>
            </w:r>
            <w:r w:rsidRPr="00DC4FB5">
              <w:rPr>
                <w:rFonts w:ascii="Arial Narrow" w:hAnsi="Arial Narrow"/>
                <w:sz w:val="16"/>
                <w:szCs w:val="16"/>
              </w:rPr>
              <w:t xml:space="preserve"> </w:t>
            </w:r>
            <w:r>
              <w:rPr>
                <w:rFonts w:ascii="Arial Narrow" w:hAnsi="Arial Narrow"/>
                <w:sz w:val="16"/>
                <w:szCs w:val="16"/>
              </w:rPr>
              <w:t>provides enough</w:t>
            </w:r>
            <w:r w:rsidRPr="00DC4FB5">
              <w:rPr>
                <w:rFonts w:ascii="Arial Narrow" w:hAnsi="Arial Narrow"/>
                <w:sz w:val="16"/>
                <w:szCs w:val="16"/>
              </w:rPr>
              <w:t xml:space="preserve"> detail in the form of written comments and supporting evidence</w:t>
            </w:r>
            <w:r>
              <w:rPr>
                <w:rFonts w:ascii="Arial Narrow" w:hAnsi="Arial Narrow"/>
                <w:sz w:val="16"/>
                <w:szCs w:val="16"/>
              </w:rPr>
              <w:t>, including four completed quarterly or seasonal monitoring templates,</w:t>
            </w:r>
            <w:r w:rsidRPr="00DC4FB5">
              <w:rPr>
                <w:rFonts w:ascii="Arial Narrow" w:hAnsi="Arial Narrow"/>
                <w:sz w:val="16"/>
                <w:szCs w:val="16"/>
              </w:rPr>
              <w:t xml:space="preserve"> that an assessor can easily determine the completion of</w:t>
            </w:r>
            <w:r>
              <w:rPr>
                <w:rFonts w:ascii="Arial Narrow" w:hAnsi="Arial Narrow"/>
                <w:sz w:val="16"/>
                <w:szCs w:val="16"/>
              </w:rPr>
              <w:t xml:space="preserve"> </w:t>
            </w:r>
            <w:r w:rsidRPr="00DC4FB5">
              <w:rPr>
                <w:rFonts w:ascii="Arial Narrow" w:hAnsi="Arial Narrow"/>
                <w:sz w:val="16"/>
                <w:szCs w:val="16"/>
              </w:rPr>
              <w:t>/</w:t>
            </w:r>
            <w:r>
              <w:rPr>
                <w:rFonts w:ascii="Arial Narrow" w:hAnsi="Arial Narrow"/>
                <w:sz w:val="16"/>
                <w:szCs w:val="16"/>
              </w:rPr>
              <w:t xml:space="preserve"> </w:t>
            </w:r>
            <w:r w:rsidRPr="00DC4FB5">
              <w:rPr>
                <w:rFonts w:ascii="Arial Narrow" w:hAnsi="Arial Narrow"/>
                <w:sz w:val="16"/>
                <w:szCs w:val="16"/>
              </w:rPr>
              <w:t>progress against the commitments for each zone</w:t>
            </w:r>
          </w:p>
        </w:tc>
      </w:tr>
    </w:tbl>
    <w:p w14:paraId="1874F13E" w14:textId="35BB9D53" w:rsidR="00556DC7" w:rsidRDefault="00556DC7">
      <w:pPr>
        <w:rPr>
          <w:b/>
          <w:sz w:val="28"/>
          <w:szCs w:val="28"/>
        </w:rPr>
      </w:pPr>
    </w:p>
    <w:tbl>
      <w:tblPr>
        <w:tblW w:w="5101" w:type="pct"/>
        <w:tblInd w:w="-459" w:type="dxa"/>
        <w:tblLayout w:type="fixed"/>
        <w:tblLook w:val="0000" w:firstRow="0" w:lastRow="0" w:firstColumn="0" w:lastColumn="0" w:noHBand="0" w:noVBand="0"/>
      </w:tblPr>
      <w:tblGrid>
        <w:gridCol w:w="826"/>
        <w:gridCol w:w="4778"/>
        <w:gridCol w:w="1263"/>
        <w:gridCol w:w="1474"/>
        <w:gridCol w:w="5946"/>
      </w:tblGrid>
      <w:tr w:rsidR="00556DC7" w:rsidRPr="00691A74" w14:paraId="11EBE91A" w14:textId="77777777" w:rsidTr="00556DC7">
        <w:trPr>
          <w:tblHeader/>
        </w:trPr>
        <w:tc>
          <w:tcPr>
            <w:tcW w:w="5000" w:type="pct"/>
            <w:gridSpan w:val="5"/>
            <w:tcBorders>
              <w:bottom w:val="single" w:sz="4" w:space="0" w:color="auto"/>
            </w:tcBorders>
            <w:shd w:val="clear" w:color="auto" w:fill="auto"/>
          </w:tcPr>
          <w:p w14:paraId="5957A1ED" w14:textId="77777777" w:rsidR="00556DC7" w:rsidRDefault="00556DC7" w:rsidP="00556DC7">
            <w:pPr>
              <w:ind w:left="-108"/>
            </w:pPr>
            <w:r w:rsidRPr="00BE704E">
              <w:rPr>
                <w:b/>
                <w:sz w:val="24"/>
                <w:szCs w:val="24"/>
              </w:rPr>
              <w:t xml:space="preserve">Year from Commencement: Year </w:t>
            </w:r>
            <w:r>
              <w:rPr>
                <w:b/>
                <w:sz w:val="24"/>
                <w:szCs w:val="24"/>
              </w:rPr>
              <w:t>3</w:t>
            </w:r>
          </w:p>
        </w:tc>
      </w:tr>
      <w:tr w:rsidR="00556DC7" w:rsidRPr="00691A74" w14:paraId="5906B0C4" w14:textId="77777777" w:rsidTr="00556DC7">
        <w:trPr>
          <w:tblHeader/>
        </w:trPr>
        <w:tc>
          <w:tcPr>
            <w:tcW w:w="289" w:type="pct"/>
            <w:tcBorders>
              <w:top w:val="single" w:sz="4" w:space="0" w:color="auto"/>
              <w:left w:val="single" w:sz="4" w:space="0" w:color="auto"/>
              <w:bottom w:val="single" w:sz="4" w:space="0" w:color="auto"/>
              <w:right w:val="dotted" w:sz="4" w:space="0" w:color="auto"/>
            </w:tcBorders>
            <w:shd w:val="clear" w:color="auto" w:fill="D9D9D9" w:themeFill="background1" w:themeFillShade="D9"/>
          </w:tcPr>
          <w:p w14:paraId="225A426B" w14:textId="77777777" w:rsidR="00556DC7" w:rsidRPr="002977F4" w:rsidRDefault="00556DC7" w:rsidP="00556DC7">
            <w:pPr>
              <w:spacing w:beforeLines="40" w:before="96" w:afterLines="20" w:after="48"/>
              <w:rPr>
                <w:rFonts w:ascii="Arial Narrow" w:hAnsi="Arial Narrow"/>
                <w:b/>
                <w:sz w:val="16"/>
                <w:szCs w:val="16"/>
              </w:rPr>
            </w:pPr>
            <w:r>
              <w:rPr>
                <w:rFonts w:ascii="Arial Narrow" w:hAnsi="Arial Narrow"/>
                <w:b/>
                <w:sz w:val="16"/>
                <w:szCs w:val="16"/>
              </w:rPr>
              <w:t>Z</w:t>
            </w:r>
            <w:r w:rsidRPr="00C93C63">
              <w:rPr>
                <w:rFonts w:ascii="Arial Narrow" w:hAnsi="Arial Narrow"/>
                <w:b/>
                <w:sz w:val="16"/>
                <w:szCs w:val="16"/>
              </w:rPr>
              <w:t>one</w:t>
            </w:r>
            <w:r w:rsidRPr="00C93C63">
              <w:rPr>
                <w:rFonts w:ascii="Arial Narrow" w:hAnsi="Arial Narrow"/>
                <w:sz w:val="16"/>
                <w:szCs w:val="16"/>
              </w:rPr>
              <w:t>(s)</w:t>
            </w:r>
          </w:p>
        </w:tc>
        <w:tc>
          <w:tcPr>
            <w:tcW w:w="1672" w:type="pct"/>
            <w:tcBorders>
              <w:top w:val="single" w:sz="4" w:space="0" w:color="auto"/>
              <w:left w:val="single" w:sz="4" w:space="0" w:color="auto"/>
              <w:bottom w:val="single" w:sz="4" w:space="0" w:color="auto"/>
              <w:right w:val="dotted" w:sz="4" w:space="0" w:color="auto"/>
            </w:tcBorders>
            <w:shd w:val="clear" w:color="auto" w:fill="D9D9D9" w:themeFill="background1" w:themeFillShade="D9"/>
          </w:tcPr>
          <w:p w14:paraId="7BB2D0A5" w14:textId="77777777" w:rsidR="00556DC7" w:rsidRPr="002977F4" w:rsidRDefault="00556DC7" w:rsidP="00556DC7">
            <w:pPr>
              <w:spacing w:beforeLines="40" w:before="96" w:afterLines="20" w:after="48"/>
              <w:rPr>
                <w:rFonts w:ascii="Arial Narrow" w:hAnsi="Arial Narrow"/>
                <w:b/>
                <w:sz w:val="16"/>
                <w:szCs w:val="16"/>
              </w:rPr>
            </w:pPr>
            <w:r w:rsidRPr="002977F4">
              <w:rPr>
                <w:rFonts w:ascii="Arial Narrow" w:hAnsi="Arial Narrow"/>
                <w:b/>
                <w:sz w:val="16"/>
                <w:szCs w:val="16"/>
              </w:rPr>
              <w:t>Management Action Description</w:t>
            </w:r>
          </w:p>
        </w:tc>
        <w:tc>
          <w:tcPr>
            <w:tcW w:w="442" w:type="pct"/>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15FB389D" w14:textId="77777777" w:rsidR="00556DC7" w:rsidRPr="002977F4" w:rsidRDefault="00556DC7" w:rsidP="00556DC7">
            <w:pPr>
              <w:spacing w:beforeLines="40" w:before="96" w:afterLines="20" w:after="48"/>
              <w:rPr>
                <w:rFonts w:ascii="Arial Narrow" w:hAnsi="Arial Narrow"/>
                <w:b/>
                <w:sz w:val="16"/>
                <w:szCs w:val="16"/>
              </w:rPr>
            </w:pPr>
            <w:r w:rsidRPr="002977F4">
              <w:rPr>
                <w:rFonts w:ascii="Arial Narrow" w:hAnsi="Arial Narrow"/>
                <w:b/>
                <w:sz w:val="16"/>
                <w:szCs w:val="16"/>
              </w:rPr>
              <w:t xml:space="preserve">Reference Table for </w:t>
            </w:r>
            <w:r>
              <w:rPr>
                <w:rFonts w:ascii="Arial Narrow" w:hAnsi="Arial Narrow"/>
                <w:b/>
                <w:sz w:val="16"/>
                <w:szCs w:val="16"/>
              </w:rPr>
              <w:t>action</w:t>
            </w:r>
          </w:p>
        </w:tc>
        <w:tc>
          <w:tcPr>
            <w:tcW w:w="516" w:type="pct"/>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61B79D73" w14:textId="77777777" w:rsidR="00556DC7" w:rsidRPr="002977F4" w:rsidRDefault="00556DC7" w:rsidP="00556DC7">
            <w:pPr>
              <w:spacing w:beforeLines="40" w:before="96" w:afterLines="20" w:after="48"/>
              <w:rPr>
                <w:rFonts w:ascii="Arial Narrow" w:hAnsi="Arial Narrow"/>
                <w:b/>
                <w:sz w:val="16"/>
                <w:szCs w:val="16"/>
              </w:rPr>
            </w:pPr>
            <w:r w:rsidRPr="002977F4">
              <w:rPr>
                <w:rFonts w:ascii="Arial Narrow" w:hAnsi="Arial Narrow"/>
                <w:b/>
                <w:sz w:val="16"/>
                <w:szCs w:val="16"/>
              </w:rPr>
              <w:t>Timing</w:t>
            </w:r>
          </w:p>
        </w:tc>
        <w:tc>
          <w:tcPr>
            <w:tcW w:w="2081" w:type="pct"/>
            <w:tcBorders>
              <w:top w:val="single" w:sz="4" w:space="0" w:color="auto"/>
              <w:left w:val="dotted" w:sz="4" w:space="0" w:color="auto"/>
              <w:bottom w:val="single" w:sz="4" w:space="0" w:color="auto"/>
              <w:right w:val="single" w:sz="4" w:space="0" w:color="auto"/>
            </w:tcBorders>
            <w:shd w:val="clear" w:color="auto" w:fill="D9D9D9" w:themeFill="background1" w:themeFillShade="D9"/>
          </w:tcPr>
          <w:p w14:paraId="5C202A61" w14:textId="77777777" w:rsidR="00556DC7" w:rsidRPr="002977F4" w:rsidRDefault="00556DC7" w:rsidP="00556DC7">
            <w:pPr>
              <w:spacing w:beforeLines="40" w:before="96" w:afterLines="20" w:after="48"/>
              <w:rPr>
                <w:rFonts w:ascii="Arial Narrow" w:hAnsi="Arial Narrow"/>
                <w:b/>
                <w:sz w:val="16"/>
                <w:szCs w:val="16"/>
              </w:rPr>
            </w:pPr>
            <w:r>
              <w:rPr>
                <w:rFonts w:ascii="Arial Narrow" w:hAnsi="Arial Narrow"/>
                <w:b/>
                <w:sz w:val="16"/>
                <w:szCs w:val="16"/>
              </w:rPr>
              <w:t>Target</w:t>
            </w:r>
            <w:r w:rsidRPr="002977F4">
              <w:rPr>
                <w:rFonts w:ascii="Arial Narrow" w:hAnsi="Arial Narrow"/>
                <w:b/>
                <w:sz w:val="16"/>
                <w:szCs w:val="16"/>
              </w:rPr>
              <w:t xml:space="preserve"> to be achieved</w:t>
            </w:r>
          </w:p>
        </w:tc>
      </w:tr>
      <w:tr w:rsidR="00556DC7" w:rsidRPr="00691A74" w14:paraId="7DECA7D0" w14:textId="77777777" w:rsidTr="00556DC7">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70B82DC3" w14:textId="77777777" w:rsidR="00556DC7" w:rsidRPr="00063550" w:rsidRDefault="00556DC7" w:rsidP="00556DC7">
            <w:pPr>
              <w:spacing w:beforeLines="40" w:before="96" w:afterLines="20" w:after="48"/>
              <w:rPr>
                <w:rFonts w:ascii="Arial Narrow" w:hAnsi="Arial Narrow"/>
                <w:b/>
                <w:sz w:val="16"/>
                <w:szCs w:val="16"/>
              </w:rPr>
            </w:pPr>
            <w:r w:rsidRPr="00063550">
              <w:rPr>
                <w:rFonts w:ascii="Arial Narrow" w:hAnsi="Arial Narrow"/>
                <w:b/>
                <w:sz w:val="16"/>
                <w:szCs w:val="16"/>
              </w:rPr>
              <w:t>Fencing</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4C07485" w14:textId="77777777" w:rsidR="00556DC7" w:rsidRPr="00063550" w:rsidRDefault="00556DC7" w:rsidP="00556DC7">
            <w:pPr>
              <w:spacing w:beforeLines="40" w:before="96" w:afterLines="20" w:after="48"/>
              <w:rPr>
                <w:rFonts w:ascii="Arial Narrow" w:hAnsi="Arial Narrow"/>
                <w:b/>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4642F4B2" w14:textId="77777777" w:rsidR="00556DC7" w:rsidRPr="00063550" w:rsidRDefault="00556DC7" w:rsidP="00556DC7">
            <w:pPr>
              <w:spacing w:beforeLines="40" w:before="96" w:afterLines="20" w:after="48"/>
              <w:rPr>
                <w:rFonts w:ascii="Arial Narrow" w:hAnsi="Arial Narrow"/>
                <w:b/>
                <w:sz w:val="16"/>
                <w:szCs w:val="16"/>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11B23D77" w14:textId="77777777" w:rsidR="00556DC7" w:rsidRPr="00063550" w:rsidRDefault="00556DC7" w:rsidP="00556DC7">
            <w:pPr>
              <w:spacing w:beforeLines="40" w:before="96" w:afterLines="20" w:after="48"/>
              <w:rPr>
                <w:rFonts w:ascii="Arial Narrow" w:hAnsi="Arial Narrow"/>
                <w:b/>
                <w:sz w:val="16"/>
                <w:szCs w:val="16"/>
              </w:rPr>
            </w:pPr>
          </w:p>
        </w:tc>
      </w:tr>
      <w:tr w:rsidR="00157585" w:rsidRPr="00691A74" w14:paraId="3A3A86D1" w14:textId="77777777" w:rsidTr="00556DC7">
        <w:tc>
          <w:tcPr>
            <w:tcW w:w="289" w:type="pct"/>
            <w:tcBorders>
              <w:top w:val="dotted" w:sz="4" w:space="0" w:color="auto"/>
              <w:left w:val="single" w:sz="4" w:space="0" w:color="auto"/>
              <w:bottom w:val="dotted" w:sz="4" w:space="0" w:color="auto"/>
              <w:right w:val="dotted" w:sz="4" w:space="0" w:color="auto"/>
            </w:tcBorders>
          </w:tcPr>
          <w:p w14:paraId="18520A53" w14:textId="77777777" w:rsidR="00157585" w:rsidRDefault="00157585" w:rsidP="00157585">
            <w:pPr>
              <w:spacing w:beforeLines="40" w:before="96" w:afterLines="20" w:after="48"/>
              <w:rPr>
                <w:rFonts w:ascii="Arial Narrow" w:hAnsi="Arial Narrow"/>
                <w:sz w:val="16"/>
                <w:szCs w:val="16"/>
              </w:rPr>
            </w:pPr>
            <w:r w:rsidRPr="00B00A69">
              <w:rPr>
                <w:rFonts w:ascii="Arial Narrow" w:hAnsi="Arial Narrow"/>
                <w:sz w:val="16"/>
                <w:szCs w:val="16"/>
                <w:highlight w:val="yellow"/>
              </w:rPr>
              <w:t xml:space="preserve">Site </w:t>
            </w:r>
            <w:r w:rsidRPr="000963AB">
              <w:rPr>
                <w:rFonts w:ascii="Arial Narrow" w:hAnsi="Arial Narrow"/>
                <w:sz w:val="16"/>
                <w:szCs w:val="16"/>
                <w:highlight w:val="yellow"/>
              </w:rPr>
              <w:t>X</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1E62CB40" w14:textId="77777777" w:rsidR="00157585" w:rsidRPr="005E43CF" w:rsidRDefault="00157585" w:rsidP="00157585">
            <w:pPr>
              <w:spacing w:beforeLines="40" w:before="96" w:afterLines="20" w:after="48"/>
              <w:rPr>
                <w:rFonts w:ascii="Arial Narrow" w:hAnsi="Arial Narrow"/>
                <w:sz w:val="16"/>
                <w:szCs w:val="16"/>
              </w:rPr>
            </w:pPr>
            <w:r>
              <w:rPr>
                <w:rFonts w:ascii="Arial Narrow" w:hAnsi="Arial Narrow"/>
                <w:sz w:val="16"/>
                <w:szCs w:val="16"/>
              </w:rPr>
              <w:t xml:space="preserve">No threats to site </w:t>
            </w:r>
            <w:r w:rsidRPr="000963AB">
              <w:rPr>
                <w:rFonts w:ascii="Arial Narrow" w:hAnsi="Arial Narrow"/>
                <w:sz w:val="16"/>
                <w:szCs w:val="16"/>
                <w:highlight w:val="yellow"/>
              </w:rPr>
              <w:t>X</w:t>
            </w:r>
            <w:r>
              <w:rPr>
                <w:rFonts w:ascii="Arial Narrow" w:hAnsi="Arial Narrow"/>
                <w:sz w:val="16"/>
                <w:szCs w:val="16"/>
              </w:rPr>
              <w:t xml:space="preserve"> currently exist, i</w:t>
            </w:r>
            <w:r w:rsidRPr="00F407D7">
              <w:rPr>
                <w:rFonts w:ascii="Arial Narrow" w:hAnsi="Arial Narrow"/>
                <w:sz w:val="16"/>
                <w:szCs w:val="16"/>
              </w:rPr>
              <w:t>f a threat arises</w:t>
            </w:r>
            <w:r>
              <w:rPr>
                <w:rFonts w:ascii="Arial Narrow" w:hAnsi="Arial Narrow"/>
                <w:sz w:val="16"/>
                <w:szCs w:val="16"/>
              </w:rPr>
              <w:t xml:space="preserve"> erect a fence immediately around the entire  boundary of the site – approx. </w:t>
            </w:r>
            <w:r w:rsidRPr="00C97FC9">
              <w:rPr>
                <w:rFonts w:ascii="Arial Narrow" w:hAnsi="Arial Narrow"/>
                <w:sz w:val="16"/>
                <w:szCs w:val="16"/>
                <w:highlight w:val="yellow"/>
              </w:rPr>
              <w:t>XXX</w:t>
            </w:r>
            <w:r>
              <w:rPr>
                <w:rFonts w:ascii="Arial Narrow" w:hAnsi="Arial Narrow"/>
                <w:sz w:val="16"/>
                <w:szCs w:val="16"/>
              </w:rPr>
              <w:t xml:space="preserve"> m</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4F1C1976" w14:textId="6D2AE406" w:rsidR="00157585" w:rsidRDefault="00157585" w:rsidP="00157585">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_Ref88216948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w:t>
            </w:r>
            <w:r>
              <w:rPr>
                <w:rFonts w:ascii="Arial Narrow" w:hAnsi="Arial Narrow"/>
                <w:sz w:val="16"/>
                <w:szCs w:val="16"/>
              </w:rPr>
              <w:fldChar w:fldCharType="end"/>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04099B16" w14:textId="77777777" w:rsidR="00157585" w:rsidRDefault="00157585" w:rsidP="00157585">
            <w:pPr>
              <w:spacing w:beforeLines="40" w:before="96" w:afterLines="20" w:after="48"/>
              <w:rPr>
                <w:rFonts w:ascii="Arial Narrow" w:hAnsi="Arial Narrow"/>
                <w:sz w:val="16"/>
                <w:szCs w:val="16"/>
              </w:rPr>
            </w:pPr>
            <w:r>
              <w:rPr>
                <w:rFonts w:ascii="Arial Narrow" w:hAnsi="Arial Narrow"/>
                <w:sz w:val="16"/>
                <w:szCs w:val="16"/>
              </w:rPr>
              <w:t>Immediately on identification of threat</w:t>
            </w:r>
          </w:p>
        </w:tc>
        <w:tc>
          <w:tcPr>
            <w:tcW w:w="2081" w:type="pct"/>
            <w:tcBorders>
              <w:top w:val="dotted" w:sz="4" w:space="0" w:color="auto"/>
              <w:left w:val="dotted" w:sz="4" w:space="0" w:color="auto"/>
              <w:bottom w:val="dotted" w:sz="4" w:space="0" w:color="auto"/>
              <w:right w:val="single" w:sz="4" w:space="0" w:color="auto"/>
            </w:tcBorders>
          </w:tcPr>
          <w:p w14:paraId="7F8F5EF3" w14:textId="2A0C02E8" w:rsidR="00157585" w:rsidRPr="005E43CF" w:rsidRDefault="00157585" w:rsidP="00157585">
            <w:pPr>
              <w:spacing w:beforeLines="40" w:before="96" w:afterLines="20" w:after="48"/>
              <w:rPr>
                <w:rFonts w:ascii="Arial Narrow" w:hAnsi="Arial Narrow"/>
                <w:sz w:val="16"/>
                <w:szCs w:val="16"/>
              </w:rPr>
            </w:pPr>
            <w:r>
              <w:rPr>
                <w:rFonts w:ascii="Arial Narrow" w:hAnsi="Arial Narrow"/>
                <w:sz w:val="16"/>
                <w:szCs w:val="16"/>
              </w:rPr>
              <w:t>E</w:t>
            </w:r>
            <w:r w:rsidRPr="00F407D7">
              <w:rPr>
                <w:rFonts w:ascii="Arial Narrow" w:hAnsi="Arial Narrow"/>
                <w:sz w:val="16"/>
                <w:szCs w:val="16"/>
              </w:rPr>
              <w:t xml:space="preserve">rect </w:t>
            </w:r>
            <w:r>
              <w:rPr>
                <w:rFonts w:ascii="Arial Narrow" w:hAnsi="Arial Narrow"/>
                <w:sz w:val="16"/>
                <w:szCs w:val="16"/>
              </w:rPr>
              <w:t xml:space="preserve">fencing </w:t>
            </w:r>
            <w:r w:rsidRPr="005E43CF">
              <w:rPr>
                <w:rFonts w:ascii="Arial Narrow" w:hAnsi="Arial Narrow"/>
                <w:sz w:val="16"/>
                <w:szCs w:val="16"/>
              </w:rPr>
              <w:t>t</w:t>
            </w:r>
            <w:r>
              <w:rPr>
                <w:rFonts w:ascii="Arial Narrow" w:hAnsi="Arial Narrow"/>
                <w:sz w:val="16"/>
                <w:szCs w:val="16"/>
              </w:rPr>
              <w:t>o</w:t>
            </w:r>
            <w:r w:rsidRPr="005E43CF">
              <w:rPr>
                <w:rFonts w:ascii="Arial Narrow" w:hAnsi="Arial Narrow"/>
                <w:sz w:val="16"/>
                <w:szCs w:val="16"/>
              </w:rPr>
              <w:t xml:space="preserve"> </w:t>
            </w:r>
            <w:r w:rsidRPr="003D3BA7">
              <w:rPr>
                <w:rFonts w:ascii="Arial Narrow" w:hAnsi="Arial Narrow"/>
                <w:sz w:val="16"/>
                <w:szCs w:val="16"/>
              </w:rPr>
              <w:t xml:space="preserve">DELWP </w:t>
            </w:r>
            <w:r w:rsidR="005A2020">
              <w:rPr>
                <w:rFonts w:ascii="Arial Narrow" w:hAnsi="Arial Narrow"/>
                <w:i/>
                <w:sz w:val="16"/>
                <w:szCs w:val="16"/>
              </w:rPr>
              <w:t>Management standards for native vegetation offset sites, November 2021</w:t>
            </w:r>
            <w:r w:rsidRPr="003D3BA7">
              <w:rPr>
                <w:rFonts w:ascii="Arial Narrow" w:hAnsi="Arial Narrow"/>
                <w:sz w:val="16"/>
                <w:szCs w:val="16"/>
              </w:rPr>
              <w:t>– Fencing management standard.</w:t>
            </w:r>
          </w:p>
        </w:tc>
      </w:tr>
      <w:tr w:rsidR="00157585" w:rsidRPr="00691A74" w14:paraId="050CD072" w14:textId="77777777" w:rsidTr="00556DC7">
        <w:tc>
          <w:tcPr>
            <w:tcW w:w="289" w:type="pct"/>
            <w:tcBorders>
              <w:top w:val="dotted" w:sz="4" w:space="0" w:color="auto"/>
              <w:left w:val="single" w:sz="4" w:space="0" w:color="auto"/>
              <w:bottom w:val="single" w:sz="4" w:space="0" w:color="auto"/>
              <w:right w:val="dotted" w:sz="4" w:space="0" w:color="auto"/>
            </w:tcBorders>
          </w:tcPr>
          <w:p w14:paraId="7252C130" w14:textId="77777777" w:rsidR="00157585" w:rsidRPr="002E5955" w:rsidRDefault="00157585" w:rsidP="00157585">
            <w:pPr>
              <w:spacing w:beforeLines="40" w:before="96" w:afterLines="20" w:after="48"/>
              <w:rPr>
                <w:rFonts w:ascii="Arial Narrow" w:hAnsi="Arial Narrow"/>
                <w:sz w:val="16"/>
                <w:szCs w:val="16"/>
              </w:rPr>
            </w:pPr>
            <w:r w:rsidRPr="002E5955">
              <w:rPr>
                <w:rFonts w:ascii="Arial Narrow" w:hAnsi="Arial Narrow"/>
                <w:sz w:val="16"/>
                <w:szCs w:val="16"/>
              </w:rPr>
              <w:t>All Sites</w:t>
            </w: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6BCA304B" w14:textId="77777777" w:rsidR="00157585" w:rsidRPr="002E5955" w:rsidRDefault="00157585" w:rsidP="00157585">
            <w:pPr>
              <w:spacing w:beforeLines="40" w:before="96" w:afterLines="20" w:after="48"/>
              <w:rPr>
                <w:rFonts w:ascii="Arial Narrow" w:hAnsi="Arial Narrow"/>
                <w:sz w:val="16"/>
                <w:szCs w:val="16"/>
              </w:rPr>
            </w:pPr>
            <w:r w:rsidRPr="002E5955">
              <w:rPr>
                <w:rFonts w:ascii="Arial Narrow" w:hAnsi="Arial Narrow"/>
                <w:sz w:val="16"/>
                <w:szCs w:val="16"/>
              </w:rPr>
              <w:t xml:space="preserve">Maintain fencing </w:t>
            </w:r>
            <w:r>
              <w:rPr>
                <w:rFonts w:ascii="Arial Narrow" w:hAnsi="Arial Narrow"/>
                <w:sz w:val="16"/>
                <w:szCs w:val="16"/>
              </w:rPr>
              <w:t xml:space="preserve">in good condition </w:t>
            </w:r>
            <w:r w:rsidRPr="002E5955">
              <w:rPr>
                <w:rFonts w:ascii="Arial Narrow" w:hAnsi="Arial Narrow"/>
                <w:sz w:val="16"/>
                <w:szCs w:val="16"/>
              </w:rPr>
              <w:t xml:space="preserve">around </w:t>
            </w:r>
            <w:r>
              <w:rPr>
                <w:rFonts w:ascii="Arial Narrow" w:hAnsi="Arial Narrow"/>
                <w:sz w:val="16"/>
                <w:szCs w:val="16"/>
              </w:rPr>
              <w:t xml:space="preserve">entire </w:t>
            </w:r>
            <w:r w:rsidRPr="002E5955">
              <w:rPr>
                <w:rFonts w:ascii="Arial Narrow" w:hAnsi="Arial Narrow"/>
                <w:sz w:val="16"/>
                <w:szCs w:val="16"/>
              </w:rPr>
              <w:t xml:space="preserve">boundary of all sites </w:t>
            </w:r>
            <w:r w:rsidRPr="0016765D">
              <w:rPr>
                <w:rFonts w:ascii="Arial Narrow" w:hAnsi="Arial Narrow"/>
                <w:sz w:val="16"/>
                <w:szCs w:val="16"/>
              </w:rPr>
              <w:t>where fencing exists or is required</w:t>
            </w:r>
            <w:r>
              <w:rPr>
                <w:rFonts w:ascii="Arial Narrow" w:hAnsi="Arial Narrow"/>
                <w:sz w:val="16"/>
                <w:szCs w:val="16"/>
              </w:rPr>
              <w:t xml:space="preserve">. </w:t>
            </w:r>
            <w:r w:rsidRPr="003A5DEF">
              <w:rPr>
                <w:rFonts w:ascii="Arial Narrow" w:hAnsi="Arial Narrow"/>
                <w:sz w:val="16"/>
                <w:szCs w:val="16"/>
              </w:rPr>
              <w:t>Conduct</w:t>
            </w:r>
            <w:r>
              <w:rPr>
                <w:rFonts w:ascii="Arial Narrow" w:hAnsi="Arial Narrow"/>
                <w:sz w:val="16"/>
                <w:szCs w:val="16"/>
              </w:rPr>
              <w:t xml:space="preserve"> </w:t>
            </w:r>
            <w:r w:rsidRPr="003A5DEF">
              <w:rPr>
                <w:rFonts w:ascii="Arial Narrow" w:hAnsi="Arial Narrow"/>
                <w:sz w:val="16"/>
                <w:szCs w:val="16"/>
              </w:rPr>
              <w:t>monitoring</w:t>
            </w:r>
            <w:r>
              <w:rPr>
                <w:rFonts w:ascii="Arial Narrow" w:hAnsi="Arial Narrow"/>
                <w:sz w:val="16"/>
                <w:szCs w:val="16"/>
              </w:rPr>
              <w:t xml:space="preserve"> (at least quarterly)</w:t>
            </w:r>
            <w:r w:rsidRPr="003A5DEF">
              <w:rPr>
                <w:rFonts w:ascii="Arial Narrow" w:hAnsi="Arial Narrow"/>
                <w:sz w:val="16"/>
                <w:szCs w:val="16"/>
              </w:rPr>
              <w:t xml:space="preserve"> to ensure all fencing meets the required standard.</w:t>
            </w: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46AB8FC7" w14:textId="35A6BD2F" w:rsidR="00157585" w:rsidRPr="00691A74" w:rsidRDefault="00157585" w:rsidP="00157585">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_Ref88216948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w:t>
            </w:r>
            <w:r>
              <w:rPr>
                <w:rFonts w:ascii="Arial Narrow" w:hAnsi="Arial Narrow"/>
                <w:sz w:val="16"/>
                <w:szCs w:val="16"/>
              </w:rPr>
              <w:fldChar w:fldCharType="end"/>
            </w: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3EB799BD" w14:textId="77777777" w:rsidR="00157585" w:rsidRPr="00691A74" w:rsidRDefault="00157585" w:rsidP="00157585">
            <w:pPr>
              <w:spacing w:beforeLines="40" w:before="96" w:afterLines="20" w:after="48"/>
              <w:rPr>
                <w:rFonts w:ascii="Arial Narrow" w:hAnsi="Arial Narrow"/>
                <w:sz w:val="16"/>
                <w:szCs w:val="16"/>
              </w:rPr>
            </w:pPr>
            <w:r>
              <w:rPr>
                <w:rFonts w:ascii="Arial Narrow" w:hAnsi="Arial Narrow"/>
                <w:sz w:val="16"/>
                <w:szCs w:val="16"/>
              </w:rPr>
              <w:t>Ongoing</w:t>
            </w:r>
          </w:p>
        </w:tc>
        <w:tc>
          <w:tcPr>
            <w:tcW w:w="2081" w:type="pct"/>
            <w:tcBorders>
              <w:top w:val="dotted" w:sz="4" w:space="0" w:color="auto"/>
              <w:left w:val="dotted" w:sz="4" w:space="0" w:color="auto"/>
              <w:bottom w:val="single" w:sz="4" w:space="0" w:color="auto"/>
              <w:right w:val="single" w:sz="4" w:space="0" w:color="auto"/>
            </w:tcBorders>
          </w:tcPr>
          <w:p w14:paraId="2491B656" w14:textId="6BD62DA3" w:rsidR="00157585" w:rsidRPr="008B53A8" w:rsidRDefault="00157585" w:rsidP="00157585">
            <w:pPr>
              <w:spacing w:beforeLines="40" w:before="96" w:afterLines="20" w:after="48"/>
              <w:rPr>
                <w:rFonts w:ascii="Arial Narrow" w:hAnsi="Arial Narrow"/>
                <w:sz w:val="16"/>
                <w:szCs w:val="16"/>
              </w:rPr>
            </w:pPr>
            <w:r w:rsidRPr="005E43CF">
              <w:rPr>
                <w:rFonts w:ascii="Arial Narrow" w:hAnsi="Arial Narrow"/>
                <w:sz w:val="16"/>
                <w:szCs w:val="16"/>
              </w:rPr>
              <w:t xml:space="preserve">Maintain </w:t>
            </w:r>
            <w:r>
              <w:rPr>
                <w:rFonts w:ascii="Arial Narrow" w:hAnsi="Arial Narrow"/>
                <w:sz w:val="16"/>
                <w:szCs w:val="16"/>
              </w:rPr>
              <w:t xml:space="preserve">fencing </w:t>
            </w:r>
            <w:r w:rsidRPr="005E43CF">
              <w:rPr>
                <w:rFonts w:ascii="Arial Narrow" w:hAnsi="Arial Narrow"/>
                <w:sz w:val="16"/>
                <w:szCs w:val="16"/>
              </w:rPr>
              <w:t>t</w:t>
            </w:r>
            <w:r>
              <w:rPr>
                <w:rFonts w:ascii="Arial Narrow" w:hAnsi="Arial Narrow"/>
                <w:sz w:val="16"/>
                <w:szCs w:val="16"/>
              </w:rPr>
              <w:t>o</w:t>
            </w:r>
            <w:r w:rsidRPr="005E43CF">
              <w:rPr>
                <w:rFonts w:ascii="Arial Narrow" w:hAnsi="Arial Narrow"/>
                <w:sz w:val="16"/>
                <w:szCs w:val="16"/>
              </w:rPr>
              <w:t xml:space="preserve"> </w:t>
            </w:r>
            <w:r w:rsidRPr="003D3BA7">
              <w:rPr>
                <w:rFonts w:ascii="Arial Narrow" w:hAnsi="Arial Narrow"/>
                <w:sz w:val="16"/>
                <w:szCs w:val="16"/>
              </w:rPr>
              <w:t xml:space="preserve">DELWP </w:t>
            </w:r>
            <w:r w:rsidR="005A2020">
              <w:rPr>
                <w:rFonts w:ascii="Arial Narrow" w:hAnsi="Arial Narrow"/>
                <w:i/>
                <w:sz w:val="16"/>
                <w:szCs w:val="16"/>
              </w:rPr>
              <w:t>Management standards for native vegetation offset sites, November 2021</w:t>
            </w:r>
            <w:r w:rsidRPr="003D3BA7">
              <w:rPr>
                <w:rFonts w:ascii="Arial Narrow" w:hAnsi="Arial Narrow"/>
                <w:sz w:val="16"/>
                <w:szCs w:val="16"/>
              </w:rPr>
              <w:t>– Fencing management standard.</w:t>
            </w:r>
          </w:p>
        </w:tc>
      </w:tr>
      <w:tr w:rsidR="00556DC7" w:rsidRPr="00691A74" w14:paraId="46B97F6A" w14:textId="77777777" w:rsidTr="00556DC7">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737524E9" w14:textId="77777777" w:rsidR="00556DC7" w:rsidRPr="00063550" w:rsidRDefault="00556DC7" w:rsidP="00556DC7">
            <w:pPr>
              <w:spacing w:beforeLines="40" w:before="96" w:afterLines="20" w:after="48"/>
              <w:rPr>
                <w:rFonts w:ascii="Arial Narrow" w:hAnsi="Arial Narrow"/>
                <w:b/>
                <w:sz w:val="16"/>
                <w:szCs w:val="16"/>
              </w:rPr>
            </w:pPr>
            <w:r>
              <w:rPr>
                <w:rFonts w:ascii="Arial Narrow" w:hAnsi="Arial Narrow"/>
                <w:b/>
                <w:sz w:val="16"/>
                <w:szCs w:val="16"/>
              </w:rPr>
              <w:t>Woody Weeds</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7015E42B" w14:textId="77777777" w:rsidR="00556DC7" w:rsidRPr="00063550" w:rsidRDefault="00556DC7" w:rsidP="00556DC7">
            <w:pPr>
              <w:spacing w:beforeLines="40" w:before="96" w:afterLines="20" w:after="48"/>
              <w:rPr>
                <w:rFonts w:ascii="Arial Narrow" w:hAnsi="Arial Narrow"/>
                <w:b/>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12DF4A9F" w14:textId="77777777" w:rsidR="00556DC7" w:rsidRPr="00063550" w:rsidRDefault="00556DC7" w:rsidP="00556DC7">
            <w:pPr>
              <w:spacing w:beforeLines="40" w:before="96" w:afterLines="20" w:after="48"/>
              <w:rPr>
                <w:rFonts w:ascii="Arial Narrow" w:hAnsi="Arial Narrow"/>
                <w:b/>
                <w:sz w:val="16"/>
                <w:szCs w:val="16"/>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1B3E7920" w14:textId="77777777" w:rsidR="00556DC7" w:rsidRPr="00063550" w:rsidRDefault="00556DC7" w:rsidP="00556DC7">
            <w:pPr>
              <w:spacing w:beforeLines="40" w:before="96" w:afterLines="20" w:after="48"/>
              <w:rPr>
                <w:rFonts w:ascii="Arial Narrow" w:hAnsi="Arial Narrow"/>
                <w:b/>
                <w:sz w:val="16"/>
                <w:szCs w:val="16"/>
              </w:rPr>
            </w:pPr>
          </w:p>
        </w:tc>
      </w:tr>
      <w:tr w:rsidR="00157585" w:rsidRPr="00691A74" w14:paraId="33017C14" w14:textId="77777777" w:rsidTr="00556DC7">
        <w:tc>
          <w:tcPr>
            <w:tcW w:w="289" w:type="pct"/>
            <w:tcBorders>
              <w:top w:val="dotted" w:sz="4" w:space="0" w:color="auto"/>
              <w:left w:val="single" w:sz="4" w:space="0" w:color="auto"/>
              <w:bottom w:val="dotted" w:sz="4" w:space="0" w:color="auto"/>
              <w:right w:val="dotted" w:sz="4" w:space="0" w:color="auto"/>
            </w:tcBorders>
          </w:tcPr>
          <w:p w14:paraId="57A558AA" w14:textId="77777777" w:rsidR="00157585" w:rsidRPr="00F50215" w:rsidRDefault="00157585" w:rsidP="00157585">
            <w:pPr>
              <w:spacing w:beforeLines="40" w:before="96" w:afterLines="20" w:after="48"/>
              <w:rPr>
                <w:rFonts w:ascii="Arial Narrow" w:hAnsi="Arial Narrow"/>
                <w:sz w:val="16"/>
                <w:szCs w:val="16"/>
              </w:rPr>
            </w:pPr>
            <w:r w:rsidRPr="00F50215">
              <w:rPr>
                <w:rFonts w:ascii="Arial Narrow" w:hAnsi="Arial Narrow"/>
                <w:sz w:val="16"/>
                <w:szCs w:val="16"/>
              </w:rPr>
              <w:lastRenderedPageBreak/>
              <w:t>All</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7D4754E2" w14:textId="40251A37" w:rsidR="00157585" w:rsidRPr="00F50215" w:rsidRDefault="00157585" w:rsidP="00157585">
            <w:pPr>
              <w:spacing w:beforeLines="40" w:before="96" w:afterLines="20" w:after="48"/>
              <w:rPr>
                <w:rFonts w:ascii="Arial Narrow" w:hAnsi="Arial Narrow"/>
                <w:sz w:val="16"/>
                <w:szCs w:val="16"/>
              </w:rPr>
            </w:pPr>
            <w:r w:rsidRPr="00F50215">
              <w:rPr>
                <w:rFonts w:ascii="Arial Narrow" w:hAnsi="Arial Narrow"/>
                <w:sz w:val="16"/>
                <w:szCs w:val="16"/>
              </w:rPr>
              <w:t>Monitor</w:t>
            </w:r>
            <w:r>
              <w:rPr>
                <w:rFonts w:ascii="Arial Narrow" w:hAnsi="Arial Narrow"/>
                <w:sz w:val="16"/>
                <w:szCs w:val="16"/>
              </w:rPr>
              <w:t xml:space="preserve"> (at least quarterly) for </w:t>
            </w:r>
            <w:r w:rsidRPr="00F50215">
              <w:rPr>
                <w:rFonts w:ascii="Arial Narrow" w:hAnsi="Arial Narrow"/>
                <w:sz w:val="16"/>
                <w:szCs w:val="16"/>
              </w:rPr>
              <w:t>any re-sprouting or seedlings and eradicate (</w:t>
            </w:r>
            <w:r>
              <w:rPr>
                <w:rFonts w:ascii="Arial Narrow" w:hAnsi="Arial Narrow"/>
                <w:sz w:val="16"/>
                <w:szCs w:val="16"/>
              </w:rPr>
              <w:t>either spot spray or hand pull)</w:t>
            </w:r>
            <w:r w:rsidR="0098327D">
              <w:rPr>
                <w:rFonts w:ascii="Arial Narrow" w:hAnsi="Arial Narrow"/>
                <w:sz w:val="16"/>
                <w:szCs w:val="16"/>
              </w:rPr>
              <w:t xml:space="preserve"> </w:t>
            </w:r>
            <w:r w:rsidR="0098327D" w:rsidRPr="000266C4">
              <w:rPr>
                <w:rFonts w:ascii="Arial Narrow" w:hAnsi="Arial Narrow"/>
                <w:color w:val="0000FF"/>
                <w:sz w:val="16"/>
                <w:szCs w:val="16"/>
              </w:rPr>
              <w:t>OR</w:t>
            </w:r>
            <w:r w:rsidR="0098327D">
              <w:rPr>
                <w:rFonts w:ascii="Arial Narrow" w:hAnsi="Arial Narrow"/>
                <w:color w:val="0000FF"/>
                <w:sz w:val="16"/>
                <w:szCs w:val="16"/>
              </w:rPr>
              <w:t xml:space="preserve"> if controlling, not eliminating woody weeds: </w:t>
            </w:r>
            <w:r w:rsidR="0098327D" w:rsidRPr="000266C4">
              <w:rPr>
                <w:rFonts w:ascii="Arial Narrow" w:hAnsi="Arial Narrow"/>
                <w:color w:val="0000FF"/>
                <w:sz w:val="16"/>
                <w:szCs w:val="16"/>
              </w:rPr>
              <w:t xml:space="preserve"> </w:t>
            </w:r>
            <w:r w:rsidR="0098327D" w:rsidRPr="00456E6A">
              <w:rPr>
                <w:rFonts w:ascii="Arial Narrow" w:hAnsi="Arial Narrow"/>
                <w:sz w:val="16"/>
                <w:szCs w:val="16"/>
                <w:highlight w:val="yellow"/>
              </w:rPr>
              <w:t>Monitor (at least quarterly) and control all woody weeds</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34906E38" w14:textId="5BA31999" w:rsidR="00157585" w:rsidRPr="00F50215" w:rsidRDefault="00157585" w:rsidP="00157585">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_Ref88216415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w:t>
            </w:r>
            <w:r>
              <w:rPr>
                <w:rFonts w:ascii="Arial Narrow" w:hAnsi="Arial Narrow"/>
                <w:sz w:val="16"/>
                <w:szCs w:val="16"/>
              </w:rPr>
              <w:fldChar w:fldCharType="end"/>
            </w:r>
            <w:r>
              <w:rPr>
                <w:rFonts w:ascii="Arial Narrow" w:hAnsi="Arial Narrow"/>
                <w:sz w:val="16"/>
                <w:szCs w:val="16"/>
              </w:rPr>
              <w:t xml:space="preserve"> &amp; </w:t>
            </w:r>
            <w:r>
              <w:rPr>
                <w:rFonts w:ascii="Arial Narrow" w:hAnsi="Arial Narrow"/>
                <w:sz w:val="16"/>
                <w:szCs w:val="16"/>
              </w:rPr>
              <w:fldChar w:fldCharType="begin"/>
            </w:r>
            <w:r>
              <w:rPr>
                <w:rFonts w:ascii="Arial Narrow" w:hAnsi="Arial Narrow"/>
                <w:sz w:val="16"/>
                <w:szCs w:val="16"/>
              </w:rPr>
              <w:instrText xml:space="preserve"> REF _Ref88216968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3</w:t>
            </w:r>
            <w:r>
              <w:rPr>
                <w:rFonts w:ascii="Arial Narrow" w:hAnsi="Arial Narrow"/>
                <w:sz w:val="16"/>
                <w:szCs w:val="16"/>
              </w:rPr>
              <w:fldChar w:fldCharType="end"/>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23E12799" w14:textId="2FDEF72F" w:rsidR="00157585" w:rsidRPr="00F50215" w:rsidRDefault="00157585" w:rsidP="00157585">
            <w:pPr>
              <w:spacing w:beforeLines="40" w:before="96" w:afterLines="20" w:after="48"/>
              <w:rPr>
                <w:rFonts w:ascii="Arial Narrow" w:hAnsi="Arial Narrow"/>
                <w:sz w:val="16"/>
                <w:szCs w:val="16"/>
              </w:rPr>
            </w:pPr>
            <w:r>
              <w:rPr>
                <w:rFonts w:ascii="Arial Narrow" w:hAnsi="Arial Narrow"/>
                <w:sz w:val="16"/>
                <w:szCs w:val="16"/>
              </w:rPr>
              <w:t xml:space="preserve">Refer to </w:t>
            </w:r>
            <w:r>
              <w:rPr>
                <w:rFonts w:ascii="Arial Narrow" w:hAnsi="Arial Narrow"/>
                <w:sz w:val="16"/>
                <w:szCs w:val="16"/>
              </w:rPr>
              <w:fldChar w:fldCharType="begin"/>
            </w:r>
            <w:r>
              <w:rPr>
                <w:rFonts w:ascii="Arial Narrow" w:hAnsi="Arial Narrow"/>
                <w:sz w:val="16"/>
                <w:szCs w:val="16"/>
              </w:rPr>
              <w:instrText xml:space="preserve"> REF _Ref88216415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w:t>
            </w:r>
            <w:r>
              <w:rPr>
                <w:rFonts w:ascii="Arial Narrow" w:hAnsi="Arial Narrow"/>
                <w:sz w:val="16"/>
                <w:szCs w:val="16"/>
              </w:rPr>
              <w:fldChar w:fldCharType="end"/>
            </w:r>
          </w:p>
          <w:p w14:paraId="0FB8D67A" w14:textId="77777777" w:rsidR="00157585" w:rsidRPr="00F50215" w:rsidRDefault="00157585" w:rsidP="00157585">
            <w:pPr>
              <w:spacing w:beforeLines="40" w:before="96" w:afterLines="20" w:after="48"/>
              <w:rPr>
                <w:rFonts w:ascii="Arial Narrow" w:hAnsi="Arial Narrow"/>
                <w:sz w:val="16"/>
                <w:szCs w:val="16"/>
              </w:rPr>
            </w:pPr>
          </w:p>
        </w:tc>
        <w:tc>
          <w:tcPr>
            <w:tcW w:w="2081" w:type="pct"/>
            <w:tcBorders>
              <w:top w:val="dotted" w:sz="4" w:space="0" w:color="auto"/>
              <w:left w:val="dotted" w:sz="4" w:space="0" w:color="auto"/>
              <w:bottom w:val="dotted" w:sz="4" w:space="0" w:color="auto"/>
              <w:right w:val="single" w:sz="4" w:space="0" w:color="auto"/>
            </w:tcBorders>
          </w:tcPr>
          <w:p w14:paraId="4108BB25" w14:textId="40E877A2" w:rsidR="00157585" w:rsidRDefault="00157585" w:rsidP="00157585">
            <w:pPr>
              <w:spacing w:beforeLines="40" w:before="96" w:afterLines="20" w:after="48"/>
              <w:rPr>
                <w:rFonts w:ascii="Arial Narrow" w:hAnsi="Arial Narrow"/>
                <w:sz w:val="16"/>
                <w:szCs w:val="16"/>
              </w:rPr>
            </w:pPr>
            <w:r w:rsidRPr="00F50215">
              <w:rPr>
                <w:rFonts w:ascii="Arial Narrow" w:hAnsi="Arial Narrow"/>
                <w:sz w:val="16"/>
                <w:szCs w:val="16"/>
              </w:rPr>
              <w:t>&lt;1% cover of all listed woody weeds</w:t>
            </w:r>
            <w:r>
              <w:rPr>
                <w:rFonts w:ascii="Arial Narrow" w:hAnsi="Arial Narrow"/>
                <w:sz w:val="16"/>
                <w:szCs w:val="16"/>
              </w:rPr>
              <w:t>, with no mature plants present</w:t>
            </w:r>
            <w:r w:rsidRPr="00F50215">
              <w:rPr>
                <w:rFonts w:ascii="Arial Narrow" w:hAnsi="Arial Narrow"/>
                <w:sz w:val="16"/>
                <w:szCs w:val="16"/>
              </w:rPr>
              <w:t xml:space="preserve"> at the end of </w:t>
            </w:r>
            <w:r w:rsidRPr="00FE326A">
              <w:rPr>
                <w:rFonts w:ascii="Arial Narrow" w:hAnsi="Arial Narrow"/>
                <w:sz w:val="16"/>
                <w:szCs w:val="16"/>
              </w:rPr>
              <w:t xml:space="preserve">Year </w:t>
            </w:r>
            <w:r w:rsidR="00FE326A">
              <w:rPr>
                <w:rFonts w:ascii="Arial Narrow" w:hAnsi="Arial Narrow"/>
                <w:sz w:val="16"/>
                <w:szCs w:val="16"/>
              </w:rPr>
              <w:t>10</w:t>
            </w:r>
            <w:r w:rsidR="0098327D">
              <w:rPr>
                <w:rFonts w:ascii="Arial Narrow" w:hAnsi="Arial Narrow"/>
                <w:sz w:val="16"/>
                <w:szCs w:val="16"/>
              </w:rPr>
              <w:t xml:space="preserve"> </w:t>
            </w:r>
            <w:r w:rsidR="0098327D" w:rsidRPr="00456E6A">
              <w:rPr>
                <w:rFonts w:ascii="Arial Narrow" w:hAnsi="Arial Narrow"/>
                <w:color w:val="0000FF"/>
                <w:sz w:val="16"/>
                <w:szCs w:val="16"/>
              </w:rPr>
              <w:t>OR</w:t>
            </w:r>
            <w:r w:rsidR="0098327D">
              <w:rPr>
                <w:rFonts w:ascii="Arial Narrow" w:hAnsi="Arial Narrow"/>
                <w:color w:val="0000FF"/>
                <w:sz w:val="16"/>
                <w:szCs w:val="16"/>
              </w:rPr>
              <w:t xml:space="preserve"> if controlling, not eliminating woody weeds: </w:t>
            </w:r>
            <w:r w:rsidR="0098327D" w:rsidRPr="00456E6A">
              <w:rPr>
                <w:rFonts w:ascii="Arial Narrow" w:hAnsi="Arial Narrow"/>
                <w:sz w:val="16"/>
                <w:szCs w:val="16"/>
                <w:highlight w:val="yellow"/>
              </w:rPr>
              <w:t xml:space="preserve">No increase in cover beyond the cover listed in </w:t>
            </w:r>
            <w:r w:rsidR="0098327D" w:rsidRPr="00456E6A">
              <w:rPr>
                <w:rFonts w:ascii="Arial Narrow" w:hAnsi="Arial Narrow"/>
                <w:sz w:val="16"/>
                <w:szCs w:val="16"/>
                <w:highlight w:val="yellow"/>
              </w:rPr>
              <w:fldChar w:fldCharType="begin"/>
            </w:r>
            <w:r w:rsidR="0098327D" w:rsidRPr="00456E6A">
              <w:rPr>
                <w:rFonts w:ascii="Arial Narrow" w:hAnsi="Arial Narrow"/>
                <w:sz w:val="16"/>
                <w:szCs w:val="16"/>
                <w:highlight w:val="yellow"/>
              </w:rPr>
              <w:instrText xml:space="preserve"> REF _Ref88216968 \h  \* MERGEFORMAT </w:instrText>
            </w:r>
            <w:r w:rsidR="0098327D" w:rsidRPr="00456E6A">
              <w:rPr>
                <w:rFonts w:ascii="Arial Narrow" w:hAnsi="Arial Narrow"/>
                <w:sz w:val="16"/>
                <w:szCs w:val="16"/>
                <w:highlight w:val="yellow"/>
              </w:rPr>
            </w:r>
            <w:r w:rsidR="0098327D" w:rsidRPr="00456E6A">
              <w:rPr>
                <w:rFonts w:ascii="Arial Narrow" w:hAnsi="Arial Narrow"/>
                <w:sz w:val="16"/>
                <w:szCs w:val="16"/>
                <w:highlight w:val="yellow"/>
              </w:rPr>
              <w:fldChar w:fldCharType="separate"/>
            </w:r>
            <w:r w:rsidR="0062348B" w:rsidRPr="0062348B">
              <w:rPr>
                <w:rFonts w:ascii="Arial Narrow" w:hAnsi="Arial Narrow"/>
                <w:sz w:val="16"/>
                <w:szCs w:val="16"/>
                <w:highlight w:val="yellow"/>
              </w:rPr>
              <w:t>Table 3</w:t>
            </w:r>
            <w:r w:rsidR="0098327D" w:rsidRPr="00456E6A">
              <w:rPr>
                <w:rFonts w:ascii="Arial Narrow" w:hAnsi="Arial Narrow"/>
                <w:sz w:val="16"/>
                <w:szCs w:val="16"/>
                <w:highlight w:val="yellow"/>
              </w:rPr>
              <w:fldChar w:fldCharType="end"/>
            </w:r>
            <w:r w:rsidR="0098327D" w:rsidRPr="00456E6A">
              <w:rPr>
                <w:rFonts w:ascii="Arial Narrow" w:hAnsi="Arial Narrow"/>
                <w:sz w:val="16"/>
                <w:szCs w:val="16"/>
                <w:highlight w:val="yellow"/>
              </w:rPr>
              <w:t xml:space="preserve"> for each Zone for woody weeds</w:t>
            </w:r>
          </w:p>
          <w:p w14:paraId="07005675" w14:textId="77777777" w:rsidR="00157585" w:rsidRPr="00F50215" w:rsidRDefault="00157585" w:rsidP="00157585">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556DC7" w:rsidRPr="00691A74" w14:paraId="33BFE615" w14:textId="77777777" w:rsidTr="00556DC7">
        <w:tc>
          <w:tcPr>
            <w:tcW w:w="289" w:type="pct"/>
            <w:tcBorders>
              <w:top w:val="dotted" w:sz="4" w:space="0" w:color="auto"/>
              <w:left w:val="single" w:sz="4" w:space="0" w:color="auto"/>
              <w:bottom w:val="single" w:sz="4" w:space="0" w:color="auto"/>
              <w:right w:val="dotted" w:sz="4" w:space="0" w:color="auto"/>
            </w:tcBorders>
          </w:tcPr>
          <w:p w14:paraId="5B01E03C"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All</w:t>
            </w: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720436E2"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Monitor (at least quarterly) for and eliminate all new and emerging woody weeds</w:t>
            </w: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26BA7B2F"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n/a</w:t>
            </w: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5B146FF2"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81" w:type="pct"/>
            <w:tcBorders>
              <w:top w:val="dotted" w:sz="4" w:space="0" w:color="auto"/>
              <w:left w:val="dotted" w:sz="4" w:space="0" w:color="auto"/>
              <w:bottom w:val="single" w:sz="4" w:space="0" w:color="auto"/>
              <w:right w:val="single" w:sz="4" w:space="0" w:color="auto"/>
            </w:tcBorders>
          </w:tcPr>
          <w:p w14:paraId="3A1787C2"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&lt;1% cover of all </w:t>
            </w:r>
            <w:r w:rsidRPr="002977F4">
              <w:rPr>
                <w:rFonts w:ascii="Arial Narrow" w:hAnsi="Arial Narrow"/>
                <w:sz w:val="16"/>
                <w:szCs w:val="16"/>
              </w:rPr>
              <w:t>woody weeds</w:t>
            </w:r>
            <w:r>
              <w:rPr>
                <w:rFonts w:ascii="Arial Narrow" w:hAnsi="Arial Narrow"/>
                <w:sz w:val="16"/>
                <w:szCs w:val="16"/>
              </w:rPr>
              <w:t>, with no mature plants present</w:t>
            </w:r>
            <w:r w:rsidRPr="002977F4">
              <w:rPr>
                <w:rFonts w:ascii="Arial Narrow" w:hAnsi="Arial Narrow"/>
                <w:sz w:val="16"/>
                <w:szCs w:val="16"/>
              </w:rPr>
              <w:t xml:space="preserve"> at the end of </w:t>
            </w:r>
            <w:r>
              <w:rPr>
                <w:rFonts w:ascii="Arial Narrow" w:hAnsi="Arial Narrow"/>
                <w:sz w:val="16"/>
                <w:szCs w:val="16"/>
              </w:rPr>
              <w:t>Year 10</w:t>
            </w:r>
          </w:p>
        </w:tc>
      </w:tr>
      <w:tr w:rsidR="00556DC7" w:rsidRPr="00691A74" w14:paraId="734EA51B" w14:textId="77777777" w:rsidTr="00556DC7">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7D377899" w14:textId="77777777" w:rsidR="00556DC7" w:rsidRPr="00063550" w:rsidRDefault="00556DC7" w:rsidP="00556DC7">
            <w:pPr>
              <w:spacing w:beforeLines="40" w:before="96" w:afterLines="20" w:after="48"/>
              <w:rPr>
                <w:rFonts w:ascii="Arial Narrow" w:hAnsi="Arial Narrow"/>
                <w:b/>
                <w:sz w:val="16"/>
                <w:szCs w:val="16"/>
              </w:rPr>
            </w:pPr>
            <w:r>
              <w:rPr>
                <w:rFonts w:ascii="Arial Narrow" w:hAnsi="Arial Narrow"/>
                <w:b/>
                <w:sz w:val="16"/>
                <w:szCs w:val="16"/>
              </w:rPr>
              <w:t>Herbaceous Weeds</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541A77FF" w14:textId="77777777" w:rsidR="00556DC7" w:rsidRPr="00063550" w:rsidRDefault="00556DC7" w:rsidP="00556DC7">
            <w:pPr>
              <w:spacing w:beforeLines="40" w:before="96" w:afterLines="20" w:after="48"/>
              <w:rPr>
                <w:rFonts w:ascii="Arial Narrow" w:hAnsi="Arial Narrow"/>
                <w:b/>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167A5991" w14:textId="77777777" w:rsidR="00556DC7" w:rsidRPr="00063550" w:rsidRDefault="00556DC7" w:rsidP="00556DC7">
            <w:pPr>
              <w:spacing w:beforeLines="40" w:before="96" w:afterLines="20" w:after="48"/>
              <w:rPr>
                <w:rFonts w:ascii="Arial Narrow" w:hAnsi="Arial Narrow"/>
                <w:b/>
                <w:sz w:val="16"/>
                <w:szCs w:val="16"/>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6ECAC0AD" w14:textId="77777777" w:rsidR="00556DC7" w:rsidRDefault="00556DC7" w:rsidP="00556DC7">
            <w:pPr>
              <w:spacing w:beforeLines="40" w:before="96" w:afterLines="20" w:after="48"/>
              <w:rPr>
                <w:rFonts w:ascii="Arial Narrow" w:hAnsi="Arial Narrow"/>
                <w:sz w:val="16"/>
                <w:szCs w:val="16"/>
              </w:rPr>
            </w:pPr>
          </w:p>
        </w:tc>
      </w:tr>
      <w:tr w:rsidR="00157585" w:rsidRPr="00691A74" w14:paraId="63145166" w14:textId="77777777" w:rsidTr="00556DC7">
        <w:tc>
          <w:tcPr>
            <w:tcW w:w="289" w:type="pct"/>
            <w:tcBorders>
              <w:top w:val="dotted" w:sz="4" w:space="0" w:color="auto"/>
              <w:left w:val="single" w:sz="4" w:space="0" w:color="auto"/>
              <w:bottom w:val="dotted" w:sz="4" w:space="0" w:color="auto"/>
              <w:right w:val="dotted" w:sz="4" w:space="0" w:color="auto"/>
            </w:tcBorders>
          </w:tcPr>
          <w:p w14:paraId="63EA8DD7" w14:textId="77777777" w:rsidR="00157585" w:rsidRDefault="00157585" w:rsidP="00157585">
            <w:pPr>
              <w:spacing w:beforeLines="40" w:before="96" w:afterLines="20" w:after="48"/>
              <w:rPr>
                <w:rFonts w:ascii="Arial Narrow" w:hAnsi="Arial Narrow"/>
                <w:sz w:val="16"/>
                <w:szCs w:val="16"/>
              </w:rPr>
            </w:pP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3850659F" w14:textId="000971C8" w:rsidR="00157585" w:rsidRDefault="00157585" w:rsidP="00157585">
            <w:pPr>
              <w:spacing w:beforeLines="40" w:before="96" w:afterLines="20" w:after="48"/>
              <w:rPr>
                <w:rFonts w:ascii="Arial Narrow" w:hAnsi="Arial Narrow"/>
                <w:sz w:val="16"/>
                <w:szCs w:val="16"/>
              </w:rPr>
            </w:pPr>
            <w:r>
              <w:rPr>
                <w:rFonts w:ascii="Arial Narrow" w:hAnsi="Arial Narrow"/>
                <w:sz w:val="16"/>
                <w:szCs w:val="16"/>
              </w:rPr>
              <w:t xml:space="preserve">Monitor for (at least quarterly) and eliminate all high threat herbaceous and </w:t>
            </w:r>
            <w:r w:rsidRPr="00F50215">
              <w:rPr>
                <w:rFonts w:ascii="Arial Narrow" w:hAnsi="Arial Narrow"/>
                <w:sz w:val="16"/>
                <w:szCs w:val="16"/>
              </w:rPr>
              <w:t>weeds</w:t>
            </w:r>
            <w:r>
              <w:rPr>
                <w:rFonts w:ascii="Arial Narrow" w:hAnsi="Arial Narrow"/>
                <w:sz w:val="16"/>
                <w:szCs w:val="16"/>
              </w:rPr>
              <w:t xml:space="preserve">. Refer to </w:t>
            </w:r>
            <w:r>
              <w:rPr>
                <w:rFonts w:ascii="Arial Narrow" w:hAnsi="Arial Narrow"/>
                <w:sz w:val="16"/>
                <w:szCs w:val="16"/>
              </w:rPr>
              <w:fldChar w:fldCharType="begin"/>
            </w:r>
            <w:r>
              <w:rPr>
                <w:rFonts w:ascii="Arial Narrow" w:hAnsi="Arial Narrow"/>
                <w:sz w:val="16"/>
                <w:szCs w:val="16"/>
              </w:rPr>
              <w:instrText xml:space="preserve"> REF _Ref88216531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4</w:t>
            </w:r>
            <w:r>
              <w:rPr>
                <w:rFonts w:ascii="Arial Narrow" w:hAnsi="Arial Narrow"/>
                <w:sz w:val="16"/>
                <w:szCs w:val="16"/>
              </w:rPr>
              <w:fldChar w:fldCharType="end"/>
            </w:r>
            <w:r>
              <w:rPr>
                <w:rFonts w:ascii="Arial Narrow" w:hAnsi="Arial Narrow"/>
                <w:sz w:val="16"/>
                <w:szCs w:val="16"/>
              </w:rPr>
              <w:t xml:space="preserve"> for list high threat herbaceous and </w:t>
            </w:r>
            <w:r w:rsidRPr="00F50215">
              <w:rPr>
                <w:rFonts w:ascii="Arial Narrow" w:hAnsi="Arial Narrow"/>
                <w:sz w:val="16"/>
                <w:szCs w:val="16"/>
              </w:rPr>
              <w:t>weeds</w:t>
            </w:r>
            <w:r>
              <w:rPr>
                <w:rFonts w:ascii="Arial Narrow" w:hAnsi="Arial Narrow"/>
                <w:sz w:val="16"/>
                <w:szCs w:val="16"/>
              </w:rPr>
              <w:t>, their control method and timing of actions</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7F57498B" w14:textId="3DBCB83F" w:rsidR="00157585" w:rsidRDefault="00157585" w:rsidP="00157585">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_Ref88216531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4</w:t>
            </w:r>
            <w:r>
              <w:rPr>
                <w:rFonts w:ascii="Arial Narrow" w:hAnsi="Arial Narrow"/>
                <w:sz w:val="16"/>
                <w:szCs w:val="16"/>
              </w:rPr>
              <w:fldChar w:fldCharType="end"/>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52AD4FF5" w14:textId="3A857E66" w:rsidR="00157585" w:rsidRDefault="00157585" w:rsidP="00157585">
            <w:pPr>
              <w:spacing w:beforeLines="40" w:before="96" w:afterLines="20" w:after="48"/>
              <w:rPr>
                <w:rFonts w:ascii="Arial Narrow" w:hAnsi="Arial Narrow"/>
                <w:sz w:val="16"/>
                <w:szCs w:val="16"/>
              </w:rPr>
            </w:pPr>
            <w:r>
              <w:rPr>
                <w:rFonts w:ascii="Arial Narrow" w:hAnsi="Arial Narrow"/>
                <w:sz w:val="16"/>
                <w:szCs w:val="16"/>
              </w:rPr>
              <w:t xml:space="preserve">Refer to </w:t>
            </w:r>
            <w:r>
              <w:rPr>
                <w:rFonts w:ascii="Arial Narrow" w:hAnsi="Arial Narrow"/>
                <w:sz w:val="16"/>
                <w:szCs w:val="16"/>
              </w:rPr>
              <w:fldChar w:fldCharType="begin"/>
            </w:r>
            <w:r>
              <w:rPr>
                <w:rFonts w:ascii="Arial Narrow" w:hAnsi="Arial Narrow"/>
                <w:sz w:val="16"/>
                <w:szCs w:val="16"/>
              </w:rPr>
              <w:instrText xml:space="preserve"> REF _Ref88216531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4</w:t>
            </w:r>
            <w:r>
              <w:rPr>
                <w:rFonts w:ascii="Arial Narrow" w:hAnsi="Arial Narrow"/>
                <w:sz w:val="16"/>
                <w:szCs w:val="16"/>
              </w:rPr>
              <w:fldChar w:fldCharType="end"/>
            </w:r>
          </w:p>
          <w:p w14:paraId="5DE14A96" w14:textId="77777777" w:rsidR="00157585" w:rsidRPr="00691A74" w:rsidRDefault="00157585" w:rsidP="00157585">
            <w:pPr>
              <w:spacing w:beforeLines="40" w:before="96" w:afterLines="20" w:after="48"/>
              <w:rPr>
                <w:rFonts w:ascii="Arial Narrow" w:hAnsi="Arial Narrow"/>
                <w:sz w:val="16"/>
                <w:szCs w:val="16"/>
              </w:rPr>
            </w:pPr>
          </w:p>
        </w:tc>
        <w:tc>
          <w:tcPr>
            <w:tcW w:w="2081" w:type="pct"/>
            <w:tcBorders>
              <w:top w:val="dotted" w:sz="4" w:space="0" w:color="auto"/>
              <w:left w:val="dotted" w:sz="4" w:space="0" w:color="auto"/>
              <w:bottom w:val="dotted" w:sz="4" w:space="0" w:color="auto"/>
              <w:right w:val="single" w:sz="4" w:space="0" w:color="auto"/>
            </w:tcBorders>
          </w:tcPr>
          <w:p w14:paraId="26F73B81" w14:textId="77777777" w:rsidR="00157585" w:rsidRDefault="00157585" w:rsidP="00157585">
            <w:pPr>
              <w:spacing w:beforeLines="40" w:before="96" w:afterLines="20" w:after="48"/>
              <w:rPr>
                <w:rFonts w:ascii="Arial Narrow" w:hAnsi="Arial Narrow"/>
                <w:sz w:val="16"/>
                <w:szCs w:val="16"/>
              </w:rPr>
            </w:pPr>
            <w:r w:rsidRPr="00F50215">
              <w:rPr>
                <w:rFonts w:ascii="Arial Narrow" w:hAnsi="Arial Narrow"/>
                <w:sz w:val="16"/>
                <w:szCs w:val="16"/>
              </w:rPr>
              <w:t>A</w:t>
            </w:r>
            <w:r>
              <w:rPr>
                <w:rFonts w:ascii="Arial Narrow" w:hAnsi="Arial Narrow"/>
                <w:sz w:val="16"/>
                <w:szCs w:val="16"/>
              </w:rPr>
              <w:t xml:space="preserve">im to eliminate all listed high threat herbaceous and </w:t>
            </w:r>
            <w:r w:rsidRPr="00F50215">
              <w:rPr>
                <w:rFonts w:ascii="Arial Narrow" w:hAnsi="Arial Narrow"/>
                <w:sz w:val="16"/>
                <w:szCs w:val="16"/>
              </w:rPr>
              <w:t>weeds by end o</w:t>
            </w:r>
            <w:r w:rsidRPr="00135605">
              <w:rPr>
                <w:rFonts w:ascii="Arial Narrow" w:hAnsi="Arial Narrow"/>
                <w:sz w:val="16"/>
                <w:szCs w:val="16"/>
              </w:rPr>
              <w:t>f Year 5</w:t>
            </w:r>
          </w:p>
          <w:p w14:paraId="75B283A0" w14:textId="77777777" w:rsidR="00157585" w:rsidRDefault="00157585" w:rsidP="00157585">
            <w:pPr>
              <w:spacing w:beforeLines="40" w:before="96" w:afterLines="20" w:after="48"/>
              <w:rPr>
                <w:rFonts w:ascii="Arial Narrow" w:hAnsi="Arial Narrow"/>
                <w:sz w:val="16"/>
                <w:szCs w:val="16"/>
              </w:rPr>
            </w:pPr>
            <w:r>
              <w:rPr>
                <w:rFonts w:ascii="Arial Narrow" w:hAnsi="Arial Narrow"/>
                <w:sz w:val="16"/>
                <w:szCs w:val="16"/>
              </w:rPr>
              <w:t xml:space="preserve">&lt;1% cover of all high threat herbaceous and </w:t>
            </w:r>
            <w:r w:rsidRPr="00F50215">
              <w:rPr>
                <w:rFonts w:ascii="Arial Narrow" w:hAnsi="Arial Narrow"/>
                <w:sz w:val="16"/>
                <w:szCs w:val="16"/>
              </w:rPr>
              <w:t xml:space="preserve">weeds </w:t>
            </w:r>
            <w:r>
              <w:rPr>
                <w:rFonts w:ascii="Arial Narrow" w:hAnsi="Arial Narrow"/>
                <w:sz w:val="16"/>
                <w:szCs w:val="16"/>
              </w:rPr>
              <w:t>weeds at the end of Year 10</w:t>
            </w:r>
          </w:p>
          <w:p w14:paraId="5C708111" w14:textId="77777777" w:rsidR="00157585" w:rsidRDefault="00157585" w:rsidP="00157585">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157585" w:rsidRPr="00691A74" w14:paraId="1B5003DD" w14:textId="77777777" w:rsidTr="00556DC7">
        <w:tc>
          <w:tcPr>
            <w:tcW w:w="289" w:type="pct"/>
            <w:tcBorders>
              <w:top w:val="dotted" w:sz="4" w:space="0" w:color="auto"/>
              <w:left w:val="single" w:sz="4" w:space="0" w:color="auto"/>
              <w:bottom w:val="dotted" w:sz="4" w:space="0" w:color="auto"/>
              <w:right w:val="dotted" w:sz="4" w:space="0" w:color="auto"/>
            </w:tcBorders>
          </w:tcPr>
          <w:p w14:paraId="1D83A94C" w14:textId="77777777" w:rsidR="00157585" w:rsidRDefault="00157585" w:rsidP="00157585">
            <w:pPr>
              <w:spacing w:beforeLines="40" w:before="96" w:afterLines="20" w:after="48"/>
              <w:rPr>
                <w:rFonts w:ascii="Arial Narrow" w:hAnsi="Arial Narrow"/>
                <w:sz w:val="16"/>
                <w:szCs w:val="16"/>
              </w:rPr>
            </w:pPr>
            <w:r>
              <w:rPr>
                <w:rFonts w:ascii="Arial Narrow" w:hAnsi="Arial Narrow"/>
                <w:sz w:val="16"/>
                <w:szCs w:val="16"/>
              </w:rPr>
              <w:t>All</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5F028A05" w14:textId="77777777" w:rsidR="00157585" w:rsidRDefault="00157585" w:rsidP="00157585">
            <w:pPr>
              <w:spacing w:beforeLines="40" w:before="96" w:afterLines="20" w:after="48"/>
              <w:rPr>
                <w:rFonts w:ascii="Arial Narrow" w:hAnsi="Arial Narrow"/>
                <w:sz w:val="16"/>
                <w:szCs w:val="16"/>
              </w:rPr>
            </w:pPr>
            <w:r>
              <w:rPr>
                <w:rFonts w:ascii="Arial Narrow" w:hAnsi="Arial Narrow"/>
                <w:sz w:val="16"/>
                <w:szCs w:val="16"/>
              </w:rPr>
              <w:t>Control all herbaceous weeds. Refer to &amp;  for list of herbaceous weeds, their control method and timing of actions</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7F75D19B" w14:textId="63934DB7" w:rsidR="00157585" w:rsidRDefault="00157585" w:rsidP="00157585">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_Ref88216531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4</w:t>
            </w:r>
            <w:r>
              <w:rPr>
                <w:rFonts w:ascii="Arial Narrow" w:hAnsi="Arial Narrow"/>
                <w:sz w:val="16"/>
                <w:szCs w:val="16"/>
              </w:rPr>
              <w:fldChar w:fldCharType="end"/>
            </w:r>
            <w:r>
              <w:rPr>
                <w:rFonts w:ascii="Arial Narrow" w:hAnsi="Arial Narrow"/>
                <w:sz w:val="16"/>
                <w:szCs w:val="16"/>
              </w:rPr>
              <w:t xml:space="preserve"> &amp; </w:t>
            </w:r>
            <w:r>
              <w:rPr>
                <w:rFonts w:ascii="Arial Narrow" w:hAnsi="Arial Narrow"/>
                <w:sz w:val="16"/>
                <w:szCs w:val="16"/>
              </w:rPr>
              <w:fldChar w:fldCharType="begin"/>
            </w:r>
            <w:r>
              <w:rPr>
                <w:rFonts w:ascii="Arial Narrow" w:hAnsi="Arial Narrow"/>
                <w:sz w:val="16"/>
                <w:szCs w:val="16"/>
              </w:rPr>
              <w:instrText xml:space="preserve"> REF _Ref88216566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5</w:t>
            </w:r>
            <w:r>
              <w:rPr>
                <w:rFonts w:ascii="Arial Narrow" w:hAnsi="Arial Narrow"/>
                <w:sz w:val="16"/>
                <w:szCs w:val="16"/>
              </w:rPr>
              <w:fldChar w:fldCharType="end"/>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65F727CF" w14:textId="2E2FDF6A" w:rsidR="00157585" w:rsidRPr="00691A74" w:rsidRDefault="00157585" w:rsidP="00157585">
            <w:pPr>
              <w:spacing w:beforeLines="40" w:before="96" w:afterLines="20" w:after="48"/>
              <w:rPr>
                <w:rFonts w:ascii="Arial Narrow" w:hAnsi="Arial Narrow"/>
                <w:sz w:val="16"/>
                <w:szCs w:val="16"/>
              </w:rPr>
            </w:pPr>
            <w:r>
              <w:rPr>
                <w:rFonts w:ascii="Arial Narrow" w:hAnsi="Arial Narrow"/>
                <w:sz w:val="16"/>
                <w:szCs w:val="16"/>
              </w:rPr>
              <w:t xml:space="preserve">Refer to </w:t>
            </w:r>
            <w:r>
              <w:rPr>
                <w:rFonts w:ascii="Arial Narrow" w:hAnsi="Arial Narrow"/>
                <w:sz w:val="16"/>
                <w:szCs w:val="16"/>
              </w:rPr>
              <w:fldChar w:fldCharType="begin"/>
            </w:r>
            <w:r>
              <w:rPr>
                <w:rFonts w:ascii="Arial Narrow" w:hAnsi="Arial Narrow"/>
                <w:sz w:val="16"/>
                <w:szCs w:val="16"/>
              </w:rPr>
              <w:instrText xml:space="preserve"> REF _Ref88216531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4</w:t>
            </w:r>
            <w:r>
              <w:rPr>
                <w:rFonts w:ascii="Arial Narrow" w:hAnsi="Arial Narrow"/>
                <w:sz w:val="16"/>
                <w:szCs w:val="16"/>
              </w:rPr>
              <w:fldChar w:fldCharType="end"/>
            </w:r>
            <w:r>
              <w:rPr>
                <w:rFonts w:ascii="Arial Narrow" w:hAnsi="Arial Narrow"/>
                <w:sz w:val="16"/>
                <w:szCs w:val="16"/>
              </w:rPr>
              <w:t xml:space="preserve"> &amp; </w:t>
            </w:r>
            <w:r>
              <w:rPr>
                <w:rFonts w:ascii="Arial Narrow" w:hAnsi="Arial Narrow"/>
                <w:sz w:val="16"/>
                <w:szCs w:val="16"/>
              </w:rPr>
              <w:fldChar w:fldCharType="begin"/>
            </w:r>
            <w:r>
              <w:rPr>
                <w:rFonts w:ascii="Arial Narrow" w:hAnsi="Arial Narrow"/>
                <w:sz w:val="16"/>
                <w:szCs w:val="16"/>
              </w:rPr>
              <w:instrText xml:space="preserve"> REF _Ref88216566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5</w:t>
            </w:r>
            <w:r>
              <w:rPr>
                <w:rFonts w:ascii="Arial Narrow" w:hAnsi="Arial Narrow"/>
                <w:sz w:val="16"/>
                <w:szCs w:val="16"/>
              </w:rPr>
              <w:fldChar w:fldCharType="end"/>
            </w:r>
          </w:p>
        </w:tc>
        <w:tc>
          <w:tcPr>
            <w:tcW w:w="2081" w:type="pct"/>
            <w:tcBorders>
              <w:top w:val="dotted" w:sz="4" w:space="0" w:color="auto"/>
              <w:left w:val="dotted" w:sz="4" w:space="0" w:color="auto"/>
              <w:bottom w:val="dotted" w:sz="4" w:space="0" w:color="auto"/>
              <w:right w:val="single" w:sz="4" w:space="0" w:color="auto"/>
            </w:tcBorders>
          </w:tcPr>
          <w:p w14:paraId="55BF1DD1" w14:textId="4DA96527" w:rsidR="00157585" w:rsidRDefault="00157585" w:rsidP="00157585">
            <w:pPr>
              <w:spacing w:beforeLines="40" w:before="96" w:afterLines="20" w:after="48"/>
              <w:rPr>
                <w:rFonts w:ascii="Arial Narrow" w:hAnsi="Arial Narrow"/>
                <w:sz w:val="16"/>
                <w:szCs w:val="16"/>
              </w:rPr>
            </w:pPr>
            <w:r w:rsidRPr="003855B4">
              <w:rPr>
                <w:rFonts w:ascii="Arial Narrow" w:hAnsi="Arial Narrow"/>
                <w:sz w:val="16"/>
                <w:szCs w:val="16"/>
              </w:rPr>
              <w:t xml:space="preserve">No increase in cover </w:t>
            </w:r>
            <w:r>
              <w:rPr>
                <w:rFonts w:ascii="Arial Narrow" w:hAnsi="Arial Narrow"/>
                <w:sz w:val="16"/>
                <w:szCs w:val="16"/>
              </w:rPr>
              <w:t xml:space="preserve">beyond the cover listed in </w:t>
            </w:r>
            <w:r>
              <w:rPr>
                <w:rFonts w:ascii="Arial Narrow" w:hAnsi="Arial Narrow"/>
                <w:sz w:val="16"/>
                <w:szCs w:val="16"/>
              </w:rPr>
              <w:fldChar w:fldCharType="begin"/>
            </w:r>
            <w:r>
              <w:rPr>
                <w:rFonts w:ascii="Arial Narrow" w:hAnsi="Arial Narrow"/>
                <w:sz w:val="16"/>
                <w:szCs w:val="16"/>
              </w:rPr>
              <w:instrText xml:space="preserve"> REF _Ref88217061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6</w:t>
            </w:r>
            <w:r>
              <w:rPr>
                <w:rFonts w:ascii="Arial Narrow" w:hAnsi="Arial Narrow"/>
                <w:sz w:val="16"/>
                <w:szCs w:val="16"/>
              </w:rPr>
              <w:fldChar w:fldCharType="end"/>
            </w:r>
            <w:r>
              <w:rPr>
                <w:rFonts w:ascii="Arial Narrow" w:hAnsi="Arial Narrow"/>
                <w:sz w:val="16"/>
                <w:szCs w:val="16"/>
              </w:rPr>
              <w:t xml:space="preserve"> for each Zone for all</w:t>
            </w:r>
            <w:r w:rsidRPr="003855B4">
              <w:rPr>
                <w:rFonts w:ascii="Arial Narrow" w:hAnsi="Arial Narrow"/>
                <w:sz w:val="16"/>
                <w:szCs w:val="16"/>
              </w:rPr>
              <w:t xml:space="preserve"> he</w:t>
            </w:r>
            <w:r>
              <w:rPr>
                <w:rFonts w:ascii="Arial Narrow" w:hAnsi="Arial Narrow"/>
                <w:sz w:val="16"/>
                <w:szCs w:val="16"/>
              </w:rPr>
              <w:t>rbaceous weeds</w:t>
            </w:r>
          </w:p>
          <w:p w14:paraId="1FE7D12A" w14:textId="77777777" w:rsidR="00157585" w:rsidRDefault="00157585" w:rsidP="00157585">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556DC7" w:rsidRPr="00691A74" w14:paraId="5EEF7F57" w14:textId="77777777" w:rsidTr="00556DC7">
        <w:tc>
          <w:tcPr>
            <w:tcW w:w="289" w:type="pct"/>
            <w:tcBorders>
              <w:top w:val="dotted" w:sz="4" w:space="0" w:color="auto"/>
              <w:left w:val="single" w:sz="4" w:space="0" w:color="auto"/>
              <w:bottom w:val="single" w:sz="4" w:space="0" w:color="auto"/>
              <w:right w:val="dotted" w:sz="4" w:space="0" w:color="auto"/>
            </w:tcBorders>
          </w:tcPr>
          <w:p w14:paraId="67B0F353"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All</w:t>
            </w: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0A73A048"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Monitor (at least quarterly) for and eliminate all new and emerging herbaceous weeds</w:t>
            </w: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10D89791"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n/a</w:t>
            </w: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603B4BFF" w14:textId="77777777" w:rsidR="00556DC7" w:rsidRPr="00691A74" w:rsidRDefault="00556DC7"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81" w:type="pct"/>
            <w:tcBorders>
              <w:top w:val="dotted" w:sz="4" w:space="0" w:color="auto"/>
              <w:left w:val="dotted" w:sz="4" w:space="0" w:color="auto"/>
              <w:bottom w:val="single" w:sz="4" w:space="0" w:color="auto"/>
              <w:right w:val="single" w:sz="4" w:space="0" w:color="auto"/>
            </w:tcBorders>
          </w:tcPr>
          <w:p w14:paraId="5DDF69ED"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&lt;1% cover of all new and emerging herbaceous weeds</w:t>
            </w:r>
            <w:r w:rsidRPr="002977F4">
              <w:rPr>
                <w:rFonts w:ascii="Arial Narrow" w:hAnsi="Arial Narrow"/>
                <w:sz w:val="16"/>
                <w:szCs w:val="16"/>
              </w:rPr>
              <w:t xml:space="preserve"> at the end of </w:t>
            </w:r>
            <w:r>
              <w:rPr>
                <w:rFonts w:ascii="Arial Narrow" w:hAnsi="Arial Narrow"/>
                <w:sz w:val="16"/>
                <w:szCs w:val="16"/>
              </w:rPr>
              <w:t>Year 10</w:t>
            </w:r>
          </w:p>
        </w:tc>
      </w:tr>
      <w:tr w:rsidR="00556DC7" w:rsidRPr="00691A74" w14:paraId="4EF35AA3" w14:textId="77777777" w:rsidTr="00556DC7">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06A8216E" w14:textId="77777777" w:rsidR="00556DC7" w:rsidRDefault="00556DC7" w:rsidP="00556DC7">
            <w:pPr>
              <w:spacing w:beforeLines="40" w:before="96" w:afterLines="20" w:after="48"/>
              <w:rPr>
                <w:rFonts w:ascii="Arial Narrow" w:hAnsi="Arial Narrow"/>
                <w:sz w:val="16"/>
                <w:szCs w:val="16"/>
              </w:rPr>
            </w:pPr>
            <w:r>
              <w:rPr>
                <w:rFonts w:ascii="Arial Narrow" w:hAnsi="Arial Narrow"/>
                <w:b/>
                <w:sz w:val="16"/>
                <w:szCs w:val="16"/>
              </w:rPr>
              <w:t>Pest Animals</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7B173892" w14:textId="77777777" w:rsidR="00556DC7" w:rsidRDefault="00556DC7" w:rsidP="00556DC7">
            <w:pPr>
              <w:spacing w:beforeLines="40" w:before="96" w:afterLines="20" w:after="48"/>
              <w:rPr>
                <w:rFonts w:ascii="Arial Narrow" w:hAnsi="Arial Narrow"/>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44E24169" w14:textId="77777777" w:rsidR="00556DC7" w:rsidRDefault="00556DC7" w:rsidP="00556DC7">
            <w:pPr>
              <w:spacing w:beforeLines="40" w:before="96" w:afterLines="20" w:after="48"/>
              <w:rPr>
                <w:rFonts w:ascii="Arial Narrow" w:hAnsi="Arial Narrow"/>
                <w:sz w:val="16"/>
                <w:szCs w:val="16"/>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36F4231A" w14:textId="77777777" w:rsidR="00556DC7" w:rsidRDefault="00556DC7" w:rsidP="00556DC7">
            <w:pPr>
              <w:spacing w:beforeLines="40" w:before="96" w:afterLines="20" w:after="48"/>
              <w:rPr>
                <w:rFonts w:ascii="Arial Narrow" w:hAnsi="Arial Narrow"/>
                <w:sz w:val="16"/>
                <w:szCs w:val="16"/>
              </w:rPr>
            </w:pPr>
          </w:p>
        </w:tc>
      </w:tr>
      <w:tr w:rsidR="00556DC7" w:rsidRPr="00691A74" w14:paraId="411ACE83" w14:textId="77777777" w:rsidTr="00556DC7">
        <w:tc>
          <w:tcPr>
            <w:tcW w:w="289" w:type="pct"/>
            <w:tcBorders>
              <w:top w:val="dotted" w:sz="4" w:space="0" w:color="auto"/>
              <w:left w:val="single" w:sz="4" w:space="0" w:color="auto"/>
              <w:bottom w:val="dotted" w:sz="4" w:space="0" w:color="auto"/>
              <w:right w:val="dotted" w:sz="4" w:space="0" w:color="auto"/>
            </w:tcBorders>
          </w:tcPr>
          <w:p w14:paraId="68E8EFE9"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All</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4B48AF89" w14:textId="541334C8"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Monitor (at least quarterly) for and control rabbits and foxes. Refer to </w:t>
            </w:r>
            <w:r w:rsidR="00E50C5A">
              <w:rPr>
                <w:rFonts w:ascii="Arial Narrow" w:hAnsi="Arial Narrow"/>
                <w:sz w:val="16"/>
                <w:szCs w:val="16"/>
              </w:rPr>
              <w:fldChar w:fldCharType="begin"/>
            </w:r>
            <w:r w:rsidR="00E50C5A">
              <w:rPr>
                <w:rFonts w:ascii="Arial Narrow" w:hAnsi="Arial Narrow"/>
                <w:sz w:val="16"/>
                <w:szCs w:val="16"/>
              </w:rPr>
              <w:instrText xml:space="preserve"> REF _Ref88217071 \h  \* MERGEFORMAT </w:instrText>
            </w:r>
            <w:r w:rsidR="00E50C5A">
              <w:rPr>
                <w:rFonts w:ascii="Arial Narrow" w:hAnsi="Arial Narrow"/>
                <w:sz w:val="16"/>
                <w:szCs w:val="16"/>
              </w:rPr>
            </w:r>
            <w:r w:rsidR="00E50C5A">
              <w:rPr>
                <w:rFonts w:ascii="Arial Narrow" w:hAnsi="Arial Narrow"/>
                <w:sz w:val="16"/>
                <w:szCs w:val="16"/>
              </w:rPr>
              <w:fldChar w:fldCharType="separate"/>
            </w:r>
            <w:r w:rsidR="0062348B" w:rsidRPr="0062348B">
              <w:rPr>
                <w:rFonts w:ascii="Arial Narrow" w:hAnsi="Arial Narrow"/>
                <w:sz w:val="16"/>
                <w:szCs w:val="16"/>
              </w:rPr>
              <w:t>Table 7</w:t>
            </w:r>
            <w:r w:rsidR="00E50C5A">
              <w:rPr>
                <w:rFonts w:ascii="Arial Narrow" w:hAnsi="Arial Narrow"/>
                <w:sz w:val="16"/>
                <w:szCs w:val="16"/>
              </w:rPr>
              <w:fldChar w:fldCharType="end"/>
            </w:r>
            <w:r w:rsidR="00E50C5A">
              <w:rPr>
                <w:rFonts w:ascii="Arial Narrow" w:hAnsi="Arial Narrow"/>
                <w:sz w:val="16"/>
                <w:szCs w:val="16"/>
              </w:rPr>
              <w:t xml:space="preserve"> </w:t>
            </w:r>
            <w:r>
              <w:rPr>
                <w:rFonts w:ascii="Arial Narrow" w:hAnsi="Arial Narrow"/>
                <w:sz w:val="16"/>
                <w:szCs w:val="16"/>
              </w:rPr>
              <w:t>for a list of control methods and timing of actions</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3E82F835" w14:textId="12D3E21A" w:rsidR="00556DC7" w:rsidRDefault="00E50C5A" w:rsidP="00556DC7">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_Ref88217071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7</w:t>
            </w:r>
            <w:r>
              <w:rPr>
                <w:rFonts w:ascii="Arial Narrow" w:hAnsi="Arial Narrow"/>
                <w:sz w:val="16"/>
                <w:szCs w:val="16"/>
              </w:rPr>
              <w:fldChar w:fldCharType="end"/>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4178D023" w14:textId="4242C638"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Refer to </w:t>
            </w:r>
            <w:r w:rsidR="00E50C5A">
              <w:rPr>
                <w:rFonts w:ascii="Arial Narrow" w:hAnsi="Arial Narrow"/>
                <w:sz w:val="16"/>
                <w:szCs w:val="16"/>
              </w:rPr>
              <w:fldChar w:fldCharType="begin"/>
            </w:r>
            <w:r w:rsidR="00E50C5A">
              <w:rPr>
                <w:rFonts w:ascii="Arial Narrow" w:hAnsi="Arial Narrow"/>
                <w:sz w:val="16"/>
                <w:szCs w:val="16"/>
              </w:rPr>
              <w:instrText xml:space="preserve"> REF _Ref88217071 \h  \* MERGEFORMAT </w:instrText>
            </w:r>
            <w:r w:rsidR="00E50C5A">
              <w:rPr>
                <w:rFonts w:ascii="Arial Narrow" w:hAnsi="Arial Narrow"/>
                <w:sz w:val="16"/>
                <w:szCs w:val="16"/>
              </w:rPr>
            </w:r>
            <w:r w:rsidR="00E50C5A">
              <w:rPr>
                <w:rFonts w:ascii="Arial Narrow" w:hAnsi="Arial Narrow"/>
                <w:sz w:val="16"/>
                <w:szCs w:val="16"/>
              </w:rPr>
              <w:fldChar w:fldCharType="separate"/>
            </w:r>
            <w:r w:rsidR="0062348B" w:rsidRPr="0062348B">
              <w:rPr>
                <w:rFonts w:ascii="Arial Narrow" w:hAnsi="Arial Narrow"/>
                <w:sz w:val="16"/>
                <w:szCs w:val="16"/>
              </w:rPr>
              <w:t>Table 7</w:t>
            </w:r>
            <w:r w:rsidR="00E50C5A">
              <w:rPr>
                <w:rFonts w:ascii="Arial Narrow" w:hAnsi="Arial Narrow"/>
                <w:sz w:val="16"/>
                <w:szCs w:val="16"/>
              </w:rPr>
              <w:fldChar w:fldCharType="end"/>
            </w:r>
          </w:p>
        </w:tc>
        <w:tc>
          <w:tcPr>
            <w:tcW w:w="2081" w:type="pct"/>
            <w:tcBorders>
              <w:top w:val="dotted" w:sz="4" w:space="0" w:color="auto"/>
              <w:left w:val="dotted" w:sz="4" w:space="0" w:color="auto"/>
              <w:bottom w:val="dotted" w:sz="4" w:space="0" w:color="auto"/>
              <w:right w:val="single" w:sz="4" w:space="0" w:color="auto"/>
            </w:tcBorders>
          </w:tcPr>
          <w:p w14:paraId="004524AC" w14:textId="77777777" w:rsidR="00B841F9" w:rsidRDefault="00B841F9" w:rsidP="00B841F9">
            <w:pPr>
              <w:spacing w:beforeLines="40" w:before="96" w:afterLines="20" w:after="48"/>
              <w:rPr>
                <w:rFonts w:ascii="Arial Narrow" w:hAnsi="Arial Narrow"/>
                <w:sz w:val="16"/>
                <w:szCs w:val="16"/>
              </w:rPr>
            </w:pPr>
            <w:r>
              <w:rPr>
                <w:rFonts w:ascii="Arial Narrow" w:hAnsi="Arial Narrow"/>
                <w:sz w:val="16"/>
                <w:szCs w:val="16"/>
              </w:rPr>
              <w:t>A</w:t>
            </w:r>
            <w:r w:rsidRPr="00C062D8">
              <w:rPr>
                <w:rFonts w:ascii="Arial Narrow" w:hAnsi="Arial Narrow"/>
                <w:sz w:val="16"/>
                <w:szCs w:val="16"/>
              </w:rPr>
              <w:t>bundance, activity, and disturbance reduced to negligible levels</w:t>
            </w:r>
            <w:r w:rsidDel="00DA4147">
              <w:rPr>
                <w:rFonts w:ascii="Arial Narrow" w:hAnsi="Arial Narrow"/>
                <w:sz w:val="16"/>
                <w:szCs w:val="16"/>
              </w:rPr>
              <w:t xml:space="preserve"> </w:t>
            </w:r>
          </w:p>
          <w:p w14:paraId="779C9DB1" w14:textId="77777777" w:rsidR="00B841F9" w:rsidRPr="007226F6" w:rsidRDefault="00B841F9" w:rsidP="00B841F9">
            <w:pPr>
              <w:spacing w:beforeLines="40" w:before="96" w:afterLines="20" w:after="48"/>
              <w:rPr>
                <w:rFonts w:ascii="Arial Narrow" w:hAnsi="Arial Narrow"/>
                <w:sz w:val="16"/>
                <w:szCs w:val="16"/>
              </w:rPr>
            </w:pPr>
            <w:r w:rsidRPr="007226F6">
              <w:rPr>
                <w:rFonts w:ascii="Arial Narrow" w:hAnsi="Arial Narrow"/>
                <w:sz w:val="16"/>
                <w:szCs w:val="16"/>
              </w:rPr>
              <w:t>No surface dis</w:t>
            </w:r>
            <w:r>
              <w:rPr>
                <w:rFonts w:ascii="Arial Narrow" w:hAnsi="Arial Narrow"/>
                <w:sz w:val="16"/>
                <w:szCs w:val="16"/>
              </w:rPr>
              <w:t>turbance; n</w:t>
            </w:r>
            <w:r w:rsidRPr="007226F6">
              <w:rPr>
                <w:rFonts w:ascii="Arial Narrow" w:hAnsi="Arial Narrow"/>
                <w:sz w:val="16"/>
                <w:szCs w:val="16"/>
              </w:rPr>
              <w:t>o a</w:t>
            </w:r>
            <w:r>
              <w:rPr>
                <w:rFonts w:ascii="Arial Narrow" w:hAnsi="Arial Narrow"/>
                <w:sz w:val="16"/>
                <w:szCs w:val="16"/>
              </w:rPr>
              <w:t>ctive rabbit warrens present; no active fox dens present</w:t>
            </w:r>
          </w:p>
          <w:p w14:paraId="264BB2E5" w14:textId="42CE4E5A" w:rsidR="00556DC7" w:rsidRDefault="00B841F9" w:rsidP="00556DC7">
            <w:pPr>
              <w:spacing w:beforeLines="40" w:before="96" w:afterLines="20" w:after="48"/>
              <w:rPr>
                <w:rFonts w:ascii="Arial Narrow" w:hAnsi="Arial Narrow"/>
                <w:sz w:val="16"/>
                <w:szCs w:val="16"/>
              </w:rPr>
            </w:pPr>
            <w:r w:rsidRPr="00313D41">
              <w:rPr>
                <w:rFonts w:ascii="Arial Narrow" w:hAnsi="Arial Narrow"/>
                <w:sz w:val="16"/>
                <w:szCs w:val="16"/>
              </w:rPr>
              <w:t>No</w:t>
            </w:r>
            <w:r>
              <w:rPr>
                <w:rFonts w:ascii="Arial Narrow" w:hAnsi="Arial Narrow"/>
                <w:sz w:val="16"/>
                <w:szCs w:val="16"/>
              </w:rPr>
              <w:t xml:space="preserve"> rubbish; m</w:t>
            </w:r>
            <w:r w:rsidRPr="00313D41">
              <w:rPr>
                <w:rFonts w:ascii="Arial Narrow" w:hAnsi="Arial Narrow"/>
                <w:sz w:val="16"/>
                <w:szCs w:val="16"/>
              </w:rPr>
              <w:t>inimal artificial piles of logs and rocks</w:t>
            </w:r>
          </w:p>
        </w:tc>
      </w:tr>
      <w:tr w:rsidR="00556DC7" w:rsidRPr="00691A74" w14:paraId="1B651788" w14:textId="77777777" w:rsidTr="00556DC7">
        <w:tc>
          <w:tcPr>
            <w:tcW w:w="289" w:type="pct"/>
            <w:tcBorders>
              <w:top w:val="dotted" w:sz="4" w:space="0" w:color="auto"/>
              <w:left w:val="single" w:sz="4" w:space="0" w:color="auto"/>
              <w:bottom w:val="single" w:sz="4" w:space="0" w:color="auto"/>
              <w:right w:val="dotted" w:sz="4" w:space="0" w:color="auto"/>
            </w:tcBorders>
          </w:tcPr>
          <w:p w14:paraId="428D5AC1"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All</w:t>
            </w: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43DF660B"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Monitor (at least quarterly) for and control</w:t>
            </w:r>
            <w:r w:rsidRPr="00A16C9F">
              <w:rPr>
                <w:rFonts w:ascii="Arial Narrow" w:hAnsi="Arial Narrow"/>
                <w:sz w:val="16"/>
                <w:szCs w:val="16"/>
              </w:rPr>
              <w:t xml:space="preserve"> all new and emerging pest animals</w:t>
            </w: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6C5A9C38"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n/a</w:t>
            </w: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6B280395"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81" w:type="pct"/>
            <w:tcBorders>
              <w:top w:val="dotted" w:sz="4" w:space="0" w:color="auto"/>
              <w:left w:val="dotted" w:sz="4" w:space="0" w:color="auto"/>
              <w:bottom w:val="single" w:sz="4" w:space="0" w:color="auto"/>
              <w:right w:val="single" w:sz="4" w:space="0" w:color="auto"/>
            </w:tcBorders>
          </w:tcPr>
          <w:p w14:paraId="791E530D"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Control numbers of any new &amp; emerging pest animals</w:t>
            </w:r>
          </w:p>
        </w:tc>
      </w:tr>
      <w:tr w:rsidR="00556DC7" w:rsidRPr="00691A74" w14:paraId="3EED7BC7" w14:textId="77777777" w:rsidTr="00556DC7">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10446EFC" w14:textId="77777777" w:rsidR="00556DC7" w:rsidRPr="001715EC" w:rsidRDefault="00556DC7" w:rsidP="00556DC7">
            <w:pPr>
              <w:spacing w:beforeLines="40" w:before="96" w:afterLines="20" w:after="48"/>
              <w:rPr>
                <w:rFonts w:ascii="Arial Narrow" w:hAnsi="Arial Narrow"/>
                <w:sz w:val="16"/>
                <w:szCs w:val="16"/>
              </w:rPr>
            </w:pPr>
            <w:r w:rsidRPr="008B53A8">
              <w:rPr>
                <w:rFonts w:ascii="Arial Narrow" w:hAnsi="Arial Narrow"/>
                <w:b/>
                <w:sz w:val="16"/>
                <w:szCs w:val="16"/>
              </w:rPr>
              <w:t>Supplementary Planting</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2C628454" w14:textId="77777777" w:rsidR="00556DC7" w:rsidRDefault="00556DC7" w:rsidP="00556DC7">
            <w:pPr>
              <w:spacing w:beforeLines="40" w:before="96" w:afterLines="20" w:after="48"/>
              <w:rPr>
                <w:rFonts w:ascii="Arial Narrow" w:hAnsi="Arial Narrow"/>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5A7B48A1" w14:textId="77777777" w:rsidR="00556DC7" w:rsidRPr="0021319A" w:rsidRDefault="00556DC7" w:rsidP="00556DC7">
            <w:pPr>
              <w:spacing w:beforeLines="40" w:before="96" w:afterLines="20" w:after="48"/>
              <w:rPr>
                <w:rFonts w:ascii="Arial Narrow" w:hAnsi="Arial Narrow"/>
                <w:sz w:val="16"/>
                <w:szCs w:val="16"/>
                <w:highlight w:val="yellow"/>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469E3895" w14:textId="77777777" w:rsidR="00556DC7" w:rsidRDefault="00556DC7" w:rsidP="00556DC7">
            <w:pPr>
              <w:spacing w:beforeLines="40" w:before="96" w:afterLines="20" w:after="48"/>
              <w:rPr>
                <w:rFonts w:ascii="Arial Narrow" w:hAnsi="Arial Narrow"/>
                <w:sz w:val="16"/>
                <w:szCs w:val="16"/>
              </w:rPr>
            </w:pPr>
          </w:p>
        </w:tc>
      </w:tr>
      <w:tr w:rsidR="00AB3645" w:rsidRPr="00691A74" w14:paraId="7C30A532" w14:textId="77777777" w:rsidTr="0054458C">
        <w:tc>
          <w:tcPr>
            <w:tcW w:w="289" w:type="pct"/>
            <w:tcBorders>
              <w:top w:val="dotted" w:sz="4" w:space="0" w:color="auto"/>
              <w:left w:val="single" w:sz="4" w:space="0" w:color="auto"/>
              <w:bottom w:val="dotted" w:sz="4" w:space="0" w:color="auto"/>
              <w:right w:val="dotted" w:sz="4" w:space="0" w:color="auto"/>
            </w:tcBorders>
          </w:tcPr>
          <w:p w14:paraId="37B25E5B" w14:textId="77777777" w:rsidR="00AB3645" w:rsidRDefault="00AB3645" w:rsidP="00AB3645">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sidRPr="00063F17">
              <w:rPr>
                <w:rFonts w:ascii="Arial Narrow" w:hAnsi="Arial Narrow"/>
                <w:sz w:val="16"/>
                <w:szCs w:val="16"/>
                <w:highlight w:val="yellow"/>
              </w:rPr>
              <w:t>X</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50DA9376" w14:textId="23B445E0" w:rsidR="00AB3645" w:rsidRPr="00BC4DC4" w:rsidRDefault="00AB3645" w:rsidP="00AB3645">
            <w:pPr>
              <w:spacing w:beforeLines="40" w:before="96" w:afterLines="20" w:after="48"/>
              <w:rPr>
                <w:rFonts w:ascii="Arial Narrow" w:hAnsi="Arial Narrow"/>
                <w:sz w:val="16"/>
                <w:szCs w:val="16"/>
              </w:rPr>
            </w:pPr>
            <w:r w:rsidRPr="00BC4DC4">
              <w:rPr>
                <w:rFonts w:ascii="Arial Narrow" w:hAnsi="Arial Narrow"/>
                <w:color w:val="000000"/>
                <w:sz w:val="16"/>
                <w:szCs w:val="16"/>
              </w:rPr>
              <w:t>Plant tubestock or seedlings and guard if required</w:t>
            </w:r>
            <w:r>
              <w:rPr>
                <w:rFonts w:ascii="Arial Narrow" w:hAnsi="Arial Narrow"/>
                <w:color w:val="000000"/>
                <w:sz w:val="16"/>
                <w:szCs w:val="16"/>
              </w:rPr>
              <w:t>. R</w:t>
            </w:r>
            <w:r w:rsidRPr="00DA5B3A">
              <w:rPr>
                <w:rFonts w:ascii="Arial Narrow" w:hAnsi="Arial Narrow"/>
                <w:color w:val="000000"/>
                <w:sz w:val="16"/>
                <w:szCs w:val="16"/>
              </w:rPr>
              <w:t xml:space="preserve">efer to </w:t>
            </w:r>
            <w:r w:rsidRPr="00BC144E">
              <w:rPr>
                <w:rFonts w:ascii="Arial Narrow" w:hAnsi="Arial Narrow"/>
                <w:color w:val="000000"/>
                <w:sz w:val="16"/>
                <w:szCs w:val="16"/>
                <w:highlight w:val="yellow"/>
              </w:rPr>
              <w:fldChar w:fldCharType="begin"/>
            </w:r>
            <w:r w:rsidRPr="00BC144E">
              <w:rPr>
                <w:rFonts w:ascii="Arial Narrow" w:hAnsi="Arial Narrow"/>
                <w:color w:val="000000"/>
                <w:sz w:val="16"/>
                <w:szCs w:val="16"/>
                <w:highlight w:val="yellow"/>
              </w:rPr>
              <w:instrText xml:space="preserve"> REF _Ref88216715 \h  \* MERGEFORMAT </w:instrText>
            </w:r>
            <w:r w:rsidRPr="00BC144E">
              <w:rPr>
                <w:rFonts w:ascii="Arial Narrow" w:hAnsi="Arial Narrow"/>
                <w:color w:val="000000"/>
                <w:sz w:val="16"/>
                <w:szCs w:val="16"/>
                <w:highlight w:val="yellow"/>
              </w:rPr>
            </w:r>
            <w:r w:rsidRPr="00BC144E">
              <w:rPr>
                <w:rFonts w:ascii="Arial Narrow" w:hAnsi="Arial Narrow"/>
                <w:color w:val="000000"/>
                <w:sz w:val="16"/>
                <w:szCs w:val="16"/>
                <w:highlight w:val="yellow"/>
              </w:rPr>
              <w:fldChar w:fldCharType="separate"/>
            </w:r>
            <w:r w:rsidR="0062348B" w:rsidRPr="0062348B">
              <w:rPr>
                <w:rFonts w:ascii="Arial Narrow" w:hAnsi="Arial Narrow"/>
                <w:color w:val="000000"/>
                <w:sz w:val="16"/>
                <w:szCs w:val="16"/>
                <w:highlight w:val="yellow"/>
              </w:rPr>
              <w:t>Table 9</w:t>
            </w:r>
            <w:r w:rsidRPr="00BC144E">
              <w:rPr>
                <w:rFonts w:ascii="Arial Narrow" w:hAnsi="Arial Narrow"/>
                <w:color w:val="000000"/>
                <w:sz w:val="16"/>
                <w:szCs w:val="16"/>
                <w:highlight w:val="yellow"/>
              </w:rPr>
              <w:fldChar w:fldCharType="end"/>
            </w:r>
            <w:r>
              <w:rPr>
                <w:rFonts w:ascii="Arial Narrow" w:hAnsi="Arial Narrow"/>
                <w:color w:val="000000"/>
                <w:sz w:val="16"/>
                <w:szCs w:val="16"/>
              </w:rPr>
              <w:t xml:space="preserve"> </w:t>
            </w:r>
            <w:r w:rsidRPr="00BC144E">
              <w:rPr>
                <w:rFonts w:ascii="Arial Narrow" w:hAnsi="Arial Narrow"/>
                <w:color w:val="0000FF"/>
                <w:sz w:val="16"/>
                <w:szCs w:val="16"/>
              </w:rPr>
              <w:t>[add additional tables if applicable]</w:t>
            </w:r>
            <w:r w:rsidRPr="007C5EA6">
              <w:rPr>
                <w:rFonts w:ascii="Arial Narrow" w:hAnsi="Arial Narrow"/>
                <w:color w:val="0000FF"/>
                <w:sz w:val="16"/>
              </w:rPr>
              <w:t xml:space="preserve"> </w:t>
            </w:r>
            <w:r w:rsidRPr="00DA5B3A">
              <w:rPr>
                <w:rFonts w:ascii="Arial Narrow" w:hAnsi="Arial Narrow"/>
                <w:color w:val="000000"/>
                <w:sz w:val="16"/>
                <w:szCs w:val="16"/>
              </w:rPr>
              <w:t xml:space="preserve">for </w:t>
            </w:r>
            <w:r>
              <w:rPr>
                <w:rFonts w:ascii="Arial Narrow" w:hAnsi="Arial Narrow"/>
                <w:color w:val="000000"/>
                <w:sz w:val="16"/>
                <w:szCs w:val="16"/>
              </w:rPr>
              <w:t xml:space="preserve">the </w:t>
            </w:r>
            <w:r w:rsidRPr="00DA5B3A">
              <w:rPr>
                <w:rFonts w:ascii="Arial Narrow" w:hAnsi="Arial Narrow"/>
                <w:color w:val="000000"/>
                <w:sz w:val="16"/>
                <w:szCs w:val="16"/>
              </w:rPr>
              <w:t>species list</w:t>
            </w:r>
            <w:r>
              <w:rPr>
                <w:rFonts w:ascii="Arial Narrow" w:hAnsi="Arial Narrow"/>
                <w:color w:val="000000"/>
                <w:sz w:val="16"/>
                <w:szCs w:val="16"/>
              </w:rPr>
              <w:t xml:space="preserve"> and </w:t>
            </w:r>
            <w:r>
              <w:rPr>
                <w:rFonts w:ascii="Arial Narrow" w:hAnsi="Arial Narrow"/>
                <w:color w:val="000000"/>
                <w:sz w:val="16"/>
                <w:szCs w:val="16"/>
              </w:rPr>
              <w:fldChar w:fldCharType="begin"/>
            </w:r>
            <w:r>
              <w:rPr>
                <w:rFonts w:ascii="Arial Narrow" w:hAnsi="Arial Narrow"/>
                <w:color w:val="000000"/>
                <w:sz w:val="16"/>
                <w:szCs w:val="16"/>
              </w:rPr>
              <w:instrText xml:space="preserve"> REF _Ref88216611 \h  \* MERGEFORMAT </w:instrText>
            </w:r>
            <w:r>
              <w:rPr>
                <w:rFonts w:ascii="Arial Narrow" w:hAnsi="Arial Narrow"/>
                <w:color w:val="000000"/>
                <w:sz w:val="16"/>
                <w:szCs w:val="16"/>
              </w:rPr>
            </w:r>
            <w:r>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Pr>
                <w:rFonts w:ascii="Arial Narrow" w:hAnsi="Arial Narrow"/>
                <w:color w:val="000000"/>
                <w:sz w:val="16"/>
                <w:szCs w:val="16"/>
              </w:rPr>
              <w:fldChar w:fldCharType="end"/>
            </w:r>
            <w:r>
              <w:rPr>
                <w:rFonts w:ascii="Arial Narrow" w:hAnsi="Arial Narrow"/>
                <w:color w:val="000000"/>
                <w:sz w:val="16"/>
                <w:szCs w:val="16"/>
              </w:rPr>
              <w:t xml:space="preserve"> for minimum survival targets and minimum species diversity targets</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6F880E16" w14:textId="0633DFEE" w:rsidR="00AB3645" w:rsidRPr="007C5EA6" w:rsidRDefault="00AB3645" w:rsidP="00AB3645">
            <w:pPr>
              <w:spacing w:beforeLines="40" w:before="96" w:afterLines="20" w:after="48"/>
              <w:rPr>
                <w:rFonts w:ascii="Arial Narrow" w:hAnsi="Arial Narrow"/>
                <w:color w:val="0000FF"/>
                <w:sz w:val="16"/>
              </w:rPr>
            </w:pPr>
            <w:r>
              <w:rPr>
                <w:rFonts w:ascii="Arial Narrow" w:hAnsi="Arial Narrow"/>
                <w:sz w:val="16"/>
                <w:szCs w:val="16"/>
              </w:rPr>
              <w:t xml:space="preserve">Supplementary Planting </w:t>
            </w:r>
            <w:r w:rsidRPr="00BC144E">
              <w:rPr>
                <w:rFonts w:ascii="Arial Narrow" w:hAnsi="Arial Narrow"/>
                <w:color w:val="000000"/>
                <w:sz w:val="16"/>
                <w:szCs w:val="16"/>
                <w:highlight w:val="yellow"/>
              </w:rPr>
              <w:fldChar w:fldCharType="begin"/>
            </w:r>
            <w:r w:rsidRPr="00BC144E">
              <w:rPr>
                <w:rFonts w:ascii="Arial Narrow" w:hAnsi="Arial Narrow"/>
                <w:color w:val="000000"/>
                <w:sz w:val="16"/>
                <w:szCs w:val="16"/>
                <w:highlight w:val="yellow"/>
              </w:rPr>
              <w:instrText xml:space="preserve"> REF _Ref88216715 \h  \* MERGEFORMAT </w:instrText>
            </w:r>
            <w:r w:rsidRPr="00BC144E">
              <w:rPr>
                <w:rFonts w:ascii="Arial Narrow" w:hAnsi="Arial Narrow"/>
                <w:color w:val="000000"/>
                <w:sz w:val="16"/>
                <w:szCs w:val="16"/>
                <w:highlight w:val="yellow"/>
              </w:rPr>
            </w:r>
            <w:r w:rsidRPr="00BC144E">
              <w:rPr>
                <w:rFonts w:ascii="Arial Narrow" w:hAnsi="Arial Narrow"/>
                <w:color w:val="000000"/>
                <w:sz w:val="16"/>
                <w:szCs w:val="16"/>
                <w:highlight w:val="yellow"/>
              </w:rPr>
              <w:fldChar w:fldCharType="separate"/>
            </w:r>
            <w:r w:rsidR="0062348B" w:rsidRPr="0062348B">
              <w:rPr>
                <w:rFonts w:ascii="Arial Narrow" w:hAnsi="Arial Narrow"/>
                <w:color w:val="000000"/>
                <w:sz w:val="16"/>
                <w:szCs w:val="16"/>
                <w:highlight w:val="yellow"/>
              </w:rPr>
              <w:t>Table 9</w:t>
            </w:r>
            <w:r w:rsidRPr="00BC144E">
              <w:rPr>
                <w:rFonts w:ascii="Arial Narrow" w:hAnsi="Arial Narrow"/>
                <w:color w:val="000000"/>
                <w:sz w:val="16"/>
                <w:szCs w:val="16"/>
                <w:highlight w:val="yellow"/>
              </w:rPr>
              <w:fldChar w:fldCharType="end"/>
            </w:r>
            <w:r>
              <w:rPr>
                <w:rFonts w:ascii="Arial Narrow" w:hAnsi="Arial Narrow"/>
                <w:color w:val="000000"/>
                <w:sz w:val="16"/>
                <w:szCs w:val="16"/>
              </w:rPr>
              <w:t xml:space="preserve"> </w:t>
            </w:r>
            <w:r w:rsidRPr="00BC144E">
              <w:rPr>
                <w:rFonts w:ascii="Arial Narrow" w:hAnsi="Arial Narrow"/>
                <w:color w:val="0000FF"/>
                <w:sz w:val="16"/>
                <w:szCs w:val="16"/>
              </w:rPr>
              <w:t>[add additional tables if applicable]</w:t>
            </w:r>
          </w:p>
          <w:p w14:paraId="06B30BFD" w14:textId="4E01AACC" w:rsidR="00AB3645" w:rsidRDefault="00AB3645" w:rsidP="00AB3645">
            <w:pPr>
              <w:spacing w:beforeLines="40" w:before="96" w:afterLines="20" w:after="48"/>
              <w:rPr>
                <w:rFonts w:ascii="Arial Narrow" w:hAnsi="Arial Narrow"/>
                <w:sz w:val="16"/>
                <w:szCs w:val="16"/>
              </w:rPr>
            </w:pPr>
            <w:r w:rsidRPr="003D3732">
              <w:rPr>
                <w:rFonts w:ascii="Arial Narrow" w:hAnsi="Arial Narrow"/>
                <w:sz w:val="16"/>
                <w:szCs w:val="16"/>
              </w:rPr>
              <w:lastRenderedPageBreak/>
              <w:t xml:space="preserve">Survival and </w:t>
            </w:r>
            <w:r>
              <w:rPr>
                <w:rFonts w:ascii="Arial Narrow" w:hAnsi="Arial Narrow"/>
                <w:sz w:val="16"/>
                <w:szCs w:val="16"/>
              </w:rPr>
              <w:t xml:space="preserve">diversity targets </w:t>
            </w:r>
            <w:r>
              <w:rPr>
                <w:rFonts w:ascii="Arial Narrow" w:hAnsi="Arial Narrow"/>
                <w:color w:val="000000"/>
                <w:sz w:val="16"/>
                <w:szCs w:val="16"/>
              </w:rPr>
              <w:fldChar w:fldCharType="begin"/>
            </w:r>
            <w:r>
              <w:rPr>
                <w:rFonts w:ascii="Arial Narrow" w:hAnsi="Arial Narrow"/>
                <w:color w:val="000000"/>
                <w:sz w:val="16"/>
                <w:szCs w:val="16"/>
              </w:rPr>
              <w:instrText xml:space="preserve"> REF _Ref88216611 \h  \* MERGEFORMAT </w:instrText>
            </w:r>
            <w:r>
              <w:rPr>
                <w:rFonts w:ascii="Arial Narrow" w:hAnsi="Arial Narrow"/>
                <w:color w:val="000000"/>
                <w:sz w:val="16"/>
                <w:szCs w:val="16"/>
              </w:rPr>
            </w:r>
            <w:r>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Pr>
                <w:rFonts w:ascii="Arial Narrow" w:hAnsi="Arial Narrow"/>
                <w:color w:val="000000"/>
                <w:sz w:val="16"/>
                <w:szCs w:val="16"/>
              </w:rPr>
              <w:fldChar w:fldCharType="end"/>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1DDF9066" w14:textId="375F74BE" w:rsidR="00AB3645" w:rsidRDefault="00AB3645" w:rsidP="00AB3645">
            <w:pPr>
              <w:spacing w:beforeLines="40" w:before="96" w:afterLines="20" w:after="48"/>
              <w:rPr>
                <w:rFonts w:ascii="Arial Narrow" w:hAnsi="Arial Narrow"/>
                <w:sz w:val="16"/>
                <w:szCs w:val="16"/>
              </w:rPr>
            </w:pPr>
            <w:r w:rsidRPr="00063F17">
              <w:rPr>
                <w:rFonts w:ascii="Arial Narrow" w:hAnsi="Arial Narrow"/>
                <w:sz w:val="16"/>
                <w:szCs w:val="16"/>
              </w:rPr>
              <w:lastRenderedPageBreak/>
              <w:t xml:space="preserve">Establishment </w:t>
            </w:r>
            <w:r>
              <w:rPr>
                <w:rFonts w:ascii="Arial Narrow" w:hAnsi="Arial Narrow"/>
                <w:sz w:val="16"/>
                <w:szCs w:val="16"/>
              </w:rPr>
              <w:br/>
            </w:r>
            <w:r w:rsidRPr="00063F17">
              <w:rPr>
                <w:rFonts w:ascii="Arial Narrow" w:hAnsi="Arial Narrow"/>
                <w:sz w:val="16"/>
                <w:szCs w:val="16"/>
              </w:rPr>
              <w:t>Years</w:t>
            </w:r>
            <w:r>
              <w:rPr>
                <w:rFonts w:ascii="Arial Narrow" w:hAnsi="Arial Narrow"/>
                <w:sz w:val="16"/>
                <w:szCs w:val="16"/>
              </w:rPr>
              <w:t xml:space="preserve"> </w:t>
            </w:r>
            <w:r w:rsidRPr="00B00A69">
              <w:rPr>
                <w:rFonts w:ascii="Arial Narrow" w:hAnsi="Arial Narrow"/>
                <w:sz w:val="16"/>
                <w:szCs w:val="16"/>
              </w:rPr>
              <w:t>1 - 3</w:t>
            </w:r>
          </w:p>
        </w:tc>
        <w:tc>
          <w:tcPr>
            <w:tcW w:w="2081" w:type="pct"/>
            <w:tcBorders>
              <w:top w:val="dotted" w:sz="4" w:space="0" w:color="auto"/>
              <w:left w:val="dotted" w:sz="4" w:space="0" w:color="auto"/>
              <w:bottom w:val="dotted" w:sz="4" w:space="0" w:color="auto"/>
              <w:right w:val="single" w:sz="4" w:space="0" w:color="auto"/>
            </w:tcBorders>
          </w:tcPr>
          <w:p w14:paraId="15F93BBE" w14:textId="35B6434E" w:rsidR="00AB3645" w:rsidRPr="001B6ABA" w:rsidRDefault="00AB3645" w:rsidP="00AB3645">
            <w:pPr>
              <w:spacing w:beforeLines="40" w:before="96" w:afterLines="20" w:after="48"/>
              <w:rPr>
                <w:rFonts w:ascii="Arial Narrow" w:hAnsi="Arial Narrow"/>
                <w:sz w:val="16"/>
                <w:szCs w:val="16"/>
              </w:rPr>
            </w:pPr>
            <w:r w:rsidRPr="0045695C">
              <w:rPr>
                <w:rFonts w:ascii="Arial Narrow" w:hAnsi="Arial Narrow"/>
                <w:sz w:val="16"/>
                <w:szCs w:val="16"/>
              </w:rPr>
              <w:t xml:space="preserve">By the end of Year 3 </w:t>
            </w:r>
            <w:r>
              <w:rPr>
                <w:rFonts w:ascii="Arial Narrow" w:hAnsi="Arial Narrow"/>
                <w:sz w:val="16"/>
                <w:szCs w:val="16"/>
              </w:rPr>
              <w:t>e</w:t>
            </w:r>
            <w:r w:rsidRPr="001B6ABA">
              <w:rPr>
                <w:rFonts w:ascii="Arial Narrow" w:hAnsi="Arial Narrow"/>
                <w:sz w:val="16"/>
                <w:szCs w:val="16"/>
              </w:rPr>
              <w:t>nsure that 100% of the Survival Target is met</w:t>
            </w:r>
            <w:r>
              <w:rPr>
                <w:rFonts w:ascii="Arial Narrow" w:hAnsi="Arial Narrow"/>
                <w:sz w:val="16"/>
                <w:szCs w:val="16"/>
              </w:rPr>
              <w:t xml:space="preserve"> for the Zone</w:t>
            </w:r>
            <w:r w:rsidRPr="001B6ABA">
              <w:rPr>
                <w:rFonts w:ascii="Arial Narrow" w:hAnsi="Arial Narrow"/>
                <w:sz w:val="16"/>
                <w:szCs w:val="16"/>
              </w:rPr>
              <w:t xml:space="preserve"> as specified in </w:t>
            </w:r>
            <w:r>
              <w:rPr>
                <w:rFonts w:ascii="Arial Narrow" w:hAnsi="Arial Narrow"/>
                <w:color w:val="000000"/>
                <w:sz w:val="16"/>
                <w:szCs w:val="16"/>
              </w:rPr>
              <w:fldChar w:fldCharType="begin"/>
            </w:r>
            <w:r>
              <w:rPr>
                <w:rFonts w:ascii="Arial Narrow" w:hAnsi="Arial Narrow"/>
                <w:color w:val="000000"/>
                <w:sz w:val="16"/>
                <w:szCs w:val="16"/>
              </w:rPr>
              <w:instrText xml:space="preserve"> REF _Ref88216611 \h  \* MERGEFORMAT </w:instrText>
            </w:r>
            <w:r>
              <w:rPr>
                <w:rFonts w:ascii="Arial Narrow" w:hAnsi="Arial Narrow"/>
                <w:color w:val="000000"/>
                <w:sz w:val="16"/>
                <w:szCs w:val="16"/>
              </w:rPr>
            </w:r>
            <w:r>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Pr>
                <w:rFonts w:ascii="Arial Narrow" w:hAnsi="Arial Narrow"/>
                <w:color w:val="000000"/>
                <w:sz w:val="16"/>
                <w:szCs w:val="16"/>
              </w:rPr>
              <w:fldChar w:fldCharType="end"/>
            </w:r>
            <w:r>
              <w:rPr>
                <w:rFonts w:ascii="Arial Narrow" w:hAnsi="Arial Narrow"/>
                <w:color w:val="000000"/>
                <w:sz w:val="16"/>
                <w:szCs w:val="16"/>
              </w:rPr>
              <w:t xml:space="preserve"> &amp; </w:t>
            </w:r>
            <w:r w:rsidRPr="00BC144E">
              <w:rPr>
                <w:rFonts w:ascii="Arial Narrow" w:hAnsi="Arial Narrow"/>
                <w:color w:val="000000"/>
                <w:sz w:val="16"/>
                <w:szCs w:val="16"/>
                <w:highlight w:val="yellow"/>
              </w:rPr>
              <w:fldChar w:fldCharType="begin"/>
            </w:r>
            <w:r w:rsidRPr="00BC144E">
              <w:rPr>
                <w:rFonts w:ascii="Arial Narrow" w:hAnsi="Arial Narrow"/>
                <w:color w:val="000000"/>
                <w:sz w:val="16"/>
                <w:szCs w:val="16"/>
                <w:highlight w:val="yellow"/>
              </w:rPr>
              <w:instrText xml:space="preserve"> REF _Ref88216715 \h  \* MERGEFORMAT </w:instrText>
            </w:r>
            <w:r w:rsidRPr="00BC144E">
              <w:rPr>
                <w:rFonts w:ascii="Arial Narrow" w:hAnsi="Arial Narrow"/>
                <w:color w:val="000000"/>
                <w:sz w:val="16"/>
                <w:szCs w:val="16"/>
                <w:highlight w:val="yellow"/>
              </w:rPr>
            </w:r>
            <w:r w:rsidRPr="00BC144E">
              <w:rPr>
                <w:rFonts w:ascii="Arial Narrow" w:hAnsi="Arial Narrow"/>
                <w:color w:val="000000"/>
                <w:sz w:val="16"/>
                <w:szCs w:val="16"/>
                <w:highlight w:val="yellow"/>
              </w:rPr>
              <w:fldChar w:fldCharType="separate"/>
            </w:r>
            <w:r w:rsidR="0062348B" w:rsidRPr="0062348B">
              <w:rPr>
                <w:rFonts w:ascii="Arial Narrow" w:hAnsi="Arial Narrow"/>
                <w:color w:val="000000"/>
                <w:sz w:val="16"/>
                <w:szCs w:val="16"/>
                <w:highlight w:val="yellow"/>
              </w:rPr>
              <w:t>Table 9</w:t>
            </w:r>
            <w:r w:rsidRPr="00BC144E">
              <w:rPr>
                <w:rFonts w:ascii="Arial Narrow" w:hAnsi="Arial Narrow"/>
                <w:color w:val="000000"/>
                <w:sz w:val="16"/>
                <w:szCs w:val="16"/>
                <w:highlight w:val="yellow"/>
              </w:rPr>
              <w:fldChar w:fldCharType="end"/>
            </w:r>
            <w:r>
              <w:rPr>
                <w:rFonts w:ascii="Arial Narrow" w:hAnsi="Arial Narrow"/>
                <w:color w:val="000000"/>
                <w:sz w:val="16"/>
                <w:szCs w:val="16"/>
              </w:rPr>
              <w:t xml:space="preserve"> </w:t>
            </w:r>
            <w:r w:rsidRPr="00BC144E">
              <w:rPr>
                <w:rFonts w:ascii="Arial Narrow" w:hAnsi="Arial Narrow"/>
                <w:color w:val="0000FF"/>
                <w:sz w:val="16"/>
                <w:szCs w:val="16"/>
              </w:rPr>
              <w:t>[add additional tables if applicable]</w:t>
            </w:r>
          </w:p>
          <w:p w14:paraId="15759C1A" w14:textId="5D2BDB94" w:rsidR="00AB3645" w:rsidRPr="00711D23" w:rsidRDefault="00AB3645" w:rsidP="00AB3645">
            <w:pPr>
              <w:spacing w:beforeLines="40" w:before="96" w:afterLines="20" w:after="48"/>
              <w:rPr>
                <w:rFonts w:ascii="Arial Narrow" w:hAnsi="Arial Narrow"/>
                <w:sz w:val="16"/>
              </w:rPr>
            </w:pPr>
            <w:r w:rsidRPr="0045695C">
              <w:rPr>
                <w:rFonts w:ascii="Arial Narrow" w:hAnsi="Arial Narrow"/>
                <w:sz w:val="16"/>
                <w:szCs w:val="16"/>
              </w:rPr>
              <w:t>By the end of Year 3</w:t>
            </w:r>
            <w:r>
              <w:rPr>
                <w:rFonts w:ascii="Arial Narrow" w:hAnsi="Arial Narrow"/>
                <w:sz w:val="16"/>
                <w:szCs w:val="16"/>
              </w:rPr>
              <w:t xml:space="preserve"> e</w:t>
            </w:r>
            <w:r w:rsidRPr="001B6ABA">
              <w:rPr>
                <w:rFonts w:ascii="Arial Narrow" w:hAnsi="Arial Narrow"/>
                <w:sz w:val="16"/>
                <w:szCs w:val="16"/>
              </w:rPr>
              <w:t xml:space="preserve">nsure that </w:t>
            </w:r>
            <w:r>
              <w:rPr>
                <w:rFonts w:ascii="Arial Narrow" w:hAnsi="Arial Narrow"/>
                <w:sz w:val="16"/>
                <w:szCs w:val="16"/>
              </w:rPr>
              <w:t>100% of the Target Diversity of</w:t>
            </w:r>
            <w:r w:rsidRPr="001B6ABA">
              <w:rPr>
                <w:rFonts w:ascii="Arial Narrow" w:hAnsi="Arial Narrow"/>
                <w:sz w:val="16"/>
                <w:szCs w:val="16"/>
              </w:rPr>
              <w:t xml:space="preserve"> understorey life forms</w:t>
            </w:r>
            <w:r>
              <w:rPr>
                <w:rFonts w:ascii="Arial Narrow" w:hAnsi="Arial Narrow"/>
                <w:sz w:val="16"/>
                <w:szCs w:val="16"/>
              </w:rPr>
              <w:t xml:space="preserve"> for the Zone</w:t>
            </w:r>
            <w:r w:rsidRPr="001B6ABA">
              <w:rPr>
                <w:rFonts w:ascii="Arial Narrow" w:hAnsi="Arial Narrow"/>
                <w:sz w:val="16"/>
                <w:szCs w:val="16"/>
              </w:rPr>
              <w:t xml:space="preserve"> is met as specified in </w:t>
            </w:r>
            <w:r>
              <w:rPr>
                <w:rFonts w:ascii="Arial Narrow" w:hAnsi="Arial Narrow"/>
                <w:color w:val="000000"/>
                <w:sz w:val="16"/>
                <w:szCs w:val="16"/>
              </w:rPr>
              <w:fldChar w:fldCharType="begin"/>
            </w:r>
            <w:r>
              <w:rPr>
                <w:rFonts w:ascii="Arial Narrow" w:hAnsi="Arial Narrow"/>
                <w:color w:val="000000"/>
                <w:sz w:val="16"/>
                <w:szCs w:val="16"/>
              </w:rPr>
              <w:instrText xml:space="preserve"> REF _Ref88216611 \h  \* MERGEFORMAT </w:instrText>
            </w:r>
            <w:r>
              <w:rPr>
                <w:rFonts w:ascii="Arial Narrow" w:hAnsi="Arial Narrow"/>
                <w:color w:val="000000"/>
                <w:sz w:val="16"/>
                <w:szCs w:val="16"/>
              </w:rPr>
            </w:r>
            <w:r>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Pr>
                <w:rFonts w:ascii="Arial Narrow" w:hAnsi="Arial Narrow"/>
                <w:color w:val="000000"/>
                <w:sz w:val="16"/>
                <w:szCs w:val="16"/>
              </w:rPr>
              <w:fldChar w:fldCharType="end"/>
            </w:r>
            <w:r>
              <w:rPr>
                <w:rFonts w:ascii="Arial Narrow" w:hAnsi="Arial Narrow"/>
                <w:color w:val="000000"/>
                <w:sz w:val="16"/>
                <w:szCs w:val="16"/>
              </w:rPr>
              <w:t xml:space="preserve"> &amp; </w:t>
            </w:r>
            <w:r w:rsidRPr="00BC144E">
              <w:rPr>
                <w:rFonts w:ascii="Arial Narrow" w:hAnsi="Arial Narrow"/>
                <w:color w:val="000000"/>
                <w:sz w:val="16"/>
                <w:szCs w:val="16"/>
                <w:highlight w:val="yellow"/>
              </w:rPr>
              <w:fldChar w:fldCharType="begin"/>
            </w:r>
            <w:r w:rsidRPr="00BC144E">
              <w:rPr>
                <w:rFonts w:ascii="Arial Narrow" w:hAnsi="Arial Narrow"/>
                <w:color w:val="000000"/>
                <w:sz w:val="16"/>
                <w:szCs w:val="16"/>
                <w:highlight w:val="yellow"/>
              </w:rPr>
              <w:instrText xml:space="preserve"> REF _Ref88216715 \h  \* MERGEFORMAT </w:instrText>
            </w:r>
            <w:r w:rsidRPr="00BC144E">
              <w:rPr>
                <w:rFonts w:ascii="Arial Narrow" w:hAnsi="Arial Narrow"/>
                <w:color w:val="000000"/>
                <w:sz w:val="16"/>
                <w:szCs w:val="16"/>
                <w:highlight w:val="yellow"/>
              </w:rPr>
            </w:r>
            <w:r w:rsidRPr="00BC144E">
              <w:rPr>
                <w:rFonts w:ascii="Arial Narrow" w:hAnsi="Arial Narrow"/>
                <w:color w:val="000000"/>
                <w:sz w:val="16"/>
                <w:szCs w:val="16"/>
                <w:highlight w:val="yellow"/>
              </w:rPr>
              <w:fldChar w:fldCharType="separate"/>
            </w:r>
            <w:r w:rsidR="0062348B" w:rsidRPr="0062348B">
              <w:rPr>
                <w:rFonts w:ascii="Arial Narrow" w:hAnsi="Arial Narrow"/>
                <w:color w:val="000000"/>
                <w:sz w:val="16"/>
                <w:szCs w:val="16"/>
                <w:highlight w:val="yellow"/>
              </w:rPr>
              <w:t>Table 9</w:t>
            </w:r>
            <w:r w:rsidRPr="00BC144E">
              <w:rPr>
                <w:rFonts w:ascii="Arial Narrow" w:hAnsi="Arial Narrow"/>
                <w:color w:val="000000"/>
                <w:sz w:val="16"/>
                <w:szCs w:val="16"/>
                <w:highlight w:val="yellow"/>
              </w:rPr>
              <w:fldChar w:fldCharType="end"/>
            </w:r>
            <w:r>
              <w:rPr>
                <w:rFonts w:ascii="Arial Narrow" w:hAnsi="Arial Narrow"/>
                <w:color w:val="000000"/>
                <w:sz w:val="16"/>
                <w:szCs w:val="16"/>
              </w:rPr>
              <w:t xml:space="preserve"> </w:t>
            </w:r>
            <w:r w:rsidRPr="00BC144E">
              <w:rPr>
                <w:rFonts w:ascii="Arial Narrow" w:hAnsi="Arial Narrow"/>
                <w:color w:val="0000FF"/>
                <w:sz w:val="16"/>
                <w:szCs w:val="16"/>
              </w:rPr>
              <w:t>[add additional tables if applicable]</w:t>
            </w:r>
            <w:r>
              <w:rPr>
                <w:rFonts w:ascii="Arial Narrow" w:hAnsi="Arial Narrow"/>
                <w:color w:val="0000FF"/>
                <w:sz w:val="16"/>
                <w:szCs w:val="16"/>
              </w:rPr>
              <w:t xml:space="preserve"> </w:t>
            </w:r>
          </w:p>
          <w:p w14:paraId="5BF24E23" w14:textId="77777777" w:rsidR="00AB3645" w:rsidRDefault="00AB3645" w:rsidP="00AB3645">
            <w:pPr>
              <w:spacing w:beforeLines="40" w:before="96" w:afterLines="20" w:after="48"/>
              <w:rPr>
                <w:rFonts w:ascii="Arial Narrow" w:hAnsi="Arial Narrow"/>
                <w:sz w:val="16"/>
                <w:szCs w:val="16"/>
              </w:rPr>
            </w:pPr>
            <w:r w:rsidRPr="009E652B">
              <w:rPr>
                <w:rFonts w:ascii="Arial Narrow" w:hAnsi="Arial Narrow"/>
                <w:sz w:val="16"/>
                <w:szCs w:val="16"/>
              </w:rPr>
              <w:t>Only species specified for the Zone have been sown/planted</w:t>
            </w:r>
            <w:r>
              <w:rPr>
                <w:rFonts w:ascii="Arial Narrow" w:hAnsi="Arial Narrow"/>
                <w:sz w:val="16"/>
                <w:szCs w:val="16"/>
              </w:rPr>
              <w:t xml:space="preserve">. </w:t>
            </w:r>
            <w:r w:rsidRPr="009E652B">
              <w:rPr>
                <w:rFonts w:ascii="Arial Narrow" w:hAnsi="Arial Narrow"/>
                <w:sz w:val="16"/>
                <w:szCs w:val="16"/>
              </w:rPr>
              <w:t>Provenance principles should be followed.</w:t>
            </w:r>
            <w:r w:rsidRPr="00985FF2">
              <w:rPr>
                <w:rFonts w:ascii="Arial Narrow" w:hAnsi="Arial Narrow"/>
                <w:sz w:val="16"/>
                <w:szCs w:val="16"/>
              </w:rPr>
              <w:t xml:space="preserve"> Please seek advice from a local indigenous nursery</w:t>
            </w:r>
          </w:p>
          <w:p w14:paraId="6A989FA0" w14:textId="79AC737F" w:rsidR="00AB3645" w:rsidRDefault="00AB3645" w:rsidP="00AB3645">
            <w:pPr>
              <w:spacing w:beforeLines="40" w:before="96" w:afterLines="20" w:after="48"/>
              <w:rPr>
                <w:rFonts w:ascii="Arial Narrow" w:hAnsi="Arial Narrow"/>
                <w:sz w:val="16"/>
                <w:szCs w:val="16"/>
              </w:rPr>
            </w:pPr>
            <w:r w:rsidRPr="00394D25">
              <w:rPr>
                <w:rFonts w:ascii="Arial Narrow" w:hAnsi="Arial Narrow"/>
                <w:sz w:val="16"/>
                <w:szCs w:val="16"/>
                <w:lang w:val="en-US"/>
              </w:rPr>
              <w:lastRenderedPageBreak/>
              <w:t>Plant tubestock</w:t>
            </w:r>
            <w:r>
              <w:rPr>
                <w:rFonts w:ascii="Arial Narrow" w:hAnsi="Arial Narrow"/>
                <w:sz w:val="16"/>
                <w:szCs w:val="16"/>
                <w:lang w:val="en-US"/>
              </w:rPr>
              <w:t xml:space="preserve"> / seedlings</w:t>
            </w:r>
            <w:r w:rsidRPr="00394D25">
              <w:rPr>
                <w:rFonts w:ascii="Arial Narrow" w:hAnsi="Arial Narrow"/>
                <w:sz w:val="16"/>
                <w:szCs w:val="16"/>
                <w:lang w:val="en-US"/>
              </w:rPr>
              <w:t xml:space="preserve"> only in gaps in the existing native vegetation</w:t>
            </w:r>
            <w:r>
              <w:rPr>
                <w:rFonts w:ascii="Arial Narrow" w:hAnsi="Arial Narrow"/>
                <w:sz w:val="16"/>
                <w:szCs w:val="16"/>
                <w:lang w:val="en-US"/>
              </w:rPr>
              <w:t xml:space="preserve"> </w:t>
            </w:r>
            <w:r>
              <w:rPr>
                <w:rFonts w:ascii="Arial Narrow" w:hAnsi="Arial Narrow"/>
                <w:sz w:val="16"/>
                <w:szCs w:val="16"/>
              </w:rPr>
              <w:t>(natural or created by weed removal)</w:t>
            </w:r>
            <w:r w:rsidRPr="00394D25">
              <w:rPr>
                <w:rFonts w:ascii="Arial Narrow" w:hAnsi="Arial Narrow"/>
                <w:sz w:val="16"/>
                <w:szCs w:val="16"/>
                <w:lang w:val="en-US"/>
              </w:rPr>
              <w:t xml:space="preserve">, outside of the drip-line of all trees and </w:t>
            </w:r>
            <w:r w:rsidRPr="00394D25">
              <w:rPr>
                <w:rFonts w:ascii="Arial Narrow" w:hAnsi="Arial Narrow"/>
                <w:sz w:val="16"/>
                <w:szCs w:val="16"/>
              </w:rPr>
              <w:t>avoid disturbing any native vegetation, including native grasses</w:t>
            </w:r>
          </w:p>
        </w:tc>
      </w:tr>
      <w:tr w:rsidR="0054458C" w:rsidRPr="00691A74" w14:paraId="664063FD" w14:textId="77777777" w:rsidTr="0054458C">
        <w:trPr>
          <w:trHeight w:val="345"/>
        </w:trPr>
        <w:tc>
          <w:tcPr>
            <w:tcW w:w="289" w:type="pct"/>
            <w:tcBorders>
              <w:top w:val="dotted" w:sz="4" w:space="0" w:color="auto"/>
              <w:left w:val="single" w:sz="4" w:space="0" w:color="auto"/>
              <w:bottom w:val="single" w:sz="4" w:space="0" w:color="auto"/>
              <w:right w:val="dotted" w:sz="4" w:space="0" w:color="auto"/>
            </w:tcBorders>
          </w:tcPr>
          <w:p w14:paraId="713E7AD4" w14:textId="5321EC7B" w:rsidR="0054458C" w:rsidRDefault="0054458C" w:rsidP="00556DC7">
            <w:pPr>
              <w:spacing w:beforeLines="40" w:before="96" w:afterLines="20" w:after="48"/>
              <w:rPr>
                <w:rFonts w:ascii="Arial Narrow" w:hAnsi="Arial Narrow"/>
                <w:sz w:val="16"/>
                <w:szCs w:val="16"/>
              </w:rPr>
            </w:pPr>
            <w:r w:rsidRPr="00E61B03">
              <w:rPr>
                <w:rFonts w:ascii="Arial Narrow" w:hAnsi="Arial Narrow"/>
                <w:sz w:val="16"/>
                <w:szCs w:val="16"/>
                <w:highlight w:val="yellow"/>
              </w:rPr>
              <w:lastRenderedPageBreak/>
              <w:t>X</w:t>
            </w:r>
            <w:r>
              <w:rPr>
                <w:rFonts w:ascii="Arial Narrow" w:hAnsi="Arial Narrow"/>
                <w:sz w:val="16"/>
                <w:szCs w:val="16"/>
                <w:highlight w:val="yellow"/>
              </w:rPr>
              <w:t>X</w:t>
            </w:r>
            <w:r w:rsidRPr="00E61B03">
              <w:rPr>
                <w:rFonts w:ascii="Arial Narrow" w:hAnsi="Arial Narrow"/>
                <w:sz w:val="16"/>
                <w:szCs w:val="16"/>
                <w:highlight w:val="yellow"/>
              </w:rPr>
              <w:t>, X</w:t>
            </w:r>
            <w:r w:rsidRPr="00063F17">
              <w:rPr>
                <w:rFonts w:ascii="Arial Narrow" w:hAnsi="Arial Narrow"/>
                <w:sz w:val="16"/>
                <w:szCs w:val="16"/>
                <w:highlight w:val="yellow"/>
              </w:rPr>
              <w:t>X</w:t>
            </w: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04FB070A" w14:textId="77777777" w:rsidR="0054458C" w:rsidRPr="00BC4DC4" w:rsidRDefault="0054458C" w:rsidP="00556DC7">
            <w:pPr>
              <w:spacing w:beforeLines="40" w:before="96" w:afterLines="20" w:after="48"/>
              <w:rPr>
                <w:rFonts w:ascii="Arial Narrow" w:hAnsi="Arial Narrow"/>
                <w:sz w:val="16"/>
                <w:szCs w:val="16"/>
              </w:rPr>
            </w:pPr>
            <w:r w:rsidRPr="00BC4DC4">
              <w:rPr>
                <w:rFonts w:ascii="Arial Narrow" w:hAnsi="Arial Narrow"/>
                <w:color w:val="000000"/>
                <w:sz w:val="16"/>
                <w:szCs w:val="16"/>
              </w:rPr>
              <w:t>Undertake selective weed control post planting</w:t>
            </w: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2D49AD07" w14:textId="39F2D9AF" w:rsidR="0054458C" w:rsidRDefault="0054458C" w:rsidP="00556DC7">
            <w:pPr>
              <w:spacing w:beforeLines="40" w:before="96" w:afterLines="20" w:after="48"/>
              <w:rPr>
                <w:rFonts w:ascii="Arial Narrow" w:hAnsi="Arial Narrow"/>
                <w:sz w:val="16"/>
                <w:szCs w:val="16"/>
              </w:rPr>
            </w:pP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7E7FA754" w14:textId="66B6FA25" w:rsidR="0054458C" w:rsidRDefault="0054458C"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81" w:type="pct"/>
            <w:tcBorders>
              <w:top w:val="dotted" w:sz="4" w:space="0" w:color="auto"/>
              <w:left w:val="dotted" w:sz="4" w:space="0" w:color="auto"/>
              <w:bottom w:val="single" w:sz="4" w:space="0" w:color="auto"/>
              <w:right w:val="single" w:sz="4" w:space="0" w:color="auto"/>
            </w:tcBorders>
          </w:tcPr>
          <w:p w14:paraId="02432DCB" w14:textId="77777777" w:rsidR="0054458C" w:rsidRDefault="0054458C" w:rsidP="00556DC7">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556DC7" w:rsidRPr="00691A74" w14:paraId="64BDD0E0" w14:textId="77777777" w:rsidTr="0054458C">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07ED7C20" w14:textId="77777777" w:rsidR="00556DC7" w:rsidRPr="00BC4DC4" w:rsidRDefault="00556DC7" w:rsidP="00556DC7">
            <w:pPr>
              <w:spacing w:beforeLines="40" w:before="96" w:afterLines="20" w:after="48"/>
              <w:rPr>
                <w:rFonts w:ascii="Arial Narrow" w:hAnsi="Arial Narrow"/>
                <w:color w:val="000000"/>
                <w:sz w:val="16"/>
                <w:szCs w:val="16"/>
              </w:rPr>
            </w:pPr>
            <w:r w:rsidRPr="008B53A8">
              <w:rPr>
                <w:rFonts w:ascii="Arial Narrow" w:hAnsi="Arial Narrow"/>
                <w:b/>
                <w:sz w:val="16"/>
                <w:szCs w:val="16"/>
              </w:rPr>
              <w:t>S</w:t>
            </w:r>
            <w:r>
              <w:rPr>
                <w:rFonts w:ascii="Arial Narrow" w:hAnsi="Arial Narrow"/>
                <w:b/>
                <w:sz w:val="16"/>
                <w:szCs w:val="16"/>
              </w:rPr>
              <w:t>cattered tree recruitment</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CBF8A47" w14:textId="77777777" w:rsidR="00556DC7" w:rsidRDefault="00556DC7" w:rsidP="00556DC7">
            <w:pPr>
              <w:spacing w:beforeLines="40" w:before="96" w:afterLines="20" w:after="48"/>
              <w:rPr>
                <w:rFonts w:ascii="Arial Narrow" w:hAnsi="Arial Narrow"/>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1B28978B" w14:textId="77777777" w:rsidR="00556DC7" w:rsidRDefault="00556DC7" w:rsidP="00556DC7">
            <w:pPr>
              <w:spacing w:beforeLines="40" w:before="96" w:afterLines="20" w:after="48"/>
              <w:rPr>
                <w:rFonts w:ascii="Arial Narrow" w:hAnsi="Arial Narrow"/>
                <w:sz w:val="16"/>
                <w:szCs w:val="16"/>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7F4A697D" w14:textId="77777777" w:rsidR="00556DC7" w:rsidRDefault="00556DC7" w:rsidP="00556DC7">
            <w:pPr>
              <w:spacing w:beforeLines="40" w:before="96" w:afterLines="20" w:after="48"/>
              <w:rPr>
                <w:rFonts w:ascii="Arial Narrow" w:hAnsi="Arial Narrow"/>
                <w:sz w:val="16"/>
                <w:szCs w:val="16"/>
              </w:rPr>
            </w:pPr>
          </w:p>
        </w:tc>
      </w:tr>
      <w:tr w:rsidR="00556DC7" w:rsidRPr="00691A74" w14:paraId="45908854" w14:textId="77777777" w:rsidTr="00556DC7">
        <w:tc>
          <w:tcPr>
            <w:tcW w:w="289" w:type="pct"/>
            <w:tcBorders>
              <w:top w:val="dotted" w:sz="4" w:space="0" w:color="auto"/>
              <w:left w:val="single" w:sz="4" w:space="0" w:color="auto"/>
              <w:bottom w:val="dotted" w:sz="4" w:space="0" w:color="auto"/>
              <w:right w:val="dotted" w:sz="4" w:space="0" w:color="auto"/>
            </w:tcBorders>
          </w:tcPr>
          <w:p w14:paraId="610313F0" w14:textId="77777777" w:rsidR="00556DC7" w:rsidRDefault="00556DC7" w:rsidP="00556DC7">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Pr>
                <w:rFonts w:ascii="Arial Narrow" w:hAnsi="Arial Narrow"/>
                <w:sz w:val="16"/>
                <w:szCs w:val="16"/>
                <w:highlight w:val="yellow"/>
              </w:rPr>
              <w:t>X</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4E20D3F9" w14:textId="77777777" w:rsidR="00556DC7" w:rsidRDefault="00556DC7" w:rsidP="00556DC7">
            <w:pPr>
              <w:spacing w:beforeLines="40" w:before="96" w:afterLines="20" w:after="48"/>
              <w:rPr>
                <w:rFonts w:ascii="Arial Narrow" w:hAnsi="Arial Narrow"/>
                <w:sz w:val="16"/>
                <w:szCs w:val="16"/>
              </w:rPr>
            </w:pPr>
            <w:r w:rsidRPr="009B753E">
              <w:rPr>
                <w:rFonts w:ascii="Arial Narrow" w:hAnsi="Arial Narrow"/>
                <w:sz w:val="16"/>
                <w:szCs w:val="16"/>
              </w:rPr>
              <w:t>Monitor for natural recruitment of canopy species plants around each scattered tree protected</w:t>
            </w:r>
            <w:r>
              <w:rPr>
                <w:rFonts w:ascii="Arial Narrow" w:hAnsi="Arial Narrow"/>
                <w:sz w:val="16"/>
                <w:szCs w:val="16"/>
              </w:rPr>
              <w:t xml:space="preserve"> </w:t>
            </w:r>
            <w:r w:rsidRPr="009B753E">
              <w:rPr>
                <w:rFonts w:ascii="Arial Narrow" w:hAnsi="Arial Narrow"/>
                <w:sz w:val="16"/>
                <w:szCs w:val="16"/>
              </w:rPr>
              <w:t>(living or dead).</w:t>
            </w:r>
          </w:p>
          <w:p w14:paraId="5C70E5FA" w14:textId="77777777" w:rsidR="00556DC7" w:rsidRDefault="00556DC7" w:rsidP="00556DC7">
            <w:pPr>
              <w:spacing w:beforeLines="40" w:before="96" w:afterLines="20" w:after="48"/>
              <w:rPr>
                <w:rFonts w:ascii="Arial Narrow" w:hAnsi="Arial Narrow"/>
                <w:sz w:val="16"/>
                <w:szCs w:val="16"/>
              </w:rPr>
            </w:pPr>
          </w:p>
          <w:p w14:paraId="72337E96" w14:textId="41523C46" w:rsidR="00556DC7" w:rsidRPr="00796ED0" w:rsidRDefault="00556DC7" w:rsidP="00556DC7">
            <w:pPr>
              <w:spacing w:beforeLines="40" w:before="96" w:afterLines="20" w:after="48"/>
              <w:rPr>
                <w:rFonts w:ascii="Arial Narrow" w:hAnsi="Arial Narrow"/>
                <w:sz w:val="16"/>
                <w:szCs w:val="16"/>
              </w:rPr>
            </w:pPr>
            <w:r w:rsidRPr="009B753E">
              <w:rPr>
                <w:rFonts w:ascii="Arial Narrow" w:hAnsi="Arial Narrow"/>
                <w:sz w:val="16"/>
                <w:szCs w:val="16"/>
              </w:rPr>
              <w:t xml:space="preserve">If inadequate natural recruitment, then </w:t>
            </w:r>
            <w:r>
              <w:rPr>
                <w:rFonts w:ascii="Arial Narrow" w:hAnsi="Arial Narrow"/>
                <w:sz w:val="16"/>
                <w:szCs w:val="16"/>
              </w:rPr>
              <w:t>p</w:t>
            </w:r>
            <w:r w:rsidRPr="00BC4DC4">
              <w:rPr>
                <w:rFonts w:ascii="Arial Narrow" w:hAnsi="Arial Narrow"/>
                <w:color w:val="000000"/>
                <w:sz w:val="16"/>
                <w:szCs w:val="16"/>
              </w:rPr>
              <w:t>lant tubestock or seedlings and guard if required</w:t>
            </w:r>
            <w:r>
              <w:rPr>
                <w:rFonts w:ascii="Arial Narrow" w:hAnsi="Arial Narrow"/>
                <w:color w:val="000000"/>
                <w:sz w:val="16"/>
                <w:szCs w:val="16"/>
              </w:rPr>
              <w:t>. R</w:t>
            </w:r>
            <w:r w:rsidRPr="00DA5B3A">
              <w:rPr>
                <w:rFonts w:ascii="Arial Narrow" w:hAnsi="Arial Narrow"/>
                <w:color w:val="000000"/>
                <w:sz w:val="16"/>
                <w:szCs w:val="16"/>
              </w:rPr>
              <w:t xml:space="preserve">efer to </w:t>
            </w:r>
            <w:r w:rsidR="00F40E8F">
              <w:rPr>
                <w:rFonts w:ascii="Arial Narrow" w:hAnsi="Arial Narrow"/>
                <w:sz w:val="16"/>
                <w:szCs w:val="16"/>
              </w:rPr>
              <w:fldChar w:fldCharType="begin"/>
            </w:r>
            <w:r w:rsidR="00F40E8F">
              <w:rPr>
                <w:rFonts w:ascii="Arial Narrow" w:hAnsi="Arial Narrow"/>
                <w:sz w:val="16"/>
                <w:szCs w:val="16"/>
              </w:rPr>
              <w:instrText xml:space="preserve"> REF _Ref88216842 \h  \* MERGEFORMAT </w:instrText>
            </w:r>
            <w:r w:rsidR="00F40E8F">
              <w:rPr>
                <w:rFonts w:ascii="Arial Narrow" w:hAnsi="Arial Narrow"/>
                <w:sz w:val="16"/>
                <w:szCs w:val="16"/>
              </w:rPr>
            </w:r>
            <w:r w:rsidR="00F40E8F">
              <w:rPr>
                <w:rFonts w:ascii="Arial Narrow" w:hAnsi="Arial Narrow"/>
                <w:sz w:val="16"/>
                <w:szCs w:val="16"/>
              </w:rPr>
              <w:fldChar w:fldCharType="separate"/>
            </w:r>
            <w:r w:rsidR="0062348B" w:rsidRPr="0062348B">
              <w:rPr>
                <w:rFonts w:ascii="Arial Narrow" w:hAnsi="Arial Narrow"/>
                <w:sz w:val="16"/>
                <w:szCs w:val="16"/>
              </w:rPr>
              <w:t>Table 10</w:t>
            </w:r>
            <w:r w:rsidR="00F40E8F">
              <w:rPr>
                <w:rFonts w:ascii="Arial Narrow" w:hAnsi="Arial Narrow"/>
                <w:sz w:val="16"/>
                <w:szCs w:val="16"/>
              </w:rPr>
              <w:fldChar w:fldCharType="end"/>
            </w:r>
            <w:r w:rsidR="00F40E8F">
              <w:rPr>
                <w:rFonts w:ascii="Arial Narrow" w:hAnsi="Arial Narrow"/>
                <w:sz w:val="16"/>
                <w:szCs w:val="16"/>
              </w:rPr>
              <w:t xml:space="preserve"> </w:t>
            </w:r>
            <w:r w:rsidRPr="00DA5B3A">
              <w:rPr>
                <w:rFonts w:ascii="Arial Narrow" w:hAnsi="Arial Narrow"/>
                <w:color w:val="000000"/>
                <w:sz w:val="16"/>
                <w:szCs w:val="16"/>
              </w:rPr>
              <w:t xml:space="preserve">for </w:t>
            </w:r>
            <w:r>
              <w:rPr>
                <w:rFonts w:ascii="Arial Narrow" w:hAnsi="Arial Narrow"/>
                <w:color w:val="000000"/>
                <w:sz w:val="16"/>
                <w:szCs w:val="16"/>
              </w:rPr>
              <w:t xml:space="preserve">the canopy </w:t>
            </w:r>
            <w:r w:rsidRPr="00DA5B3A">
              <w:rPr>
                <w:rFonts w:ascii="Arial Narrow" w:hAnsi="Arial Narrow"/>
                <w:color w:val="000000"/>
                <w:sz w:val="16"/>
                <w:szCs w:val="16"/>
              </w:rPr>
              <w:t>species list</w:t>
            </w:r>
            <w:r>
              <w:rPr>
                <w:rFonts w:ascii="Arial Narrow" w:hAnsi="Arial Narrow"/>
                <w:color w:val="000000"/>
                <w:sz w:val="16"/>
                <w:szCs w:val="16"/>
              </w:rPr>
              <w:t xml:space="preserve"> and for minimum survival targets.</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3C8C275F" w14:textId="65AD5D7A" w:rsidR="00556DC7" w:rsidRDefault="00F40E8F" w:rsidP="00556DC7">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_Ref88216842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10</w:t>
            </w:r>
            <w:r>
              <w:rPr>
                <w:rFonts w:ascii="Arial Narrow" w:hAnsi="Arial Narrow"/>
                <w:sz w:val="16"/>
                <w:szCs w:val="16"/>
              </w:rPr>
              <w:fldChar w:fldCharType="end"/>
            </w:r>
            <w:r>
              <w:rPr>
                <w:rFonts w:ascii="Arial Narrow" w:hAnsi="Arial Narrow"/>
                <w:sz w:val="16"/>
                <w:szCs w:val="16"/>
              </w:rPr>
              <w:t xml:space="preserve"> &amp; </w:t>
            </w:r>
            <w:r>
              <w:rPr>
                <w:rFonts w:ascii="Arial Narrow" w:hAnsi="Arial Narrow"/>
                <w:sz w:val="16"/>
                <w:szCs w:val="16"/>
              </w:rPr>
              <w:fldChar w:fldCharType="begin"/>
            </w:r>
            <w:r>
              <w:rPr>
                <w:rFonts w:ascii="Arial Narrow" w:hAnsi="Arial Narrow"/>
                <w:sz w:val="16"/>
                <w:szCs w:val="16"/>
              </w:rPr>
              <w:instrText xml:space="preserve"> REF _Ref88216873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11</w:t>
            </w:r>
            <w:r>
              <w:rPr>
                <w:rFonts w:ascii="Arial Narrow" w:hAnsi="Arial Narrow"/>
                <w:sz w:val="16"/>
                <w:szCs w:val="16"/>
              </w:rPr>
              <w:fldChar w:fldCharType="end"/>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67CF2A1F" w14:textId="77777777" w:rsidR="00556DC7" w:rsidRDefault="00556DC7" w:rsidP="00556DC7">
            <w:pPr>
              <w:spacing w:beforeLines="40" w:before="96" w:afterLines="20" w:after="48"/>
              <w:rPr>
                <w:rFonts w:ascii="Arial Narrow" w:hAnsi="Arial Narrow"/>
                <w:sz w:val="16"/>
                <w:szCs w:val="16"/>
              </w:rPr>
            </w:pPr>
            <w:r w:rsidRPr="009B753E">
              <w:rPr>
                <w:rFonts w:ascii="Arial Narrow" w:hAnsi="Arial Narrow"/>
                <w:sz w:val="16"/>
                <w:szCs w:val="16"/>
              </w:rPr>
              <w:t xml:space="preserve">Years </w:t>
            </w:r>
            <w:r>
              <w:rPr>
                <w:rFonts w:ascii="Arial Narrow" w:hAnsi="Arial Narrow"/>
                <w:sz w:val="16"/>
                <w:szCs w:val="16"/>
              </w:rPr>
              <w:t>3</w:t>
            </w:r>
            <w:r w:rsidRPr="009B753E">
              <w:rPr>
                <w:rFonts w:ascii="Arial Narrow" w:hAnsi="Arial Narrow"/>
                <w:sz w:val="16"/>
                <w:szCs w:val="16"/>
              </w:rPr>
              <w:t xml:space="preserve"> - 10</w:t>
            </w:r>
          </w:p>
        </w:tc>
        <w:tc>
          <w:tcPr>
            <w:tcW w:w="2081" w:type="pct"/>
            <w:tcBorders>
              <w:top w:val="dotted" w:sz="4" w:space="0" w:color="auto"/>
              <w:left w:val="dotted" w:sz="4" w:space="0" w:color="auto"/>
              <w:bottom w:val="dotted" w:sz="4" w:space="0" w:color="auto"/>
              <w:right w:val="single" w:sz="4" w:space="0" w:color="auto"/>
            </w:tcBorders>
          </w:tcPr>
          <w:p w14:paraId="118FD376" w14:textId="12D0C8F6" w:rsidR="00556DC7" w:rsidRPr="001935CD" w:rsidRDefault="00556DC7" w:rsidP="00556DC7">
            <w:pPr>
              <w:spacing w:beforeLines="40" w:before="96" w:afterLines="20" w:after="48"/>
              <w:rPr>
                <w:rFonts w:ascii="Arial Narrow" w:hAnsi="Arial Narrow"/>
                <w:sz w:val="16"/>
                <w:szCs w:val="16"/>
              </w:rPr>
            </w:pPr>
            <w:r>
              <w:rPr>
                <w:rFonts w:ascii="Arial Narrow" w:hAnsi="Arial Narrow"/>
                <w:sz w:val="16"/>
                <w:szCs w:val="16"/>
              </w:rPr>
              <w:t>E</w:t>
            </w:r>
            <w:r w:rsidRPr="001935CD">
              <w:rPr>
                <w:rFonts w:ascii="Arial Narrow" w:hAnsi="Arial Narrow"/>
                <w:sz w:val="16"/>
                <w:szCs w:val="16"/>
              </w:rPr>
              <w:t xml:space="preserve">nsure that 100% of the </w:t>
            </w:r>
            <w:r>
              <w:rPr>
                <w:rFonts w:ascii="Arial Narrow" w:hAnsi="Arial Narrow"/>
                <w:sz w:val="16"/>
                <w:szCs w:val="16"/>
              </w:rPr>
              <w:t xml:space="preserve">minimum </w:t>
            </w:r>
            <w:r w:rsidRPr="001935CD">
              <w:rPr>
                <w:rFonts w:ascii="Arial Narrow" w:hAnsi="Arial Narrow"/>
                <w:sz w:val="16"/>
                <w:szCs w:val="16"/>
              </w:rPr>
              <w:t>Survival Target is met</w:t>
            </w:r>
            <w:r w:rsidRPr="00F96281">
              <w:rPr>
                <w:rFonts w:ascii="Arial Narrow" w:hAnsi="Arial Narrow"/>
                <w:sz w:val="16"/>
                <w:szCs w:val="16"/>
              </w:rPr>
              <w:t xml:space="preserve"> for the </w:t>
            </w:r>
            <w:r>
              <w:rPr>
                <w:rFonts w:ascii="Arial Narrow" w:hAnsi="Arial Narrow"/>
                <w:sz w:val="16"/>
                <w:szCs w:val="16"/>
              </w:rPr>
              <w:t>Site</w:t>
            </w:r>
            <w:r w:rsidRPr="001935CD">
              <w:rPr>
                <w:rFonts w:ascii="Arial Narrow" w:hAnsi="Arial Narrow"/>
                <w:sz w:val="16"/>
                <w:szCs w:val="16"/>
              </w:rPr>
              <w:t xml:space="preserve"> </w:t>
            </w:r>
            <w:r>
              <w:rPr>
                <w:rFonts w:ascii="Arial Narrow" w:hAnsi="Arial Narrow"/>
                <w:sz w:val="16"/>
                <w:szCs w:val="16"/>
              </w:rPr>
              <w:t xml:space="preserve">with species appropriate to the EVC </w:t>
            </w:r>
            <w:r w:rsidRPr="001935CD">
              <w:rPr>
                <w:rFonts w:ascii="Arial Narrow" w:hAnsi="Arial Narrow"/>
                <w:sz w:val="16"/>
                <w:szCs w:val="16"/>
              </w:rPr>
              <w:t xml:space="preserve">as specified in </w:t>
            </w:r>
            <w:r w:rsidR="00F40E8F">
              <w:rPr>
                <w:rFonts w:ascii="Arial Narrow" w:hAnsi="Arial Narrow"/>
                <w:sz w:val="16"/>
                <w:szCs w:val="16"/>
              </w:rPr>
              <w:fldChar w:fldCharType="begin"/>
            </w:r>
            <w:r w:rsidR="00F40E8F">
              <w:rPr>
                <w:rFonts w:ascii="Arial Narrow" w:hAnsi="Arial Narrow"/>
                <w:sz w:val="16"/>
                <w:szCs w:val="16"/>
              </w:rPr>
              <w:instrText xml:space="preserve"> REF _Ref88216842 \h  \* MERGEFORMAT </w:instrText>
            </w:r>
            <w:r w:rsidR="00F40E8F">
              <w:rPr>
                <w:rFonts w:ascii="Arial Narrow" w:hAnsi="Arial Narrow"/>
                <w:sz w:val="16"/>
                <w:szCs w:val="16"/>
              </w:rPr>
            </w:r>
            <w:r w:rsidR="00F40E8F">
              <w:rPr>
                <w:rFonts w:ascii="Arial Narrow" w:hAnsi="Arial Narrow"/>
                <w:sz w:val="16"/>
                <w:szCs w:val="16"/>
              </w:rPr>
              <w:fldChar w:fldCharType="separate"/>
            </w:r>
            <w:r w:rsidR="0062348B" w:rsidRPr="0062348B">
              <w:rPr>
                <w:rFonts w:ascii="Arial Narrow" w:hAnsi="Arial Narrow"/>
                <w:sz w:val="16"/>
                <w:szCs w:val="16"/>
              </w:rPr>
              <w:t>Table 10</w:t>
            </w:r>
            <w:r w:rsidR="00F40E8F">
              <w:rPr>
                <w:rFonts w:ascii="Arial Narrow" w:hAnsi="Arial Narrow"/>
                <w:sz w:val="16"/>
                <w:szCs w:val="16"/>
              </w:rPr>
              <w:fldChar w:fldCharType="end"/>
            </w:r>
          </w:p>
          <w:p w14:paraId="55B0146E" w14:textId="77777777" w:rsidR="00556DC7" w:rsidRDefault="00556DC7" w:rsidP="00556DC7">
            <w:pPr>
              <w:spacing w:beforeLines="40" w:before="96" w:afterLines="20" w:after="48"/>
              <w:rPr>
                <w:rFonts w:ascii="Arial Narrow" w:hAnsi="Arial Narrow"/>
                <w:sz w:val="16"/>
                <w:szCs w:val="16"/>
              </w:rPr>
            </w:pPr>
            <w:r w:rsidRPr="001935CD">
              <w:rPr>
                <w:rFonts w:ascii="Arial Narrow" w:hAnsi="Arial Narrow"/>
                <w:sz w:val="16"/>
                <w:szCs w:val="16"/>
              </w:rPr>
              <w:t xml:space="preserve">Only species specified for the </w:t>
            </w:r>
            <w:r>
              <w:rPr>
                <w:rFonts w:ascii="Arial Narrow" w:hAnsi="Arial Narrow"/>
                <w:sz w:val="16"/>
                <w:szCs w:val="16"/>
              </w:rPr>
              <w:t xml:space="preserve">Site </w:t>
            </w:r>
            <w:r w:rsidRPr="001935CD">
              <w:rPr>
                <w:rFonts w:ascii="Arial Narrow" w:hAnsi="Arial Narrow"/>
                <w:sz w:val="16"/>
                <w:szCs w:val="16"/>
              </w:rPr>
              <w:t>have been planted</w:t>
            </w:r>
          </w:p>
          <w:p w14:paraId="5F0CB380" w14:textId="77777777" w:rsidR="00556DC7" w:rsidRDefault="00556DC7" w:rsidP="00556DC7">
            <w:pPr>
              <w:spacing w:beforeLines="40" w:before="96" w:afterLines="20" w:after="48"/>
              <w:rPr>
                <w:rFonts w:ascii="Arial Narrow" w:hAnsi="Arial Narrow"/>
                <w:sz w:val="16"/>
                <w:szCs w:val="16"/>
              </w:rPr>
            </w:pPr>
            <w:r w:rsidRPr="00985FF2">
              <w:rPr>
                <w:rFonts w:ascii="Arial Narrow" w:hAnsi="Arial Narrow"/>
                <w:sz w:val="16"/>
                <w:szCs w:val="16"/>
              </w:rPr>
              <w:t>Provenance principles should be followed. Please seek advice from a local indigenous nursery</w:t>
            </w:r>
          </w:p>
          <w:p w14:paraId="054F12CA" w14:textId="77777777" w:rsidR="00556DC7" w:rsidRDefault="00556DC7" w:rsidP="00556DC7">
            <w:pPr>
              <w:spacing w:beforeLines="40" w:before="96" w:afterLines="20" w:after="48"/>
              <w:rPr>
                <w:rFonts w:ascii="Arial Narrow" w:hAnsi="Arial Narrow"/>
                <w:sz w:val="16"/>
                <w:szCs w:val="16"/>
              </w:rPr>
            </w:pPr>
            <w:r w:rsidRPr="00F96281">
              <w:rPr>
                <w:rFonts w:ascii="Arial Narrow" w:hAnsi="Arial Narrow"/>
                <w:sz w:val="16"/>
                <w:szCs w:val="16"/>
                <w:lang w:val="en-US"/>
              </w:rPr>
              <w:t>Plant tubestock / seedlings</w:t>
            </w:r>
            <w:r w:rsidRPr="009B753E">
              <w:rPr>
                <w:rFonts w:ascii="Arial Narrow" w:hAnsi="Arial Narrow"/>
                <w:sz w:val="16"/>
                <w:szCs w:val="16"/>
                <w:lang w:val="en-US"/>
              </w:rPr>
              <w:t xml:space="preserve"> only in gaps in the existing native vegetation </w:t>
            </w:r>
            <w:r w:rsidRPr="009B753E">
              <w:rPr>
                <w:rFonts w:ascii="Arial Narrow" w:hAnsi="Arial Narrow"/>
                <w:sz w:val="16"/>
                <w:szCs w:val="16"/>
              </w:rPr>
              <w:t>(natural or created by weed removal)</w:t>
            </w:r>
            <w:r w:rsidRPr="009B753E">
              <w:rPr>
                <w:rFonts w:ascii="Arial Narrow" w:hAnsi="Arial Narrow"/>
                <w:sz w:val="16"/>
                <w:szCs w:val="16"/>
                <w:lang w:val="en-US"/>
              </w:rPr>
              <w:t xml:space="preserve">, outside of the drip-line of all trees and </w:t>
            </w:r>
            <w:r w:rsidRPr="009B753E">
              <w:rPr>
                <w:rFonts w:ascii="Arial Narrow" w:hAnsi="Arial Narrow"/>
                <w:sz w:val="16"/>
                <w:szCs w:val="16"/>
              </w:rPr>
              <w:t>avoid disturbing any native vegetation, including native grasses.</w:t>
            </w:r>
          </w:p>
        </w:tc>
      </w:tr>
      <w:tr w:rsidR="00556DC7" w:rsidRPr="00691A74" w14:paraId="46795B01" w14:textId="77777777" w:rsidTr="00556DC7">
        <w:tc>
          <w:tcPr>
            <w:tcW w:w="289" w:type="pct"/>
            <w:tcBorders>
              <w:top w:val="dotted" w:sz="4" w:space="0" w:color="auto"/>
              <w:left w:val="single" w:sz="4" w:space="0" w:color="auto"/>
              <w:bottom w:val="dotted" w:sz="4" w:space="0" w:color="auto"/>
              <w:right w:val="dotted" w:sz="4" w:space="0" w:color="auto"/>
            </w:tcBorders>
          </w:tcPr>
          <w:p w14:paraId="54CADA27" w14:textId="77777777" w:rsidR="00556DC7" w:rsidRDefault="00556DC7" w:rsidP="00556DC7">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Pr>
                <w:rFonts w:ascii="Arial Narrow" w:hAnsi="Arial Narrow"/>
                <w:sz w:val="16"/>
                <w:szCs w:val="16"/>
                <w:highlight w:val="yellow"/>
              </w:rPr>
              <w:t>X</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051FE9A1" w14:textId="77777777" w:rsidR="00556DC7" w:rsidRPr="00D91B0B" w:rsidRDefault="00556DC7" w:rsidP="00556DC7">
            <w:pPr>
              <w:spacing w:beforeLines="40" w:before="96" w:afterLines="20" w:after="48"/>
              <w:rPr>
                <w:rFonts w:ascii="Arial Narrow" w:hAnsi="Arial Narrow"/>
                <w:sz w:val="16"/>
              </w:rPr>
            </w:pPr>
            <w:r w:rsidRPr="00DA5B3A">
              <w:rPr>
                <w:rFonts w:ascii="Arial Narrow" w:hAnsi="Arial Narrow"/>
                <w:color w:val="000000"/>
                <w:sz w:val="16"/>
                <w:szCs w:val="16"/>
              </w:rPr>
              <w:t>Undertake weed control and pest animal control over planting area (avoiding any native plants)</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345288B3"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n/a</w:t>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5D53123E"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81" w:type="pct"/>
            <w:tcBorders>
              <w:top w:val="dotted" w:sz="4" w:space="0" w:color="auto"/>
              <w:left w:val="dotted" w:sz="4" w:space="0" w:color="auto"/>
              <w:bottom w:val="dotted" w:sz="4" w:space="0" w:color="auto"/>
              <w:right w:val="single" w:sz="4" w:space="0" w:color="auto"/>
            </w:tcBorders>
          </w:tcPr>
          <w:p w14:paraId="56EFBED8"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556DC7" w14:paraId="5F0CC175" w14:textId="77777777" w:rsidTr="00556DC7">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38A51CD7" w14:textId="77777777" w:rsidR="00556DC7" w:rsidRPr="00BC4DC4" w:rsidRDefault="00556DC7" w:rsidP="00556DC7">
            <w:pPr>
              <w:spacing w:beforeLines="40" w:before="96" w:afterLines="20" w:after="48"/>
              <w:rPr>
                <w:rFonts w:ascii="Arial Narrow" w:hAnsi="Arial Narrow"/>
                <w:color w:val="000000"/>
                <w:sz w:val="16"/>
                <w:szCs w:val="16"/>
              </w:rPr>
            </w:pPr>
            <w:bookmarkStart w:id="28" w:name="_Hlk527378483"/>
            <w:r>
              <w:rPr>
                <w:rFonts w:ascii="Arial Narrow" w:hAnsi="Arial Narrow"/>
                <w:b/>
                <w:sz w:val="16"/>
                <w:szCs w:val="16"/>
              </w:rPr>
              <w:t>Control ALL high threats</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1503807" w14:textId="77777777" w:rsidR="00556DC7" w:rsidRDefault="00556DC7" w:rsidP="00556DC7">
            <w:pPr>
              <w:spacing w:beforeLines="40" w:before="96" w:afterLines="20" w:after="48"/>
              <w:rPr>
                <w:rFonts w:ascii="Arial Narrow" w:hAnsi="Arial Narrow"/>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D8228CD" w14:textId="77777777" w:rsidR="00556DC7" w:rsidRDefault="00556DC7" w:rsidP="00556DC7">
            <w:pPr>
              <w:spacing w:beforeLines="40" w:before="96" w:afterLines="20" w:after="48"/>
              <w:rPr>
                <w:rFonts w:ascii="Arial Narrow" w:hAnsi="Arial Narrow"/>
                <w:sz w:val="16"/>
                <w:szCs w:val="16"/>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35642C85" w14:textId="77777777" w:rsidR="00556DC7" w:rsidRDefault="00556DC7" w:rsidP="00556DC7">
            <w:pPr>
              <w:spacing w:beforeLines="40" w:before="96" w:afterLines="20" w:after="48"/>
              <w:rPr>
                <w:rFonts w:ascii="Arial Narrow" w:hAnsi="Arial Narrow"/>
                <w:sz w:val="16"/>
                <w:szCs w:val="16"/>
              </w:rPr>
            </w:pPr>
          </w:p>
        </w:tc>
      </w:tr>
      <w:tr w:rsidR="00A84CF2" w14:paraId="7BF73451" w14:textId="77777777" w:rsidTr="00556DC7">
        <w:tc>
          <w:tcPr>
            <w:tcW w:w="289" w:type="pct"/>
            <w:tcBorders>
              <w:top w:val="dotted" w:sz="4" w:space="0" w:color="auto"/>
              <w:left w:val="single" w:sz="4" w:space="0" w:color="auto"/>
              <w:bottom w:val="dotted" w:sz="4" w:space="0" w:color="auto"/>
              <w:right w:val="dotted" w:sz="4" w:space="0" w:color="auto"/>
            </w:tcBorders>
          </w:tcPr>
          <w:p w14:paraId="431335CF" w14:textId="77777777" w:rsidR="00A84CF2" w:rsidRDefault="00A84CF2" w:rsidP="00A84CF2">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Pr>
                <w:rFonts w:ascii="Arial Narrow" w:hAnsi="Arial Narrow"/>
                <w:sz w:val="16"/>
                <w:szCs w:val="16"/>
                <w:highlight w:val="yellow"/>
              </w:rPr>
              <w:t>X</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53042B80" w14:textId="0EE793FB" w:rsidR="00A84CF2" w:rsidRPr="00BC4DC4" w:rsidRDefault="00A84CF2" w:rsidP="00A84CF2">
            <w:pPr>
              <w:spacing w:beforeLines="40" w:before="96" w:afterLines="20" w:after="48"/>
              <w:rPr>
                <w:rFonts w:ascii="Arial Narrow" w:hAnsi="Arial Narrow"/>
                <w:color w:val="000000"/>
                <w:sz w:val="16"/>
                <w:szCs w:val="16"/>
              </w:rPr>
            </w:pPr>
            <w:r>
              <w:rPr>
                <w:rFonts w:ascii="Arial Narrow" w:hAnsi="Arial Narrow"/>
                <w:sz w:val="16"/>
                <w:szCs w:val="16"/>
              </w:rPr>
              <w:t xml:space="preserve">Control </w:t>
            </w:r>
            <w:r w:rsidRPr="00CB6DEB">
              <w:rPr>
                <w:rFonts w:ascii="Arial Narrow" w:hAnsi="Arial Narrow"/>
                <w:sz w:val="16"/>
                <w:szCs w:val="16"/>
              </w:rPr>
              <w:t>All high threats to native vegetation condition improvement</w:t>
            </w:r>
            <w:r>
              <w:rPr>
                <w:rFonts w:ascii="Arial Narrow" w:hAnsi="Arial Narrow"/>
                <w:sz w:val="16"/>
                <w:szCs w:val="16"/>
              </w:rPr>
              <w:t xml:space="preserve">. </w:t>
            </w:r>
            <w:r w:rsidRPr="00F50215">
              <w:rPr>
                <w:rFonts w:ascii="Arial Narrow" w:hAnsi="Arial Narrow"/>
                <w:sz w:val="16"/>
                <w:szCs w:val="16"/>
              </w:rPr>
              <w:t xml:space="preserve">Refer to </w:t>
            </w:r>
            <w:r>
              <w:rPr>
                <w:rFonts w:ascii="Arial Narrow" w:hAnsi="Arial Narrow"/>
                <w:sz w:val="16"/>
                <w:szCs w:val="16"/>
              </w:rPr>
              <w:t>management action description</w:t>
            </w:r>
            <w:r w:rsidRPr="00F50215">
              <w:rPr>
                <w:rFonts w:ascii="Arial Narrow" w:hAnsi="Arial Narrow"/>
                <w:sz w:val="16"/>
                <w:szCs w:val="16"/>
              </w:rPr>
              <w:t xml:space="preserve"> </w:t>
            </w:r>
            <w:r>
              <w:rPr>
                <w:rFonts w:ascii="Arial Narrow" w:hAnsi="Arial Narrow"/>
                <w:sz w:val="16"/>
                <w:szCs w:val="16"/>
              </w:rPr>
              <w:t xml:space="preserve">and </w:t>
            </w:r>
            <w:r w:rsidRPr="00420F42">
              <w:rPr>
                <w:rFonts w:ascii="Arial Narrow" w:hAnsi="Arial Narrow"/>
                <w:sz w:val="16"/>
                <w:szCs w:val="16"/>
              </w:rPr>
              <w:fldChar w:fldCharType="begin"/>
            </w:r>
            <w:r>
              <w:rPr>
                <w:rFonts w:ascii="Arial Narrow" w:hAnsi="Arial Narrow"/>
                <w:sz w:val="16"/>
                <w:szCs w:val="16"/>
              </w:rPr>
              <w:instrText xml:space="preserve"> REF _Ref88217523 \h  \* MERGEFORMAT </w:instrText>
            </w:r>
            <w:r w:rsidRPr="00420F42">
              <w:rPr>
                <w:rFonts w:ascii="Arial Narrow" w:hAnsi="Arial Narrow"/>
                <w:sz w:val="16"/>
                <w:szCs w:val="16"/>
              </w:rPr>
            </w:r>
            <w:r w:rsidRPr="00420F42">
              <w:rPr>
                <w:rFonts w:ascii="Arial Narrow" w:hAnsi="Arial Narrow"/>
                <w:sz w:val="16"/>
                <w:szCs w:val="16"/>
              </w:rPr>
              <w:fldChar w:fldCharType="separate"/>
            </w:r>
            <w:r w:rsidR="0062348B" w:rsidRPr="0062348B">
              <w:rPr>
                <w:rFonts w:ascii="Arial Narrow" w:hAnsi="Arial Narrow"/>
                <w:sz w:val="16"/>
                <w:szCs w:val="16"/>
              </w:rPr>
              <w:t>Table 12</w:t>
            </w:r>
            <w:r w:rsidRPr="00420F42">
              <w:rPr>
                <w:rFonts w:ascii="Arial Narrow" w:hAnsi="Arial Narrow"/>
                <w:sz w:val="16"/>
                <w:szCs w:val="16"/>
              </w:rPr>
              <w:fldChar w:fldCharType="end"/>
            </w:r>
            <w:r w:rsidRPr="00F50215">
              <w:rPr>
                <w:rFonts w:ascii="Arial Narrow" w:hAnsi="Arial Narrow"/>
                <w:sz w:val="16"/>
                <w:szCs w:val="16"/>
              </w:rPr>
              <w:t xml:space="preserve"> for list of </w:t>
            </w:r>
            <w:r>
              <w:rPr>
                <w:rFonts w:ascii="Arial Narrow" w:hAnsi="Arial Narrow"/>
                <w:sz w:val="16"/>
                <w:szCs w:val="16"/>
              </w:rPr>
              <w:t>high threats and an integrated program of monitoring and control actions including</w:t>
            </w:r>
            <w:r w:rsidRPr="00F50215">
              <w:rPr>
                <w:rFonts w:ascii="Arial Narrow" w:hAnsi="Arial Narrow"/>
                <w:sz w:val="16"/>
                <w:szCs w:val="16"/>
              </w:rPr>
              <w:t xml:space="preserve"> method and timing of actions</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6205BD84" w14:textId="6E55F8AA" w:rsidR="00A84CF2" w:rsidRDefault="00A84CF2" w:rsidP="00A84CF2">
            <w:pPr>
              <w:spacing w:beforeLines="40" w:before="96" w:afterLines="20" w:after="48"/>
              <w:rPr>
                <w:rFonts w:ascii="Arial Narrow" w:hAnsi="Arial Narrow"/>
                <w:sz w:val="16"/>
                <w:szCs w:val="16"/>
              </w:rPr>
            </w:pPr>
            <w:r w:rsidRPr="00420F42">
              <w:rPr>
                <w:rFonts w:ascii="Arial Narrow" w:hAnsi="Arial Narrow"/>
                <w:sz w:val="16"/>
                <w:szCs w:val="16"/>
              </w:rPr>
              <w:fldChar w:fldCharType="begin"/>
            </w:r>
            <w:r>
              <w:rPr>
                <w:rFonts w:ascii="Arial Narrow" w:hAnsi="Arial Narrow"/>
                <w:sz w:val="16"/>
                <w:szCs w:val="16"/>
              </w:rPr>
              <w:instrText xml:space="preserve"> REF _Ref88217523 \h  \* MERGEFORMAT </w:instrText>
            </w:r>
            <w:r w:rsidRPr="00420F42">
              <w:rPr>
                <w:rFonts w:ascii="Arial Narrow" w:hAnsi="Arial Narrow"/>
                <w:sz w:val="16"/>
                <w:szCs w:val="16"/>
              </w:rPr>
            </w:r>
            <w:r w:rsidRPr="00420F42">
              <w:rPr>
                <w:rFonts w:ascii="Arial Narrow" w:hAnsi="Arial Narrow"/>
                <w:sz w:val="16"/>
                <w:szCs w:val="16"/>
              </w:rPr>
              <w:fldChar w:fldCharType="separate"/>
            </w:r>
            <w:r w:rsidR="0062348B" w:rsidRPr="0062348B">
              <w:rPr>
                <w:rFonts w:ascii="Arial Narrow" w:hAnsi="Arial Narrow"/>
                <w:sz w:val="16"/>
                <w:szCs w:val="16"/>
              </w:rPr>
              <w:t>Table 12</w:t>
            </w:r>
            <w:r w:rsidRPr="00420F42">
              <w:rPr>
                <w:rFonts w:ascii="Arial Narrow" w:hAnsi="Arial Narrow"/>
                <w:sz w:val="16"/>
                <w:szCs w:val="16"/>
              </w:rPr>
              <w:fldChar w:fldCharType="end"/>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11446000" w14:textId="77777777" w:rsidR="00A84CF2" w:rsidRDefault="00A84CF2" w:rsidP="00A84CF2">
            <w:pPr>
              <w:spacing w:beforeLines="40" w:before="96" w:afterLines="20" w:after="48"/>
              <w:rPr>
                <w:rFonts w:ascii="Arial Narrow" w:hAnsi="Arial Narrow"/>
                <w:sz w:val="16"/>
                <w:szCs w:val="16"/>
              </w:rPr>
            </w:pPr>
            <w:r w:rsidRPr="0009794E">
              <w:rPr>
                <w:rFonts w:ascii="Arial Narrow" w:hAnsi="Arial Narrow"/>
                <w:sz w:val="16"/>
                <w:szCs w:val="16"/>
                <w:highlight w:val="yellow"/>
              </w:rPr>
              <w:t>Ongoing</w:t>
            </w:r>
          </w:p>
        </w:tc>
        <w:tc>
          <w:tcPr>
            <w:tcW w:w="2081" w:type="pct"/>
            <w:tcBorders>
              <w:top w:val="dotted" w:sz="4" w:space="0" w:color="auto"/>
              <w:left w:val="dotted" w:sz="4" w:space="0" w:color="auto"/>
              <w:bottom w:val="dotted" w:sz="4" w:space="0" w:color="auto"/>
              <w:right w:val="single" w:sz="4" w:space="0" w:color="auto"/>
            </w:tcBorders>
          </w:tcPr>
          <w:p w14:paraId="07239AD3" w14:textId="77777777" w:rsidR="00A84CF2" w:rsidRDefault="00A84CF2" w:rsidP="00A84CF2">
            <w:pPr>
              <w:spacing w:beforeLines="40" w:before="96" w:afterLines="20" w:after="48"/>
              <w:rPr>
                <w:rFonts w:ascii="Arial Narrow" w:hAnsi="Arial Narrow"/>
                <w:sz w:val="16"/>
                <w:szCs w:val="16"/>
              </w:rPr>
            </w:pPr>
            <w:r>
              <w:rPr>
                <w:rFonts w:ascii="Arial Narrow" w:hAnsi="Arial Narrow"/>
                <w:sz w:val="16"/>
                <w:szCs w:val="16"/>
              </w:rPr>
              <w:t xml:space="preserve">No increase in, and where possible a reduction of presence, activity and impact of identified threat(s) from levels recorded at commencement date </w:t>
            </w:r>
          </w:p>
        </w:tc>
      </w:tr>
      <w:tr w:rsidR="00EA03E5" w14:paraId="1739AF3F" w14:textId="77777777" w:rsidTr="00556DC7">
        <w:tc>
          <w:tcPr>
            <w:tcW w:w="289" w:type="pct"/>
            <w:tcBorders>
              <w:top w:val="dotted" w:sz="4" w:space="0" w:color="auto"/>
              <w:left w:val="single" w:sz="4" w:space="0" w:color="auto"/>
              <w:bottom w:val="dotted" w:sz="4" w:space="0" w:color="auto"/>
              <w:right w:val="dotted" w:sz="4" w:space="0" w:color="auto"/>
            </w:tcBorders>
          </w:tcPr>
          <w:p w14:paraId="559EF2F2" w14:textId="77777777" w:rsidR="00EA03E5" w:rsidRDefault="00EA03E5" w:rsidP="00EA03E5">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Pr>
                <w:rFonts w:ascii="Arial Narrow" w:hAnsi="Arial Narrow"/>
                <w:sz w:val="16"/>
                <w:szCs w:val="16"/>
                <w:highlight w:val="yellow"/>
              </w:rPr>
              <w:t>X</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4DDB20EE" w14:textId="77777777" w:rsidR="00EA03E5" w:rsidRPr="00BC4DC4" w:rsidRDefault="00EA03E5" w:rsidP="00EA03E5">
            <w:pPr>
              <w:spacing w:beforeLines="40" w:before="96" w:afterLines="20" w:after="48"/>
              <w:rPr>
                <w:rFonts w:ascii="Arial Narrow" w:hAnsi="Arial Narrow"/>
                <w:color w:val="000000"/>
                <w:sz w:val="16"/>
                <w:szCs w:val="16"/>
              </w:rPr>
            </w:pPr>
            <w:r>
              <w:rPr>
                <w:rFonts w:ascii="Arial Narrow" w:hAnsi="Arial Narrow"/>
                <w:sz w:val="16"/>
                <w:szCs w:val="16"/>
              </w:rPr>
              <w:t>Monitor</w:t>
            </w:r>
            <w:r w:rsidRPr="00432A2F">
              <w:rPr>
                <w:rFonts w:ascii="Arial Narrow" w:hAnsi="Arial Narrow"/>
                <w:sz w:val="16"/>
                <w:szCs w:val="16"/>
              </w:rPr>
              <w:t xml:space="preserve"> </w:t>
            </w:r>
            <w:r>
              <w:rPr>
                <w:rFonts w:ascii="Arial Narrow" w:hAnsi="Arial Narrow"/>
                <w:sz w:val="16"/>
                <w:szCs w:val="16"/>
              </w:rPr>
              <w:t xml:space="preserve">(at least quarterly) for </w:t>
            </w:r>
            <w:r w:rsidRPr="00432A2F">
              <w:rPr>
                <w:rFonts w:ascii="Arial Narrow" w:hAnsi="Arial Narrow"/>
                <w:sz w:val="16"/>
                <w:szCs w:val="16"/>
              </w:rPr>
              <w:t xml:space="preserve"> new high threats </w:t>
            </w:r>
            <w:r>
              <w:rPr>
                <w:rFonts w:ascii="Arial Narrow" w:hAnsi="Arial Narrow"/>
                <w:sz w:val="16"/>
                <w:szCs w:val="16"/>
              </w:rPr>
              <w:t xml:space="preserve">and for each new threat identified - develop an integrated </w:t>
            </w:r>
            <w:r w:rsidRPr="00432A2F">
              <w:rPr>
                <w:rFonts w:ascii="Arial Narrow" w:hAnsi="Arial Narrow"/>
                <w:sz w:val="16"/>
                <w:szCs w:val="16"/>
              </w:rPr>
              <w:t>program of mana</w:t>
            </w:r>
            <w:r>
              <w:rPr>
                <w:rFonts w:ascii="Arial Narrow" w:hAnsi="Arial Narrow"/>
                <w:sz w:val="16"/>
                <w:szCs w:val="16"/>
              </w:rPr>
              <w:t>gement and control actions to be implemented</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6A8B1D54" w14:textId="2A1A0B8E" w:rsidR="00EA03E5" w:rsidRDefault="00EA03E5" w:rsidP="00EA03E5">
            <w:pPr>
              <w:spacing w:beforeLines="40" w:before="96" w:afterLines="20" w:after="48"/>
              <w:rPr>
                <w:rFonts w:ascii="Arial Narrow" w:hAnsi="Arial Narrow"/>
                <w:sz w:val="16"/>
                <w:szCs w:val="16"/>
              </w:rPr>
            </w:pPr>
            <w:r w:rsidRPr="00420F42">
              <w:rPr>
                <w:rFonts w:ascii="Arial Narrow" w:hAnsi="Arial Narrow"/>
                <w:sz w:val="16"/>
                <w:szCs w:val="16"/>
              </w:rPr>
              <w:fldChar w:fldCharType="begin"/>
            </w:r>
            <w:r>
              <w:rPr>
                <w:rFonts w:ascii="Arial Narrow" w:hAnsi="Arial Narrow"/>
                <w:sz w:val="16"/>
                <w:szCs w:val="16"/>
              </w:rPr>
              <w:instrText xml:space="preserve"> REF _Ref88217523 \h  \* MERGEFORMAT </w:instrText>
            </w:r>
            <w:r w:rsidRPr="00420F42">
              <w:rPr>
                <w:rFonts w:ascii="Arial Narrow" w:hAnsi="Arial Narrow"/>
                <w:sz w:val="16"/>
                <w:szCs w:val="16"/>
              </w:rPr>
            </w:r>
            <w:r w:rsidRPr="00420F42">
              <w:rPr>
                <w:rFonts w:ascii="Arial Narrow" w:hAnsi="Arial Narrow"/>
                <w:sz w:val="16"/>
                <w:szCs w:val="16"/>
              </w:rPr>
              <w:fldChar w:fldCharType="separate"/>
            </w:r>
            <w:r w:rsidR="0062348B" w:rsidRPr="0062348B">
              <w:rPr>
                <w:rFonts w:ascii="Arial Narrow" w:hAnsi="Arial Narrow"/>
                <w:sz w:val="16"/>
                <w:szCs w:val="16"/>
              </w:rPr>
              <w:t>Table 12</w:t>
            </w:r>
            <w:r w:rsidRPr="00420F42">
              <w:rPr>
                <w:rFonts w:ascii="Arial Narrow" w:hAnsi="Arial Narrow"/>
                <w:sz w:val="16"/>
                <w:szCs w:val="16"/>
              </w:rPr>
              <w:fldChar w:fldCharType="end"/>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75F11BAB" w14:textId="77777777" w:rsidR="00EA03E5" w:rsidRDefault="00EA03E5" w:rsidP="00EA03E5">
            <w:pPr>
              <w:spacing w:beforeLines="40" w:before="96" w:afterLines="20" w:after="48"/>
              <w:rPr>
                <w:rFonts w:ascii="Arial Narrow" w:hAnsi="Arial Narrow"/>
                <w:sz w:val="16"/>
                <w:szCs w:val="16"/>
              </w:rPr>
            </w:pPr>
            <w:r w:rsidRPr="0009794E">
              <w:rPr>
                <w:rFonts w:ascii="Arial Narrow" w:hAnsi="Arial Narrow"/>
                <w:sz w:val="16"/>
                <w:szCs w:val="16"/>
                <w:highlight w:val="yellow"/>
              </w:rPr>
              <w:t>Ongoing</w:t>
            </w:r>
          </w:p>
        </w:tc>
        <w:tc>
          <w:tcPr>
            <w:tcW w:w="2081" w:type="pct"/>
            <w:tcBorders>
              <w:top w:val="dotted" w:sz="4" w:space="0" w:color="auto"/>
              <w:left w:val="dotted" w:sz="4" w:space="0" w:color="auto"/>
              <w:bottom w:val="dotted" w:sz="4" w:space="0" w:color="auto"/>
              <w:right w:val="single" w:sz="4" w:space="0" w:color="auto"/>
            </w:tcBorders>
          </w:tcPr>
          <w:p w14:paraId="3DBF6E80" w14:textId="5C4C1B04" w:rsidR="00EA03E5" w:rsidRDefault="00EA03E5" w:rsidP="00EA03E5">
            <w:pPr>
              <w:spacing w:beforeLines="40" w:before="96" w:afterLines="20" w:after="48"/>
              <w:rPr>
                <w:rFonts w:ascii="Arial Narrow" w:hAnsi="Arial Narrow"/>
                <w:sz w:val="16"/>
                <w:szCs w:val="16"/>
              </w:rPr>
            </w:pPr>
            <w:r>
              <w:rPr>
                <w:rFonts w:ascii="Arial Narrow" w:hAnsi="Arial Narrow"/>
                <w:sz w:val="16"/>
                <w:szCs w:val="16"/>
              </w:rPr>
              <w:t xml:space="preserve">Develop </w:t>
            </w:r>
            <w:r w:rsidRPr="00432A2F">
              <w:rPr>
                <w:rFonts w:ascii="Arial Narrow" w:hAnsi="Arial Narrow"/>
                <w:sz w:val="16"/>
                <w:szCs w:val="16"/>
              </w:rPr>
              <w:t xml:space="preserve">an integrated program of management and control </w:t>
            </w:r>
            <w:r>
              <w:rPr>
                <w:rFonts w:ascii="Arial Narrow" w:hAnsi="Arial Narrow"/>
                <w:sz w:val="16"/>
                <w:szCs w:val="16"/>
              </w:rPr>
              <w:t xml:space="preserve">actions for </w:t>
            </w:r>
            <w:r w:rsidR="00E52B45">
              <w:rPr>
                <w:rFonts w:ascii="Arial Narrow" w:hAnsi="Arial Narrow"/>
                <w:sz w:val="16"/>
                <w:szCs w:val="16"/>
              </w:rPr>
              <w:t>Trust for Nature</w:t>
            </w:r>
            <w:r>
              <w:rPr>
                <w:rFonts w:ascii="Arial Narrow" w:hAnsi="Arial Narrow"/>
                <w:sz w:val="16"/>
                <w:szCs w:val="16"/>
              </w:rPr>
              <w:t xml:space="preserve"> approval within 3 months of identification of threat.</w:t>
            </w:r>
          </w:p>
          <w:p w14:paraId="73FEF63E" w14:textId="5751F096" w:rsidR="00EA03E5" w:rsidRDefault="00EA03E5" w:rsidP="00E52B45">
            <w:pPr>
              <w:spacing w:beforeLines="40" w:before="96" w:afterLines="20" w:after="48"/>
              <w:rPr>
                <w:rFonts w:ascii="Arial Narrow" w:hAnsi="Arial Narrow"/>
                <w:sz w:val="16"/>
                <w:szCs w:val="16"/>
              </w:rPr>
            </w:pPr>
            <w:r>
              <w:rPr>
                <w:rFonts w:ascii="Arial Narrow" w:hAnsi="Arial Narrow"/>
                <w:sz w:val="16"/>
                <w:szCs w:val="16"/>
              </w:rPr>
              <w:t xml:space="preserve">Implement program upon </w:t>
            </w:r>
            <w:r w:rsidR="00E52B45">
              <w:rPr>
                <w:rFonts w:ascii="Arial Narrow" w:hAnsi="Arial Narrow"/>
                <w:sz w:val="16"/>
                <w:szCs w:val="16"/>
              </w:rPr>
              <w:t>Trust for Nature</w:t>
            </w:r>
            <w:r>
              <w:rPr>
                <w:rFonts w:ascii="Arial Narrow" w:hAnsi="Arial Narrow"/>
                <w:sz w:val="16"/>
                <w:szCs w:val="16"/>
              </w:rPr>
              <w:t xml:space="preserve"> approval.</w:t>
            </w:r>
          </w:p>
        </w:tc>
      </w:tr>
      <w:tr w:rsidR="00556DC7" w14:paraId="2680D116" w14:textId="77777777" w:rsidTr="00556DC7">
        <w:tc>
          <w:tcPr>
            <w:tcW w:w="289" w:type="pct"/>
            <w:tcBorders>
              <w:top w:val="dotted" w:sz="4" w:space="0" w:color="auto"/>
              <w:left w:val="single" w:sz="4" w:space="0" w:color="auto"/>
              <w:bottom w:val="dotted" w:sz="4" w:space="0" w:color="auto"/>
              <w:right w:val="dotted" w:sz="4" w:space="0" w:color="auto"/>
            </w:tcBorders>
          </w:tcPr>
          <w:p w14:paraId="15502803" w14:textId="77777777" w:rsidR="00556DC7" w:rsidRPr="00D91B0B" w:rsidRDefault="00556DC7" w:rsidP="00556DC7">
            <w:pPr>
              <w:spacing w:beforeLines="40" w:before="96" w:afterLines="20" w:after="48"/>
              <w:rPr>
                <w:rFonts w:ascii="Arial Narrow" w:hAnsi="Arial Narrow"/>
                <w:sz w:val="16"/>
                <w:highlight w:val="yellow"/>
              </w:rPr>
            </w:pP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3F1BB649" w14:textId="77777777" w:rsidR="00556DC7" w:rsidRPr="00D91B0B" w:rsidRDefault="00556DC7" w:rsidP="00556DC7">
            <w:pPr>
              <w:spacing w:beforeLines="40" w:before="96" w:afterLines="20" w:after="48"/>
              <w:rPr>
                <w:rFonts w:ascii="Arial Narrow" w:hAnsi="Arial Narrow"/>
                <w:sz w:val="16"/>
              </w:rPr>
            </w:pP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252CD507" w14:textId="77777777" w:rsidR="00556DC7" w:rsidRDefault="00556DC7" w:rsidP="00556DC7">
            <w:pPr>
              <w:spacing w:beforeLines="40" w:before="96" w:afterLines="20" w:after="48"/>
              <w:rPr>
                <w:rFonts w:ascii="Arial Narrow" w:hAnsi="Arial Narrow"/>
                <w:sz w:val="16"/>
                <w:szCs w:val="16"/>
              </w:rPr>
            </w:pP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43F54476" w14:textId="77777777" w:rsidR="00556DC7" w:rsidRDefault="00556DC7" w:rsidP="00556DC7">
            <w:pPr>
              <w:spacing w:beforeLines="40" w:before="96" w:afterLines="20" w:after="48"/>
              <w:rPr>
                <w:rFonts w:ascii="Arial Narrow" w:hAnsi="Arial Narrow"/>
                <w:sz w:val="16"/>
                <w:szCs w:val="16"/>
              </w:rPr>
            </w:pPr>
          </w:p>
        </w:tc>
        <w:tc>
          <w:tcPr>
            <w:tcW w:w="2081" w:type="pct"/>
            <w:tcBorders>
              <w:top w:val="dotted" w:sz="4" w:space="0" w:color="auto"/>
              <w:left w:val="dotted" w:sz="4" w:space="0" w:color="auto"/>
              <w:bottom w:val="dotted" w:sz="4" w:space="0" w:color="auto"/>
              <w:right w:val="single" w:sz="4" w:space="0" w:color="auto"/>
            </w:tcBorders>
          </w:tcPr>
          <w:p w14:paraId="33503151" w14:textId="77777777" w:rsidR="00556DC7" w:rsidRDefault="00556DC7" w:rsidP="00556DC7">
            <w:pPr>
              <w:spacing w:beforeLines="40" w:before="96" w:afterLines="20" w:after="48"/>
              <w:rPr>
                <w:rFonts w:ascii="Arial Narrow" w:hAnsi="Arial Narrow"/>
                <w:sz w:val="16"/>
                <w:szCs w:val="16"/>
              </w:rPr>
            </w:pPr>
          </w:p>
        </w:tc>
      </w:tr>
      <w:tr w:rsidR="00556DC7" w14:paraId="187256F2" w14:textId="77777777" w:rsidTr="00556DC7">
        <w:tc>
          <w:tcPr>
            <w:tcW w:w="289" w:type="pct"/>
            <w:tcBorders>
              <w:top w:val="dotted" w:sz="4" w:space="0" w:color="auto"/>
              <w:left w:val="single" w:sz="4" w:space="0" w:color="auto"/>
              <w:bottom w:val="single" w:sz="4" w:space="0" w:color="auto"/>
              <w:right w:val="dotted" w:sz="4" w:space="0" w:color="auto"/>
            </w:tcBorders>
          </w:tcPr>
          <w:p w14:paraId="36E1F89B" w14:textId="77777777" w:rsidR="00556DC7" w:rsidRDefault="00556DC7" w:rsidP="00556DC7">
            <w:pPr>
              <w:spacing w:beforeLines="40" w:before="96" w:afterLines="20" w:after="48"/>
              <w:rPr>
                <w:rFonts w:ascii="Arial Narrow" w:hAnsi="Arial Narrow"/>
                <w:sz w:val="16"/>
                <w:szCs w:val="16"/>
              </w:rPr>
            </w:pP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160B3451" w14:textId="77777777" w:rsidR="00556DC7" w:rsidRPr="00BC4DC4" w:rsidRDefault="00556DC7" w:rsidP="00556DC7">
            <w:pPr>
              <w:spacing w:beforeLines="40" w:before="96" w:afterLines="20" w:after="48"/>
              <w:rPr>
                <w:rFonts w:ascii="Arial Narrow" w:hAnsi="Arial Narrow"/>
                <w:color w:val="000000"/>
                <w:sz w:val="16"/>
                <w:szCs w:val="16"/>
              </w:rPr>
            </w:pP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46E2D161" w14:textId="77777777" w:rsidR="00556DC7" w:rsidRDefault="00556DC7" w:rsidP="00556DC7">
            <w:pPr>
              <w:spacing w:beforeLines="40" w:before="96" w:afterLines="20" w:after="48"/>
              <w:rPr>
                <w:rFonts w:ascii="Arial Narrow" w:hAnsi="Arial Narrow"/>
                <w:sz w:val="16"/>
                <w:szCs w:val="16"/>
              </w:rPr>
            </w:pP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06875ACC" w14:textId="77777777" w:rsidR="00556DC7" w:rsidRDefault="00556DC7" w:rsidP="00556DC7">
            <w:pPr>
              <w:spacing w:beforeLines="40" w:before="96" w:afterLines="20" w:after="48"/>
              <w:rPr>
                <w:rFonts w:ascii="Arial Narrow" w:hAnsi="Arial Narrow"/>
                <w:sz w:val="16"/>
                <w:szCs w:val="16"/>
              </w:rPr>
            </w:pPr>
          </w:p>
        </w:tc>
        <w:tc>
          <w:tcPr>
            <w:tcW w:w="2081" w:type="pct"/>
            <w:tcBorders>
              <w:top w:val="dotted" w:sz="4" w:space="0" w:color="auto"/>
              <w:left w:val="dotted" w:sz="4" w:space="0" w:color="auto"/>
              <w:bottom w:val="single" w:sz="4" w:space="0" w:color="auto"/>
              <w:right w:val="single" w:sz="4" w:space="0" w:color="auto"/>
            </w:tcBorders>
          </w:tcPr>
          <w:p w14:paraId="11B2EE72" w14:textId="77777777" w:rsidR="00556DC7" w:rsidRDefault="00556DC7" w:rsidP="00556DC7">
            <w:pPr>
              <w:spacing w:beforeLines="40" w:before="96" w:afterLines="20" w:after="48"/>
              <w:rPr>
                <w:rFonts w:ascii="Arial Narrow" w:hAnsi="Arial Narrow"/>
                <w:sz w:val="16"/>
                <w:szCs w:val="16"/>
              </w:rPr>
            </w:pPr>
          </w:p>
        </w:tc>
      </w:tr>
      <w:tr w:rsidR="00556DC7" w:rsidRPr="00691A74" w14:paraId="2D0E56D5" w14:textId="77777777" w:rsidTr="00556DC7">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757E38FC" w14:textId="77777777" w:rsidR="00556DC7" w:rsidRPr="00BC4DC4" w:rsidRDefault="00556DC7" w:rsidP="00556DC7">
            <w:pPr>
              <w:spacing w:beforeLines="40" w:before="96" w:afterLines="20" w:after="48"/>
              <w:rPr>
                <w:rFonts w:ascii="Arial Narrow" w:hAnsi="Arial Narrow"/>
                <w:color w:val="000000"/>
                <w:sz w:val="16"/>
                <w:szCs w:val="16"/>
              </w:rPr>
            </w:pPr>
            <w:r>
              <w:rPr>
                <w:rFonts w:ascii="Arial Narrow" w:hAnsi="Arial Narrow"/>
                <w:b/>
                <w:sz w:val="16"/>
                <w:szCs w:val="16"/>
              </w:rPr>
              <w:t>Biomass Management for high rainfall plains grassland</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065D08CC" w14:textId="77777777" w:rsidR="00556DC7" w:rsidRDefault="00556DC7" w:rsidP="00556DC7">
            <w:pPr>
              <w:spacing w:beforeLines="40" w:before="96" w:afterLines="20" w:after="48"/>
              <w:rPr>
                <w:rFonts w:ascii="Arial Narrow" w:hAnsi="Arial Narrow"/>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A27274B" w14:textId="77777777" w:rsidR="00556DC7" w:rsidRDefault="00556DC7" w:rsidP="00556DC7">
            <w:pPr>
              <w:spacing w:beforeLines="40" w:before="96" w:afterLines="20" w:after="48"/>
              <w:rPr>
                <w:rFonts w:ascii="Arial Narrow" w:hAnsi="Arial Narrow"/>
                <w:sz w:val="16"/>
                <w:szCs w:val="16"/>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0B1B3008" w14:textId="77777777" w:rsidR="00556DC7" w:rsidRDefault="00556DC7" w:rsidP="00556DC7">
            <w:pPr>
              <w:spacing w:beforeLines="40" w:before="96" w:afterLines="20" w:after="48"/>
              <w:rPr>
                <w:rFonts w:ascii="Arial Narrow" w:hAnsi="Arial Narrow"/>
                <w:sz w:val="16"/>
                <w:szCs w:val="16"/>
              </w:rPr>
            </w:pPr>
          </w:p>
        </w:tc>
      </w:tr>
      <w:tr w:rsidR="00556DC7" w:rsidRPr="00691A74" w14:paraId="13CF98BF" w14:textId="77777777" w:rsidTr="00556DC7">
        <w:tc>
          <w:tcPr>
            <w:tcW w:w="289" w:type="pct"/>
            <w:tcBorders>
              <w:top w:val="dotted" w:sz="4" w:space="0" w:color="auto"/>
              <w:left w:val="single" w:sz="4" w:space="0" w:color="auto"/>
              <w:bottom w:val="dotted" w:sz="4" w:space="0" w:color="auto"/>
              <w:right w:val="dotted" w:sz="4" w:space="0" w:color="auto"/>
            </w:tcBorders>
          </w:tcPr>
          <w:p w14:paraId="1A25FE80" w14:textId="77777777" w:rsidR="00556DC7" w:rsidRDefault="00556DC7" w:rsidP="00556DC7">
            <w:pPr>
              <w:spacing w:beforeLines="40" w:before="96" w:afterLines="20" w:after="48"/>
              <w:rPr>
                <w:rFonts w:ascii="Arial Narrow" w:hAnsi="Arial Narrow"/>
                <w:sz w:val="16"/>
                <w:szCs w:val="16"/>
              </w:rPr>
            </w:pP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3EA1352A" w14:textId="77777777" w:rsidR="00556DC7" w:rsidRPr="00BC4DC4" w:rsidRDefault="00556DC7" w:rsidP="00556DC7">
            <w:pPr>
              <w:spacing w:beforeLines="40" w:before="96" w:afterLines="20" w:after="48"/>
              <w:rPr>
                <w:rFonts w:ascii="Arial Narrow" w:hAnsi="Arial Narrow"/>
                <w:color w:val="000000"/>
                <w:sz w:val="16"/>
                <w:szCs w:val="16"/>
              </w:rPr>
            </w:pP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49815CBB" w14:textId="77777777" w:rsidR="00556DC7" w:rsidRDefault="00556DC7" w:rsidP="00556DC7">
            <w:pPr>
              <w:spacing w:beforeLines="40" w:before="96" w:afterLines="20" w:after="48"/>
              <w:rPr>
                <w:rFonts w:ascii="Arial Narrow" w:hAnsi="Arial Narrow"/>
                <w:sz w:val="16"/>
                <w:szCs w:val="16"/>
              </w:rPr>
            </w:pP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02CF4EEC" w14:textId="77777777" w:rsidR="00556DC7" w:rsidRDefault="00556DC7" w:rsidP="00556DC7">
            <w:pPr>
              <w:spacing w:beforeLines="40" w:before="96" w:afterLines="20" w:after="48"/>
              <w:rPr>
                <w:rFonts w:ascii="Arial Narrow" w:hAnsi="Arial Narrow"/>
                <w:sz w:val="16"/>
                <w:szCs w:val="16"/>
              </w:rPr>
            </w:pPr>
          </w:p>
        </w:tc>
        <w:tc>
          <w:tcPr>
            <w:tcW w:w="2081" w:type="pct"/>
            <w:tcBorders>
              <w:top w:val="dotted" w:sz="4" w:space="0" w:color="auto"/>
              <w:left w:val="dotted" w:sz="4" w:space="0" w:color="auto"/>
              <w:bottom w:val="dotted" w:sz="4" w:space="0" w:color="auto"/>
              <w:right w:val="single" w:sz="4" w:space="0" w:color="auto"/>
            </w:tcBorders>
          </w:tcPr>
          <w:p w14:paraId="6613772B" w14:textId="77777777" w:rsidR="00556DC7" w:rsidRDefault="00556DC7" w:rsidP="00556DC7">
            <w:pPr>
              <w:spacing w:beforeLines="40" w:before="96" w:afterLines="20" w:after="48"/>
              <w:rPr>
                <w:rFonts w:ascii="Arial Narrow" w:hAnsi="Arial Narrow"/>
                <w:sz w:val="16"/>
                <w:szCs w:val="16"/>
              </w:rPr>
            </w:pPr>
          </w:p>
        </w:tc>
      </w:tr>
      <w:tr w:rsidR="00556DC7" w:rsidRPr="00691A74" w14:paraId="3E0E6BBC" w14:textId="77777777" w:rsidTr="00556DC7">
        <w:tc>
          <w:tcPr>
            <w:tcW w:w="289" w:type="pct"/>
            <w:tcBorders>
              <w:top w:val="dotted" w:sz="4" w:space="0" w:color="auto"/>
              <w:left w:val="single" w:sz="4" w:space="0" w:color="auto"/>
              <w:bottom w:val="single" w:sz="4" w:space="0" w:color="auto"/>
              <w:right w:val="dotted" w:sz="4" w:space="0" w:color="auto"/>
            </w:tcBorders>
          </w:tcPr>
          <w:p w14:paraId="1E23A5FD" w14:textId="77777777" w:rsidR="00556DC7" w:rsidRDefault="00556DC7" w:rsidP="00556DC7">
            <w:pPr>
              <w:spacing w:beforeLines="40" w:before="96" w:afterLines="20" w:after="48"/>
              <w:rPr>
                <w:rFonts w:ascii="Arial Narrow" w:hAnsi="Arial Narrow"/>
                <w:sz w:val="16"/>
                <w:szCs w:val="16"/>
              </w:rPr>
            </w:pP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58A3A324" w14:textId="77777777" w:rsidR="00556DC7" w:rsidRPr="00BC4DC4" w:rsidRDefault="00556DC7" w:rsidP="00556DC7">
            <w:pPr>
              <w:spacing w:beforeLines="40" w:before="96" w:afterLines="20" w:after="48"/>
              <w:rPr>
                <w:rFonts w:ascii="Arial Narrow" w:hAnsi="Arial Narrow"/>
                <w:color w:val="000000"/>
                <w:sz w:val="16"/>
                <w:szCs w:val="16"/>
              </w:rPr>
            </w:pP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18B679D1" w14:textId="77777777" w:rsidR="00556DC7" w:rsidRDefault="00556DC7" w:rsidP="00556DC7">
            <w:pPr>
              <w:spacing w:beforeLines="40" w:before="96" w:afterLines="20" w:after="48"/>
              <w:rPr>
                <w:rFonts w:ascii="Arial Narrow" w:hAnsi="Arial Narrow"/>
                <w:sz w:val="16"/>
                <w:szCs w:val="16"/>
              </w:rPr>
            </w:pP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2B6C0352" w14:textId="77777777" w:rsidR="00556DC7" w:rsidRDefault="00556DC7" w:rsidP="00556DC7">
            <w:pPr>
              <w:spacing w:beforeLines="40" w:before="96" w:afterLines="20" w:after="48"/>
              <w:rPr>
                <w:rFonts w:ascii="Arial Narrow" w:hAnsi="Arial Narrow"/>
                <w:sz w:val="16"/>
                <w:szCs w:val="16"/>
              </w:rPr>
            </w:pPr>
          </w:p>
        </w:tc>
        <w:tc>
          <w:tcPr>
            <w:tcW w:w="2081" w:type="pct"/>
            <w:tcBorders>
              <w:top w:val="dotted" w:sz="4" w:space="0" w:color="auto"/>
              <w:left w:val="dotted" w:sz="4" w:space="0" w:color="auto"/>
              <w:bottom w:val="single" w:sz="4" w:space="0" w:color="auto"/>
              <w:right w:val="single" w:sz="4" w:space="0" w:color="auto"/>
            </w:tcBorders>
          </w:tcPr>
          <w:p w14:paraId="69C823B3" w14:textId="77777777" w:rsidR="00556DC7" w:rsidRDefault="00556DC7" w:rsidP="00556DC7">
            <w:pPr>
              <w:spacing w:beforeLines="40" w:before="96" w:afterLines="20" w:after="48"/>
              <w:rPr>
                <w:rFonts w:ascii="Arial Narrow" w:hAnsi="Arial Narrow"/>
                <w:sz w:val="16"/>
                <w:szCs w:val="16"/>
              </w:rPr>
            </w:pPr>
          </w:p>
        </w:tc>
      </w:tr>
      <w:bookmarkEnd w:id="28"/>
      <w:tr w:rsidR="00556DC7" w:rsidRPr="00691A74" w14:paraId="52DAE2B4" w14:textId="77777777" w:rsidTr="00556DC7">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4A47DFBE" w14:textId="77777777" w:rsidR="00556DC7" w:rsidRPr="00BC4DC4" w:rsidRDefault="00556DC7" w:rsidP="00556DC7">
            <w:pPr>
              <w:spacing w:beforeLines="40" w:before="96" w:afterLines="20" w:after="48"/>
              <w:rPr>
                <w:rFonts w:ascii="Arial Narrow" w:hAnsi="Arial Narrow"/>
                <w:color w:val="000000"/>
                <w:sz w:val="16"/>
                <w:szCs w:val="16"/>
              </w:rPr>
            </w:pPr>
            <w:r>
              <w:rPr>
                <w:rFonts w:ascii="Arial Narrow" w:hAnsi="Arial Narrow"/>
                <w:b/>
                <w:sz w:val="16"/>
                <w:szCs w:val="16"/>
              </w:rPr>
              <w:lastRenderedPageBreak/>
              <w:t>Strategic grazing for annual weed control in  other grassland vegetation</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425F4AB3" w14:textId="77777777" w:rsidR="00556DC7" w:rsidRDefault="00556DC7" w:rsidP="00556DC7">
            <w:pPr>
              <w:spacing w:beforeLines="40" w:before="96" w:afterLines="20" w:after="48"/>
              <w:rPr>
                <w:rFonts w:ascii="Arial Narrow" w:hAnsi="Arial Narrow"/>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5CC1843A" w14:textId="77777777" w:rsidR="00556DC7" w:rsidRDefault="00556DC7" w:rsidP="00556DC7">
            <w:pPr>
              <w:spacing w:beforeLines="40" w:before="96" w:afterLines="20" w:after="48"/>
              <w:rPr>
                <w:rFonts w:ascii="Arial Narrow" w:hAnsi="Arial Narrow"/>
                <w:sz w:val="16"/>
                <w:szCs w:val="16"/>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06FA7EB0" w14:textId="77777777" w:rsidR="00556DC7" w:rsidRDefault="00556DC7" w:rsidP="00556DC7">
            <w:pPr>
              <w:spacing w:beforeLines="40" w:before="96" w:afterLines="20" w:after="48"/>
              <w:rPr>
                <w:rFonts w:ascii="Arial Narrow" w:hAnsi="Arial Narrow"/>
                <w:sz w:val="16"/>
                <w:szCs w:val="16"/>
              </w:rPr>
            </w:pPr>
          </w:p>
        </w:tc>
      </w:tr>
      <w:tr w:rsidR="00556DC7" w:rsidRPr="00691A74" w14:paraId="1DF776C1" w14:textId="77777777" w:rsidTr="00556DC7">
        <w:tc>
          <w:tcPr>
            <w:tcW w:w="289" w:type="pct"/>
            <w:tcBorders>
              <w:top w:val="dotted" w:sz="4" w:space="0" w:color="auto"/>
              <w:left w:val="single" w:sz="4" w:space="0" w:color="auto"/>
              <w:bottom w:val="dotted" w:sz="4" w:space="0" w:color="auto"/>
              <w:right w:val="dotted" w:sz="4" w:space="0" w:color="auto"/>
            </w:tcBorders>
          </w:tcPr>
          <w:p w14:paraId="3237F925" w14:textId="77777777" w:rsidR="00556DC7" w:rsidRDefault="00556DC7" w:rsidP="00556DC7">
            <w:pPr>
              <w:spacing w:beforeLines="40" w:before="96" w:afterLines="20" w:after="48"/>
              <w:rPr>
                <w:rFonts w:ascii="Arial Narrow" w:hAnsi="Arial Narrow"/>
                <w:sz w:val="16"/>
                <w:szCs w:val="16"/>
              </w:rPr>
            </w:pP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285DCD8B" w14:textId="77777777" w:rsidR="00556DC7" w:rsidRPr="00BC4DC4" w:rsidRDefault="00556DC7" w:rsidP="00556DC7">
            <w:pPr>
              <w:spacing w:beforeLines="40" w:before="96" w:afterLines="20" w:after="48"/>
              <w:rPr>
                <w:rFonts w:ascii="Arial Narrow" w:hAnsi="Arial Narrow"/>
                <w:color w:val="000000"/>
                <w:sz w:val="16"/>
                <w:szCs w:val="16"/>
              </w:rPr>
            </w:pP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31A323D1" w14:textId="77777777" w:rsidR="00556DC7" w:rsidRDefault="00556DC7" w:rsidP="00556DC7">
            <w:pPr>
              <w:spacing w:beforeLines="40" w:before="96" w:afterLines="20" w:after="48"/>
              <w:rPr>
                <w:rFonts w:ascii="Arial Narrow" w:hAnsi="Arial Narrow"/>
                <w:sz w:val="16"/>
                <w:szCs w:val="16"/>
              </w:rPr>
            </w:pP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5AA1C5FE" w14:textId="77777777" w:rsidR="00556DC7" w:rsidRDefault="00556DC7" w:rsidP="00556DC7">
            <w:pPr>
              <w:spacing w:beforeLines="40" w:before="96" w:afterLines="20" w:after="48"/>
              <w:rPr>
                <w:rFonts w:ascii="Arial Narrow" w:hAnsi="Arial Narrow"/>
                <w:sz w:val="16"/>
                <w:szCs w:val="16"/>
              </w:rPr>
            </w:pPr>
          </w:p>
        </w:tc>
        <w:tc>
          <w:tcPr>
            <w:tcW w:w="2081" w:type="pct"/>
            <w:tcBorders>
              <w:top w:val="dotted" w:sz="4" w:space="0" w:color="auto"/>
              <w:left w:val="dotted" w:sz="4" w:space="0" w:color="auto"/>
              <w:bottom w:val="dotted" w:sz="4" w:space="0" w:color="auto"/>
              <w:right w:val="single" w:sz="4" w:space="0" w:color="auto"/>
            </w:tcBorders>
          </w:tcPr>
          <w:p w14:paraId="0B357C8A" w14:textId="77777777" w:rsidR="00556DC7" w:rsidRDefault="00556DC7" w:rsidP="00556DC7">
            <w:pPr>
              <w:spacing w:beforeLines="40" w:before="96" w:afterLines="20" w:after="48"/>
              <w:rPr>
                <w:rFonts w:ascii="Arial Narrow" w:hAnsi="Arial Narrow"/>
                <w:sz w:val="16"/>
                <w:szCs w:val="16"/>
              </w:rPr>
            </w:pPr>
          </w:p>
        </w:tc>
      </w:tr>
      <w:tr w:rsidR="00556DC7" w:rsidRPr="00691A74" w14:paraId="0BFDEF46" w14:textId="77777777" w:rsidTr="00556DC7">
        <w:tc>
          <w:tcPr>
            <w:tcW w:w="289" w:type="pct"/>
            <w:tcBorders>
              <w:top w:val="dotted" w:sz="4" w:space="0" w:color="auto"/>
              <w:left w:val="single" w:sz="4" w:space="0" w:color="auto"/>
              <w:bottom w:val="single" w:sz="4" w:space="0" w:color="auto"/>
              <w:right w:val="dotted" w:sz="4" w:space="0" w:color="auto"/>
            </w:tcBorders>
          </w:tcPr>
          <w:p w14:paraId="39937B91" w14:textId="77777777" w:rsidR="00556DC7" w:rsidRDefault="00556DC7" w:rsidP="00556DC7">
            <w:pPr>
              <w:spacing w:beforeLines="40" w:before="96" w:afterLines="20" w:after="48"/>
              <w:rPr>
                <w:rFonts w:ascii="Arial Narrow" w:hAnsi="Arial Narrow"/>
                <w:sz w:val="16"/>
                <w:szCs w:val="16"/>
              </w:rPr>
            </w:pP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69F83F04" w14:textId="77777777" w:rsidR="00556DC7" w:rsidRPr="00BC4DC4" w:rsidRDefault="00556DC7" w:rsidP="00556DC7">
            <w:pPr>
              <w:spacing w:beforeLines="40" w:before="96" w:afterLines="20" w:after="48"/>
              <w:rPr>
                <w:rFonts w:ascii="Arial Narrow" w:hAnsi="Arial Narrow"/>
                <w:color w:val="000000"/>
                <w:sz w:val="16"/>
                <w:szCs w:val="16"/>
              </w:rPr>
            </w:pP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73967862" w14:textId="77777777" w:rsidR="00556DC7" w:rsidRDefault="00556DC7" w:rsidP="00556DC7">
            <w:pPr>
              <w:spacing w:beforeLines="40" w:before="96" w:afterLines="20" w:after="48"/>
              <w:rPr>
                <w:rFonts w:ascii="Arial Narrow" w:hAnsi="Arial Narrow"/>
                <w:sz w:val="16"/>
                <w:szCs w:val="16"/>
              </w:rPr>
            </w:pP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6E953212" w14:textId="77777777" w:rsidR="00556DC7" w:rsidRDefault="00556DC7" w:rsidP="00556DC7">
            <w:pPr>
              <w:spacing w:beforeLines="40" w:before="96" w:afterLines="20" w:after="48"/>
              <w:rPr>
                <w:rFonts w:ascii="Arial Narrow" w:hAnsi="Arial Narrow"/>
                <w:sz w:val="16"/>
                <w:szCs w:val="16"/>
              </w:rPr>
            </w:pPr>
          </w:p>
        </w:tc>
        <w:tc>
          <w:tcPr>
            <w:tcW w:w="2081" w:type="pct"/>
            <w:tcBorders>
              <w:top w:val="dotted" w:sz="4" w:space="0" w:color="auto"/>
              <w:left w:val="dotted" w:sz="4" w:space="0" w:color="auto"/>
              <w:bottom w:val="single" w:sz="4" w:space="0" w:color="auto"/>
              <w:right w:val="single" w:sz="4" w:space="0" w:color="auto"/>
            </w:tcBorders>
          </w:tcPr>
          <w:p w14:paraId="6CAEE116" w14:textId="77777777" w:rsidR="00556DC7" w:rsidRDefault="00556DC7" w:rsidP="00556DC7">
            <w:pPr>
              <w:spacing w:beforeLines="40" w:before="96" w:afterLines="20" w:after="48"/>
              <w:rPr>
                <w:rFonts w:ascii="Arial Narrow" w:hAnsi="Arial Narrow"/>
                <w:sz w:val="16"/>
                <w:szCs w:val="16"/>
              </w:rPr>
            </w:pPr>
          </w:p>
        </w:tc>
      </w:tr>
      <w:tr w:rsidR="00556DC7" w:rsidRPr="00691A74" w14:paraId="24B19A30" w14:textId="77777777" w:rsidTr="00556DC7">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27D101A9" w14:textId="77777777" w:rsidR="00556DC7" w:rsidRDefault="00556DC7" w:rsidP="00556DC7">
            <w:pPr>
              <w:spacing w:beforeLines="40" w:before="96" w:afterLines="20" w:after="48"/>
              <w:rPr>
                <w:rFonts w:ascii="Arial Narrow" w:hAnsi="Arial Narrow"/>
                <w:sz w:val="16"/>
                <w:szCs w:val="16"/>
              </w:rPr>
            </w:pPr>
            <w:r>
              <w:rPr>
                <w:rFonts w:ascii="Arial Narrow" w:hAnsi="Arial Narrow"/>
                <w:b/>
                <w:sz w:val="16"/>
                <w:szCs w:val="16"/>
              </w:rPr>
              <w:t>Annual reporting and monitoring</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183970D6" w14:textId="77777777" w:rsidR="00556DC7" w:rsidRDefault="00556DC7" w:rsidP="00556DC7">
            <w:pPr>
              <w:spacing w:beforeLines="40" w:before="96" w:afterLines="20" w:after="48"/>
              <w:rPr>
                <w:rFonts w:ascii="Arial Narrow" w:hAnsi="Arial Narrow"/>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EAA7D4F" w14:textId="77777777" w:rsidR="00556DC7" w:rsidRDefault="00556DC7" w:rsidP="00556DC7">
            <w:pPr>
              <w:spacing w:beforeLines="40" w:before="96" w:afterLines="20" w:after="48"/>
              <w:rPr>
                <w:rFonts w:ascii="Arial Narrow" w:hAnsi="Arial Narrow"/>
                <w:sz w:val="16"/>
                <w:szCs w:val="16"/>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1D96290D" w14:textId="77777777" w:rsidR="00556DC7" w:rsidRDefault="00556DC7" w:rsidP="00556DC7">
            <w:pPr>
              <w:spacing w:beforeLines="40" w:before="96" w:afterLines="20" w:after="48"/>
              <w:rPr>
                <w:rFonts w:ascii="Arial Narrow" w:hAnsi="Arial Narrow"/>
                <w:sz w:val="16"/>
                <w:szCs w:val="16"/>
              </w:rPr>
            </w:pPr>
          </w:p>
        </w:tc>
      </w:tr>
      <w:tr w:rsidR="00284434" w:rsidRPr="008E0B32" w14:paraId="1FFB0F11" w14:textId="12D041EB" w:rsidTr="00711D23">
        <w:tc>
          <w:tcPr>
            <w:tcW w:w="289" w:type="pct"/>
            <w:tcBorders>
              <w:top w:val="dotted" w:sz="4" w:space="0" w:color="auto"/>
              <w:left w:val="single" w:sz="4" w:space="0" w:color="auto"/>
              <w:bottom w:val="single" w:sz="4" w:space="0" w:color="auto"/>
              <w:right w:val="dotted" w:sz="4" w:space="0" w:color="auto"/>
            </w:tcBorders>
          </w:tcPr>
          <w:p w14:paraId="4C74DB55" w14:textId="464E286D" w:rsidR="00284434" w:rsidRPr="00333A34" w:rsidRDefault="00284434" w:rsidP="00284434">
            <w:pPr>
              <w:spacing w:beforeLines="40" w:before="96" w:afterLines="20" w:after="48"/>
              <w:rPr>
                <w:rFonts w:ascii="Arial Narrow" w:hAnsi="Arial Narrow"/>
                <w:sz w:val="16"/>
                <w:szCs w:val="16"/>
              </w:rPr>
            </w:pPr>
            <w:r>
              <w:rPr>
                <w:rFonts w:ascii="Arial Narrow" w:hAnsi="Arial Narrow"/>
                <w:sz w:val="16"/>
                <w:szCs w:val="16"/>
              </w:rPr>
              <w:t>All</w:t>
            </w: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3A0F390D" w14:textId="1C727D73" w:rsidR="00284434" w:rsidRPr="00333A34" w:rsidRDefault="00284434" w:rsidP="00284434">
            <w:pPr>
              <w:spacing w:beforeLines="40" w:before="96" w:afterLines="20" w:after="48"/>
              <w:rPr>
                <w:rFonts w:ascii="Arial Narrow" w:hAnsi="Arial Narrow"/>
                <w:sz w:val="16"/>
                <w:szCs w:val="16"/>
              </w:rPr>
            </w:pPr>
            <w:r>
              <w:rPr>
                <w:rFonts w:ascii="Arial Narrow" w:hAnsi="Arial Narrow"/>
                <w:sz w:val="16"/>
                <w:szCs w:val="16"/>
              </w:rPr>
              <w:t>Photographs taken at each photopoint</w:t>
            </w: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750C7426" w14:textId="2AFDDEBA" w:rsidR="00284434" w:rsidRPr="00333A34" w:rsidRDefault="00FD3F89" w:rsidP="00284434">
            <w:pPr>
              <w:spacing w:beforeLines="40" w:before="96" w:afterLines="20" w:after="48"/>
              <w:rPr>
                <w:rFonts w:ascii="Arial Narrow" w:hAnsi="Arial Narrow"/>
                <w:sz w:val="16"/>
                <w:szCs w:val="16"/>
              </w:rPr>
            </w:pPr>
            <w:r w:rsidRPr="00303AAE">
              <w:rPr>
                <w:rFonts w:ascii="Arial Narrow" w:hAnsi="Arial Narrow"/>
                <w:sz w:val="16"/>
                <w:szCs w:val="16"/>
              </w:rPr>
              <w:fldChar w:fldCharType="begin"/>
            </w:r>
            <w:r w:rsidRPr="00303AAE">
              <w:rPr>
                <w:rFonts w:ascii="Arial Narrow" w:hAnsi="Arial Narrow"/>
                <w:sz w:val="16"/>
                <w:szCs w:val="16"/>
              </w:rPr>
              <w:instrText xml:space="preserve"> REF _Ref88223250 \h </w:instrText>
            </w:r>
            <w:r>
              <w:rPr>
                <w:rFonts w:ascii="Arial Narrow" w:hAnsi="Arial Narrow"/>
                <w:sz w:val="16"/>
                <w:szCs w:val="16"/>
              </w:rPr>
              <w:instrText xml:space="preserve"> \* MERGEFORMAT </w:instrText>
            </w:r>
            <w:r w:rsidRPr="00303AAE">
              <w:rPr>
                <w:rFonts w:ascii="Arial Narrow" w:hAnsi="Arial Narrow"/>
                <w:sz w:val="16"/>
                <w:szCs w:val="16"/>
              </w:rPr>
            </w:r>
            <w:r w:rsidRPr="00303AAE">
              <w:rPr>
                <w:rFonts w:ascii="Arial Narrow" w:hAnsi="Arial Narrow"/>
                <w:sz w:val="16"/>
                <w:szCs w:val="16"/>
              </w:rPr>
              <w:fldChar w:fldCharType="separate"/>
            </w:r>
            <w:r w:rsidR="0062348B" w:rsidRPr="0062348B">
              <w:rPr>
                <w:rFonts w:ascii="Arial Narrow" w:hAnsi="Arial Narrow"/>
                <w:sz w:val="16"/>
                <w:szCs w:val="16"/>
              </w:rPr>
              <w:t>Table 15</w:t>
            </w:r>
            <w:r w:rsidRPr="00303AAE">
              <w:rPr>
                <w:rFonts w:ascii="Arial Narrow" w:hAnsi="Arial Narrow"/>
                <w:sz w:val="16"/>
                <w:szCs w:val="16"/>
              </w:rPr>
              <w:fldChar w:fldCharType="end"/>
            </w: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79D0BA21" w14:textId="4A554830" w:rsidR="00284434" w:rsidRPr="00817F78" w:rsidRDefault="00284434" w:rsidP="00284434">
            <w:pPr>
              <w:spacing w:beforeLines="40" w:before="96" w:afterLines="20" w:after="48"/>
              <w:rPr>
                <w:rFonts w:ascii="Arial Narrow" w:hAnsi="Arial Narrow"/>
                <w:sz w:val="16"/>
                <w:szCs w:val="16"/>
              </w:rPr>
            </w:pPr>
            <w:r>
              <w:rPr>
                <w:rFonts w:ascii="Arial Narrow" w:hAnsi="Arial Narrow"/>
                <w:sz w:val="16"/>
                <w:szCs w:val="16"/>
              </w:rPr>
              <w:t>Same time of year, annually</w:t>
            </w:r>
          </w:p>
        </w:tc>
        <w:tc>
          <w:tcPr>
            <w:tcW w:w="2081" w:type="pct"/>
            <w:tcBorders>
              <w:top w:val="dotted" w:sz="4" w:space="0" w:color="auto"/>
              <w:left w:val="dotted" w:sz="4" w:space="0" w:color="auto"/>
              <w:bottom w:val="single" w:sz="4" w:space="0" w:color="auto"/>
              <w:right w:val="single" w:sz="4" w:space="0" w:color="auto"/>
            </w:tcBorders>
          </w:tcPr>
          <w:p w14:paraId="57818C95" w14:textId="74CEAB98" w:rsidR="00284434" w:rsidRPr="00817F78" w:rsidRDefault="00284434" w:rsidP="00284434">
            <w:pPr>
              <w:spacing w:beforeLines="40" w:before="96" w:afterLines="20" w:after="48"/>
              <w:rPr>
                <w:rFonts w:ascii="Arial Narrow" w:hAnsi="Arial Narrow"/>
                <w:sz w:val="16"/>
                <w:szCs w:val="16"/>
              </w:rPr>
            </w:pPr>
            <w:r>
              <w:rPr>
                <w:rFonts w:ascii="Arial Narrow" w:hAnsi="Arial Narrow"/>
                <w:sz w:val="16"/>
                <w:szCs w:val="16"/>
              </w:rPr>
              <w:t>Photographs taken at each photopoint, in same direction, annually</w:t>
            </w:r>
          </w:p>
        </w:tc>
      </w:tr>
      <w:tr w:rsidR="00556DC7" w:rsidRPr="008E0B32" w14:paraId="09E70072" w14:textId="77777777" w:rsidTr="00711D23">
        <w:tc>
          <w:tcPr>
            <w:tcW w:w="289" w:type="pct"/>
            <w:tcBorders>
              <w:top w:val="dotted" w:sz="4" w:space="0" w:color="auto"/>
              <w:left w:val="single" w:sz="4" w:space="0" w:color="auto"/>
              <w:bottom w:val="single" w:sz="4" w:space="0" w:color="auto"/>
              <w:right w:val="dotted" w:sz="4" w:space="0" w:color="auto"/>
            </w:tcBorders>
          </w:tcPr>
          <w:p w14:paraId="7D7DB7F8" w14:textId="77777777" w:rsidR="00556DC7" w:rsidRPr="00333A34" w:rsidRDefault="00556DC7" w:rsidP="00556DC7">
            <w:pPr>
              <w:spacing w:beforeLines="40" w:before="96" w:afterLines="20" w:after="48"/>
              <w:rPr>
                <w:rFonts w:ascii="Arial Narrow" w:hAnsi="Arial Narrow"/>
                <w:sz w:val="16"/>
                <w:szCs w:val="16"/>
              </w:rPr>
            </w:pPr>
            <w:r w:rsidRPr="00333A34">
              <w:rPr>
                <w:rFonts w:ascii="Arial Narrow" w:hAnsi="Arial Narrow"/>
                <w:sz w:val="16"/>
                <w:szCs w:val="16"/>
              </w:rPr>
              <w:t>All</w:t>
            </w: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5B079928" w14:textId="77777777" w:rsidR="00556DC7" w:rsidRPr="00333A34" w:rsidRDefault="00556DC7" w:rsidP="00556DC7">
            <w:pPr>
              <w:spacing w:beforeLines="40" w:before="96" w:afterLines="20" w:after="48"/>
              <w:rPr>
                <w:rFonts w:ascii="Arial Narrow" w:hAnsi="Arial Narrow"/>
                <w:sz w:val="16"/>
                <w:szCs w:val="16"/>
              </w:rPr>
            </w:pPr>
            <w:r w:rsidRPr="00333A34">
              <w:rPr>
                <w:rFonts w:ascii="Arial Narrow" w:hAnsi="Arial Narrow"/>
                <w:sz w:val="16"/>
                <w:szCs w:val="16"/>
              </w:rPr>
              <w:t>Prepar</w:t>
            </w:r>
            <w:r w:rsidRPr="00DC4FB5">
              <w:rPr>
                <w:rFonts w:ascii="Arial Narrow" w:hAnsi="Arial Narrow"/>
                <w:sz w:val="16"/>
                <w:szCs w:val="16"/>
              </w:rPr>
              <w:t>e and submit an annual report</w:t>
            </w:r>
            <w:r>
              <w:rPr>
                <w:rFonts w:ascii="Arial Narrow" w:hAnsi="Arial Narrow"/>
                <w:sz w:val="16"/>
                <w:szCs w:val="16"/>
              </w:rPr>
              <w:t xml:space="preserve"> using the template provided</w:t>
            </w: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4D8B7B4E" w14:textId="77777777" w:rsidR="00556DC7" w:rsidRPr="008E0B32" w:rsidRDefault="00556DC7" w:rsidP="00556DC7">
            <w:pPr>
              <w:spacing w:beforeLines="40" w:before="96" w:afterLines="20" w:after="48"/>
              <w:rPr>
                <w:rFonts w:ascii="Arial Narrow" w:hAnsi="Arial Narrow"/>
                <w:color w:val="FF0000"/>
                <w:sz w:val="16"/>
                <w:szCs w:val="16"/>
              </w:rPr>
            </w:pPr>
            <w:r w:rsidRPr="00333A34">
              <w:rPr>
                <w:rFonts w:ascii="Arial Narrow" w:hAnsi="Arial Narrow"/>
                <w:sz w:val="16"/>
                <w:szCs w:val="16"/>
              </w:rPr>
              <w:t>n/a</w:t>
            </w: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7B064F20" w14:textId="77777777" w:rsidR="00556DC7" w:rsidRPr="008E0B32" w:rsidRDefault="00556DC7" w:rsidP="00556DC7">
            <w:pPr>
              <w:spacing w:beforeLines="40" w:before="96" w:afterLines="20" w:after="48"/>
              <w:rPr>
                <w:rFonts w:ascii="Arial Narrow" w:hAnsi="Arial Narrow"/>
                <w:color w:val="FF0000"/>
                <w:sz w:val="16"/>
                <w:szCs w:val="16"/>
              </w:rPr>
            </w:pPr>
            <w:r w:rsidRPr="00817F78">
              <w:rPr>
                <w:rFonts w:ascii="Arial Narrow" w:hAnsi="Arial Narrow"/>
                <w:sz w:val="16"/>
                <w:szCs w:val="16"/>
              </w:rPr>
              <w:t xml:space="preserve">Submit </w:t>
            </w:r>
            <w:r>
              <w:rPr>
                <w:rFonts w:ascii="Arial Narrow" w:hAnsi="Arial Narrow"/>
                <w:sz w:val="16"/>
                <w:szCs w:val="16"/>
              </w:rPr>
              <w:t xml:space="preserve">by the Agreement commencement </w:t>
            </w:r>
            <w:r w:rsidRPr="00817F78">
              <w:rPr>
                <w:rFonts w:ascii="Arial Narrow" w:hAnsi="Arial Narrow"/>
                <w:sz w:val="16"/>
                <w:szCs w:val="16"/>
              </w:rPr>
              <w:t>anniversary date</w:t>
            </w:r>
          </w:p>
        </w:tc>
        <w:tc>
          <w:tcPr>
            <w:tcW w:w="2081" w:type="pct"/>
            <w:tcBorders>
              <w:top w:val="dotted" w:sz="4" w:space="0" w:color="auto"/>
              <w:left w:val="dotted" w:sz="4" w:space="0" w:color="auto"/>
              <w:bottom w:val="single" w:sz="4" w:space="0" w:color="auto"/>
              <w:right w:val="single" w:sz="4" w:space="0" w:color="auto"/>
            </w:tcBorders>
          </w:tcPr>
          <w:p w14:paraId="3C167F21" w14:textId="3799D56A" w:rsidR="00556DC7" w:rsidRDefault="00556DC7" w:rsidP="00556DC7">
            <w:pPr>
              <w:spacing w:beforeLines="40" w:before="96" w:afterLines="20" w:after="48"/>
              <w:rPr>
                <w:rFonts w:ascii="Arial Narrow" w:hAnsi="Arial Narrow"/>
                <w:sz w:val="16"/>
                <w:szCs w:val="16"/>
              </w:rPr>
            </w:pPr>
            <w:r w:rsidRPr="00817F78">
              <w:rPr>
                <w:rFonts w:ascii="Arial Narrow" w:hAnsi="Arial Narrow"/>
                <w:sz w:val="16"/>
                <w:szCs w:val="16"/>
              </w:rPr>
              <w:t>Annual report</w:t>
            </w:r>
            <w:r>
              <w:rPr>
                <w:rFonts w:ascii="Arial Narrow" w:hAnsi="Arial Narrow"/>
                <w:sz w:val="16"/>
                <w:szCs w:val="16"/>
              </w:rPr>
              <w:t xml:space="preserve"> is</w:t>
            </w:r>
            <w:r w:rsidRPr="00817F78">
              <w:rPr>
                <w:rFonts w:ascii="Arial Narrow" w:hAnsi="Arial Narrow"/>
                <w:sz w:val="16"/>
                <w:szCs w:val="16"/>
              </w:rPr>
              <w:t xml:space="preserve"> sign</w:t>
            </w:r>
            <w:r>
              <w:rPr>
                <w:rFonts w:ascii="Arial Narrow" w:hAnsi="Arial Narrow"/>
                <w:sz w:val="16"/>
                <w:szCs w:val="16"/>
              </w:rPr>
              <w:t xml:space="preserve">ed, dated and submitted by the landowner at least prior to the anniversary date of the Agreement </w:t>
            </w:r>
          </w:p>
          <w:p w14:paraId="4617DC3F" w14:textId="77777777" w:rsidR="00556DC7" w:rsidRPr="00817F78" w:rsidRDefault="00556DC7" w:rsidP="00556DC7">
            <w:pPr>
              <w:spacing w:beforeLines="40" w:before="96" w:afterLines="20" w:after="48"/>
              <w:rPr>
                <w:rFonts w:ascii="Arial Narrow" w:hAnsi="Arial Narrow"/>
                <w:sz w:val="16"/>
                <w:szCs w:val="16"/>
              </w:rPr>
            </w:pPr>
            <w:r>
              <w:rPr>
                <w:rFonts w:ascii="Arial Narrow" w:hAnsi="Arial Narrow"/>
                <w:sz w:val="16"/>
                <w:szCs w:val="16"/>
              </w:rPr>
              <w:t>Report</w:t>
            </w:r>
            <w:r w:rsidRPr="00DC4FB5">
              <w:rPr>
                <w:rFonts w:ascii="Arial Narrow" w:hAnsi="Arial Narrow"/>
                <w:sz w:val="16"/>
                <w:szCs w:val="16"/>
              </w:rPr>
              <w:t xml:space="preserve"> </w:t>
            </w:r>
            <w:r>
              <w:rPr>
                <w:rFonts w:ascii="Arial Narrow" w:hAnsi="Arial Narrow"/>
                <w:sz w:val="16"/>
                <w:szCs w:val="16"/>
              </w:rPr>
              <w:t>provides enough</w:t>
            </w:r>
            <w:r w:rsidRPr="00DC4FB5">
              <w:rPr>
                <w:rFonts w:ascii="Arial Narrow" w:hAnsi="Arial Narrow"/>
                <w:sz w:val="16"/>
                <w:szCs w:val="16"/>
              </w:rPr>
              <w:t xml:space="preserve"> detail in the form of written comments and supporting evidence</w:t>
            </w:r>
            <w:r>
              <w:rPr>
                <w:rFonts w:ascii="Arial Narrow" w:hAnsi="Arial Narrow"/>
                <w:sz w:val="16"/>
                <w:szCs w:val="16"/>
              </w:rPr>
              <w:t>, including four completed quarterly or seasonal monitoring templates,</w:t>
            </w:r>
            <w:r w:rsidRPr="00DC4FB5">
              <w:rPr>
                <w:rFonts w:ascii="Arial Narrow" w:hAnsi="Arial Narrow"/>
                <w:sz w:val="16"/>
                <w:szCs w:val="16"/>
              </w:rPr>
              <w:t xml:space="preserve"> that an assessor can easily determine the completion of</w:t>
            </w:r>
            <w:r>
              <w:rPr>
                <w:rFonts w:ascii="Arial Narrow" w:hAnsi="Arial Narrow"/>
                <w:sz w:val="16"/>
                <w:szCs w:val="16"/>
              </w:rPr>
              <w:t xml:space="preserve"> </w:t>
            </w:r>
            <w:r w:rsidRPr="00DC4FB5">
              <w:rPr>
                <w:rFonts w:ascii="Arial Narrow" w:hAnsi="Arial Narrow"/>
                <w:sz w:val="16"/>
                <w:szCs w:val="16"/>
              </w:rPr>
              <w:t>/</w:t>
            </w:r>
            <w:r>
              <w:rPr>
                <w:rFonts w:ascii="Arial Narrow" w:hAnsi="Arial Narrow"/>
                <w:sz w:val="16"/>
                <w:szCs w:val="16"/>
              </w:rPr>
              <w:t xml:space="preserve"> </w:t>
            </w:r>
            <w:r w:rsidRPr="00DC4FB5">
              <w:rPr>
                <w:rFonts w:ascii="Arial Narrow" w:hAnsi="Arial Narrow"/>
                <w:sz w:val="16"/>
                <w:szCs w:val="16"/>
              </w:rPr>
              <w:t>progress against the commitments for each zone</w:t>
            </w:r>
          </w:p>
          <w:p w14:paraId="1C692CC3" w14:textId="77777777" w:rsidR="00556DC7" w:rsidRPr="000622D1" w:rsidRDefault="00556DC7" w:rsidP="00556DC7">
            <w:pPr>
              <w:spacing w:beforeLines="40" w:before="96" w:afterLines="20" w:after="48"/>
              <w:rPr>
                <w:rFonts w:ascii="Arial Narrow" w:hAnsi="Arial Narrow"/>
                <w:sz w:val="16"/>
                <w:szCs w:val="16"/>
              </w:rPr>
            </w:pPr>
            <w:r w:rsidRPr="000622D1">
              <w:rPr>
                <w:rFonts w:ascii="Arial Narrow" w:hAnsi="Arial Narrow"/>
                <w:sz w:val="16"/>
                <w:szCs w:val="16"/>
              </w:rPr>
              <w:t xml:space="preserve">Obligations of the landowner (compliance with section </w:t>
            </w:r>
            <w:r>
              <w:rPr>
                <w:rFonts w:ascii="Arial Narrow" w:hAnsi="Arial Narrow"/>
                <w:sz w:val="16"/>
                <w:szCs w:val="16"/>
              </w:rPr>
              <w:t>5</w:t>
            </w:r>
            <w:r w:rsidRPr="000622D1">
              <w:rPr>
                <w:rFonts w:ascii="Arial Narrow" w:hAnsi="Arial Narrow"/>
                <w:sz w:val="16"/>
                <w:szCs w:val="16"/>
              </w:rPr>
              <w:t xml:space="preserve"> of the Landowner </w:t>
            </w:r>
            <w:r>
              <w:rPr>
                <w:rFonts w:ascii="Arial Narrow" w:hAnsi="Arial Narrow"/>
                <w:sz w:val="16"/>
                <w:szCs w:val="16"/>
              </w:rPr>
              <w:t>Agreement</w:t>
            </w:r>
            <w:r w:rsidRPr="000622D1">
              <w:rPr>
                <w:rFonts w:ascii="Arial Narrow" w:hAnsi="Arial Narrow"/>
                <w:sz w:val="16"/>
                <w:szCs w:val="16"/>
              </w:rPr>
              <w:t xml:space="preserve">) </w:t>
            </w:r>
            <w:r>
              <w:rPr>
                <w:rFonts w:ascii="Arial Narrow" w:hAnsi="Arial Narrow"/>
                <w:sz w:val="16"/>
                <w:szCs w:val="16"/>
              </w:rPr>
              <w:t>have been met</w:t>
            </w:r>
            <w:r w:rsidRPr="000622D1">
              <w:rPr>
                <w:rFonts w:ascii="Arial Narrow" w:hAnsi="Arial Narrow"/>
                <w:sz w:val="16"/>
                <w:szCs w:val="16"/>
              </w:rPr>
              <w:t xml:space="preserve"> and the obligations form </w:t>
            </w:r>
            <w:r>
              <w:rPr>
                <w:rFonts w:ascii="Arial Narrow" w:hAnsi="Arial Narrow"/>
                <w:sz w:val="16"/>
                <w:szCs w:val="16"/>
              </w:rPr>
              <w:t>is</w:t>
            </w:r>
            <w:r w:rsidRPr="000622D1">
              <w:rPr>
                <w:rFonts w:ascii="Arial Narrow" w:hAnsi="Arial Narrow"/>
                <w:sz w:val="16"/>
                <w:szCs w:val="16"/>
              </w:rPr>
              <w:t xml:space="preserve"> read, signed, dated and submitted with the annual report</w:t>
            </w:r>
          </w:p>
        </w:tc>
      </w:tr>
    </w:tbl>
    <w:p w14:paraId="7E08D374" w14:textId="77524B27" w:rsidR="00556DC7" w:rsidRDefault="00556DC7">
      <w:pPr>
        <w:rPr>
          <w:b/>
          <w:sz w:val="28"/>
          <w:szCs w:val="28"/>
        </w:rPr>
      </w:pPr>
    </w:p>
    <w:tbl>
      <w:tblPr>
        <w:tblW w:w="5101" w:type="pct"/>
        <w:tblInd w:w="-459" w:type="dxa"/>
        <w:tblLayout w:type="fixed"/>
        <w:tblLook w:val="0000" w:firstRow="0" w:lastRow="0" w:firstColumn="0" w:lastColumn="0" w:noHBand="0" w:noVBand="0"/>
      </w:tblPr>
      <w:tblGrid>
        <w:gridCol w:w="826"/>
        <w:gridCol w:w="4778"/>
        <w:gridCol w:w="1263"/>
        <w:gridCol w:w="1474"/>
        <w:gridCol w:w="5946"/>
      </w:tblGrid>
      <w:tr w:rsidR="00556DC7" w:rsidRPr="00691A74" w14:paraId="59EEEE8C" w14:textId="77777777" w:rsidTr="00556DC7">
        <w:trPr>
          <w:tblHeader/>
        </w:trPr>
        <w:tc>
          <w:tcPr>
            <w:tcW w:w="5000" w:type="pct"/>
            <w:gridSpan w:val="5"/>
            <w:tcBorders>
              <w:bottom w:val="single" w:sz="4" w:space="0" w:color="auto"/>
            </w:tcBorders>
            <w:shd w:val="clear" w:color="auto" w:fill="auto"/>
          </w:tcPr>
          <w:p w14:paraId="33A4F244" w14:textId="443E4F77" w:rsidR="00556DC7" w:rsidRDefault="00556DC7" w:rsidP="00556DC7">
            <w:pPr>
              <w:ind w:left="-108"/>
            </w:pPr>
            <w:r w:rsidRPr="00BE704E">
              <w:rPr>
                <w:b/>
                <w:sz w:val="24"/>
                <w:szCs w:val="24"/>
              </w:rPr>
              <w:t xml:space="preserve">Year from Commencement: </w:t>
            </w:r>
            <w:r>
              <w:rPr>
                <w:b/>
                <w:sz w:val="24"/>
                <w:szCs w:val="24"/>
              </w:rPr>
              <w:t>4 – 10</w:t>
            </w:r>
          </w:p>
        </w:tc>
      </w:tr>
      <w:tr w:rsidR="00556DC7" w:rsidRPr="00691A74" w14:paraId="7494CD9C" w14:textId="77777777" w:rsidTr="00556DC7">
        <w:trPr>
          <w:tblHeader/>
        </w:trPr>
        <w:tc>
          <w:tcPr>
            <w:tcW w:w="289" w:type="pct"/>
            <w:tcBorders>
              <w:top w:val="single" w:sz="4" w:space="0" w:color="auto"/>
              <w:left w:val="single" w:sz="4" w:space="0" w:color="auto"/>
              <w:bottom w:val="single" w:sz="4" w:space="0" w:color="auto"/>
              <w:right w:val="dotted" w:sz="4" w:space="0" w:color="auto"/>
            </w:tcBorders>
            <w:shd w:val="clear" w:color="auto" w:fill="D9D9D9" w:themeFill="background1" w:themeFillShade="D9"/>
          </w:tcPr>
          <w:p w14:paraId="3E425484" w14:textId="77777777" w:rsidR="00556DC7" w:rsidRPr="002977F4" w:rsidRDefault="00556DC7" w:rsidP="00556DC7">
            <w:pPr>
              <w:spacing w:beforeLines="40" w:before="96" w:afterLines="20" w:after="48"/>
              <w:rPr>
                <w:rFonts w:ascii="Arial Narrow" w:hAnsi="Arial Narrow"/>
                <w:b/>
                <w:sz w:val="16"/>
                <w:szCs w:val="16"/>
              </w:rPr>
            </w:pPr>
            <w:r>
              <w:rPr>
                <w:rFonts w:ascii="Arial Narrow" w:hAnsi="Arial Narrow"/>
                <w:b/>
                <w:sz w:val="16"/>
                <w:szCs w:val="16"/>
              </w:rPr>
              <w:t>Z</w:t>
            </w:r>
            <w:r w:rsidRPr="00C93C63">
              <w:rPr>
                <w:rFonts w:ascii="Arial Narrow" w:hAnsi="Arial Narrow"/>
                <w:b/>
                <w:sz w:val="16"/>
                <w:szCs w:val="16"/>
              </w:rPr>
              <w:t>one</w:t>
            </w:r>
            <w:r w:rsidRPr="00C93C63">
              <w:rPr>
                <w:rFonts w:ascii="Arial Narrow" w:hAnsi="Arial Narrow"/>
                <w:sz w:val="16"/>
                <w:szCs w:val="16"/>
              </w:rPr>
              <w:t>(s)</w:t>
            </w:r>
          </w:p>
        </w:tc>
        <w:tc>
          <w:tcPr>
            <w:tcW w:w="1672" w:type="pct"/>
            <w:tcBorders>
              <w:top w:val="single" w:sz="4" w:space="0" w:color="auto"/>
              <w:left w:val="single" w:sz="4" w:space="0" w:color="auto"/>
              <w:bottom w:val="single" w:sz="4" w:space="0" w:color="auto"/>
              <w:right w:val="dotted" w:sz="4" w:space="0" w:color="auto"/>
            </w:tcBorders>
            <w:shd w:val="clear" w:color="auto" w:fill="D9D9D9" w:themeFill="background1" w:themeFillShade="D9"/>
          </w:tcPr>
          <w:p w14:paraId="11B115C3" w14:textId="77777777" w:rsidR="00556DC7" w:rsidRPr="002977F4" w:rsidRDefault="00556DC7" w:rsidP="00556DC7">
            <w:pPr>
              <w:spacing w:beforeLines="40" w:before="96" w:afterLines="20" w:after="48"/>
              <w:rPr>
                <w:rFonts w:ascii="Arial Narrow" w:hAnsi="Arial Narrow"/>
                <w:b/>
                <w:sz w:val="16"/>
                <w:szCs w:val="16"/>
              </w:rPr>
            </w:pPr>
            <w:r w:rsidRPr="002977F4">
              <w:rPr>
                <w:rFonts w:ascii="Arial Narrow" w:hAnsi="Arial Narrow"/>
                <w:b/>
                <w:sz w:val="16"/>
                <w:szCs w:val="16"/>
              </w:rPr>
              <w:t>Management Action Description</w:t>
            </w:r>
          </w:p>
        </w:tc>
        <w:tc>
          <w:tcPr>
            <w:tcW w:w="442" w:type="pct"/>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519C8A18" w14:textId="77777777" w:rsidR="00556DC7" w:rsidRPr="002977F4" w:rsidRDefault="00556DC7" w:rsidP="00556DC7">
            <w:pPr>
              <w:spacing w:beforeLines="40" w:before="96" w:afterLines="20" w:after="48"/>
              <w:rPr>
                <w:rFonts w:ascii="Arial Narrow" w:hAnsi="Arial Narrow"/>
                <w:b/>
                <w:sz w:val="16"/>
                <w:szCs w:val="16"/>
              </w:rPr>
            </w:pPr>
            <w:r w:rsidRPr="002977F4">
              <w:rPr>
                <w:rFonts w:ascii="Arial Narrow" w:hAnsi="Arial Narrow"/>
                <w:b/>
                <w:sz w:val="16"/>
                <w:szCs w:val="16"/>
              </w:rPr>
              <w:t xml:space="preserve">Reference Table for </w:t>
            </w:r>
            <w:r>
              <w:rPr>
                <w:rFonts w:ascii="Arial Narrow" w:hAnsi="Arial Narrow"/>
                <w:b/>
                <w:sz w:val="16"/>
                <w:szCs w:val="16"/>
              </w:rPr>
              <w:t>action</w:t>
            </w:r>
          </w:p>
        </w:tc>
        <w:tc>
          <w:tcPr>
            <w:tcW w:w="516" w:type="pct"/>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7D6A93A8" w14:textId="77777777" w:rsidR="00556DC7" w:rsidRPr="002977F4" w:rsidRDefault="00556DC7" w:rsidP="00556DC7">
            <w:pPr>
              <w:spacing w:beforeLines="40" w:before="96" w:afterLines="20" w:after="48"/>
              <w:rPr>
                <w:rFonts w:ascii="Arial Narrow" w:hAnsi="Arial Narrow"/>
                <w:b/>
                <w:sz w:val="16"/>
                <w:szCs w:val="16"/>
              </w:rPr>
            </w:pPr>
            <w:r w:rsidRPr="002977F4">
              <w:rPr>
                <w:rFonts w:ascii="Arial Narrow" w:hAnsi="Arial Narrow"/>
                <w:b/>
                <w:sz w:val="16"/>
                <w:szCs w:val="16"/>
              </w:rPr>
              <w:t>Timing</w:t>
            </w:r>
          </w:p>
        </w:tc>
        <w:tc>
          <w:tcPr>
            <w:tcW w:w="2081" w:type="pct"/>
            <w:tcBorders>
              <w:top w:val="single" w:sz="4" w:space="0" w:color="auto"/>
              <w:left w:val="dotted" w:sz="4" w:space="0" w:color="auto"/>
              <w:bottom w:val="single" w:sz="4" w:space="0" w:color="auto"/>
              <w:right w:val="single" w:sz="4" w:space="0" w:color="auto"/>
            </w:tcBorders>
            <w:shd w:val="clear" w:color="auto" w:fill="D9D9D9" w:themeFill="background1" w:themeFillShade="D9"/>
          </w:tcPr>
          <w:p w14:paraId="7CAF852B" w14:textId="77777777" w:rsidR="00556DC7" w:rsidRPr="002977F4" w:rsidRDefault="00556DC7" w:rsidP="00556DC7">
            <w:pPr>
              <w:spacing w:beforeLines="40" w:before="96" w:afterLines="20" w:after="48"/>
              <w:rPr>
                <w:rFonts w:ascii="Arial Narrow" w:hAnsi="Arial Narrow"/>
                <w:b/>
                <w:sz w:val="16"/>
                <w:szCs w:val="16"/>
              </w:rPr>
            </w:pPr>
            <w:r>
              <w:rPr>
                <w:rFonts w:ascii="Arial Narrow" w:hAnsi="Arial Narrow"/>
                <w:b/>
                <w:sz w:val="16"/>
                <w:szCs w:val="16"/>
              </w:rPr>
              <w:t>Target</w:t>
            </w:r>
            <w:r w:rsidRPr="002977F4">
              <w:rPr>
                <w:rFonts w:ascii="Arial Narrow" w:hAnsi="Arial Narrow"/>
                <w:b/>
                <w:sz w:val="16"/>
                <w:szCs w:val="16"/>
              </w:rPr>
              <w:t xml:space="preserve"> to be achieved</w:t>
            </w:r>
          </w:p>
        </w:tc>
      </w:tr>
      <w:tr w:rsidR="00556DC7" w:rsidRPr="00691A74" w14:paraId="4C041071" w14:textId="77777777" w:rsidTr="00556DC7">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0BA0D7C8" w14:textId="77777777" w:rsidR="00556DC7" w:rsidRPr="00063550" w:rsidRDefault="00556DC7" w:rsidP="00556DC7">
            <w:pPr>
              <w:spacing w:beforeLines="40" w:before="96" w:afterLines="20" w:after="48"/>
              <w:rPr>
                <w:rFonts w:ascii="Arial Narrow" w:hAnsi="Arial Narrow"/>
                <w:b/>
                <w:sz w:val="16"/>
                <w:szCs w:val="16"/>
              </w:rPr>
            </w:pPr>
            <w:r w:rsidRPr="00063550">
              <w:rPr>
                <w:rFonts w:ascii="Arial Narrow" w:hAnsi="Arial Narrow"/>
                <w:b/>
                <w:sz w:val="16"/>
                <w:szCs w:val="16"/>
              </w:rPr>
              <w:t>Fencing</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482BBBE" w14:textId="77777777" w:rsidR="00556DC7" w:rsidRPr="00063550" w:rsidRDefault="00556DC7" w:rsidP="00556DC7">
            <w:pPr>
              <w:spacing w:beforeLines="40" w:before="96" w:afterLines="20" w:after="48"/>
              <w:rPr>
                <w:rFonts w:ascii="Arial Narrow" w:hAnsi="Arial Narrow"/>
                <w:b/>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166948AF" w14:textId="77777777" w:rsidR="00556DC7" w:rsidRPr="00063550" w:rsidRDefault="00556DC7" w:rsidP="00556DC7">
            <w:pPr>
              <w:spacing w:beforeLines="40" w:before="96" w:afterLines="20" w:after="48"/>
              <w:rPr>
                <w:rFonts w:ascii="Arial Narrow" w:hAnsi="Arial Narrow"/>
                <w:b/>
                <w:sz w:val="16"/>
                <w:szCs w:val="16"/>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60162130" w14:textId="77777777" w:rsidR="00556DC7" w:rsidRPr="00063550" w:rsidRDefault="00556DC7" w:rsidP="00556DC7">
            <w:pPr>
              <w:spacing w:beforeLines="40" w:before="96" w:afterLines="20" w:after="48"/>
              <w:rPr>
                <w:rFonts w:ascii="Arial Narrow" w:hAnsi="Arial Narrow"/>
                <w:b/>
                <w:sz w:val="16"/>
                <w:szCs w:val="16"/>
              </w:rPr>
            </w:pPr>
          </w:p>
        </w:tc>
      </w:tr>
      <w:tr w:rsidR="00FD3F89" w:rsidRPr="00691A74" w14:paraId="2B1C7474" w14:textId="77777777" w:rsidTr="00556DC7">
        <w:tc>
          <w:tcPr>
            <w:tcW w:w="289" w:type="pct"/>
            <w:tcBorders>
              <w:top w:val="dotted" w:sz="4" w:space="0" w:color="auto"/>
              <w:left w:val="single" w:sz="4" w:space="0" w:color="auto"/>
              <w:bottom w:val="dotted" w:sz="4" w:space="0" w:color="auto"/>
              <w:right w:val="dotted" w:sz="4" w:space="0" w:color="auto"/>
            </w:tcBorders>
          </w:tcPr>
          <w:p w14:paraId="52F7AF5E" w14:textId="77777777" w:rsidR="00FD3F89" w:rsidRDefault="00FD3F89" w:rsidP="00FD3F89">
            <w:pPr>
              <w:spacing w:beforeLines="40" w:before="96" w:afterLines="20" w:after="48"/>
              <w:rPr>
                <w:rFonts w:ascii="Arial Narrow" w:hAnsi="Arial Narrow"/>
                <w:sz w:val="16"/>
                <w:szCs w:val="16"/>
              </w:rPr>
            </w:pPr>
            <w:r w:rsidRPr="00B00A69">
              <w:rPr>
                <w:rFonts w:ascii="Arial Narrow" w:hAnsi="Arial Narrow"/>
                <w:sz w:val="16"/>
                <w:szCs w:val="16"/>
                <w:highlight w:val="yellow"/>
              </w:rPr>
              <w:t xml:space="preserve">Site </w:t>
            </w:r>
            <w:r w:rsidRPr="000963AB">
              <w:rPr>
                <w:rFonts w:ascii="Arial Narrow" w:hAnsi="Arial Narrow"/>
                <w:sz w:val="16"/>
                <w:szCs w:val="16"/>
                <w:highlight w:val="yellow"/>
              </w:rPr>
              <w:t>X</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030F8DB5" w14:textId="77777777" w:rsidR="00FD3F89" w:rsidRPr="005E43CF" w:rsidRDefault="00FD3F89" w:rsidP="00FD3F89">
            <w:pPr>
              <w:spacing w:beforeLines="40" w:before="96" w:afterLines="20" w:after="48"/>
              <w:rPr>
                <w:rFonts w:ascii="Arial Narrow" w:hAnsi="Arial Narrow"/>
                <w:sz w:val="16"/>
                <w:szCs w:val="16"/>
              </w:rPr>
            </w:pPr>
            <w:r>
              <w:rPr>
                <w:rFonts w:ascii="Arial Narrow" w:hAnsi="Arial Narrow"/>
                <w:sz w:val="16"/>
                <w:szCs w:val="16"/>
              </w:rPr>
              <w:t xml:space="preserve">No threats to site </w:t>
            </w:r>
            <w:r w:rsidRPr="000963AB">
              <w:rPr>
                <w:rFonts w:ascii="Arial Narrow" w:hAnsi="Arial Narrow"/>
                <w:sz w:val="16"/>
                <w:szCs w:val="16"/>
                <w:highlight w:val="yellow"/>
              </w:rPr>
              <w:t>X</w:t>
            </w:r>
            <w:r>
              <w:rPr>
                <w:rFonts w:ascii="Arial Narrow" w:hAnsi="Arial Narrow"/>
                <w:sz w:val="16"/>
                <w:szCs w:val="16"/>
              </w:rPr>
              <w:t xml:space="preserve"> currently exist, i</w:t>
            </w:r>
            <w:r w:rsidRPr="00F407D7">
              <w:rPr>
                <w:rFonts w:ascii="Arial Narrow" w:hAnsi="Arial Narrow"/>
                <w:sz w:val="16"/>
                <w:szCs w:val="16"/>
              </w:rPr>
              <w:t>f a threat arises</w:t>
            </w:r>
            <w:r>
              <w:rPr>
                <w:rFonts w:ascii="Arial Narrow" w:hAnsi="Arial Narrow"/>
                <w:sz w:val="16"/>
                <w:szCs w:val="16"/>
              </w:rPr>
              <w:t xml:space="preserve"> erect a fence immediately around the entire  boundary of the site – approx. </w:t>
            </w:r>
            <w:r w:rsidRPr="00C97FC9">
              <w:rPr>
                <w:rFonts w:ascii="Arial Narrow" w:hAnsi="Arial Narrow"/>
                <w:sz w:val="16"/>
                <w:szCs w:val="16"/>
                <w:highlight w:val="yellow"/>
              </w:rPr>
              <w:t>XXX</w:t>
            </w:r>
            <w:r>
              <w:rPr>
                <w:rFonts w:ascii="Arial Narrow" w:hAnsi="Arial Narrow"/>
                <w:sz w:val="16"/>
                <w:szCs w:val="16"/>
              </w:rPr>
              <w:t xml:space="preserve"> m</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06BC0318" w14:textId="42B0946A" w:rsidR="00FD3F89" w:rsidRDefault="00FD3F89" w:rsidP="00FD3F89">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_Ref88216948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w:t>
            </w:r>
            <w:r>
              <w:rPr>
                <w:rFonts w:ascii="Arial Narrow" w:hAnsi="Arial Narrow"/>
                <w:sz w:val="16"/>
                <w:szCs w:val="16"/>
              </w:rPr>
              <w:fldChar w:fldCharType="end"/>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75CF54E2" w14:textId="77777777" w:rsidR="00FD3F89" w:rsidRDefault="00FD3F89" w:rsidP="00FD3F89">
            <w:pPr>
              <w:spacing w:beforeLines="40" w:before="96" w:afterLines="20" w:after="48"/>
              <w:rPr>
                <w:rFonts w:ascii="Arial Narrow" w:hAnsi="Arial Narrow"/>
                <w:sz w:val="16"/>
                <w:szCs w:val="16"/>
              </w:rPr>
            </w:pPr>
            <w:r>
              <w:rPr>
                <w:rFonts w:ascii="Arial Narrow" w:hAnsi="Arial Narrow"/>
                <w:sz w:val="16"/>
                <w:szCs w:val="16"/>
              </w:rPr>
              <w:t>Immediately on identification of threat</w:t>
            </w:r>
          </w:p>
        </w:tc>
        <w:tc>
          <w:tcPr>
            <w:tcW w:w="2081" w:type="pct"/>
            <w:tcBorders>
              <w:top w:val="dotted" w:sz="4" w:space="0" w:color="auto"/>
              <w:left w:val="dotted" w:sz="4" w:space="0" w:color="auto"/>
              <w:bottom w:val="dotted" w:sz="4" w:space="0" w:color="auto"/>
              <w:right w:val="single" w:sz="4" w:space="0" w:color="auto"/>
            </w:tcBorders>
          </w:tcPr>
          <w:p w14:paraId="2DF85688" w14:textId="62C74E4E" w:rsidR="00FD3F89" w:rsidRPr="005E43CF" w:rsidRDefault="00FD3F89" w:rsidP="00FD3F89">
            <w:pPr>
              <w:spacing w:beforeLines="40" w:before="96" w:afterLines="20" w:after="48"/>
              <w:rPr>
                <w:rFonts w:ascii="Arial Narrow" w:hAnsi="Arial Narrow"/>
                <w:sz w:val="16"/>
                <w:szCs w:val="16"/>
              </w:rPr>
            </w:pPr>
            <w:r>
              <w:rPr>
                <w:rFonts w:ascii="Arial Narrow" w:hAnsi="Arial Narrow"/>
                <w:sz w:val="16"/>
                <w:szCs w:val="16"/>
              </w:rPr>
              <w:t>E</w:t>
            </w:r>
            <w:r w:rsidRPr="00F407D7">
              <w:rPr>
                <w:rFonts w:ascii="Arial Narrow" w:hAnsi="Arial Narrow"/>
                <w:sz w:val="16"/>
                <w:szCs w:val="16"/>
              </w:rPr>
              <w:t xml:space="preserve">rect </w:t>
            </w:r>
            <w:r>
              <w:rPr>
                <w:rFonts w:ascii="Arial Narrow" w:hAnsi="Arial Narrow"/>
                <w:sz w:val="16"/>
                <w:szCs w:val="16"/>
              </w:rPr>
              <w:t xml:space="preserve">fencing </w:t>
            </w:r>
            <w:r w:rsidRPr="005E43CF">
              <w:rPr>
                <w:rFonts w:ascii="Arial Narrow" w:hAnsi="Arial Narrow"/>
                <w:sz w:val="16"/>
                <w:szCs w:val="16"/>
              </w:rPr>
              <w:t>t</w:t>
            </w:r>
            <w:r>
              <w:rPr>
                <w:rFonts w:ascii="Arial Narrow" w:hAnsi="Arial Narrow"/>
                <w:sz w:val="16"/>
                <w:szCs w:val="16"/>
              </w:rPr>
              <w:t>o</w:t>
            </w:r>
            <w:r w:rsidRPr="005E43CF">
              <w:rPr>
                <w:rFonts w:ascii="Arial Narrow" w:hAnsi="Arial Narrow"/>
                <w:sz w:val="16"/>
                <w:szCs w:val="16"/>
              </w:rPr>
              <w:t xml:space="preserve"> </w:t>
            </w:r>
            <w:r w:rsidRPr="003D3BA7">
              <w:rPr>
                <w:rFonts w:ascii="Arial Narrow" w:hAnsi="Arial Narrow"/>
                <w:sz w:val="16"/>
                <w:szCs w:val="16"/>
              </w:rPr>
              <w:t xml:space="preserve">DELWP </w:t>
            </w:r>
            <w:r w:rsidR="005A2020">
              <w:rPr>
                <w:rFonts w:ascii="Arial Narrow" w:hAnsi="Arial Narrow"/>
                <w:i/>
                <w:sz w:val="16"/>
                <w:szCs w:val="16"/>
              </w:rPr>
              <w:t>Management standards for native vegetation offset sites, November 2021</w:t>
            </w:r>
            <w:r w:rsidRPr="003D3BA7">
              <w:rPr>
                <w:rFonts w:ascii="Arial Narrow" w:hAnsi="Arial Narrow"/>
                <w:sz w:val="16"/>
                <w:szCs w:val="16"/>
              </w:rPr>
              <w:t>– Fencing management standard.</w:t>
            </w:r>
          </w:p>
        </w:tc>
      </w:tr>
      <w:tr w:rsidR="00FD3F89" w:rsidRPr="00691A74" w14:paraId="73F555B6" w14:textId="77777777" w:rsidTr="00556DC7">
        <w:tc>
          <w:tcPr>
            <w:tcW w:w="289" w:type="pct"/>
            <w:tcBorders>
              <w:top w:val="dotted" w:sz="4" w:space="0" w:color="auto"/>
              <w:left w:val="single" w:sz="4" w:space="0" w:color="auto"/>
              <w:bottom w:val="single" w:sz="4" w:space="0" w:color="auto"/>
              <w:right w:val="dotted" w:sz="4" w:space="0" w:color="auto"/>
            </w:tcBorders>
          </w:tcPr>
          <w:p w14:paraId="7DAC3FD5" w14:textId="77777777" w:rsidR="00FD3F89" w:rsidRPr="002E5955" w:rsidRDefault="00FD3F89" w:rsidP="00FD3F89">
            <w:pPr>
              <w:spacing w:beforeLines="40" w:before="96" w:afterLines="20" w:after="48"/>
              <w:rPr>
                <w:rFonts w:ascii="Arial Narrow" w:hAnsi="Arial Narrow"/>
                <w:sz w:val="16"/>
                <w:szCs w:val="16"/>
              </w:rPr>
            </w:pPr>
            <w:r w:rsidRPr="002E5955">
              <w:rPr>
                <w:rFonts w:ascii="Arial Narrow" w:hAnsi="Arial Narrow"/>
                <w:sz w:val="16"/>
                <w:szCs w:val="16"/>
              </w:rPr>
              <w:t>All Sites</w:t>
            </w: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5419C956" w14:textId="77777777" w:rsidR="00FD3F89" w:rsidRPr="002E5955" w:rsidRDefault="00FD3F89" w:rsidP="00FD3F89">
            <w:pPr>
              <w:spacing w:beforeLines="40" w:before="96" w:afterLines="20" w:after="48"/>
              <w:rPr>
                <w:rFonts w:ascii="Arial Narrow" w:hAnsi="Arial Narrow"/>
                <w:sz w:val="16"/>
                <w:szCs w:val="16"/>
              </w:rPr>
            </w:pPr>
            <w:r w:rsidRPr="002E5955">
              <w:rPr>
                <w:rFonts w:ascii="Arial Narrow" w:hAnsi="Arial Narrow"/>
                <w:sz w:val="16"/>
                <w:szCs w:val="16"/>
              </w:rPr>
              <w:t xml:space="preserve">Maintain fencing </w:t>
            </w:r>
            <w:r>
              <w:rPr>
                <w:rFonts w:ascii="Arial Narrow" w:hAnsi="Arial Narrow"/>
                <w:sz w:val="16"/>
                <w:szCs w:val="16"/>
              </w:rPr>
              <w:t xml:space="preserve">in good condition </w:t>
            </w:r>
            <w:r w:rsidRPr="002E5955">
              <w:rPr>
                <w:rFonts w:ascii="Arial Narrow" w:hAnsi="Arial Narrow"/>
                <w:sz w:val="16"/>
                <w:szCs w:val="16"/>
              </w:rPr>
              <w:t xml:space="preserve">around </w:t>
            </w:r>
            <w:r>
              <w:rPr>
                <w:rFonts w:ascii="Arial Narrow" w:hAnsi="Arial Narrow"/>
                <w:sz w:val="16"/>
                <w:szCs w:val="16"/>
              </w:rPr>
              <w:t xml:space="preserve">entire </w:t>
            </w:r>
            <w:r w:rsidRPr="002E5955">
              <w:rPr>
                <w:rFonts w:ascii="Arial Narrow" w:hAnsi="Arial Narrow"/>
                <w:sz w:val="16"/>
                <w:szCs w:val="16"/>
              </w:rPr>
              <w:t xml:space="preserve">boundary of all sites </w:t>
            </w:r>
            <w:r w:rsidRPr="0016765D">
              <w:rPr>
                <w:rFonts w:ascii="Arial Narrow" w:hAnsi="Arial Narrow"/>
                <w:sz w:val="16"/>
                <w:szCs w:val="16"/>
              </w:rPr>
              <w:t>where fencing exists or is required</w:t>
            </w:r>
            <w:r>
              <w:rPr>
                <w:rFonts w:ascii="Arial Narrow" w:hAnsi="Arial Narrow"/>
                <w:sz w:val="16"/>
                <w:szCs w:val="16"/>
              </w:rPr>
              <w:t xml:space="preserve">. </w:t>
            </w:r>
            <w:r w:rsidRPr="003A5DEF">
              <w:rPr>
                <w:rFonts w:ascii="Arial Narrow" w:hAnsi="Arial Narrow"/>
                <w:sz w:val="16"/>
                <w:szCs w:val="16"/>
              </w:rPr>
              <w:t>Conduct</w:t>
            </w:r>
            <w:r>
              <w:rPr>
                <w:rFonts w:ascii="Arial Narrow" w:hAnsi="Arial Narrow"/>
                <w:sz w:val="16"/>
                <w:szCs w:val="16"/>
              </w:rPr>
              <w:t xml:space="preserve"> </w:t>
            </w:r>
            <w:r w:rsidRPr="003A5DEF">
              <w:rPr>
                <w:rFonts w:ascii="Arial Narrow" w:hAnsi="Arial Narrow"/>
                <w:sz w:val="16"/>
                <w:szCs w:val="16"/>
              </w:rPr>
              <w:t>monitoring</w:t>
            </w:r>
            <w:r>
              <w:rPr>
                <w:rFonts w:ascii="Arial Narrow" w:hAnsi="Arial Narrow"/>
                <w:sz w:val="16"/>
                <w:szCs w:val="16"/>
              </w:rPr>
              <w:t xml:space="preserve"> (at least quarterly)</w:t>
            </w:r>
            <w:r w:rsidRPr="003A5DEF">
              <w:rPr>
                <w:rFonts w:ascii="Arial Narrow" w:hAnsi="Arial Narrow"/>
                <w:sz w:val="16"/>
                <w:szCs w:val="16"/>
              </w:rPr>
              <w:t xml:space="preserve"> to ensure all fencing meets the required standard.</w:t>
            </w: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7C4DC4ED" w14:textId="4D7211D8" w:rsidR="00FD3F89" w:rsidRPr="00691A74" w:rsidRDefault="00FD3F89" w:rsidP="00FD3F89">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_Ref88216948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w:t>
            </w:r>
            <w:r>
              <w:rPr>
                <w:rFonts w:ascii="Arial Narrow" w:hAnsi="Arial Narrow"/>
                <w:sz w:val="16"/>
                <w:szCs w:val="16"/>
              </w:rPr>
              <w:fldChar w:fldCharType="end"/>
            </w: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4E88AC63" w14:textId="77777777" w:rsidR="00FD3F89" w:rsidRPr="00691A74" w:rsidRDefault="00FD3F89" w:rsidP="00FD3F89">
            <w:pPr>
              <w:spacing w:beforeLines="40" w:before="96" w:afterLines="20" w:after="48"/>
              <w:rPr>
                <w:rFonts w:ascii="Arial Narrow" w:hAnsi="Arial Narrow"/>
                <w:sz w:val="16"/>
                <w:szCs w:val="16"/>
              </w:rPr>
            </w:pPr>
            <w:r>
              <w:rPr>
                <w:rFonts w:ascii="Arial Narrow" w:hAnsi="Arial Narrow"/>
                <w:sz w:val="16"/>
                <w:szCs w:val="16"/>
              </w:rPr>
              <w:t>Ongoing</w:t>
            </w:r>
          </w:p>
        </w:tc>
        <w:tc>
          <w:tcPr>
            <w:tcW w:w="2081" w:type="pct"/>
            <w:tcBorders>
              <w:top w:val="dotted" w:sz="4" w:space="0" w:color="auto"/>
              <w:left w:val="dotted" w:sz="4" w:space="0" w:color="auto"/>
              <w:bottom w:val="single" w:sz="4" w:space="0" w:color="auto"/>
              <w:right w:val="single" w:sz="4" w:space="0" w:color="auto"/>
            </w:tcBorders>
          </w:tcPr>
          <w:p w14:paraId="6C4A2834" w14:textId="01B354AA" w:rsidR="00FD3F89" w:rsidRPr="008B53A8" w:rsidRDefault="00FD3F89" w:rsidP="00FD3F89">
            <w:pPr>
              <w:spacing w:beforeLines="40" w:before="96" w:afterLines="20" w:after="48"/>
              <w:rPr>
                <w:rFonts w:ascii="Arial Narrow" w:hAnsi="Arial Narrow"/>
                <w:sz w:val="16"/>
                <w:szCs w:val="16"/>
              </w:rPr>
            </w:pPr>
            <w:r w:rsidRPr="005E43CF">
              <w:rPr>
                <w:rFonts w:ascii="Arial Narrow" w:hAnsi="Arial Narrow"/>
                <w:sz w:val="16"/>
                <w:szCs w:val="16"/>
              </w:rPr>
              <w:t xml:space="preserve">Maintain </w:t>
            </w:r>
            <w:r>
              <w:rPr>
                <w:rFonts w:ascii="Arial Narrow" w:hAnsi="Arial Narrow"/>
                <w:sz w:val="16"/>
                <w:szCs w:val="16"/>
              </w:rPr>
              <w:t xml:space="preserve">fencing </w:t>
            </w:r>
            <w:r w:rsidRPr="005E43CF">
              <w:rPr>
                <w:rFonts w:ascii="Arial Narrow" w:hAnsi="Arial Narrow"/>
                <w:sz w:val="16"/>
                <w:szCs w:val="16"/>
              </w:rPr>
              <w:t>t</w:t>
            </w:r>
            <w:r>
              <w:rPr>
                <w:rFonts w:ascii="Arial Narrow" w:hAnsi="Arial Narrow"/>
                <w:sz w:val="16"/>
                <w:szCs w:val="16"/>
              </w:rPr>
              <w:t>o</w:t>
            </w:r>
            <w:r w:rsidRPr="005E43CF">
              <w:rPr>
                <w:rFonts w:ascii="Arial Narrow" w:hAnsi="Arial Narrow"/>
                <w:sz w:val="16"/>
                <w:szCs w:val="16"/>
              </w:rPr>
              <w:t xml:space="preserve"> </w:t>
            </w:r>
            <w:r w:rsidRPr="003D3BA7">
              <w:rPr>
                <w:rFonts w:ascii="Arial Narrow" w:hAnsi="Arial Narrow"/>
                <w:sz w:val="16"/>
                <w:szCs w:val="16"/>
              </w:rPr>
              <w:t xml:space="preserve">DELWP </w:t>
            </w:r>
            <w:r w:rsidR="005A2020">
              <w:rPr>
                <w:rFonts w:ascii="Arial Narrow" w:hAnsi="Arial Narrow"/>
                <w:i/>
                <w:sz w:val="16"/>
                <w:szCs w:val="16"/>
              </w:rPr>
              <w:t>Management standards for native vegetation offset sites, November 2021</w:t>
            </w:r>
            <w:r w:rsidRPr="003D3BA7">
              <w:rPr>
                <w:rFonts w:ascii="Arial Narrow" w:hAnsi="Arial Narrow"/>
                <w:sz w:val="16"/>
                <w:szCs w:val="16"/>
              </w:rPr>
              <w:t>– Fencing management standard.</w:t>
            </w:r>
          </w:p>
        </w:tc>
      </w:tr>
      <w:tr w:rsidR="00556DC7" w:rsidRPr="00691A74" w14:paraId="6958A6E3" w14:textId="77777777" w:rsidTr="00556DC7">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25E62D04" w14:textId="77777777" w:rsidR="00556DC7" w:rsidRPr="00063550" w:rsidRDefault="00556DC7" w:rsidP="00556DC7">
            <w:pPr>
              <w:spacing w:beforeLines="40" w:before="96" w:afterLines="20" w:after="48"/>
              <w:rPr>
                <w:rFonts w:ascii="Arial Narrow" w:hAnsi="Arial Narrow"/>
                <w:b/>
                <w:sz w:val="16"/>
                <w:szCs w:val="16"/>
              </w:rPr>
            </w:pPr>
            <w:r>
              <w:rPr>
                <w:rFonts w:ascii="Arial Narrow" w:hAnsi="Arial Narrow"/>
                <w:b/>
                <w:sz w:val="16"/>
                <w:szCs w:val="16"/>
              </w:rPr>
              <w:t>Woody Weeds</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0A59BCB6" w14:textId="77777777" w:rsidR="00556DC7" w:rsidRPr="00063550" w:rsidRDefault="00556DC7" w:rsidP="00556DC7">
            <w:pPr>
              <w:spacing w:beforeLines="40" w:before="96" w:afterLines="20" w:after="48"/>
              <w:rPr>
                <w:rFonts w:ascii="Arial Narrow" w:hAnsi="Arial Narrow"/>
                <w:b/>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2FA945D2" w14:textId="77777777" w:rsidR="00556DC7" w:rsidRPr="00063550" w:rsidRDefault="00556DC7" w:rsidP="00556DC7">
            <w:pPr>
              <w:spacing w:beforeLines="40" w:before="96" w:afterLines="20" w:after="48"/>
              <w:rPr>
                <w:rFonts w:ascii="Arial Narrow" w:hAnsi="Arial Narrow"/>
                <w:b/>
                <w:sz w:val="16"/>
                <w:szCs w:val="16"/>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0BE84982" w14:textId="77777777" w:rsidR="00556DC7" w:rsidRPr="00063550" w:rsidRDefault="00556DC7" w:rsidP="00556DC7">
            <w:pPr>
              <w:spacing w:beforeLines="40" w:before="96" w:afterLines="20" w:after="48"/>
              <w:rPr>
                <w:rFonts w:ascii="Arial Narrow" w:hAnsi="Arial Narrow"/>
                <w:b/>
                <w:sz w:val="16"/>
                <w:szCs w:val="16"/>
              </w:rPr>
            </w:pPr>
          </w:p>
        </w:tc>
      </w:tr>
      <w:tr w:rsidR="00611A54" w:rsidRPr="00691A74" w14:paraId="0C9B0092" w14:textId="77777777" w:rsidTr="00556DC7">
        <w:tc>
          <w:tcPr>
            <w:tcW w:w="289" w:type="pct"/>
            <w:tcBorders>
              <w:top w:val="dotted" w:sz="4" w:space="0" w:color="auto"/>
              <w:left w:val="single" w:sz="4" w:space="0" w:color="auto"/>
              <w:bottom w:val="dotted" w:sz="4" w:space="0" w:color="auto"/>
              <w:right w:val="dotted" w:sz="4" w:space="0" w:color="auto"/>
            </w:tcBorders>
          </w:tcPr>
          <w:p w14:paraId="0907482E" w14:textId="77777777" w:rsidR="00611A54" w:rsidRPr="00F50215" w:rsidRDefault="00611A54" w:rsidP="00611A54">
            <w:pPr>
              <w:spacing w:beforeLines="40" w:before="96" w:afterLines="20" w:after="48"/>
              <w:rPr>
                <w:rFonts w:ascii="Arial Narrow" w:hAnsi="Arial Narrow"/>
                <w:sz w:val="16"/>
                <w:szCs w:val="16"/>
              </w:rPr>
            </w:pPr>
            <w:r w:rsidRPr="00F50215">
              <w:rPr>
                <w:rFonts w:ascii="Arial Narrow" w:hAnsi="Arial Narrow"/>
                <w:sz w:val="16"/>
                <w:szCs w:val="16"/>
              </w:rPr>
              <w:lastRenderedPageBreak/>
              <w:t>All</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7768CDE5" w14:textId="0F8647AE" w:rsidR="00611A54" w:rsidRPr="00F50215" w:rsidRDefault="00611A54" w:rsidP="00611A54">
            <w:pPr>
              <w:spacing w:beforeLines="40" w:before="96" w:afterLines="20" w:after="48"/>
              <w:rPr>
                <w:rFonts w:ascii="Arial Narrow" w:hAnsi="Arial Narrow"/>
                <w:sz w:val="16"/>
                <w:szCs w:val="16"/>
              </w:rPr>
            </w:pPr>
            <w:r w:rsidRPr="00F50215">
              <w:rPr>
                <w:rFonts w:ascii="Arial Narrow" w:hAnsi="Arial Narrow"/>
                <w:sz w:val="16"/>
                <w:szCs w:val="16"/>
              </w:rPr>
              <w:t>Monitor</w:t>
            </w:r>
            <w:r>
              <w:rPr>
                <w:rFonts w:ascii="Arial Narrow" w:hAnsi="Arial Narrow"/>
                <w:sz w:val="16"/>
                <w:szCs w:val="16"/>
              </w:rPr>
              <w:t xml:space="preserve"> (at least quarterly) for </w:t>
            </w:r>
            <w:r w:rsidRPr="00F50215">
              <w:rPr>
                <w:rFonts w:ascii="Arial Narrow" w:hAnsi="Arial Narrow"/>
                <w:sz w:val="16"/>
                <w:szCs w:val="16"/>
              </w:rPr>
              <w:t>any re-sprouting or seedlings and eradicate (</w:t>
            </w:r>
            <w:r>
              <w:rPr>
                <w:rFonts w:ascii="Arial Narrow" w:hAnsi="Arial Narrow"/>
                <w:sz w:val="16"/>
                <w:szCs w:val="16"/>
              </w:rPr>
              <w:t>either spot spray or hand pull)</w:t>
            </w:r>
            <w:r w:rsidR="0098327D">
              <w:rPr>
                <w:rFonts w:ascii="Arial Narrow" w:hAnsi="Arial Narrow"/>
                <w:sz w:val="16"/>
                <w:szCs w:val="16"/>
              </w:rPr>
              <w:t xml:space="preserve"> </w:t>
            </w:r>
            <w:r w:rsidR="0098327D" w:rsidRPr="0098327D">
              <w:rPr>
                <w:rFonts w:ascii="Arial Narrow" w:hAnsi="Arial Narrow"/>
                <w:color w:val="0000FF"/>
                <w:sz w:val="16"/>
                <w:szCs w:val="16"/>
              </w:rPr>
              <w:t xml:space="preserve">OR </w:t>
            </w:r>
            <w:r w:rsidR="0098327D">
              <w:rPr>
                <w:rFonts w:ascii="Arial Narrow" w:hAnsi="Arial Narrow"/>
                <w:color w:val="0000FF"/>
                <w:sz w:val="16"/>
                <w:szCs w:val="16"/>
              </w:rPr>
              <w:t>if controlling, not eliminating woody weeds</w:t>
            </w:r>
            <w:r w:rsidR="0098327D" w:rsidRPr="00456E6A">
              <w:rPr>
                <w:rFonts w:ascii="Arial Narrow" w:hAnsi="Arial Narrow"/>
                <w:sz w:val="16"/>
                <w:szCs w:val="16"/>
                <w:highlight w:val="yellow"/>
              </w:rPr>
              <w:t xml:space="preserve"> Monitor (at least quarterly) and control all woody weeds</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0AAFCB72" w14:textId="7705BF30" w:rsidR="00611A54" w:rsidRPr="00F50215" w:rsidRDefault="00611A54" w:rsidP="00611A54">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_Ref88216415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w:t>
            </w:r>
            <w:r>
              <w:rPr>
                <w:rFonts w:ascii="Arial Narrow" w:hAnsi="Arial Narrow"/>
                <w:sz w:val="16"/>
                <w:szCs w:val="16"/>
              </w:rPr>
              <w:fldChar w:fldCharType="end"/>
            </w:r>
            <w:r>
              <w:rPr>
                <w:rFonts w:ascii="Arial Narrow" w:hAnsi="Arial Narrow"/>
                <w:sz w:val="16"/>
                <w:szCs w:val="16"/>
              </w:rPr>
              <w:t xml:space="preserve"> &amp; </w:t>
            </w:r>
            <w:r>
              <w:rPr>
                <w:rFonts w:ascii="Arial Narrow" w:hAnsi="Arial Narrow"/>
                <w:sz w:val="16"/>
                <w:szCs w:val="16"/>
              </w:rPr>
              <w:fldChar w:fldCharType="begin"/>
            </w:r>
            <w:r>
              <w:rPr>
                <w:rFonts w:ascii="Arial Narrow" w:hAnsi="Arial Narrow"/>
                <w:sz w:val="16"/>
                <w:szCs w:val="16"/>
              </w:rPr>
              <w:instrText xml:space="preserve"> REF _Ref88216968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3</w:t>
            </w:r>
            <w:r>
              <w:rPr>
                <w:rFonts w:ascii="Arial Narrow" w:hAnsi="Arial Narrow"/>
                <w:sz w:val="16"/>
                <w:szCs w:val="16"/>
              </w:rPr>
              <w:fldChar w:fldCharType="end"/>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5F54830B" w14:textId="51B3960D" w:rsidR="00611A54" w:rsidRPr="00F50215" w:rsidRDefault="00611A54" w:rsidP="00611A54">
            <w:pPr>
              <w:spacing w:beforeLines="40" w:before="96" w:afterLines="20" w:after="48"/>
              <w:rPr>
                <w:rFonts w:ascii="Arial Narrow" w:hAnsi="Arial Narrow"/>
                <w:sz w:val="16"/>
                <w:szCs w:val="16"/>
              </w:rPr>
            </w:pPr>
            <w:r>
              <w:rPr>
                <w:rFonts w:ascii="Arial Narrow" w:hAnsi="Arial Narrow"/>
                <w:sz w:val="16"/>
                <w:szCs w:val="16"/>
              </w:rPr>
              <w:t xml:space="preserve">Refer to </w:t>
            </w:r>
            <w:r>
              <w:rPr>
                <w:rFonts w:ascii="Arial Narrow" w:hAnsi="Arial Narrow"/>
                <w:sz w:val="16"/>
                <w:szCs w:val="16"/>
              </w:rPr>
              <w:fldChar w:fldCharType="begin"/>
            </w:r>
            <w:r>
              <w:rPr>
                <w:rFonts w:ascii="Arial Narrow" w:hAnsi="Arial Narrow"/>
                <w:sz w:val="16"/>
                <w:szCs w:val="16"/>
              </w:rPr>
              <w:instrText xml:space="preserve"> REF _Ref88216415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w:t>
            </w:r>
            <w:r>
              <w:rPr>
                <w:rFonts w:ascii="Arial Narrow" w:hAnsi="Arial Narrow"/>
                <w:sz w:val="16"/>
                <w:szCs w:val="16"/>
              </w:rPr>
              <w:fldChar w:fldCharType="end"/>
            </w:r>
          </w:p>
          <w:p w14:paraId="047EB185" w14:textId="77777777" w:rsidR="00611A54" w:rsidRPr="00F50215" w:rsidRDefault="00611A54" w:rsidP="00611A54">
            <w:pPr>
              <w:spacing w:beforeLines="40" w:before="96" w:afterLines="20" w:after="48"/>
              <w:rPr>
                <w:rFonts w:ascii="Arial Narrow" w:hAnsi="Arial Narrow"/>
                <w:sz w:val="16"/>
                <w:szCs w:val="16"/>
              </w:rPr>
            </w:pPr>
          </w:p>
        </w:tc>
        <w:tc>
          <w:tcPr>
            <w:tcW w:w="2081" w:type="pct"/>
            <w:tcBorders>
              <w:top w:val="dotted" w:sz="4" w:space="0" w:color="auto"/>
              <w:left w:val="dotted" w:sz="4" w:space="0" w:color="auto"/>
              <w:bottom w:val="dotted" w:sz="4" w:space="0" w:color="auto"/>
              <w:right w:val="single" w:sz="4" w:space="0" w:color="auto"/>
            </w:tcBorders>
          </w:tcPr>
          <w:p w14:paraId="0B6CE44E" w14:textId="642831C7" w:rsidR="00611A54" w:rsidRDefault="00611A54" w:rsidP="00611A54">
            <w:pPr>
              <w:spacing w:beforeLines="40" w:before="96" w:afterLines="20" w:after="48"/>
              <w:rPr>
                <w:rFonts w:ascii="Arial Narrow" w:hAnsi="Arial Narrow"/>
                <w:sz w:val="16"/>
                <w:szCs w:val="16"/>
              </w:rPr>
            </w:pPr>
            <w:r w:rsidRPr="00F50215">
              <w:rPr>
                <w:rFonts w:ascii="Arial Narrow" w:hAnsi="Arial Narrow"/>
                <w:sz w:val="16"/>
                <w:szCs w:val="16"/>
              </w:rPr>
              <w:t>&lt;1% cover of all listed woody weeds</w:t>
            </w:r>
            <w:r>
              <w:rPr>
                <w:rFonts w:ascii="Arial Narrow" w:hAnsi="Arial Narrow"/>
                <w:sz w:val="16"/>
                <w:szCs w:val="16"/>
              </w:rPr>
              <w:t>, with no mature plants present</w:t>
            </w:r>
            <w:r w:rsidRPr="00F50215">
              <w:rPr>
                <w:rFonts w:ascii="Arial Narrow" w:hAnsi="Arial Narrow"/>
                <w:sz w:val="16"/>
                <w:szCs w:val="16"/>
              </w:rPr>
              <w:t xml:space="preserve"> at the end </w:t>
            </w:r>
            <w:r w:rsidRPr="00FE326A">
              <w:rPr>
                <w:rFonts w:ascii="Arial Narrow" w:hAnsi="Arial Narrow"/>
                <w:sz w:val="16"/>
                <w:szCs w:val="16"/>
              </w:rPr>
              <w:t>of Year 10</w:t>
            </w:r>
            <w:r w:rsidR="0098327D" w:rsidRPr="0098327D">
              <w:rPr>
                <w:rFonts w:ascii="Arial Narrow" w:hAnsi="Arial Narrow"/>
                <w:color w:val="0000FF"/>
                <w:sz w:val="16"/>
                <w:szCs w:val="16"/>
              </w:rPr>
              <w:t xml:space="preserve"> OR </w:t>
            </w:r>
            <w:r w:rsidR="0098327D">
              <w:rPr>
                <w:rFonts w:ascii="Arial Narrow" w:hAnsi="Arial Narrow"/>
                <w:color w:val="0000FF"/>
                <w:sz w:val="16"/>
                <w:szCs w:val="16"/>
              </w:rPr>
              <w:t>if controlling, not eliminating woody weeds</w:t>
            </w:r>
            <w:r w:rsidR="0098327D" w:rsidRPr="00456E6A">
              <w:rPr>
                <w:rFonts w:ascii="Arial Narrow" w:hAnsi="Arial Narrow"/>
                <w:sz w:val="16"/>
                <w:szCs w:val="16"/>
                <w:highlight w:val="yellow"/>
              </w:rPr>
              <w:t xml:space="preserve"> No increase in cover beyond the cover listed in </w:t>
            </w:r>
            <w:r w:rsidR="0098327D" w:rsidRPr="00456E6A">
              <w:rPr>
                <w:rFonts w:ascii="Arial Narrow" w:hAnsi="Arial Narrow"/>
                <w:sz w:val="16"/>
                <w:szCs w:val="16"/>
                <w:highlight w:val="yellow"/>
              </w:rPr>
              <w:fldChar w:fldCharType="begin"/>
            </w:r>
            <w:r w:rsidR="0098327D" w:rsidRPr="00456E6A">
              <w:rPr>
                <w:rFonts w:ascii="Arial Narrow" w:hAnsi="Arial Narrow"/>
                <w:sz w:val="16"/>
                <w:szCs w:val="16"/>
                <w:highlight w:val="yellow"/>
              </w:rPr>
              <w:instrText xml:space="preserve"> REF _Ref88216968 \h  \* MERGEFORMAT </w:instrText>
            </w:r>
            <w:r w:rsidR="0098327D" w:rsidRPr="00456E6A">
              <w:rPr>
                <w:rFonts w:ascii="Arial Narrow" w:hAnsi="Arial Narrow"/>
                <w:sz w:val="16"/>
                <w:szCs w:val="16"/>
                <w:highlight w:val="yellow"/>
              </w:rPr>
            </w:r>
            <w:r w:rsidR="0098327D" w:rsidRPr="00456E6A">
              <w:rPr>
                <w:rFonts w:ascii="Arial Narrow" w:hAnsi="Arial Narrow"/>
                <w:sz w:val="16"/>
                <w:szCs w:val="16"/>
                <w:highlight w:val="yellow"/>
              </w:rPr>
              <w:fldChar w:fldCharType="separate"/>
            </w:r>
            <w:r w:rsidR="0062348B" w:rsidRPr="0062348B">
              <w:rPr>
                <w:rFonts w:ascii="Arial Narrow" w:hAnsi="Arial Narrow"/>
                <w:sz w:val="16"/>
                <w:szCs w:val="16"/>
                <w:highlight w:val="yellow"/>
              </w:rPr>
              <w:t>Table 3</w:t>
            </w:r>
            <w:r w:rsidR="0098327D" w:rsidRPr="00456E6A">
              <w:rPr>
                <w:rFonts w:ascii="Arial Narrow" w:hAnsi="Arial Narrow"/>
                <w:sz w:val="16"/>
                <w:szCs w:val="16"/>
                <w:highlight w:val="yellow"/>
              </w:rPr>
              <w:fldChar w:fldCharType="end"/>
            </w:r>
            <w:r w:rsidR="0098327D" w:rsidRPr="00456E6A">
              <w:rPr>
                <w:rFonts w:ascii="Arial Narrow" w:hAnsi="Arial Narrow"/>
                <w:sz w:val="16"/>
                <w:szCs w:val="16"/>
                <w:highlight w:val="yellow"/>
              </w:rPr>
              <w:t xml:space="preserve"> for each Zone for woody weeds</w:t>
            </w:r>
          </w:p>
          <w:p w14:paraId="6B7F4585" w14:textId="77777777" w:rsidR="00611A54" w:rsidRPr="00F50215" w:rsidRDefault="00611A54" w:rsidP="00611A54">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556DC7" w:rsidRPr="00691A74" w14:paraId="047A3B33" w14:textId="77777777" w:rsidTr="00556DC7">
        <w:tc>
          <w:tcPr>
            <w:tcW w:w="289" w:type="pct"/>
            <w:tcBorders>
              <w:top w:val="dotted" w:sz="4" w:space="0" w:color="auto"/>
              <w:left w:val="single" w:sz="4" w:space="0" w:color="auto"/>
              <w:bottom w:val="single" w:sz="4" w:space="0" w:color="auto"/>
              <w:right w:val="dotted" w:sz="4" w:space="0" w:color="auto"/>
            </w:tcBorders>
          </w:tcPr>
          <w:p w14:paraId="3171A141"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All</w:t>
            </w: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6F4407A3" w14:textId="549859CC"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Monitor (at least quarterly) and eliminate all new and emerging woody weeds</w:t>
            </w: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1FE5EDEE"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n/a</w:t>
            </w: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52E584B9"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81" w:type="pct"/>
            <w:tcBorders>
              <w:top w:val="dotted" w:sz="4" w:space="0" w:color="auto"/>
              <w:left w:val="dotted" w:sz="4" w:space="0" w:color="auto"/>
              <w:bottom w:val="single" w:sz="4" w:space="0" w:color="auto"/>
              <w:right w:val="single" w:sz="4" w:space="0" w:color="auto"/>
            </w:tcBorders>
          </w:tcPr>
          <w:p w14:paraId="4A218F10"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 xml:space="preserve">&lt;1% cover of all </w:t>
            </w:r>
            <w:r w:rsidRPr="002977F4">
              <w:rPr>
                <w:rFonts w:ascii="Arial Narrow" w:hAnsi="Arial Narrow"/>
                <w:sz w:val="16"/>
                <w:szCs w:val="16"/>
              </w:rPr>
              <w:t>woody weeds</w:t>
            </w:r>
            <w:r>
              <w:rPr>
                <w:rFonts w:ascii="Arial Narrow" w:hAnsi="Arial Narrow"/>
                <w:sz w:val="16"/>
                <w:szCs w:val="16"/>
              </w:rPr>
              <w:t>, with no mature plants present</w:t>
            </w:r>
            <w:r w:rsidRPr="002977F4">
              <w:rPr>
                <w:rFonts w:ascii="Arial Narrow" w:hAnsi="Arial Narrow"/>
                <w:sz w:val="16"/>
                <w:szCs w:val="16"/>
              </w:rPr>
              <w:t xml:space="preserve"> at the end of </w:t>
            </w:r>
            <w:r>
              <w:rPr>
                <w:rFonts w:ascii="Arial Narrow" w:hAnsi="Arial Narrow"/>
                <w:sz w:val="16"/>
                <w:szCs w:val="16"/>
              </w:rPr>
              <w:t>Year 10</w:t>
            </w:r>
          </w:p>
        </w:tc>
      </w:tr>
      <w:tr w:rsidR="00556DC7" w:rsidRPr="00691A74" w14:paraId="51BB4905" w14:textId="77777777" w:rsidTr="00556DC7">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603DB398" w14:textId="77777777" w:rsidR="00556DC7" w:rsidRPr="00063550" w:rsidRDefault="00556DC7" w:rsidP="00556DC7">
            <w:pPr>
              <w:spacing w:beforeLines="40" w:before="96" w:afterLines="20" w:after="48"/>
              <w:rPr>
                <w:rFonts w:ascii="Arial Narrow" w:hAnsi="Arial Narrow"/>
                <w:b/>
                <w:sz w:val="16"/>
                <w:szCs w:val="16"/>
              </w:rPr>
            </w:pPr>
            <w:r>
              <w:rPr>
                <w:rFonts w:ascii="Arial Narrow" w:hAnsi="Arial Narrow"/>
                <w:b/>
                <w:sz w:val="16"/>
                <w:szCs w:val="16"/>
              </w:rPr>
              <w:t>Herbaceous Weeds</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A1FC488" w14:textId="77777777" w:rsidR="00556DC7" w:rsidRPr="00063550" w:rsidRDefault="00556DC7" w:rsidP="00556DC7">
            <w:pPr>
              <w:spacing w:beforeLines="40" w:before="96" w:afterLines="20" w:after="48"/>
              <w:rPr>
                <w:rFonts w:ascii="Arial Narrow" w:hAnsi="Arial Narrow"/>
                <w:b/>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FC367FA" w14:textId="77777777" w:rsidR="00556DC7" w:rsidRPr="00063550" w:rsidRDefault="00556DC7" w:rsidP="00556DC7">
            <w:pPr>
              <w:spacing w:beforeLines="40" w:before="96" w:afterLines="20" w:after="48"/>
              <w:rPr>
                <w:rFonts w:ascii="Arial Narrow" w:hAnsi="Arial Narrow"/>
                <w:b/>
                <w:sz w:val="16"/>
                <w:szCs w:val="16"/>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3678C21B" w14:textId="77777777" w:rsidR="00556DC7" w:rsidRDefault="00556DC7" w:rsidP="00556DC7">
            <w:pPr>
              <w:spacing w:beforeLines="40" w:before="96" w:afterLines="20" w:after="48"/>
              <w:rPr>
                <w:rFonts w:ascii="Arial Narrow" w:hAnsi="Arial Narrow"/>
                <w:sz w:val="16"/>
                <w:szCs w:val="16"/>
              </w:rPr>
            </w:pPr>
          </w:p>
        </w:tc>
      </w:tr>
      <w:tr w:rsidR="00611A54" w:rsidRPr="00691A74" w14:paraId="58BD6128" w14:textId="77777777" w:rsidTr="00556DC7">
        <w:tc>
          <w:tcPr>
            <w:tcW w:w="289" w:type="pct"/>
            <w:tcBorders>
              <w:top w:val="dotted" w:sz="4" w:space="0" w:color="auto"/>
              <w:left w:val="single" w:sz="4" w:space="0" w:color="auto"/>
              <w:bottom w:val="dotted" w:sz="4" w:space="0" w:color="auto"/>
              <w:right w:val="dotted" w:sz="4" w:space="0" w:color="auto"/>
            </w:tcBorders>
          </w:tcPr>
          <w:p w14:paraId="18ED1C09" w14:textId="77777777" w:rsidR="00611A54" w:rsidRDefault="00611A54" w:rsidP="00611A54">
            <w:pPr>
              <w:spacing w:beforeLines="40" w:before="96" w:afterLines="20" w:after="48"/>
              <w:rPr>
                <w:rFonts w:ascii="Arial Narrow" w:hAnsi="Arial Narrow"/>
                <w:sz w:val="16"/>
                <w:szCs w:val="16"/>
              </w:rPr>
            </w:pP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5B59493A" w14:textId="00CFDC96"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 xml:space="preserve">Monitor for (at least quarterly) and eliminate all high threat herbaceous and </w:t>
            </w:r>
            <w:r w:rsidRPr="00F50215">
              <w:rPr>
                <w:rFonts w:ascii="Arial Narrow" w:hAnsi="Arial Narrow"/>
                <w:sz w:val="16"/>
                <w:szCs w:val="16"/>
              </w:rPr>
              <w:t>weeds</w:t>
            </w:r>
            <w:r>
              <w:rPr>
                <w:rFonts w:ascii="Arial Narrow" w:hAnsi="Arial Narrow"/>
                <w:sz w:val="16"/>
                <w:szCs w:val="16"/>
              </w:rPr>
              <w:t xml:space="preserve">. Refer to </w:t>
            </w:r>
            <w:r>
              <w:rPr>
                <w:rFonts w:ascii="Arial Narrow" w:hAnsi="Arial Narrow"/>
                <w:sz w:val="16"/>
                <w:szCs w:val="16"/>
              </w:rPr>
              <w:fldChar w:fldCharType="begin"/>
            </w:r>
            <w:r>
              <w:rPr>
                <w:rFonts w:ascii="Arial Narrow" w:hAnsi="Arial Narrow"/>
                <w:sz w:val="16"/>
                <w:szCs w:val="16"/>
              </w:rPr>
              <w:instrText xml:space="preserve"> REF _Ref88216531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4</w:t>
            </w:r>
            <w:r>
              <w:rPr>
                <w:rFonts w:ascii="Arial Narrow" w:hAnsi="Arial Narrow"/>
                <w:sz w:val="16"/>
                <w:szCs w:val="16"/>
              </w:rPr>
              <w:fldChar w:fldCharType="end"/>
            </w:r>
            <w:r>
              <w:rPr>
                <w:rFonts w:ascii="Arial Narrow" w:hAnsi="Arial Narrow"/>
                <w:sz w:val="16"/>
                <w:szCs w:val="16"/>
              </w:rPr>
              <w:t xml:space="preserve"> for list high threat herbaceous and </w:t>
            </w:r>
            <w:r w:rsidRPr="00F50215">
              <w:rPr>
                <w:rFonts w:ascii="Arial Narrow" w:hAnsi="Arial Narrow"/>
                <w:sz w:val="16"/>
                <w:szCs w:val="16"/>
              </w:rPr>
              <w:t>weeds</w:t>
            </w:r>
            <w:r>
              <w:rPr>
                <w:rFonts w:ascii="Arial Narrow" w:hAnsi="Arial Narrow"/>
                <w:sz w:val="16"/>
                <w:szCs w:val="16"/>
              </w:rPr>
              <w:t>, their control method and timing of actions</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0B5B2C9C" w14:textId="6B0B284E"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_Ref88216531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4</w:t>
            </w:r>
            <w:r>
              <w:rPr>
                <w:rFonts w:ascii="Arial Narrow" w:hAnsi="Arial Narrow"/>
                <w:sz w:val="16"/>
                <w:szCs w:val="16"/>
              </w:rPr>
              <w:fldChar w:fldCharType="end"/>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72ADDB0C" w14:textId="0FCA4B31"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 xml:space="preserve">Refer to </w:t>
            </w:r>
            <w:r>
              <w:rPr>
                <w:rFonts w:ascii="Arial Narrow" w:hAnsi="Arial Narrow"/>
                <w:sz w:val="16"/>
                <w:szCs w:val="16"/>
              </w:rPr>
              <w:fldChar w:fldCharType="begin"/>
            </w:r>
            <w:r>
              <w:rPr>
                <w:rFonts w:ascii="Arial Narrow" w:hAnsi="Arial Narrow"/>
                <w:sz w:val="16"/>
                <w:szCs w:val="16"/>
              </w:rPr>
              <w:instrText xml:space="preserve"> REF _Ref88216531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4</w:t>
            </w:r>
            <w:r>
              <w:rPr>
                <w:rFonts w:ascii="Arial Narrow" w:hAnsi="Arial Narrow"/>
                <w:sz w:val="16"/>
                <w:szCs w:val="16"/>
              </w:rPr>
              <w:fldChar w:fldCharType="end"/>
            </w:r>
          </w:p>
          <w:p w14:paraId="62427BF0" w14:textId="77777777" w:rsidR="00611A54" w:rsidRPr="00691A74" w:rsidRDefault="00611A54" w:rsidP="00611A54">
            <w:pPr>
              <w:spacing w:beforeLines="40" w:before="96" w:afterLines="20" w:after="48"/>
              <w:rPr>
                <w:rFonts w:ascii="Arial Narrow" w:hAnsi="Arial Narrow"/>
                <w:sz w:val="16"/>
                <w:szCs w:val="16"/>
              </w:rPr>
            </w:pPr>
          </w:p>
        </w:tc>
        <w:tc>
          <w:tcPr>
            <w:tcW w:w="2081" w:type="pct"/>
            <w:tcBorders>
              <w:top w:val="dotted" w:sz="4" w:space="0" w:color="auto"/>
              <w:left w:val="dotted" w:sz="4" w:space="0" w:color="auto"/>
              <w:bottom w:val="dotted" w:sz="4" w:space="0" w:color="auto"/>
              <w:right w:val="single" w:sz="4" w:space="0" w:color="auto"/>
            </w:tcBorders>
          </w:tcPr>
          <w:p w14:paraId="6A70A6D9" w14:textId="77777777" w:rsidR="00611A54" w:rsidRDefault="00611A54" w:rsidP="00611A54">
            <w:pPr>
              <w:spacing w:beforeLines="40" w:before="96" w:afterLines="20" w:after="48"/>
              <w:rPr>
                <w:rFonts w:ascii="Arial Narrow" w:hAnsi="Arial Narrow"/>
                <w:sz w:val="16"/>
                <w:szCs w:val="16"/>
              </w:rPr>
            </w:pPr>
            <w:r w:rsidRPr="00F50215">
              <w:rPr>
                <w:rFonts w:ascii="Arial Narrow" w:hAnsi="Arial Narrow"/>
                <w:sz w:val="16"/>
                <w:szCs w:val="16"/>
              </w:rPr>
              <w:t>A</w:t>
            </w:r>
            <w:r>
              <w:rPr>
                <w:rFonts w:ascii="Arial Narrow" w:hAnsi="Arial Narrow"/>
                <w:sz w:val="16"/>
                <w:szCs w:val="16"/>
              </w:rPr>
              <w:t xml:space="preserve">im to eliminate all listed high threat herbaceous and </w:t>
            </w:r>
            <w:r w:rsidRPr="00F50215">
              <w:rPr>
                <w:rFonts w:ascii="Arial Narrow" w:hAnsi="Arial Narrow"/>
                <w:sz w:val="16"/>
                <w:szCs w:val="16"/>
              </w:rPr>
              <w:t>weeds by end o</w:t>
            </w:r>
            <w:r w:rsidRPr="00135605">
              <w:rPr>
                <w:rFonts w:ascii="Arial Narrow" w:hAnsi="Arial Narrow"/>
                <w:sz w:val="16"/>
                <w:szCs w:val="16"/>
              </w:rPr>
              <w:t>f Year 5</w:t>
            </w:r>
          </w:p>
          <w:p w14:paraId="7EBDD5A7" w14:textId="77777777"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 xml:space="preserve">&lt;1% cover of all high threat herbaceous and </w:t>
            </w:r>
            <w:r w:rsidRPr="00F50215">
              <w:rPr>
                <w:rFonts w:ascii="Arial Narrow" w:hAnsi="Arial Narrow"/>
                <w:sz w:val="16"/>
                <w:szCs w:val="16"/>
              </w:rPr>
              <w:t xml:space="preserve">weeds </w:t>
            </w:r>
            <w:r>
              <w:rPr>
                <w:rFonts w:ascii="Arial Narrow" w:hAnsi="Arial Narrow"/>
                <w:sz w:val="16"/>
                <w:szCs w:val="16"/>
              </w:rPr>
              <w:t>weeds at the end of Year 10</w:t>
            </w:r>
          </w:p>
          <w:p w14:paraId="0AB4E4E2" w14:textId="53BA6D6A"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611A54" w:rsidRPr="00691A74" w14:paraId="2F03D69B" w14:textId="77777777" w:rsidTr="00556DC7">
        <w:tc>
          <w:tcPr>
            <w:tcW w:w="289" w:type="pct"/>
            <w:tcBorders>
              <w:top w:val="dotted" w:sz="4" w:space="0" w:color="auto"/>
              <w:left w:val="single" w:sz="4" w:space="0" w:color="auto"/>
              <w:bottom w:val="dotted" w:sz="4" w:space="0" w:color="auto"/>
              <w:right w:val="dotted" w:sz="4" w:space="0" w:color="auto"/>
            </w:tcBorders>
          </w:tcPr>
          <w:p w14:paraId="74451811" w14:textId="77777777"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All</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19B92A88" w14:textId="6C9E39BE"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Control all herbaceous weeds. Refer to &amp;  for list of herbaceous weeds, their control method and timing of actions</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6FA15BAD" w14:textId="11193FA3"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_Ref88216531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4</w:t>
            </w:r>
            <w:r>
              <w:rPr>
                <w:rFonts w:ascii="Arial Narrow" w:hAnsi="Arial Narrow"/>
                <w:sz w:val="16"/>
                <w:szCs w:val="16"/>
              </w:rPr>
              <w:fldChar w:fldCharType="end"/>
            </w:r>
            <w:r>
              <w:rPr>
                <w:rFonts w:ascii="Arial Narrow" w:hAnsi="Arial Narrow"/>
                <w:sz w:val="16"/>
                <w:szCs w:val="16"/>
              </w:rPr>
              <w:t xml:space="preserve"> &amp; </w:t>
            </w:r>
            <w:r>
              <w:rPr>
                <w:rFonts w:ascii="Arial Narrow" w:hAnsi="Arial Narrow"/>
                <w:sz w:val="16"/>
                <w:szCs w:val="16"/>
              </w:rPr>
              <w:fldChar w:fldCharType="begin"/>
            </w:r>
            <w:r>
              <w:rPr>
                <w:rFonts w:ascii="Arial Narrow" w:hAnsi="Arial Narrow"/>
                <w:sz w:val="16"/>
                <w:szCs w:val="16"/>
              </w:rPr>
              <w:instrText xml:space="preserve"> REF _Ref88216566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5</w:t>
            </w:r>
            <w:r>
              <w:rPr>
                <w:rFonts w:ascii="Arial Narrow" w:hAnsi="Arial Narrow"/>
                <w:sz w:val="16"/>
                <w:szCs w:val="16"/>
              </w:rPr>
              <w:fldChar w:fldCharType="end"/>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1C46E580" w14:textId="21E9385D" w:rsidR="00611A54" w:rsidRPr="00691A74" w:rsidRDefault="00611A54" w:rsidP="00611A54">
            <w:pPr>
              <w:spacing w:beforeLines="40" w:before="96" w:afterLines="20" w:after="48"/>
              <w:rPr>
                <w:rFonts w:ascii="Arial Narrow" w:hAnsi="Arial Narrow"/>
                <w:sz w:val="16"/>
                <w:szCs w:val="16"/>
              </w:rPr>
            </w:pPr>
            <w:r>
              <w:rPr>
                <w:rFonts w:ascii="Arial Narrow" w:hAnsi="Arial Narrow"/>
                <w:sz w:val="16"/>
                <w:szCs w:val="16"/>
              </w:rPr>
              <w:t xml:space="preserve">Refer to </w:t>
            </w:r>
            <w:r>
              <w:rPr>
                <w:rFonts w:ascii="Arial Narrow" w:hAnsi="Arial Narrow"/>
                <w:sz w:val="16"/>
                <w:szCs w:val="16"/>
              </w:rPr>
              <w:fldChar w:fldCharType="begin"/>
            </w:r>
            <w:r>
              <w:rPr>
                <w:rFonts w:ascii="Arial Narrow" w:hAnsi="Arial Narrow"/>
                <w:sz w:val="16"/>
                <w:szCs w:val="16"/>
              </w:rPr>
              <w:instrText xml:space="preserve"> REF _Ref88216531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4</w:t>
            </w:r>
            <w:r>
              <w:rPr>
                <w:rFonts w:ascii="Arial Narrow" w:hAnsi="Arial Narrow"/>
                <w:sz w:val="16"/>
                <w:szCs w:val="16"/>
              </w:rPr>
              <w:fldChar w:fldCharType="end"/>
            </w:r>
            <w:r>
              <w:rPr>
                <w:rFonts w:ascii="Arial Narrow" w:hAnsi="Arial Narrow"/>
                <w:sz w:val="16"/>
                <w:szCs w:val="16"/>
              </w:rPr>
              <w:t xml:space="preserve"> &amp; </w:t>
            </w:r>
            <w:r>
              <w:rPr>
                <w:rFonts w:ascii="Arial Narrow" w:hAnsi="Arial Narrow"/>
                <w:sz w:val="16"/>
                <w:szCs w:val="16"/>
              </w:rPr>
              <w:fldChar w:fldCharType="begin"/>
            </w:r>
            <w:r>
              <w:rPr>
                <w:rFonts w:ascii="Arial Narrow" w:hAnsi="Arial Narrow"/>
                <w:sz w:val="16"/>
                <w:szCs w:val="16"/>
              </w:rPr>
              <w:instrText xml:space="preserve"> REF _Ref88216566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5</w:t>
            </w:r>
            <w:r>
              <w:rPr>
                <w:rFonts w:ascii="Arial Narrow" w:hAnsi="Arial Narrow"/>
                <w:sz w:val="16"/>
                <w:szCs w:val="16"/>
              </w:rPr>
              <w:fldChar w:fldCharType="end"/>
            </w:r>
          </w:p>
        </w:tc>
        <w:tc>
          <w:tcPr>
            <w:tcW w:w="2081" w:type="pct"/>
            <w:tcBorders>
              <w:top w:val="dotted" w:sz="4" w:space="0" w:color="auto"/>
              <w:left w:val="dotted" w:sz="4" w:space="0" w:color="auto"/>
              <w:bottom w:val="dotted" w:sz="4" w:space="0" w:color="auto"/>
              <w:right w:val="single" w:sz="4" w:space="0" w:color="auto"/>
            </w:tcBorders>
          </w:tcPr>
          <w:p w14:paraId="57FF10DF" w14:textId="7ACB1B4B" w:rsidR="00611A54" w:rsidRDefault="00611A54" w:rsidP="00611A54">
            <w:pPr>
              <w:spacing w:beforeLines="40" w:before="96" w:afterLines="20" w:after="48"/>
              <w:rPr>
                <w:rFonts w:ascii="Arial Narrow" w:hAnsi="Arial Narrow"/>
                <w:sz w:val="16"/>
                <w:szCs w:val="16"/>
              </w:rPr>
            </w:pPr>
            <w:r w:rsidRPr="003855B4">
              <w:rPr>
                <w:rFonts w:ascii="Arial Narrow" w:hAnsi="Arial Narrow"/>
                <w:sz w:val="16"/>
                <w:szCs w:val="16"/>
              </w:rPr>
              <w:t xml:space="preserve">No increase in cover </w:t>
            </w:r>
            <w:r>
              <w:rPr>
                <w:rFonts w:ascii="Arial Narrow" w:hAnsi="Arial Narrow"/>
                <w:sz w:val="16"/>
                <w:szCs w:val="16"/>
              </w:rPr>
              <w:t xml:space="preserve">beyond the cover listed in </w:t>
            </w:r>
            <w:r>
              <w:rPr>
                <w:rFonts w:ascii="Arial Narrow" w:hAnsi="Arial Narrow"/>
                <w:sz w:val="16"/>
                <w:szCs w:val="16"/>
              </w:rPr>
              <w:fldChar w:fldCharType="begin"/>
            </w:r>
            <w:r>
              <w:rPr>
                <w:rFonts w:ascii="Arial Narrow" w:hAnsi="Arial Narrow"/>
                <w:sz w:val="16"/>
                <w:szCs w:val="16"/>
              </w:rPr>
              <w:instrText xml:space="preserve"> REF _Ref88217061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6</w:t>
            </w:r>
            <w:r>
              <w:rPr>
                <w:rFonts w:ascii="Arial Narrow" w:hAnsi="Arial Narrow"/>
                <w:sz w:val="16"/>
                <w:szCs w:val="16"/>
              </w:rPr>
              <w:fldChar w:fldCharType="end"/>
            </w:r>
            <w:r>
              <w:rPr>
                <w:rFonts w:ascii="Arial Narrow" w:hAnsi="Arial Narrow"/>
                <w:sz w:val="16"/>
                <w:szCs w:val="16"/>
              </w:rPr>
              <w:t xml:space="preserve"> for each Zone for all</w:t>
            </w:r>
            <w:r w:rsidRPr="003855B4">
              <w:rPr>
                <w:rFonts w:ascii="Arial Narrow" w:hAnsi="Arial Narrow"/>
                <w:sz w:val="16"/>
                <w:szCs w:val="16"/>
              </w:rPr>
              <w:t xml:space="preserve"> he</w:t>
            </w:r>
            <w:r>
              <w:rPr>
                <w:rFonts w:ascii="Arial Narrow" w:hAnsi="Arial Narrow"/>
                <w:sz w:val="16"/>
                <w:szCs w:val="16"/>
              </w:rPr>
              <w:t>rbaceous weeds</w:t>
            </w:r>
          </w:p>
          <w:p w14:paraId="17944ABC" w14:textId="6F372256"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611A54" w:rsidRPr="00691A74" w14:paraId="6D087F85" w14:textId="77777777" w:rsidTr="00556DC7">
        <w:tc>
          <w:tcPr>
            <w:tcW w:w="289" w:type="pct"/>
            <w:tcBorders>
              <w:top w:val="dotted" w:sz="4" w:space="0" w:color="auto"/>
              <w:left w:val="single" w:sz="4" w:space="0" w:color="auto"/>
              <w:bottom w:val="single" w:sz="4" w:space="0" w:color="auto"/>
              <w:right w:val="dotted" w:sz="4" w:space="0" w:color="auto"/>
            </w:tcBorders>
          </w:tcPr>
          <w:p w14:paraId="414CB6A6" w14:textId="77777777"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All</w:t>
            </w: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3707DCF1" w14:textId="2CA15282"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Monitor (at least quarterly) for and eliminate all new and emerging herbaceous weeds</w:t>
            </w: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43B3CCD6" w14:textId="13944CE1"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n/a</w:t>
            </w: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63C60BED" w14:textId="6E3FFC13" w:rsidR="00611A54" w:rsidRPr="00691A74" w:rsidRDefault="00611A54" w:rsidP="00611A54">
            <w:pPr>
              <w:spacing w:beforeLines="40" w:before="96" w:afterLines="20" w:after="48"/>
              <w:rPr>
                <w:rFonts w:ascii="Arial Narrow" w:hAnsi="Arial Narrow"/>
                <w:sz w:val="16"/>
                <w:szCs w:val="16"/>
              </w:rPr>
            </w:pPr>
            <w:r>
              <w:rPr>
                <w:rFonts w:ascii="Arial Narrow" w:hAnsi="Arial Narrow"/>
                <w:sz w:val="16"/>
                <w:szCs w:val="16"/>
              </w:rPr>
              <w:t>Ongoing</w:t>
            </w:r>
          </w:p>
        </w:tc>
        <w:tc>
          <w:tcPr>
            <w:tcW w:w="2081" w:type="pct"/>
            <w:tcBorders>
              <w:top w:val="dotted" w:sz="4" w:space="0" w:color="auto"/>
              <w:left w:val="dotted" w:sz="4" w:space="0" w:color="auto"/>
              <w:bottom w:val="single" w:sz="4" w:space="0" w:color="auto"/>
              <w:right w:val="single" w:sz="4" w:space="0" w:color="auto"/>
            </w:tcBorders>
          </w:tcPr>
          <w:p w14:paraId="3FC4694D" w14:textId="168BE599"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&lt;1% cover of all new and emerging herbaceous weeds</w:t>
            </w:r>
            <w:r w:rsidRPr="002977F4">
              <w:rPr>
                <w:rFonts w:ascii="Arial Narrow" w:hAnsi="Arial Narrow"/>
                <w:sz w:val="16"/>
                <w:szCs w:val="16"/>
              </w:rPr>
              <w:t xml:space="preserve"> at the end of </w:t>
            </w:r>
            <w:r>
              <w:rPr>
                <w:rFonts w:ascii="Arial Narrow" w:hAnsi="Arial Narrow"/>
                <w:sz w:val="16"/>
                <w:szCs w:val="16"/>
              </w:rPr>
              <w:t>Year 10</w:t>
            </w:r>
          </w:p>
        </w:tc>
      </w:tr>
      <w:tr w:rsidR="00556DC7" w:rsidRPr="00691A74" w14:paraId="4374DF56" w14:textId="77777777" w:rsidTr="00556DC7">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7A10F544" w14:textId="77777777" w:rsidR="00556DC7" w:rsidRDefault="00556DC7" w:rsidP="00556DC7">
            <w:pPr>
              <w:spacing w:beforeLines="40" w:before="96" w:afterLines="20" w:after="48"/>
              <w:rPr>
                <w:rFonts w:ascii="Arial Narrow" w:hAnsi="Arial Narrow"/>
                <w:sz w:val="16"/>
                <w:szCs w:val="16"/>
              </w:rPr>
            </w:pPr>
            <w:r>
              <w:rPr>
                <w:rFonts w:ascii="Arial Narrow" w:hAnsi="Arial Narrow"/>
                <w:b/>
                <w:sz w:val="16"/>
                <w:szCs w:val="16"/>
              </w:rPr>
              <w:t>Pest Animals</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779E3DE4" w14:textId="77777777" w:rsidR="00556DC7" w:rsidRDefault="00556DC7" w:rsidP="00556DC7">
            <w:pPr>
              <w:spacing w:beforeLines="40" w:before="96" w:afterLines="20" w:after="48"/>
              <w:rPr>
                <w:rFonts w:ascii="Arial Narrow" w:hAnsi="Arial Narrow"/>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0CB94E57" w14:textId="77777777" w:rsidR="00556DC7" w:rsidRDefault="00556DC7" w:rsidP="00556DC7">
            <w:pPr>
              <w:spacing w:beforeLines="40" w:before="96" w:afterLines="20" w:after="48"/>
              <w:rPr>
                <w:rFonts w:ascii="Arial Narrow" w:hAnsi="Arial Narrow"/>
                <w:sz w:val="16"/>
                <w:szCs w:val="16"/>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3BFF127B" w14:textId="77777777" w:rsidR="00556DC7" w:rsidRDefault="00556DC7" w:rsidP="00556DC7">
            <w:pPr>
              <w:spacing w:beforeLines="40" w:before="96" w:afterLines="20" w:after="48"/>
              <w:rPr>
                <w:rFonts w:ascii="Arial Narrow" w:hAnsi="Arial Narrow"/>
                <w:sz w:val="16"/>
                <w:szCs w:val="16"/>
              </w:rPr>
            </w:pPr>
          </w:p>
        </w:tc>
      </w:tr>
      <w:tr w:rsidR="00611A54" w:rsidRPr="00691A74" w14:paraId="750BCFA8" w14:textId="77777777" w:rsidTr="00556DC7">
        <w:tc>
          <w:tcPr>
            <w:tcW w:w="289" w:type="pct"/>
            <w:tcBorders>
              <w:top w:val="dotted" w:sz="4" w:space="0" w:color="auto"/>
              <w:left w:val="single" w:sz="4" w:space="0" w:color="auto"/>
              <w:bottom w:val="dotted" w:sz="4" w:space="0" w:color="auto"/>
              <w:right w:val="dotted" w:sz="4" w:space="0" w:color="auto"/>
            </w:tcBorders>
          </w:tcPr>
          <w:p w14:paraId="75A8BA3C" w14:textId="77777777"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All</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64FD8163" w14:textId="6BBAF593"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 xml:space="preserve">Monitor (at least quarterly) for and control rabbits and foxes. Refer to </w:t>
            </w:r>
            <w:r>
              <w:rPr>
                <w:rFonts w:ascii="Arial Narrow" w:hAnsi="Arial Narrow"/>
                <w:sz w:val="16"/>
                <w:szCs w:val="16"/>
              </w:rPr>
              <w:fldChar w:fldCharType="begin"/>
            </w:r>
            <w:r>
              <w:rPr>
                <w:rFonts w:ascii="Arial Narrow" w:hAnsi="Arial Narrow"/>
                <w:sz w:val="16"/>
                <w:szCs w:val="16"/>
              </w:rPr>
              <w:instrText xml:space="preserve"> REF _Ref88217071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7</w:t>
            </w:r>
            <w:r>
              <w:rPr>
                <w:rFonts w:ascii="Arial Narrow" w:hAnsi="Arial Narrow"/>
                <w:sz w:val="16"/>
                <w:szCs w:val="16"/>
              </w:rPr>
              <w:fldChar w:fldCharType="end"/>
            </w:r>
            <w:r>
              <w:rPr>
                <w:rFonts w:ascii="Arial Narrow" w:hAnsi="Arial Narrow"/>
                <w:sz w:val="16"/>
                <w:szCs w:val="16"/>
              </w:rPr>
              <w:t xml:space="preserve"> for a list of control methods and timing of actions</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6C599AE3" w14:textId="28D77214"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_Ref88217071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7</w:t>
            </w:r>
            <w:r>
              <w:rPr>
                <w:rFonts w:ascii="Arial Narrow" w:hAnsi="Arial Narrow"/>
                <w:sz w:val="16"/>
                <w:szCs w:val="16"/>
              </w:rPr>
              <w:fldChar w:fldCharType="end"/>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4497F432" w14:textId="40F3D15A"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 xml:space="preserve">Refer to </w:t>
            </w:r>
            <w:r>
              <w:rPr>
                <w:rFonts w:ascii="Arial Narrow" w:hAnsi="Arial Narrow"/>
                <w:sz w:val="16"/>
                <w:szCs w:val="16"/>
              </w:rPr>
              <w:fldChar w:fldCharType="begin"/>
            </w:r>
            <w:r>
              <w:rPr>
                <w:rFonts w:ascii="Arial Narrow" w:hAnsi="Arial Narrow"/>
                <w:sz w:val="16"/>
                <w:szCs w:val="16"/>
              </w:rPr>
              <w:instrText xml:space="preserve"> REF _Ref88217071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7</w:t>
            </w:r>
            <w:r>
              <w:rPr>
                <w:rFonts w:ascii="Arial Narrow" w:hAnsi="Arial Narrow"/>
                <w:sz w:val="16"/>
                <w:szCs w:val="16"/>
              </w:rPr>
              <w:fldChar w:fldCharType="end"/>
            </w:r>
          </w:p>
        </w:tc>
        <w:tc>
          <w:tcPr>
            <w:tcW w:w="2081" w:type="pct"/>
            <w:tcBorders>
              <w:top w:val="dotted" w:sz="4" w:space="0" w:color="auto"/>
              <w:left w:val="dotted" w:sz="4" w:space="0" w:color="auto"/>
              <w:bottom w:val="dotted" w:sz="4" w:space="0" w:color="auto"/>
              <w:right w:val="single" w:sz="4" w:space="0" w:color="auto"/>
            </w:tcBorders>
          </w:tcPr>
          <w:p w14:paraId="28BD21B4" w14:textId="77777777"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A</w:t>
            </w:r>
            <w:r w:rsidRPr="00C062D8">
              <w:rPr>
                <w:rFonts w:ascii="Arial Narrow" w:hAnsi="Arial Narrow"/>
                <w:sz w:val="16"/>
                <w:szCs w:val="16"/>
              </w:rPr>
              <w:t>bundance, activity, and disturbance reduced to negligible levels</w:t>
            </w:r>
            <w:r w:rsidDel="00DA4147">
              <w:rPr>
                <w:rFonts w:ascii="Arial Narrow" w:hAnsi="Arial Narrow"/>
                <w:sz w:val="16"/>
                <w:szCs w:val="16"/>
              </w:rPr>
              <w:t xml:space="preserve"> </w:t>
            </w:r>
          </w:p>
          <w:p w14:paraId="7AC2C643" w14:textId="77777777" w:rsidR="00611A54" w:rsidRPr="007226F6" w:rsidRDefault="00611A54" w:rsidP="00611A54">
            <w:pPr>
              <w:spacing w:beforeLines="40" w:before="96" w:afterLines="20" w:after="48"/>
              <w:rPr>
                <w:rFonts w:ascii="Arial Narrow" w:hAnsi="Arial Narrow"/>
                <w:sz w:val="16"/>
                <w:szCs w:val="16"/>
              </w:rPr>
            </w:pPr>
            <w:r w:rsidRPr="007226F6">
              <w:rPr>
                <w:rFonts w:ascii="Arial Narrow" w:hAnsi="Arial Narrow"/>
                <w:sz w:val="16"/>
                <w:szCs w:val="16"/>
              </w:rPr>
              <w:t>No surface dis</w:t>
            </w:r>
            <w:r>
              <w:rPr>
                <w:rFonts w:ascii="Arial Narrow" w:hAnsi="Arial Narrow"/>
                <w:sz w:val="16"/>
                <w:szCs w:val="16"/>
              </w:rPr>
              <w:t>turbance; n</w:t>
            </w:r>
            <w:r w:rsidRPr="007226F6">
              <w:rPr>
                <w:rFonts w:ascii="Arial Narrow" w:hAnsi="Arial Narrow"/>
                <w:sz w:val="16"/>
                <w:szCs w:val="16"/>
              </w:rPr>
              <w:t>o a</w:t>
            </w:r>
            <w:r>
              <w:rPr>
                <w:rFonts w:ascii="Arial Narrow" w:hAnsi="Arial Narrow"/>
                <w:sz w:val="16"/>
                <w:szCs w:val="16"/>
              </w:rPr>
              <w:t>ctive rabbit warrens present; no active fox dens present</w:t>
            </w:r>
          </w:p>
          <w:p w14:paraId="427DF424" w14:textId="1D3CEA4F" w:rsidR="00611A54" w:rsidRDefault="00611A54" w:rsidP="00611A54">
            <w:pPr>
              <w:spacing w:beforeLines="40" w:before="96" w:afterLines="20" w:after="48"/>
              <w:rPr>
                <w:rFonts w:ascii="Arial Narrow" w:hAnsi="Arial Narrow"/>
                <w:sz w:val="16"/>
                <w:szCs w:val="16"/>
              </w:rPr>
            </w:pPr>
            <w:r w:rsidRPr="00313D41">
              <w:rPr>
                <w:rFonts w:ascii="Arial Narrow" w:hAnsi="Arial Narrow"/>
                <w:sz w:val="16"/>
                <w:szCs w:val="16"/>
              </w:rPr>
              <w:t>No</w:t>
            </w:r>
            <w:r>
              <w:rPr>
                <w:rFonts w:ascii="Arial Narrow" w:hAnsi="Arial Narrow"/>
                <w:sz w:val="16"/>
                <w:szCs w:val="16"/>
              </w:rPr>
              <w:t xml:space="preserve"> rubbish; m</w:t>
            </w:r>
            <w:r w:rsidRPr="00313D41">
              <w:rPr>
                <w:rFonts w:ascii="Arial Narrow" w:hAnsi="Arial Narrow"/>
                <w:sz w:val="16"/>
                <w:szCs w:val="16"/>
              </w:rPr>
              <w:t>inimal artificial piles of logs and rocks</w:t>
            </w:r>
          </w:p>
        </w:tc>
      </w:tr>
      <w:tr w:rsidR="00611A54" w:rsidRPr="00691A74" w14:paraId="75F323CF" w14:textId="77777777" w:rsidTr="00556DC7">
        <w:tc>
          <w:tcPr>
            <w:tcW w:w="289" w:type="pct"/>
            <w:tcBorders>
              <w:top w:val="dotted" w:sz="4" w:space="0" w:color="auto"/>
              <w:left w:val="single" w:sz="4" w:space="0" w:color="auto"/>
              <w:bottom w:val="single" w:sz="4" w:space="0" w:color="auto"/>
              <w:right w:val="dotted" w:sz="4" w:space="0" w:color="auto"/>
            </w:tcBorders>
          </w:tcPr>
          <w:p w14:paraId="2519F95B" w14:textId="77777777"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All</w:t>
            </w: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707FD054" w14:textId="1CA799A8"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Monitor (at least quarterly) for and control</w:t>
            </w:r>
            <w:r w:rsidRPr="00A16C9F">
              <w:rPr>
                <w:rFonts w:ascii="Arial Narrow" w:hAnsi="Arial Narrow"/>
                <w:sz w:val="16"/>
                <w:szCs w:val="16"/>
              </w:rPr>
              <w:t xml:space="preserve"> all new and emerging pest animals</w:t>
            </w: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72681029" w14:textId="7DE79D45"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n/a</w:t>
            </w: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1D40F998" w14:textId="63EEE374"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Ongoing</w:t>
            </w:r>
          </w:p>
        </w:tc>
        <w:tc>
          <w:tcPr>
            <w:tcW w:w="2081" w:type="pct"/>
            <w:tcBorders>
              <w:top w:val="dotted" w:sz="4" w:space="0" w:color="auto"/>
              <w:left w:val="dotted" w:sz="4" w:space="0" w:color="auto"/>
              <w:bottom w:val="single" w:sz="4" w:space="0" w:color="auto"/>
              <w:right w:val="single" w:sz="4" w:space="0" w:color="auto"/>
            </w:tcBorders>
          </w:tcPr>
          <w:p w14:paraId="60B40A11" w14:textId="24CEE512" w:rsidR="00611A54" w:rsidRDefault="00611A54" w:rsidP="00611A54">
            <w:pPr>
              <w:spacing w:beforeLines="40" w:before="96" w:afterLines="20" w:after="48"/>
              <w:rPr>
                <w:rFonts w:ascii="Arial Narrow" w:hAnsi="Arial Narrow"/>
                <w:sz w:val="16"/>
                <w:szCs w:val="16"/>
              </w:rPr>
            </w:pPr>
            <w:r>
              <w:rPr>
                <w:rFonts w:ascii="Arial Narrow" w:hAnsi="Arial Narrow"/>
                <w:sz w:val="16"/>
                <w:szCs w:val="16"/>
              </w:rPr>
              <w:t>Control numbers of any new &amp; emerging pest animals</w:t>
            </w:r>
          </w:p>
        </w:tc>
      </w:tr>
      <w:tr w:rsidR="00556DC7" w:rsidRPr="00691A74" w14:paraId="6F749733" w14:textId="77777777" w:rsidTr="00556DC7">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0BB1C326" w14:textId="77777777" w:rsidR="00556DC7" w:rsidRPr="001715EC" w:rsidRDefault="00556DC7" w:rsidP="00556DC7">
            <w:pPr>
              <w:spacing w:beforeLines="40" w:before="96" w:afterLines="20" w:after="48"/>
              <w:rPr>
                <w:rFonts w:ascii="Arial Narrow" w:hAnsi="Arial Narrow"/>
                <w:sz w:val="16"/>
                <w:szCs w:val="16"/>
              </w:rPr>
            </w:pPr>
            <w:r w:rsidRPr="008B53A8">
              <w:rPr>
                <w:rFonts w:ascii="Arial Narrow" w:hAnsi="Arial Narrow"/>
                <w:b/>
                <w:sz w:val="16"/>
                <w:szCs w:val="16"/>
              </w:rPr>
              <w:t>Supplementary Planting</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D984187" w14:textId="77777777" w:rsidR="00556DC7" w:rsidRDefault="00556DC7" w:rsidP="00556DC7">
            <w:pPr>
              <w:spacing w:beforeLines="40" w:before="96" w:afterLines="20" w:after="48"/>
              <w:rPr>
                <w:rFonts w:ascii="Arial Narrow" w:hAnsi="Arial Narrow"/>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15169EC7" w14:textId="77777777" w:rsidR="00556DC7" w:rsidRPr="0021319A" w:rsidRDefault="00556DC7" w:rsidP="00556DC7">
            <w:pPr>
              <w:spacing w:beforeLines="40" w:before="96" w:afterLines="20" w:after="48"/>
              <w:rPr>
                <w:rFonts w:ascii="Arial Narrow" w:hAnsi="Arial Narrow"/>
                <w:sz w:val="16"/>
                <w:szCs w:val="16"/>
                <w:highlight w:val="yellow"/>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1FD5FDC1" w14:textId="77777777" w:rsidR="00556DC7" w:rsidRDefault="00556DC7" w:rsidP="00556DC7">
            <w:pPr>
              <w:spacing w:beforeLines="40" w:before="96" w:afterLines="20" w:after="48"/>
              <w:rPr>
                <w:rFonts w:ascii="Arial Narrow" w:hAnsi="Arial Narrow"/>
                <w:sz w:val="16"/>
                <w:szCs w:val="16"/>
              </w:rPr>
            </w:pPr>
          </w:p>
        </w:tc>
      </w:tr>
      <w:tr w:rsidR="00556DC7" w:rsidRPr="00691A74" w14:paraId="6F6E19CC" w14:textId="77777777" w:rsidTr="00611A54">
        <w:tc>
          <w:tcPr>
            <w:tcW w:w="289" w:type="pct"/>
            <w:tcBorders>
              <w:top w:val="dotted" w:sz="4" w:space="0" w:color="auto"/>
              <w:left w:val="single" w:sz="4" w:space="0" w:color="auto"/>
              <w:bottom w:val="dotted" w:sz="4" w:space="0" w:color="auto"/>
              <w:right w:val="dotted" w:sz="4" w:space="0" w:color="auto"/>
            </w:tcBorders>
          </w:tcPr>
          <w:p w14:paraId="66D9614F" w14:textId="77777777" w:rsidR="00556DC7" w:rsidRDefault="00556DC7" w:rsidP="00556DC7">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sidRPr="00063F17">
              <w:rPr>
                <w:rFonts w:ascii="Arial Narrow" w:hAnsi="Arial Narrow"/>
                <w:sz w:val="16"/>
                <w:szCs w:val="16"/>
                <w:highlight w:val="yellow"/>
              </w:rPr>
              <w:t>X</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3C76EF30" w14:textId="5D4E4D9E" w:rsidR="00556DC7" w:rsidRPr="00BC4DC4" w:rsidRDefault="007F3EA0" w:rsidP="00556DC7">
            <w:pPr>
              <w:spacing w:beforeLines="40" w:before="96" w:afterLines="20" w:after="48"/>
              <w:rPr>
                <w:rFonts w:ascii="Arial Narrow" w:hAnsi="Arial Narrow"/>
                <w:sz w:val="16"/>
                <w:szCs w:val="16"/>
              </w:rPr>
            </w:pPr>
            <w:r>
              <w:rPr>
                <w:rFonts w:ascii="Arial Narrow" w:hAnsi="Arial Narrow"/>
                <w:color w:val="000000"/>
                <w:sz w:val="16"/>
                <w:szCs w:val="16"/>
              </w:rPr>
              <w:t>Monitor survival rates and p</w:t>
            </w:r>
            <w:r w:rsidR="00556DC7" w:rsidRPr="00BC4DC4">
              <w:rPr>
                <w:rFonts w:ascii="Arial Narrow" w:hAnsi="Arial Narrow"/>
                <w:color w:val="000000"/>
                <w:sz w:val="16"/>
                <w:szCs w:val="16"/>
              </w:rPr>
              <w:t>lant tubestock or seedlings and guard if required</w:t>
            </w:r>
            <w:r w:rsidR="00556DC7">
              <w:rPr>
                <w:rFonts w:ascii="Arial Narrow" w:hAnsi="Arial Narrow"/>
                <w:color w:val="000000"/>
                <w:sz w:val="16"/>
                <w:szCs w:val="16"/>
              </w:rPr>
              <w:t xml:space="preserve">. </w:t>
            </w:r>
            <w:r>
              <w:rPr>
                <w:rFonts w:ascii="Arial Narrow" w:hAnsi="Arial Narrow"/>
                <w:color w:val="000000"/>
                <w:sz w:val="16"/>
                <w:szCs w:val="16"/>
              </w:rPr>
              <w:t>R</w:t>
            </w:r>
            <w:r w:rsidRPr="00DA5B3A">
              <w:rPr>
                <w:rFonts w:ascii="Arial Narrow" w:hAnsi="Arial Narrow"/>
                <w:color w:val="000000"/>
                <w:sz w:val="16"/>
                <w:szCs w:val="16"/>
              </w:rPr>
              <w:t xml:space="preserve">efer to </w:t>
            </w:r>
            <w:r w:rsidRPr="00BC144E">
              <w:rPr>
                <w:rFonts w:ascii="Arial Narrow" w:hAnsi="Arial Narrow"/>
                <w:color w:val="000000"/>
                <w:sz w:val="16"/>
                <w:szCs w:val="16"/>
                <w:highlight w:val="yellow"/>
              </w:rPr>
              <w:fldChar w:fldCharType="begin"/>
            </w:r>
            <w:r w:rsidRPr="00BC144E">
              <w:rPr>
                <w:rFonts w:ascii="Arial Narrow" w:hAnsi="Arial Narrow"/>
                <w:color w:val="000000"/>
                <w:sz w:val="16"/>
                <w:szCs w:val="16"/>
                <w:highlight w:val="yellow"/>
              </w:rPr>
              <w:instrText xml:space="preserve"> REF _Ref88216715 \h  \* MERGEFORMAT </w:instrText>
            </w:r>
            <w:r w:rsidRPr="00BC144E">
              <w:rPr>
                <w:rFonts w:ascii="Arial Narrow" w:hAnsi="Arial Narrow"/>
                <w:color w:val="000000"/>
                <w:sz w:val="16"/>
                <w:szCs w:val="16"/>
                <w:highlight w:val="yellow"/>
              </w:rPr>
            </w:r>
            <w:r w:rsidRPr="00BC144E">
              <w:rPr>
                <w:rFonts w:ascii="Arial Narrow" w:hAnsi="Arial Narrow"/>
                <w:color w:val="000000"/>
                <w:sz w:val="16"/>
                <w:szCs w:val="16"/>
                <w:highlight w:val="yellow"/>
              </w:rPr>
              <w:fldChar w:fldCharType="separate"/>
            </w:r>
            <w:r w:rsidR="0062348B" w:rsidRPr="0062348B">
              <w:rPr>
                <w:rFonts w:ascii="Arial Narrow" w:hAnsi="Arial Narrow"/>
                <w:color w:val="000000"/>
                <w:sz w:val="16"/>
                <w:szCs w:val="16"/>
                <w:highlight w:val="yellow"/>
              </w:rPr>
              <w:t>Table 9</w:t>
            </w:r>
            <w:r w:rsidRPr="00BC144E">
              <w:rPr>
                <w:rFonts w:ascii="Arial Narrow" w:hAnsi="Arial Narrow"/>
                <w:color w:val="000000"/>
                <w:sz w:val="16"/>
                <w:szCs w:val="16"/>
                <w:highlight w:val="yellow"/>
              </w:rPr>
              <w:fldChar w:fldCharType="end"/>
            </w:r>
            <w:r>
              <w:rPr>
                <w:rFonts w:ascii="Arial Narrow" w:hAnsi="Arial Narrow"/>
                <w:color w:val="000000"/>
                <w:sz w:val="16"/>
                <w:szCs w:val="16"/>
              </w:rPr>
              <w:t xml:space="preserve"> </w:t>
            </w:r>
            <w:r w:rsidRPr="00BC144E">
              <w:rPr>
                <w:rFonts w:ascii="Arial Narrow" w:hAnsi="Arial Narrow"/>
                <w:color w:val="0000FF"/>
                <w:sz w:val="16"/>
                <w:szCs w:val="16"/>
              </w:rPr>
              <w:t>[add additional tables if applicable]</w:t>
            </w:r>
            <w:r w:rsidRPr="007C5EA6">
              <w:rPr>
                <w:rFonts w:ascii="Arial Narrow" w:hAnsi="Arial Narrow"/>
                <w:color w:val="0000FF"/>
                <w:sz w:val="16"/>
              </w:rPr>
              <w:t xml:space="preserve"> </w:t>
            </w:r>
            <w:r w:rsidRPr="00DA5B3A">
              <w:rPr>
                <w:rFonts w:ascii="Arial Narrow" w:hAnsi="Arial Narrow"/>
                <w:color w:val="000000"/>
                <w:sz w:val="16"/>
                <w:szCs w:val="16"/>
              </w:rPr>
              <w:t xml:space="preserve">for </w:t>
            </w:r>
            <w:r>
              <w:rPr>
                <w:rFonts w:ascii="Arial Narrow" w:hAnsi="Arial Narrow"/>
                <w:color w:val="000000"/>
                <w:sz w:val="16"/>
                <w:szCs w:val="16"/>
              </w:rPr>
              <w:t xml:space="preserve">the </w:t>
            </w:r>
            <w:r w:rsidRPr="00DA5B3A">
              <w:rPr>
                <w:rFonts w:ascii="Arial Narrow" w:hAnsi="Arial Narrow"/>
                <w:color w:val="000000"/>
                <w:sz w:val="16"/>
                <w:szCs w:val="16"/>
              </w:rPr>
              <w:t>species list</w:t>
            </w:r>
            <w:r>
              <w:rPr>
                <w:rFonts w:ascii="Arial Narrow" w:hAnsi="Arial Narrow"/>
                <w:color w:val="000000"/>
                <w:sz w:val="16"/>
                <w:szCs w:val="16"/>
              </w:rPr>
              <w:t xml:space="preserve"> and </w:t>
            </w:r>
            <w:r>
              <w:rPr>
                <w:rFonts w:ascii="Arial Narrow" w:hAnsi="Arial Narrow"/>
                <w:color w:val="000000"/>
                <w:sz w:val="16"/>
                <w:szCs w:val="16"/>
              </w:rPr>
              <w:fldChar w:fldCharType="begin"/>
            </w:r>
            <w:r>
              <w:rPr>
                <w:rFonts w:ascii="Arial Narrow" w:hAnsi="Arial Narrow"/>
                <w:color w:val="000000"/>
                <w:sz w:val="16"/>
                <w:szCs w:val="16"/>
              </w:rPr>
              <w:instrText xml:space="preserve"> REF _Ref88216611 \h  \* MERGEFORMAT </w:instrText>
            </w:r>
            <w:r>
              <w:rPr>
                <w:rFonts w:ascii="Arial Narrow" w:hAnsi="Arial Narrow"/>
                <w:color w:val="000000"/>
                <w:sz w:val="16"/>
                <w:szCs w:val="16"/>
              </w:rPr>
            </w:r>
            <w:r>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Pr>
                <w:rFonts w:ascii="Arial Narrow" w:hAnsi="Arial Narrow"/>
                <w:color w:val="000000"/>
                <w:sz w:val="16"/>
                <w:szCs w:val="16"/>
              </w:rPr>
              <w:fldChar w:fldCharType="end"/>
            </w:r>
            <w:r>
              <w:rPr>
                <w:rFonts w:ascii="Arial Narrow" w:hAnsi="Arial Narrow"/>
                <w:color w:val="000000"/>
                <w:sz w:val="16"/>
                <w:szCs w:val="16"/>
              </w:rPr>
              <w:t xml:space="preserve"> for minimum survival targets and minimum species diversity targets</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76AF7007" w14:textId="52782A7A" w:rsidR="007F3EA0" w:rsidRPr="007C5EA6" w:rsidRDefault="007F3EA0" w:rsidP="007F3EA0">
            <w:pPr>
              <w:spacing w:beforeLines="40" w:before="96" w:afterLines="20" w:after="48"/>
              <w:rPr>
                <w:rFonts w:ascii="Arial Narrow" w:hAnsi="Arial Narrow"/>
                <w:color w:val="0000FF"/>
                <w:sz w:val="16"/>
              </w:rPr>
            </w:pPr>
            <w:r>
              <w:rPr>
                <w:rFonts w:ascii="Arial Narrow" w:hAnsi="Arial Narrow"/>
                <w:sz w:val="16"/>
                <w:szCs w:val="16"/>
              </w:rPr>
              <w:t xml:space="preserve">Supplementary Planting </w:t>
            </w:r>
            <w:r w:rsidRPr="00BC144E">
              <w:rPr>
                <w:rFonts w:ascii="Arial Narrow" w:hAnsi="Arial Narrow"/>
                <w:color w:val="000000"/>
                <w:sz w:val="16"/>
                <w:szCs w:val="16"/>
                <w:highlight w:val="yellow"/>
              </w:rPr>
              <w:fldChar w:fldCharType="begin"/>
            </w:r>
            <w:r w:rsidRPr="00BC144E">
              <w:rPr>
                <w:rFonts w:ascii="Arial Narrow" w:hAnsi="Arial Narrow"/>
                <w:color w:val="000000"/>
                <w:sz w:val="16"/>
                <w:szCs w:val="16"/>
                <w:highlight w:val="yellow"/>
              </w:rPr>
              <w:instrText xml:space="preserve"> REF _Ref88216715 \h  \* MERGEFORMAT </w:instrText>
            </w:r>
            <w:r w:rsidRPr="00BC144E">
              <w:rPr>
                <w:rFonts w:ascii="Arial Narrow" w:hAnsi="Arial Narrow"/>
                <w:color w:val="000000"/>
                <w:sz w:val="16"/>
                <w:szCs w:val="16"/>
                <w:highlight w:val="yellow"/>
              </w:rPr>
            </w:r>
            <w:r w:rsidRPr="00BC144E">
              <w:rPr>
                <w:rFonts w:ascii="Arial Narrow" w:hAnsi="Arial Narrow"/>
                <w:color w:val="000000"/>
                <w:sz w:val="16"/>
                <w:szCs w:val="16"/>
                <w:highlight w:val="yellow"/>
              </w:rPr>
              <w:fldChar w:fldCharType="separate"/>
            </w:r>
            <w:r w:rsidR="0062348B" w:rsidRPr="0062348B">
              <w:rPr>
                <w:rFonts w:ascii="Arial Narrow" w:hAnsi="Arial Narrow"/>
                <w:color w:val="000000"/>
                <w:sz w:val="16"/>
                <w:szCs w:val="16"/>
                <w:highlight w:val="yellow"/>
              </w:rPr>
              <w:t>Table 9</w:t>
            </w:r>
            <w:r w:rsidRPr="00BC144E">
              <w:rPr>
                <w:rFonts w:ascii="Arial Narrow" w:hAnsi="Arial Narrow"/>
                <w:color w:val="000000"/>
                <w:sz w:val="16"/>
                <w:szCs w:val="16"/>
                <w:highlight w:val="yellow"/>
              </w:rPr>
              <w:fldChar w:fldCharType="end"/>
            </w:r>
            <w:r>
              <w:rPr>
                <w:rFonts w:ascii="Arial Narrow" w:hAnsi="Arial Narrow"/>
                <w:color w:val="000000"/>
                <w:sz w:val="16"/>
                <w:szCs w:val="16"/>
              </w:rPr>
              <w:t xml:space="preserve"> </w:t>
            </w:r>
            <w:r w:rsidRPr="00BC144E">
              <w:rPr>
                <w:rFonts w:ascii="Arial Narrow" w:hAnsi="Arial Narrow"/>
                <w:color w:val="0000FF"/>
                <w:sz w:val="16"/>
                <w:szCs w:val="16"/>
              </w:rPr>
              <w:t>[add additional tables if applicable]</w:t>
            </w:r>
          </w:p>
          <w:p w14:paraId="029709D3" w14:textId="2E0C246C" w:rsidR="00556DC7" w:rsidRDefault="007F3EA0" w:rsidP="007F3EA0">
            <w:pPr>
              <w:spacing w:beforeLines="40" w:before="96" w:afterLines="20" w:after="48"/>
              <w:rPr>
                <w:rFonts w:ascii="Arial Narrow" w:hAnsi="Arial Narrow"/>
                <w:sz w:val="16"/>
                <w:szCs w:val="16"/>
              </w:rPr>
            </w:pPr>
            <w:r w:rsidRPr="003D3732">
              <w:rPr>
                <w:rFonts w:ascii="Arial Narrow" w:hAnsi="Arial Narrow"/>
                <w:sz w:val="16"/>
                <w:szCs w:val="16"/>
              </w:rPr>
              <w:lastRenderedPageBreak/>
              <w:t xml:space="preserve">Survival and </w:t>
            </w:r>
            <w:r>
              <w:rPr>
                <w:rFonts w:ascii="Arial Narrow" w:hAnsi="Arial Narrow"/>
                <w:sz w:val="16"/>
                <w:szCs w:val="16"/>
              </w:rPr>
              <w:t xml:space="preserve">diversity targets </w:t>
            </w:r>
            <w:r>
              <w:rPr>
                <w:rFonts w:ascii="Arial Narrow" w:hAnsi="Arial Narrow"/>
                <w:color w:val="000000"/>
                <w:sz w:val="16"/>
                <w:szCs w:val="16"/>
              </w:rPr>
              <w:fldChar w:fldCharType="begin"/>
            </w:r>
            <w:r>
              <w:rPr>
                <w:rFonts w:ascii="Arial Narrow" w:hAnsi="Arial Narrow"/>
                <w:color w:val="000000"/>
                <w:sz w:val="16"/>
                <w:szCs w:val="16"/>
              </w:rPr>
              <w:instrText xml:space="preserve"> REF _Ref88216611 \h  \* MERGEFORMAT </w:instrText>
            </w:r>
            <w:r>
              <w:rPr>
                <w:rFonts w:ascii="Arial Narrow" w:hAnsi="Arial Narrow"/>
                <w:color w:val="000000"/>
                <w:sz w:val="16"/>
                <w:szCs w:val="16"/>
              </w:rPr>
            </w:r>
            <w:r>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Pr>
                <w:rFonts w:ascii="Arial Narrow" w:hAnsi="Arial Narrow"/>
                <w:color w:val="000000"/>
                <w:sz w:val="16"/>
                <w:szCs w:val="16"/>
              </w:rPr>
              <w:fldChar w:fldCharType="end"/>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776093C1" w14:textId="77777777" w:rsidR="00556DC7" w:rsidRDefault="00556DC7" w:rsidP="00556DC7">
            <w:pPr>
              <w:spacing w:beforeLines="40" w:before="96" w:afterLines="20" w:after="48"/>
              <w:rPr>
                <w:rFonts w:ascii="Arial Narrow" w:hAnsi="Arial Narrow"/>
                <w:sz w:val="16"/>
                <w:szCs w:val="16"/>
              </w:rPr>
            </w:pPr>
            <w:r w:rsidRPr="00063F17">
              <w:rPr>
                <w:rFonts w:ascii="Arial Narrow" w:hAnsi="Arial Narrow"/>
                <w:sz w:val="16"/>
                <w:szCs w:val="16"/>
              </w:rPr>
              <w:lastRenderedPageBreak/>
              <w:t xml:space="preserve">Establishment </w:t>
            </w:r>
            <w:r>
              <w:rPr>
                <w:rFonts w:ascii="Arial Narrow" w:hAnsi="Arial Narrow"/>
                <w:sz w:val="16"/>
                <w:szCs w:val="16"/>
              </w:rPr>
              <w:br/>
            </w:r>
            <w:r w:rsidRPr="00063F17">
              <w:rPr>
                <w:rFonts w:ascii="Arial Narrow" w:hAnsi="Arial Narrow"/>
                <w:sz w:val="16"/>
                <w:szCs w:val="16"/>
              </w:rPr>
              <w:t>Years</w:t>
            </w:r>
            <w:r>
              <w:rPr>
                <w:rFonts w:ascii="Arial Narrow" w:hAnsi="Arial Narrow"/>
                <w:sz w:val="16"/>
                <w:szCs w:val="16"/>
              </w:rPr>
              <w:t xml:space="preserve"> </w:t>
            </w:r>
            <w:r w:rsidRPr="00B00A69">
              <w:rPr>
                <w:rFonts w:ascii="Arial Narrow" w:hAnsi="Arial Narrow"/>
                <w:sz w:val="16"/>
                <w:szCs w:val="16"/>
              </w:rPr>
              <w:t>1 - 3</w:t>
            </w:r>
          </w:p>
        </w:tc>
        <w:tc>
          <w:tcPr>
            <w:tcW w:w="2081" w:type="pct"/>
            <w:tcBorders>
              <w:top w:val="dotted" w:sz="4" w:space="0" w:color="auto"/>
              <w:left w:val="dotted" w:sz="4" w:space="0" w:color="auto"/>
              <w:bottom w:val="dotted" w:sz="4" w:space="0" w:color="auto"/>
              <w:right w:val="single" w:sz="4" w:space="0" w:color="auto"/>
            </w:tcBorders>
          </w:tcPr>
          <w:p w14:paraId="4F11447B" w14:textId="64323B79" w:rsidR="00556DC7" w:rsidRPr="001B6ABA" w:rsidRDefault="00556DC7" w:rsidP="00556DC7">
            <w:pPr>
              <w:spacing w:beforeLines="40" w:before="96" w:afterLines="20" w:after="48"/>
              <w:rPr>
                <w:rFonts w:ascii="Arial Narrow" w:hAnsi="Arial Narrow"/>
                <w:sz w:val="16"/>
                <w:szCs w:val="16"/>
              </w:rPr>
            </w:pPr>
            <w:r>
              <w:rPr>
                <w:rFonts w:ascii="Arial Narrow" w:hAnsi="Arial Narrow"/>
                <w:sz w:val="16"/>
                <w:szCs w:val="16"/>
              </w:rPr>
              <w:t>E</w:t>
            </w:r>
            <w:r w:rsidRPr="001B6ABA">
              <w:rPr>
                <w:rFonts w:ascii="Arial Narrow" w:hAnsi="Arial Narrow"/>
                <w:sz w:val="16"/>
                <w:szCs w:val="16"/>
              </w:rPr>
              <w:t>nsure that 100% of the Survival Target is met</w:t>
            </w:r>
            <w:r>
              <w:rPr>
                <w:rFonts w:ascii="Arial Narrow" w:hAnsi="Arial Narrow"/>
                <w:sz w:val="16"/>
                <w:szCs w:val="16"/>
              </w:rPr>
              <w:t xml:space="preserve"> for the Zone</w:t>
            </w:r>
            <w:r w:rsidRPr="001B6ABA">
              <w:rPr>
                <w:rFonts w:ascii="Arial Narrow" w:hAnsi="Arial Narrow"/>
                <w:sz w:val="16"/>
                <w:szCs w:val="16"/>
              </w:rPr>
              <w:t xml:space="preserve"> as specified in </w:t>
            </w:r>
            <w:r w:rsidR="007F3EA0">
              <w:rPr>
                <w:rFonts w:ascii="Arial Narrow" w:hAnsi="Arial Narrow"/>
                <w:color w:val="000000"/>
                <w:sz w:val="16"/>
                <w:szCs w:val="16"/>
              </w:rPr>
              <w:fldChar w:fldCharType="begin"/>
            </w:r>
            <w:r w:rsidR="007F3EA0">
              <w:rPr>
                <w:rFonts w:ascii="Arial Narrow" w:hAnsi="Arial Narrow"/>
                <w:color w:val="000000"/>
                <w:sz w:val="16"/>
                <w:szCs w:val="16"/>
              </w:rPr>
              <w:instrText xml:space="preserve"> REF _Ref88216611 \h  \* MERGEFORMAT </w:instrText>
            </w:r>
            <w:r w:rsidR="007F3EA0">
              <w:rPr>
                <w:rFonts w:ascii="Arial Narrow" w:hAnsi="Arial Narrow"/>
                <w:color w:val="000000"/>
                <w:sz w:val="16"/>
                <w:szCs w:val="16"/>
              </w:rPr>
            </w:r>
            <w:r w:rsidR="007F3EA0">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sidR="007F3EA0">
              <w:rPr>
                <w:rFonts w:ascii="Arial Narrow" w:hAnsi="Arial Narrow"/>
                <w:color w:val="000000"/>
                <w:sz w:val="16"/>
                <w:szCs w:val="16"/>
              </w:rPr>
              <w:fldChar w:fldCharType="end"/>
            </w:r>
            <w:r w:rsidR="007F3EA0">
              <w:rPr>
                <w:rFonts w:ascii="Arial Narrow" w:hAnsi="Arial Narrow"/>
                <w:color w:val="000000"/>
                <w:sz w:val="16"/>
                <w:szCs w:val="16"/>
              </w:rPr>
              <w:t xml:space="preserve"> &amp; </w:t>
            </w:r>
            <w:r w:rsidR="007F3EA0" w:rsidRPr="00BC144E">
              <w:rPr>
                <w:rFonts w:ascii="Arial Narrow" w:hAnsi="Arial Narrow"/>
                <w:color w:val="000000"/>
                <w:sz w:val="16"/>
                <w:szCs w:val="16"/>
                <w:highlight w:val="yellow"/>
              </w:rPr>
              <w:fldChar w:fldCharType="begin"/>
            </w:r>
            <w:r w:rsidR="007F3EA0" w:rsidRPr="00BC144E">
              <w:rPr>
                <w:rFonts w:ascii="Arial Narrow" w:hAnsi="Arial Narrow"/>
                <w:color w:val="000000"/>
                <w:sz w:val="16"/>
                <w:szCs w:val="16"/>
                <w:highlight w:val="yellow"/>
              </w:rPr>
              <w:instrText xml:space="preserve"> REF _Ref88216715 \h  \* MERGEFORMAT </w:instrText>
            </w:r>
            <w:r w:rsidR="007F3EA0" w:rsidRPr="00BC144E">
              <w:rPr>
                <w:rFonts w:ascii="Arial Narrow" w:hAnsi="Arial Narrow"/>
                <w:color w:val="000000"/>
                <w:sz w:val="16"/>
                <w:szCs w:val="16"/>
                <w:highlight w:val="yellow"/>
              </w:rPr>
            </w:r>
            <w:r w:rsidR="007F3EA0" w:rsidRPr="00BC144E">
              <w:rPr>
                <w:rFonts w:ascii="Arial Narrow" w:hAnsi="Arial Narrow"/>
                <w:color w:val="000000"/>
                <w:sz w:val="16"/>
                <w:szCs w:val="16"/>
                <w:highlight w:val="yellow"/>
              </w:rPr>
              <w:fldChar w:fldCharType="separate"/>
            </w:r>
            <w:r w:rsidR="0062348B" w:rsidRPr="0062348B">
              <w:rPr>
                <w:rFonts w:ascii="Arial Narrow" w:hAnsi="Arial Narrow"/>
                <w:color w:val="000000"/>
                <w:sz w:val="16"/>
                <w:szCs w:val="16"/>
                <w:highlight w:val="yellow"/>
              </w:rPr>
              <w:t>Table 9</w:t>
            </w:r>
            <w:r w:rsidR="007F3EA0" w:rsidRPr="00BC144E">
              <w:rPr>
                <w:rFonts w:ascii="Arial Narrow" w:hAnsi="Arial Narrow"/>
                <w:color w:val="000000"/>
                <w:sz w:val="16"/>
                <w:szCs w:val="16"/>
                <w:highlight w:val="yellow"/>
              </w:rPr>
              <w:fldChar w:fldCharType="end"/>
            </w:r>
            <w:r w:rsidR="007F3EA0">
              <w:rPr>
                <w:rFonts w:ascii="Arial Narrow" w:hAnsi="Arial Narrow"/>
                <w:color w:val="000000"/>
                <w:sz w:val="16"/>
                <w:szCs w:val="16"/>
              </w:rPr>
              <w:t xml:space="preserve"> </w:t>
            </w:r>
            <w:r w:rsidR="007F3EA0" w:rsidRPr="00BC144E">
              <w:rPr>
                <w:rFonts w:ascii="Arial Narrow" w:hAnsi="Arial Narrow"/>
                <w:color w:val="0000FF"/>
                <w:sz w:val="16"/>
                <w:szCs w:val="16"/>
              </w:rPr>
              <w:t>[add additional tables if applicable]</w:t>
            </w:r>
          </w:p>
          <w:p w14:paraId="647D0CB5" w14:textId="1810C9B6"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E</w:t>
            </w:r>
            <w:r w:rsidRPr="001B6ABA">
              <w:rPr>
                <w:rFonts w:ascii="Arial Narrow" w:hAnsi="Arial Narrow"/>
                <w:sz w:val="16"/>
                <w:szCs w:val="16"/>
              </w:rPr>
              <w:t xml:space="preserve">nsure that </w:t>
            </w:r>
            <w:r>
              <w:rPr>
                <w:rFonts w:ascii="Arial Narrow" w:hAnsi="Arial Narrow"/>
                <w:sz w:val="16"/>
                <w:szCs w:val="16"/>
              </w:rPr>
              <w:t>100% of the Target Diversity of</w:t>
            </w:r>
            <w:r w:rsidRPr="001B6ABA">
              <w:rPr>
                <w:rFonts w:ascii="Arial Narrow" w:hAnsi="Arial Narrow"/>
                <w:sz w:val="16"/>
                <w:szCs w:val="16"/>
              </w:rPr>
              <w:t xml:space="preserve"> understorey life forms</w:t>
            </w:r>
            <w:r>
              <w:rPr>
                <w:rFonts w:ascii="Arial Narrow" w:hAnsi="Arial Narrow"/>
                <w:sz w:val="16"/>
                <w:szCs w:val="16"/>
              </w:rPr>
              <w:t xml:space="preserve"> for the Zone</w:t>
            </w:r>
            <w:r w:rsidRPr="001B6ABA">
              <w:rPr>
                <w:rFonts w:ascii="Arial Narrow" w:hAnsi="Arial Narrow"/>
                <w:sz w:val="16"/>
                <w:szCs w:val="16"/>
              </w:rPr>
              <w:t xml:space="preserve"> is met as specified in </w:t>
            </w:r>
            <w:r w:rsidR="007F3EA0">
              <w:rPr>
                <w:rFonts w:ascii="Arial Narrow" w:hAnsi="Arial Narrow"/>
                <w:color w:val="000000"/>
                <w:sz w:val="16"/>
                <w:szCs w:val="16"/>
              </w:rPr>
              <w:fldChar w:fldCharType="begin"/>
            </w:r>
            <w:r w:rsidR="007F3EA0">
              <w:rPr>
                <w:rFonts w:ascii="Arial Narrow" w:hAnsi="Arial Narrow"/>
                <w:color w:val="000000"/>
                <w:sz w:val="16"/>
                <w:szCs w:val="16"/>
              </w:rPr>
              <w:instrText xml:space="preserve"> REF _Ref88216611 \h  \* MERGEFORMAT </w:instrText>
            </w:r>
            <w:r w:rsidR="007F3EA0">
              <w:rPr>
                <w:rFonts w:ascii="Arial Narrow" w:hAnsi="Arial Narrow"/>
                <w:color w:val="000000"/>
                <w:sz w:val="16"/>
                <w:szCs w:val="16"/>
              </w:rPr>
            </w:r>
            <w:r w:rsidR="007F3EA0">
              <w:rPr>
                <w:rFonts w:ascii="Arial Narrow" w:hAnsi="Arial Narrow"/>
                <w:color w:val="000000"/>
                <w:sz w:val="16"/>
                <w:szCs w:val="16"/>
              </w:rPr>
              <w:fldChar w:fldCharType="separate"/>
            </w:r>
            <w:r w:rsidR="0062348B" w:rsidRPr="0062348B">
              <w:rPr>
                <w:rFonts w:ascii="Arial Narrow" w:hAnsi="Arial Narrow"/>
                <w:color w:val="000000"/>
                <w:sz w:val="16"/>
                <w:szCs w:val="16"/>
              </w:rPr>
              <w:t>Table 8</w:t>
            </w:r>
            <w:r w:rsidR="007F3EA0">
              <w:rPr>
                <w:rFonts w:ascii="Arial Narrow" w:hAnsi="Arial Narrow"/>
                <w:color w:val="000000"/>
                <w:sz w:val="16"/>
                <w:szCs w:val="16"/>
              </w:rPr>
              <w:fldChar w:fldCharType="end"/>
            </w:r>
            <w:r w:rsidR="007F3EA0">
              <w:rPr>
                <w:rFonts w:ascii="Arial Narrow" w:hAnsi="Arial Narrow"/>
                <w:color w:val="000000"/>
                <w:sz w:val="16"/>
                <w:szCs w:val="16"/>
              </w:rPr>
              <w:t xml:space="preserve"> &amp; </w:t>
            </w:r>
            <w:r w:rsidR="007F3EA0" w:rsidRPr="00BC144E">
              <w:rPr>
                <w:rFonts w:ascii="Arial Narrow" w:hAnsi="Arial Narrow"/>
                <w:color w:val="000000"/>
                <w:sz w:val="16"/>
                <w:szCs w:val="16"/>
                <w:highlight w:val="yellow"/>
              </w:rPr>
              <w:fldChar w:fldCharType="begin"/>
            </w:r>
            <w:r w:rsidR="007F3EA0" w:rsidRPr="00BC144E">
              <w:rPr>
                <w:rFonts w:ascii="Arial Narrow" w:hAnsi="Arial Narrow"/>
                <w:color w:val="000000"/>
                <w:sz w:val="16"/>
                <w:szCs w:val="16"/>
                <w:highlight w:val="yellow"/>
              </w:rPr>
              <w:instrText xml:space="preserve"> REF _Ref88216715 \h  \* MERGEFORMAT </w:instrText>
            </w:r>
            <w:r w:rsidR="007F3EA0" w:rsidRPr="00BC144E">
              <w:rPr>
                <w:rFonts w:ascii="Arial Narrow" w:hAnsi="Arial Narrow"/>
                <w:color w:val="000000"/>
                <w:sz w:val="16"/>
                <w:szCs w:val="16"/>
                <w:highlight w:val="yellow"/>
              </w:rPr>
            </w:r>
            <w:r w:rsidR="007F3EA0" w:rsidRPr="00BC144E">
              <w:rPr>
                <w:rFonts w:ascii="Arial Narrow" w:hAnsi="Arial Narrow"/>
                <w:color w:val="000000"/>
                <w:sz w:val="16"/>
                <w:szCs w:val="16"/>
                <w:highlight w:val="yellow"/>
              </w:rPr>
              <w:fldChar w:fldCharType="separate"/>
            </w:r>
            <w:r w:rsidR="0062348B" w:rsidRPr="0062348B">
              <w:rPr>
                <w:rFonts w:ascii="Arial Narrow" w:hAnsi="Arial Narrow"/>
                <w:color w:val="000000"/>
                <w:sz w:val="16"/>
                <w:szCs w:val="16"/>
                <w:highlight w:val="yellow"/>
              </w:rPr>
              <w:t>Table 9</w:t>
            </w:r>
            <w:r w:rsidR="007F3EA0" w:rsidRPr="00BC144E">
              <w:rPr>
                <w:rFonts w:ascii="Arial Narrow" w:hAnsi="Arial Narrow"/>
                <w:color w:val="000000"/>
                <w:sz w:val="16"/>
                <w:szCs w:val="16"/>
                <w:highlight w:val="yellow"/>
              </w:rPr>
              <w:fldChar w:fldCharType="end"/>
            </w:r>
            <w:r w:rsidR="007F3EA0">
              <w:rPr>
                <w:rFonts w:ascii="Arial Narrow" w:hAnsi="Arial Narrow"/>
                <w:color w:val="000000"/>
                <w:sz w:val="16"/>
                <w:szCs w:val="16"/>
              </w:rPr>
              <w:t xml:space="preserve"> </w:t>
            </w:r>
            <w:r w:rsidR="007F3EA0" w:rsidRPr="00BC144E">
              <w:rPr>
                <w:rFonts w:ascii="Arial Narrow" w:hAnsi="Arial Narrow"/>
                <w:color w:val="0000FF"/>
                <w:sz w:val="16"/>
                <w:szCs w:val="16"/>
              </w:rPr>
              <w:t>[add additional tables if applicable]</w:t>
            </w:r>
          </w:p>
          <w:p w14:paraId="2C5D566B" w14:textId="77777777" w:rsidR="00556DC7" w:rsidRDefault="00556DC7" w:rsidP="00556DC7">
            <w:pPr>
              <w:spacing w:beforeLines="40" w:before="96" w:afterLines="20" w:after="48"/>
              <w:rPr>
                <w:rFonts w:ascii="Arial Narrow" w:hAnsi="Arial Narrow"/>
                <w:sz w:val="16"/>
                <w:szCs w:val="16"/>
              </w:rPr>
            </w:pPr>
            <w:r w:rsidRPr="009E652B">
              <w:rPr>
                <w:rFonts w:ascii="Arial Narrow" w:hAnsi="Arial Narrow"/>
                <w:sz w:val="16"/>
                <w:szCs w:val="16"/>
              </w:rPr>
              <w:t>Only species specified for the Zone have been sown/planted</w:t>
            </w:r>
          </w:p>
          <w:p w14:paraId="13C91879" w14:textId="77777777" w:rsidR="00556DC7" w:rsidRDefault="00556DC7" w:rsidP="00556DC7">
            <w:pPr>
              <w:spacing w:beforeLines="40" w:before="96" w:afterLines="20" w:after="48"/>
              <w:rPr>
                <w:rFonts w:ascii="Arial Narrow" w:hAnsi="Arial Narrow"/>
                <w:sz w:val="16"/>
                <w:szCs w:val="16"/>
              </w:rPr>
            </w:pPr>
            <w:r w:rsidRPr="009E652B">
              <w:rPr>
                <w:rFonts w:ascii="Arial Narrow" w:hAnsi="Arial Narrow"/>
                <w:sz w:val="16"/>
                <w:szCs w:val="16"/>
              </w:rPr>
              <w:t>Provenance principles should be followed.</w:t>
            </w:r>
            <w:r w:rsidRPr="00985FF2">
              <w:rPr>
                <w:rFonts w:ascii="Arial Narrow" w:hAnsi="Arial Narrow"/>
                <w:sz w:val="16"/>
                <w:szCs w:val="16"/>
              </w:rPr>
              <w:t xml:space="preserve"> Please seek advice from a local indigenous nursery</w:t>
            </w:r>
          </w:p>
          <w:p w14:paraId="24BC8604" w14:textId="77777777" w:rsidR="00556DC7" w:rsidRDefault="00556DC7" w:rsidP="00556DC7">
            <w:pPr>
              <w:spacing w:beforeLines="40" w:before="96" w:afterLines="20" w:after="48"/>
              <w:rPr>
                <w:rFonts w:ascii="Arial Narrow" w:hAnsi="Arial Narrow"/>
                <w:sz w:val="16"/>
                <w:szCs w:val="16"/>
              </w:rPr>
            </w:pPr>
            <w:r w:rsidRPr="00394D25">
              <w:rPr>
                <w:rFonts w:ascii="Arial Narrow" w:hAnsi="Arial Narrow"/>
                <w:sz w:val="16"/>
                <w:szCs w:val="16"/>
                <w:lang w:val="en-US"/>
              </w:rPr>
              <w:lastRenderedPageBreak/>
              <w:t>Plant tubestock</w:t>
            </w:r>
            <w:r>
              <w:rPr>
                <w:rFonts w:ascii="Arial Narrow" w:hAnsi="Arial Narrow"/>
                <w:sz w:val="16"/>
                <w:szCs w:val="16"/>
                <w:lang w:val="en-US"/>
              </w:rPr>
              <w:t xml:space="preserve"> / seedlings</w:t>
            </w:r>
            <w:r w:rsidRPr="00394D25">
              <w:rPr>
                <w:rFonts w:ascii="Arial Narrow" w:hAnsi="Arial Narrow"/>
                <w:sz w:val="16"/>
                <w:szCs w:val="16"/>
                <w:lang w:val="en-US"/>
              </w:rPr>
              <w:t xml:space="preserve"> only in gaps in the existing native vegetation</w:t>
            </w:r>
            <w:r>
              <w:rPr>
                <w:rFonts w:ascii="Arial Narrow" w:hAnsi="Arial Narrow"/>
                <w:sz w:val="16"/>
                <w:szCs w:val="16"/>
                <w:lang w:val="en-US"/>
              </w:rPr>
              <w:t xml:space="preserve"> </w:t>
            </w:r>
            <w:r>
              <w:rPr>
                <w:rFonts w:ascii="Arial Narrow" w:hAnsi="Arial Narrow"/>
                <w:sz w:val="16"/>
                <w:szCs w:val="16"/>
              </w:rPr>
              <w:t>(natural or created by weed removal)</w:t>
            </w:r>
            <w:r w:rsidRPr="00394D25">
              <w:rPr>
                <w:rFonts w:ascii="Arial Narrow" w:hAnsi="Arial Narrow"/>
                <w:sz w:val="16"/>
                <w:szCs w:val="16"/>
                <w:lang w:val="en-US"/>
              </w:rPr>
              <w:t xml:space="preserve">, outside of the drip-line of all trees and </w:t>
            </w:r>
            <w:r w:rsidRPr="00394D25">
              <w:rPr>
                <w:rFonts w:ascii="Arial Narrow" w:hAnsi="Arial Narrow"/>
                <w:sz w:val="16"/>
                <w:szCs w:val="16"/>
              </w:rPr>
              <w:t>avoid disturbing any native vegetation, including native grasses</w:t>
            </w:r>
          </w:p>
        </w:tc>
      </w:tr>
      <w:tr w:rsidR="00556DC7" w:rsidRPr="00691A74" w14:paraId="150B2811" w14:textId="77777777" w:rsidTr="00611A54">
        <w:tc>
          <w:tcPr>
            <w:tcW w:w="289" w:type="pct"/>
            <w:tcBorders>
              <w:top w:val="dotted" w:sz="4" w:space="0" w:color="auto"/>
              <w:left w:val="single" w:sz="4" w:space="0" w:color="auto"/>
              <w:bottom w:val="single" w:sz="4" w:space="0" w:color="auto"/>
              <w:right w:val="dotted" w:sz="4" w:space="0" w:color="auto"/>
            </w:tcBorders>
          </w:tcPr>
          <w:p w14:paraId="6DE098D9" w14:textId="13B4B018" w:rsidR="00556DC7" w:rsidRDefault="00C31874" w:rsidP="00556DC7">
            <w:pPr>
              <w:spacing w:beforeLines="40" w:before="96" w:afterLines="20" w:after="48"/>
              <w:rPr>
                <w:rFonts w:ascii="Arial Narrow" w:hAnsi="Arial Narrow"/>
                <w:sz w:val="16"/>
                <w:szCs w:val="16"/>
              </w:rPr>
            </w:pPr>
            <w:r w:rsidRPr="00E61B03">
              <w:rPr>
                <w:rFonts w:ascii="Arial Narrow" w:hAnsi="Arial Narrow"/>
                <w:sz w:val="16"/>
                <w:szCs w:val="16"/>
                <w:highlight w:val="yellow"/>
              </w:rPr>
              <w:lastRenderedPageBreak/>
              <w:t>X</w:t>
            </w:r>
            <w:r>
              <w:rPr>
                <w:rFonts w:ascii="Arial Narrow" w:hAnsi="Arial Narrow"/>
                <w:sz w:val="16"/>
                <w:szCs w:val="16"/>
                <w:highlight w:val="yellow"/>
              </w:rPr>
              <w:t>X</w:t>
            </w:r>
            <w:r w:rsidRPr="00E61B03">
              <w:rPr>
                <w:rFonts w:ascii="Arial Narrow" w:hAnsi="Arial Narrow"/>
                <w:sz w:val="16"/>
                <w:szCs w:val="16"/>
                <w:highlight w:val="yellow"/>
              </w:rPr>
              <w:t>, X</w:t>
            </w:r>
            <w:r w:rsidRPr="00063F17">
              <w:rPr>
                <w:rFonts w:ascii="Arial Narrow" w:hAnsi="Arial Narrow"/>
                <w:sz w:val="16"/>
                <w:szCs w:val="16"/>
                <w:highlight w:val="yellow"/>
              </w:rPr>
              <w:t>X</w:t>
            </w: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5C54B2D8" w14:textId="77777777" w:rsidR="00556DC7" w:rsidRPr="00BC4DC4" w:rsidRDefault="00556DC7" w:rsidP="00556DC7">
            <w:pPr>
              <w:spacing w:beforeLines="40" w:before="96" w:afterLines="20" w:after="48"/>
              <w:rPr>
                <w:rFonts w:ascii="Arial Narrow" w:hAnsi="Arial Narrow"/>
                <w:sz w:val="16"/>
                <w:szCs w:val="16"/>
              </w:rPr>
            </w:pPr>
            <w:r w:rsidRPr="00BC4DC4">
              <w:rPr>
                <w:rFonts w:ascii="Arial Narrow" w:hAnsi="Arial Narrow"/>
                <w:color w:val="000000"/>
                <w:sz w:val="16"/>
                <w:szCs w:val="16"/>
              </w:rPr>
              <w:t>Undertake selective weed control post planting</w:t>
            </w: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385DE59B" w14:textId="458CE6AF" w:rsidR="00556DC7" w:rsidRDefault="00556DC7" w:rsidP="00556DC7">
            <w:pPr>
              <w:spacing w:beforeLines="40" w:before="96" w:afterLines="20" w:after="48"/>
              <w:rPr>
                <w:rFonts w:ascii="Arial Narrow" w:hAnsi="Arial Narrow"/>
                <w:sz w:val="16"/>
                <w:szCs w:val="16"/>
              </w:rPr>
            </w:pP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053E3CAF" w14:textId="41E20FD1" w:rsidR="00556DC7" w:rsidRDefault="00C31874" w:rsidP="00556DC7">
            <w:pPr>
              <w:spacing w:beforeLines="40" w:before="96" w:afterLines="20" w:after="48"/>
              <w:rPr>
                <w:rFonts w:ascii="Arial Narrow" w:hAnsi="Arial Narrow"/>
                <w:sz w:val="16"/>
                <w:szCs w:val="16"/>
              </w:rPr>
            </w:pPr>
            <w:r>
              <w:rPr>
                <w:rFonts w:ascii="Arial Narrow" w:hAnsi="Arial Narrow"/>
                <w:sz w:val="16"/>
                <w:szCs w:val="16"/>
              </w:rPr>
              <w:t>Ongoing</w:t>
            </w:r>
          </w:p>
        </w:tc>
        <w:tc>
          <w:tcPr>
            <w:tcW w:w="2081" w:type="pct"/>
            <w:tcBorders>
              <w:top w:val="dotted" w:sz="4" w:space="0" w:color="auto"/>
              <w:left w:val="dotted" w:sz="4" w:space="0" w:color="auto"/>
              <w:bottom w:val="single" w:sz="4" w:space="0" w:color="auto"/>
              <w:right w:val="single" w:sz="4" w:space="0" w:color="auto"/>
            </w:tcBorders>
          </w:tcPr>
          <w:p w14:paraId="3FAAC317" w14:textId="77777777" w:rsidR="00556DC7" w:rsidRDefault="00556DC7" w:rsidP="00556DC7">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556DC7" w:rsidRPr="00691A74" w14:paraId="24866534" w14:textId="77777777" w:rsidTr="00611A54">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2DB16683" w14:textId="77777777" w:rsidR="00556DC7" w:rsidRPr="00BC4DC4" w:rsidRDefault="00556DC7" w:rsidP="00556DC7">
            <w:pPr>
              <w:spacing w:beforeLines="40" w:before="96" w:afterLines="20" w:after="48"/>
              <w:rPr>
                <w:rFonts w:ascii="Arial Narrow" w:hAnsi="Arial Narrow"/>
                <w:color w:val="000000"/>
                <w:sz w:val="16"/>
                <w:szCs w:val="16"/>
              </w:rPr>
            </w:pPr>
            <w:r w:rsidRPr="008B53A8">
              <w:rPr>
                <w:rFonts w:ascii="Arial Narrow" w:hAnsi="Arial Narrow"/>
                <w:b/>
                <w:sz w:val="16"/>
                <w:szCs w:val="16"/>
              </w:rPr>
              <w:t>S</w:t>
            </w:r>
            <w:r>
              <w:rPr>
                <w:rFonts w:ascii="Arial Narrow" w:hAnsi="Arial Narrow"/>
                <w:b/>
                <w:sz w:val="16"/>
                <w:szCs w:val="16"/>
              </w:rPr>
              <w:t>cattered tree recruitment</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09B66FBB" w14:textId="77777777" w:rsidR="00556DC7" w:rsidRDefault="00556DC7" w:rsidP="00556DC7">
            <w:pPr>
              <w:spacing w:beforeLines="40" w:before="96" w:afterLines="20" w:after="48"/>
              <w:rPr>
                <w:rFonts w:ascii="Arial Narrow" w:hAnsi="Arial Narrow"/>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6E91EFE" w14:textId="77777777" w:rsidR="00556DC7" w:rsidRDefault="00556DC7" w:rsidP="00556DC7">
            <w:pPr>
              <w:spacing w:beforeLines="40" w:before="96" w:afterLines="20" w:after="48"/>
              <w:rPr>
                <w:rFonts w:ascii="Arial Narrow" w:hAnsi="Arial Narrow"/>
                <w:sz w:val="16"/>
                <w:szCs w:val="16"/>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2856C9BF" w14:textId="77777777" w:rsidR="00556DC7" w:rsidRDefault="00556DC7" w:rsidP="00556DC7">
            <w:pPr>
              <w:spacing w:beforeLines="40" w:before="96" w:afterLines="20" w:after="48"/>
              <w:rPr>
                <w:rFonts w:ascii="Arial Narrow" w:hAnsi="Arial Narrow"/>
                <w:sz w:val="16"/>
                <w:szCs w:val="16"/>
              </w:rPr>
            </w:pPr>
          </w:p>
        </w:tc>
      </w:tr>
      <w:tr w:rsidR="007F3EA0" w:rsidRPr="00691A74" w14:paraId="062A63A8" w14:textId="77777777" w:rsidTr="00556DC7">
        <w:tc>
          <w:tcPr>
            <w:tcW w:w="289" w:type="pct"/>
            <w:tcBorders>
              <w:top w:val="dotted" w:sz="4" w:space="0" w:color="auto"/>
              <w:left w:val="single" w:sz="4" w:space="0" w:color="auto"/>
              <w:bottom w:val="dotted" w:sz="4" w:space="0" w:color="auto"/>
              <w:right w:val="dotted" w:sz="4" w:space="0" w:color="auto"/>
            </w:tcBorders>
          </w:tcPr>
          <w:p w14:paraId="52E533F0" w14:textId="77777777" w:rsidR="007F3EA0" w:rsidRDefault="007F3EA0" w:rsidP="007F3EA0">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Pr>
                <w:rFonts w:ascii="Arial Narrow" w:hAnsi="Arial Narrow"/>
                <w:sz w:val="16"/>
                <w:szCs w:val="16"/>
                <w:highlight w:val="yellow"/>
              </w:rPr>
              <w:t>X</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09AC3741" w14:textId="77777777" w:rsidR="007F3EA0" w:rsidRDefault="007F3EA0" w:rsidP="007F3EA0">
            <w:pPr>
              <w:spacing w:beforeLines="40" w:before="96" w:afterLines="20" w:after="48"/>
              <w:rPr>
                <w:rFonts w:ascii="Arial Narrow" w:hAnsi="Arial Narrow"/>
                <w:sz w:val="16"/>
                <w:szCs w:val="16"/>
              </w:rPr>
            </w:pPr>
            <w:r w:rsidRPr="009B753E">
              <w:rPr>
                <w:rFonts w:ascii="Arial Narrow" w:hAnsi="Arial Narrow"/>
                <w:sz w:val="16"/>
                <w:szCs w:val="16"/>
              </w:rPr>
              <w:t>Monitor for natural recruitment of canopy species plants around each scattered tree protected</w:t>
            </w:r>
            <w:r>
              <w:rPr>
                <w:rFonts w:ascii="Arial Narrow" w:hAnsi="Arial Narrow"/>
                <w:sz w:val="16"/>
                <w:szCs w:val="16"/>
              </w:rPr>
              <w:t xml:space="preserve"> </w:t>
            </w:r>
            <w:r w:rsidRPr="009B753E">
              <w:rPr>
                <w:rFonts w:ascii="Arial Narrow" w:hAnsi="Arial Narrow"/>
                <w:sz w:val="16"/>
                <w:szCs w:val="16"/>
              </w:rPr>
              <w:t>(living or dead).</w:t>
            </w:r>
          </w:p>
          <w:p w14:paraId="2ED08125" w14:textId="77777777" w:rsidR="007F3EA0" w:rsidRDefault="007F3EA0" w:rsidP="007F3EA0">
            <w:pPr>
              <w:spacing w:beforeLines="40" w:before="96" w:afterLines="20" w:after="48"/>
              <w:rPr>
                <w:rFonts w:ascii="Arial Narrow" w:hAnsi="Arial Narrow"/>
                <w:sz w:val="16"/>
                <w:szCs w:val="16"/>
              </w:rPr>
            </w:pPr>
          </w:p>
          <w:p w14:paraId="3D51B4CE" w14:textId="7D14F8F4" w:rsidR="007F3EA0" w:rsidRPr="00BC4DC4" w:rsidRDefault="007F3EA0" w:rsidP="007F3EA0">
            <w:pPr>
              <w:spacing w:beforeLines="40" w:before="96" w:afterLines="20" w:after="48"/>
              <w:rPr>
                <w:rFonts w:ascii="Arial Narrow" w:hAnsi="Arial Narrow"/>
                <w:color w:val="000000"/>
                <w:sz w:val="16"/>
                <w:szCs w:val="16"/>
              </w:rPr>
            </w:pPr>
            <w:r w:rsidRPr="009B753E">
              <w:rPr>
                <w:rFonts w:ascii="Arial Narrow" w:hAnsi="Arial Narrow"/>
                <w:sz w:val="16"/>
                <w:szCs w:val="16"/>
              </w:rPr>
              <w:t xml:space="preserve">If inadequate natural recruitment, then </w:t>
            </w:r>
            <w:r>
              <w:rPr>
                <w:rFonts w:ascii="Arial Narrow" w:hAnsi="Arial Narrow"/>
                <w:sz w:val="16"/>
                <w:szCs w:val="16"/>
              </w:rPr>
              <w:t>p</w:t>
            </w:r>
            <w:r w:rsidRPr="00BC4DC4">
              <w:rPr>
                <w:rFonts w:ascii="Arial Narrow" w:hAnsi="Arial Narrow"/>
                <w:color w:val="000000"/>
                <w:sz w:val="16"/>
                <w:szCs w:val="16"/>
              </w:rPr>
              <w:t>lant tubestock or seedlings and guard if required</w:t>
            </w:r>
            <w:r>
              <w:rPr>
                <w:rFonts w:ascii="Arial Narrow" w:hAnsi="Arial Narrow"/>
                <w:color w:val="000000"/>
                <w:sz w:val="16"/>
                <w:szCs w:val="16"/>
              </w:rPr>
              <w:t>. R</w:t>
            </w:r>
            <w:r w:rsidRPr="00DA5B3A">
              <w:rPr>
                <w:rFonts w:ascii="Arial Narrow" w:hAnsi="Arial Narrow"/>
                <w:color w:val="000000"/>
                <w:sz w:val="16"/>
                <w:szCs w:val="16"/>
              </w:rPr>
              <w:t xml:space="preserve">efer to </w:t>
            </w:r>
            <w:r>
              <w:rPr>
                <w:rFonts w:ascii="Arial Narrow" w:hAnsi="Arial Narrow"/>
                <w:sz w:val="16"/>
                <w:szCs w:val="16"/>
              </w:rPr>
              <w:fldChar w:fldCharType="begin"/>
            </w:r>
            <w:r>
              <w:rPr>
                <w:rFonts w:ascii="Arial Narrow" w:hAnsi="Arial Narrow"/>
                <w:sz w:val="16"/>
                <w:szCs w:val="16"/>
              </w:rPr>
              <w:instrText xml:space="preserve"> REF _Ref88216842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10</w:t>
            </w:r>
            <w:r>
              <w:rPr>
                <w:rFonts w:ascii="Arial Narrow" w:hAnsi="Arial Narrow"/>
                <w:sz w:val="16"/>
                <w:szCs w:val="16"/>
              </w:rPr>
              <w:fldChar w:fldCharType="end"/>
            </w:r>
            <w:r>
              <w:rPr>
                <w:rFonts w:ascii="Arial Narrow" w:hAnsi="Arial Narrow"/>
                <w:sz w:val="16"/>
                <w:szCs w:val="16"/>
              </w:rPr>
              <w:t xml:space="preserve"> </w:t>
            </w:r>
            <w:r w:rsidRPr="00DA5B3A">
              <w:rPr>
                <w:rFonts w:ascii="Arial Narrow" w:hAnsi="Arial Narrow"/>
                <w:color w:val="000000"/>
                <w:sz w:val="16"/>
                <w:szCs w:val="16"/>
              </w:rPr>
              <w:t xml:space="preserve">for </w:t>
            </w:r>
            <w:r>
              <w:rPr>
                <w:rFonts w:ascii="Arial Narrow" w:hAnsi="Arial Narrow"/>
                <w:color w:val="000000"/>
                <w:sz w:val="16"/>
                <w:szCs w:val="16"/>
              </w:rPr>
              <w:t xml:space="preserve">the canopy </w:t>
            </w:r>
            <w:r w:rsidRPr="00DA5B3A">
              <w:rPr>
                <w:rFonts w:ascii="Arial Narrow" w:hAnsi="Arial Narrow"/>
                <w:color w:val="000000"/>
                <w:sz w:val="16"/>
                <w:szCs w:val="16"/>
              </w:rPr>
              <w:t>species list</w:t>
            </w:r>
            <w:r>
              <w:rPr>
                <w:rFonts w:ascii="Arial Narrow" w:hAnsi="Arial Narrow"/>
                <w:color w:val="000000"/>
                <w:sz w:val="16"/>
                <w:szCs w:val="16"/>
              </w:rPr>
              <w:t xml:space="preserve"> and for minimum survival targets.</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02921DF4" w14:textId="77777777" w:rsidR="007F3EA0" w:rsidRDefault="007F3EA0" w:rsidP="007F3EA0">
            <w:pPr>
              <w:spacing w:beforeLines="40" w:before="96" w:afterLines="20" w:after="48"/>
              <w:rPr>
                <w:rFonts w:ascii="Arial Narrow" w:hAnsi="Arial Narrow"/>
                <w:sz w:val="16"/>
                <w:szCs w:val="16"/>
              </w:rPr>
            </w:pPr>
            <w:r>
              <w:rPr>
                <w:rFonts w:ascii="Arial Narrow" w:hAnsi="Arial Narrow"/>
                <w:sz w:val="16"/>
                <w:szCs w:val="16"/>
              </w:rPr>
              <w:t xml:space="preserve">Scattered tree recruitment method &amp; timing Table </w:t>
            </w:r>
            <w:r w:rsidRPr="0009794E">
              <w:rPr>
                <w:rFonts w:ascii="Arial Narrow" w:hAnsi="Arial Narrow"/>
                <w:sz w:val="16"/>
                <w:szCs w:val="16"/>
                <w:highlight w:val="yellow"/>
              </w:rPr>
              <w:t>XY</w:t>
            </w:r>
            <w:r>
              <w:rPr>
                <w:rFonts w:ascii="Arial Narrow" w:hAnsi="Arial Narrow"/>
                <w:sz w:val="16"/>
                <w:szCs w:val="16"/>
              </w:rPr>
              <w:t xml:space="preserve"> Scattered tree recruitment species &amp; survival targets Table </w:t>
            </w:r>
            <w:r w:rsidRPr="00985FF2">
              <w:rPr>
                <w:rFonts w:ascii="Arial Narrow" w:hAnsi="Arial Narrow"/>
                <w:sz w:val="16"/>
                <w:szCs w:val="16"/>
                <w:highlight w:val="yellow"/>
              </w:rPr>
              <w:t>X</w:t>
            </w:r>
            <w:r w:rsidRPr="00E000F2">
              <w:rPr>
                <w:rFonts w:ascii="Arial Narrow" w:hAnsi="Arial Narrow"/>
                <w:sz w:val="16"/>
                <w:szCs w:val="16"/>
                <w:highlight w:val="yellow"/>
              </w:rPr>
              <w:t>, X, X, X</w:t>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3A93C852" w14:textId="77777777" w:rsidR="007F3EA0" w:rsidRDefault="007F3EA0" w:rsidP="007F3EA0">
            <w:pPr>
              <w:spacing w:beforeLines="40" w:before="96" w:afterLines="20" w:after="48"/>
              <w:rPr>
                <w:rFonts w:ascii="Arial Narrow" w:hAnsi="Arial Narrow"/>
                <w:sz w:val="16"/>
                <w:szCs w:val="16"/>
              </w:rPr>
            </w:pPr>
            <w:r w:rsidRPr="009B753E">
              <w:rPr>
                <w:rFonts w:ascii="Arial Narrow" w:hAnsi="Arial Narrow"/>
                <w:sz w:val="16"/>
                <w:szCs w:val="16"/>
              </w:rPr>
              <w:t xml:space="preserve">Years </w:t>
            </w:r>
            <w:r>
              <w:rPr>
                <w:rFonts w:ascii="Arial Narrow" w:hAnsi="Arial Narrow"/>
                <w:sz w:val="16"/>
                <w:szCs w:val="16"/>
              </w:rPr>
              <w:t>4</w:t>
            </w:r>
            <w:r w:rsidRPr="009B753E">
              <w:rPr>
                <w:rFonts w:ascii="Arial Narrow" w:hAnsi="Arial Narrow"/>
                <w:sz w:val="16"/>
                <w:szCs w:val="16"/>
              </w:rPr>
              <w:t xml:space="preserve"> - 10</w:t>
            </w:r>
          </w:p>
        </w:tc>
        <w:tc>
          <w:tcPr>
            <w:tcW w:w="2081" w:type="pct"/>
            <w:tcBorders>
              <w:top w:val="dotted" w:sz="4" w:space="0" w:color="auto"/>
              <w:left w:val="dotted" w:sz="4" w:space="0" w:color="auto"/>
              <w:bottom w:val="dotted" w:sz="4" w:space="0" w:color="auto"/>
              <w:right w:val="single" w:sz="4" w:space="0" w:color="auto"/>
            </w:tcBorders>
          </w:tcPr>
          <w:p w14:paraId="3BCD4036" w14:textId="5B569EED" w:rsidR="007F3EA0" w:rsidRPr="001935CD" w:rsidRDefault="007F3EA0" w:rsidP="007F3EA0">
            <w:pPr>
              <w:spacing w:beforeLines="40" w:before="96" w:afterLines="20" w:after="48"/>
              <w:rPr>
                <w:rFonts w:ascii="Arial Narrow" w:hAnsi="Arial Narrow"/>
                <w:sz w:val="16"/>
                <w:szCs w:val="16"/>
              </w:rPr>
            </w:pPr>
            <w:r>
              <w:rPr>
                <w:rFonts w:ascii="Arial Narrow" w:hAnsi="Arial Narrow"/>
                <w:sz w:val="16"/>
                <w:szCs w:val="16"/>
              </w:rPr>
              <w:t>E</w:t>
            </w:r>
            <w:r w:rsidRPr="001935CD">
              <w:rPr>
                <w:rFonts w:ascii="Arial Narrow" w:hAnsi="Arial Narrow"/>
                <w:sz w:val="16"/>
                <w:szCs w:val="16"/>
              </w:rPr>
              <w:t xml:space="preserve">nsure that 100% of the </w:t>
            </w:r>
            <w:r>
              <w:rPr>
                <w:rFonts w:ascii="Arial Narrow" w:hAnsi="Arial Narrow"/>
                <w:sz w:val="16"/>
                <w:szCs w:val="16"/>
              </w:rPr>
              <w:t xml:space="preserve">minimum </w:t>
            </w:r>
            <w:r w:rsidRPr="001935CD">
              <w:rPr>
                <w:rFonts w:ascii="Arial Narrow" w:hAnsi="Arial Narrow"/>
                <w:sz w:val="16"/>
                <w:szCs w:val="16"/>
              </w:rPr>
              <w:t>Survival Target is met</w:t>
            </w:r>
            <w:r w:rsidRPr="00F96281">
              <w:rPr>
                <w:rFonts w:ascii="Arial Narrow" w:hAnsi="Arial Narrow"/>
                <w:sz w:val="16"/>
                <w:szCs w:val="16"/>
              </w:rPr>
              <w:t xml:space="preserve"> for the </w:t>
            </w:r>
            <w:r>
              <w:rPr>
                <w:rFonts w:ascii="Arial Narrow" w:hAnsi="Arial Narrow"/>
                <w:sz w:val="16"/>
                <w:szCs w:val="16"/>
              </w:rPr>
              <w:t>Site</w:t>
            </w:r>
            <w:r w:rsidRPr="001935CD">
              <w:rPr>
                <w:rFonts w:ascii="Arial Narrow" w:hAnsi="Arial Narrow"/>
                <w:sz w:val="16"/>
                <w:szCs w:val="16"/>
              </w:rPr>
              <w:t xml:space="preserve"> </w:t>
            </w:r>
            <w:r>
              <w:rPr>
                <w:rFonts w:ascii="Arial Narrow" w:hAnsi="Arial Narrow"/>
                <w:sz w:val="16"/>
                <w:szCs w:val="16"/>
              </w:rPr>
              <w:t xml:space="preserve">with species appropriate to the EVC </w:t>
            </w:r>
            <w:r w:rsidRPr="001935CD">
              <w:rPr>
                <w:rFonts w:ascii="Arial Narrow" w:hAnsi="Arial Narrow"/>
                <w:sz w:val="16"/>
                <w:szCs w:val="16"/>
              </w:rPr>
              <w:t xml:space="preserve">as specified in </w:t>
            </w:r>
            <w:r>
              <w:rPr>
                <w:rFonts w:ascii="Arial Narrow" w:hAnsi="Arial Narrow"/>
                <w:sz w:val="16"/>
                <w:szCs w:val="16"/>
              </w:rPr>
              <w:fldChar w:fldCharType="begin"/>
            </w:r>
            <w:r>
              <w:rPr>
                <w:rFonts w:ascii="Arial Narrow" w:hAnsi="Arial Narrow"/>
                <w:sz w:val="16"/>
                <w:szCs w:val="16"/>
              </w:rPr>
              <w:instrText xml:space="preserve"> REF _Ref88216842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10</w:t>
            </w:r>
            <w:r>
              <w:rPr>
                <w:rFonts w:ascii="Arial Narrow" w:hAnsi="Arial Narrow"/>
                <w:sz w:val="16"/>
                <w:szCs w:val="16"/>
              </w:rPr>
              <w:fldChar w:fldCharType="end"/>
            </w:r>
          </w:p>
          <w:p w14:paraId="4C2532CE" w14:textId="77777777" w:rsidR="007F3EA0" w:rsidRDefault="007F3EA0" w:rsidP="007F3EA0">
            <w:pPr>
              <w:spacing w:beforeLines="40" w:before="96" w:afterLines="20" w:after="48"/>
              <w:rPr>
                <w:rFonts w:ascii="Arial Narrow" w:hAnsi="Arial Narrow"/>
                <w:sz w:val="16"/>
                <w:szCs w:val="16"/>
              </w:rPr>
            </w:pPr>
            <w:r w:rsidRPr="001935CD">
              <w:rPr>
                <w:rFonts w:ascii="Arial Narrow" w:hAnsi="Arial Narrow"/>
                <w:sz w:val="16"/>
                <w:szCs w:val="16"/>
              </w:rPr>
              <w:t xml:space="preserve">Only species specified for the </w:t>
            </w:r>
            <w:r>
              <w:rPr>
                <w:rFonts w:ascii="Arial Narrow" w:hAnsi="Arial Narrow"/>
                <w:sz w:val="16"/>
                <w:szCs w:val="16"/>
              </w:rPr>
              <w:t xml:space="preserve">Site </w:t>
            </w:r>
            <w:r w:rsidRPr="001935CD">
              <w:rPr>
                <w:rFonts w:ascii="Arial Narrow" w:hAnsi="Arial Narrow"/>
                <w:sz w:val="16"/>
                <w:szCs w:val="16"/>
              </w:rPr>
              <w:t>have been planted</w:t>
            </w:r>
          </w:p>
          <w:p w14:paraId="4A1AE4D9" w14:textId="77777777" w:rsidR="007F3EA0" w:rsidRDefault="007F3EA0" w:rsidP="007F3EA0">
            <w:pPr>
              <w:spacing w:beforeLines="40" w:before="96" w:afterLines="20" w:after="48"/>
              <w:rPr>
                <w:rFonts w:ascii="Arial Narrow" w:hAnsi="Arial Narrow"/>
                <w:sz w:val="16"/>
                <w:szCs w:val="16"/>
              </w:rPr>
            </w:pPr>
            <w:r w:rsidRPr="00985FF2">
              <w:rPr>
                <w:rFonts w:ascii="Arial Narrow" w:hAnsi="Arial Narrow"/>
                <w:sz w:val="16"/>
                <w:szCs w:val="16"/>
              </w:rPr>
              <w:t>Provenance principles should be followed. Please seek advice from a local indigenous nursery</w:t>
            </w:r>
          </w:p>
          <w:p w14:paraId="0380FB03" w14:textId="04CA34C6" w:rsidR="007F3EA0" w:rsidRDefault="007F3EA0" w:rsidP="007F3EA0">
            <w:pPr>
              <w:spacing w:beforeLines="40" w:before="96" w:afterLines="20" w:after="48"/>
              <w:rPr>
                <w:rFonts w:ascii="Arial Narrow" w:hAnsi="Arial Narrow"/>
                <w:sz w:val="16"/>
                <w:szCs w:val="16"/>
              </w:rPr>
            </w:pPr>
            <w:r w:rsidRPr="00F96281">
              <w:rPr>
                <w:rFonts w:ascii="Arial Narrow" w:hAnsi="Arial Narrow"/>
                <w:sz w:val="16"/>
                <w:szCs w:val="16"/>
                <w:lang w:val="en-US"/>
              </w:rPr>
              <w:t>Plant tubestock / seedlings</w:t>
            </w:r>
            <w:r w:rsidRPr="009B753E">
              <w:rPr>
                <w:rFonts w:ascii="Arial Narrow" w:hAnsi="Arial Narrow"/>
                <w:sz w:val="16"/>
                <w:szCs w:val="16"/>
                <w:lang w:val="en-US"/>
              </w:rPr>
              <w:t xml:space="preserve"> only in gaps in the existing native vegetation </w:t>
            </w:r>
            <w:r w:rsidRPr="009B753E">
              <w:rPr>
                <w:rFonts w:ascii="Arial Narrow" w:hAnsi="Arial Narrow"/>
                <w:sz w:val="16"/>
                <w:szCs w:val="16"/>
              </w:rPr>
              <w:t>(natural or created by weed removal)</w:t>
            </w:r>
            <w:r w:rsidRPr="009B753E">
              <w:rPr>
                <w:rFonts w:ascii="Arial Narrow" w:hAnsi="Arial Narrow"/>
                <w:sz w:val="16"/>
                <w:szCs w:val="16"/>
                <w:lang w:val="en-US"/>
              </w:rPr>
              <w:t xml:space="preserve">, outside of the drip-line of all trees and </w:t>
            </w:r>
            <w:r w:rsidRPr="009B753E">
              <w:rPr>
                <w:rFonts w:ascii="Arial Narrow" w:hAnsi="Arial Narrow"/>
                <w:sz w:val="16"/>
                <w:szCs w:val="16"/>
              </w:rPr>
              <w:t>avoid disturbing any native vegetation, including native grasses.</w:t>
            </w:r>
          </w:p>
        </w:tc>
      </w:tr>
      <w:tr w:rsidR="007F3EA0" w:rsidRPr="00691A74" w14:paraId="0F0D5072" w14:textId="77777777" w:rsidTr="00556DC7">
        <w:tc>
          <w:tcPr>
            <w:tcW w:w="289" w:type="pct"/>
            <w:tcBorders>
              <w:top w:val="dotted" w:sz="4" w:space="0" w:color="auto"/>
              <w:left w:val="single" w:sz="4" w:space="0" w:color="auto"/>
              <w:bottom w:val="dotted" w:sz="4" w:space="0" w:color="auto"/>
              <w:right w:val="dotted" w:sz="4" w:space="0" w:color="auto"/>
            </w:tcBorders>
          </w:tcPr>
          <w:p w14:paraId="233DD509" w14:textId="77777777" w:rsidR="007F3EA0" w:rsidRDefault="007F3EA0" w:rsidP="007F3EA0">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Pr>
                <w:rFonts w:ascii="Arial Narrow" w:hAnsi="Arial Narrow"/>
                <w:sz w:val="16"/>
                <w:szCs w:val="16"/>
                <w:highlight w:val="yellow"/>
              </w:rPr>
              <w:t>X</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16228C2B" w14:textId="5E6A5906" w:rsidR="007F3EA0" w:rsidRPr="00BC4DC4" w:rsidRDefault="007F3EA0" w:rsidP="007F3EA0">
            <w:pPr>
              <w:spacing w:beforeLines="40" w:before="96" w:afterLines="20" w:after="48"/>
              <w:rPr>
                <w:rFonts w:ascii="Arial Narrow" w:hAnsi="Arial Narrow"/>
                <w:color w:val="000000"/>
                <w:sz w:val="16"/>
                <w:szCs w:val="16"/>
              </w:rPr>
            </w:pPr>
            <w:r w:rsidRPr="00DA5B3A">
              <w:rPr>
                <w:rFonts w:ascii="Arial Narrow" w:hAnsi="Arial Narrow"/>
                <w:color w:val="000000"/>
                <w:sz w:val="16"/>
                <w:szCs w:val="16"/>
              </w:rPr>
              <w:t>Undertake weed control and pest animal control over planting area (avoiding any native plants)</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4668158D" w14:textId="77777777" w:rsidR="007F3EA0" w:rsidRDefault="007F3EA0" w:rsidP="007F3EA0">
            <w:pPr>
              <w:spacing w:beforeLines="40" w:before="96" w:afterLines="20" w:after="48"/>
              <w:rPr>
                <w:rFonts w:ascii="Arial Narrow" w:hAnsi="Arial Narrow"/>
                <w:sz w:val="16"/>
                <w:szCs w:val="16"/>
              </w:rPr>
            </w:pPr>
            <w:r>
              <w:rPr>
                <w:rFonts w:ascii="Arial Narrow" w:hAnsi="Arial Narrow"/>
                <w:sz w:val="16"/>
                <w:szCs w:val="16"/>
              </w:rPr>
              <w:t>n/a</w:t>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220FAA73" w14:textId="77777777" w:rsidR="007F3EA0" w:rsidRDefault="007F3EA0" w:rsidP="007F3EA0">
            <w:pPr>
              <w:spacing w:beforeLines="40" w:before="96" w:afterLines="20" w:after="48"/>
              <w:rPr>
                <w:rFonts w:ascii="Arial Narrow" w:hAnsi="Arial Narrow"/>
                <w:sz w:val="16"/>
                <w:szCs w:val="16"/>
              </w:rPr>
            </w:pPr>
            <w:r>
              <w:rPr>
                <w:rFonts w:ascii="Arial Narrow" w:hAnsi="Arial Narrow"/>
                <w:sz w:val="16"/>
                <w:szCs w:val="16"/>
              </w:rPr>
              <w:t>Ongoing</w:t>
            </w:r>
          </w:p>
        </w:tc>
        <w:tc>
          <w:tcPr>
            <w:tcW w:w="2081" w:type="pct"/>
            <w:tcBorders>
              <w:top w:val="dotted" w:sz="4" w:space="0" w:color="auto"/>
              <w:left w:val="dotted" w:sz="4" w:space="0" w:color="auto"/>
              <w:bottom w:val="dotted" w:sz="4" w:space="0" w:color="auto"/>
              <w:right w:val="single" w:sz="4" w:space="0" w:color="auto"/>
            </w:tcBorders>
          </w:tcPr>
          <w:p w14:paraId="4E0ACAA7" w14:textId="1A06E6DD" w:rsidR="007F3EA0" w:rsidRDefault="007F3EA0" w:rsidP="007F3EA0">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556DC7" w14:paraId="5A229BF4" w14:textId="77777777" w:rsidTr="00556DC7">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0CD3EED9" w14:textId="77777777" w:rsidR="00556DC7" w:rsidRPr="00BC4DC4" w:rsidRDefault="00556DC7" w:rsidP="00556DC7">
            <w:pPr>
              <w:spacing w:beforeLines="40" w:before="96" w:afterLines="20" w:after="48"/>
              <w:rPr>
                <w:rFonts w:ascii="Arial Narrow" w:hAnsi="Arial Narrow"/>
                <w:color w:val="000000"/>
                <w:sz w:val="16"/>
                <w:szCs w:val="16"/>
              </w:rPr>
            </w:pPr>
            <w:bookmarkStart w:id="29" w:name="_Hlk527378504"/>
            <w:r>
              <w:rPr>
                <w:rFonts w:ascii="Arial Narrow" w:hAnsi="Arial Narrow"/>
                <w:b/>
                <w:sz w:val="16"/>
                <w:szCs w:val="16"/>
              </w:rPr>
              <w:t>Control ALL high threats</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97EAE9C" w14:textId="77777777" w:rsidR="00556DC7" w:rsidRDefault="00556DC7" w:rsidP="00556DC7">
            <w:pPr>
              <w:spacing w:beforeLines="40" w:before="96" w:afterLines="20" w:after="48"/>
              <w:rPr>
                <w:rFonts w:ascii="Arial Narrow" w:hAnsi="Arial Narrow"/>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4BFD5DDA" w14:textId="77777777" w:rsidR="00556DC7" w:rsidRDefault="00556DC7" w:rsidP="00556DC7">
            <w:pPr>
              <w:spacing w:beforeLines="40" w:before="96" w:afterLines="20" w:after="48"/>
              <w:rPr>
                <w:rFonts w:ascii="Arial Narrow" w:hAnsi="Arial Narrow"/>
                <w:sz w:val="16"/>
                <w:szCs w:val="16"/>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52066377" w14:textId="77777777" w:rsidR="00556DC7" w:rsidRDefault="00556DC7" w:rsidP="00556DC7">
            <w:pPr>
              <w:spacing w:beforeLines="40" w:before="96" w:afterLines="20" w:after="48"/>
              <w:rPr>
                <w:rFonts w:ascii="Arial Narrow" w:hAnsi="Arial Narrow"/>
                <w:sz w:val="16"/>
                <w:szCs w:val="16"/>
              </w:rPr>
            </w:pPr>
          </w:p>
        </w:tc>
      </w:tr>
      <w:tr w:rsidR="00D502FE" w14:paraId="5E252B8E" w14:textId="77777777" w:rsidTr="00556DC7">
        <w:tc>
          <w:tcPr>
            <w:tcW w:w="289" w:type="pct"/>
            <w:tcBorders>
              <w:top w:val="dotted" w:sz="4" w:space="0" w:color="auto"/>
              <w:left w:val="single" w:sz="4" w:space="0" w:color="auto"/>
              <w:bottom w:val="dotted" w:sz="4" w:space="0" w:color="auto"/>
              <w:right w:val="dotted" w:sz="4" w:space="0" w:color="auto"/>
            </w:tcBorders>
          </w:tcPr>
          <w:p w14:paraId="7CC5C3AB" w14:textId="77777777" w:rsidR="00D502FE" w:rsidRDefault="00D502FE" w:rsidP="00D502FE">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Pr>
                <w:rFonts w:ascii="Arial Narrow" w:hAnsi="Arial Narrow"/>
                <w:sz w:val="16"/>
                <w:szCs w:val="16"/>
                <w:highlight w:val="yellow"/>
              </w:rPr>
              <w:t>X</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49F063C4" w14:textId="64E99F43" w:rsidR="00D502FE" w:rsidRPr="00BC4DC4" w:rsidRDefault="00D502FE" w:rsidP="00D502FE">
            <w:pPr>
              <w:spacing w:beforeLines="40" w:before="96" w:afterLines="20" w:after="48"/>
              <w:rPr>
                <w:rFonts w:ascii="Arial Narrow" w:hAnsi="Arial Narrow"/>
                <w:color w:val="000000"/>
                <w:sz w:val="16"/>
                <w:szCs w:val="16"/>
              </w:rPr>
            </w:pPr>
            <w:r>
              <w:rPr>
                <w:rFonts w:ascii="Arial Narrow" w:hAnsi="Arial Narrow"/>
                <w:sz w:val="16"/>
                <w:szCs w:val="16"/>
              </w:rPr>
              <w:t xml:space="preserve">Control </w:t>
            </w:r>
            <w:r w:rsidRPr="00CB6DEB">
              <w:rPr>
                <w:rFonts w:ascii="Arial Narrow" w:hAnsi="Arial Narrow"/>
                <w:sz w:val="16"/>
                <w:szCs w:val="16"/>
              </w:rPr>
              <w:t>All high threats to native vegetation condition improvement</w:t>
            </w:r>
            <w:r>
              <w:rPr>
                <w:rFonts w:ascii="Arial Narrow" w:hAnsi="Arial Narrow"/>
                <w:sz w:val="16"/>
                <w:szCs w:val="16"/>
              </w:rPr>
              <w:t xml:space="preserve">. </w:t>
            </w:r>
            <w:r w:rsidRPr="00F50215">
              <w:rPr>
                <w:rFonts w:ascii="Arial Narrow" w:hAnsi="Arial Narrow"/>
                <w:sz w:val="16"/>
                <w:szCs w:val="16"/>
              </w:rPr>
              <w:t xml:space="preserve">Refer to </w:t>
            </w:r>
            <w:r>
              <w:rPr>
                <w:rFonts w:ascii="Arial Narrow" w:hAnsi="Arial Narrow"/>
                <w:sz w:val="16"/>
                <w:szCs w:val="16"/>
              </w:rPr>
              <w:t>management action description</w:t>
            </w:r>
            <w:r w:rsidRPr="00F50215">
              <w:rPr>
                <w:rFonts w:ascii="Arial Narrow" w:hAnsi="Arial Narrow"/>
                <w:sz w:val="16"/>
                <w:szCs w:val="16"/>
              </w:rPr>
              <w:t xml:space="preserve"> </w:t>
            </w:r>
            <w:r>
              <w:rPr>
                <w:rFonts w:ascii="Arial Narrow" w:hAnsi="Arial Narrow"/>
                <w:sz w:val="16"/>
                <w:szCs w:val="16"/>
              </w:rPr>
              <w:t xml:space="preserve">and </w:t>
            </w:r>
            <w:r w:rsidRPr="00420F42">
              <w:rPr>
                <w:rFonts w:ascii="Arial Narrow" w:hAnsi="Arial Narrow"/>
                <w:sz w:val="16"/>
                <w:szCs w:val="16"/>
              </w:rPr>
              <w:fldChar w:fldCharType="begin"/>
            </w:r>
            <w:r>
              <w:rPr>
                <w:rFonts w:ascii="Arial Narrow" w:hAnsi="Arial Narrow"/>
                <w:sz w:val="16"/>
                <w:szCs w:val="16"/>
              </w:rPr>
              <w:instrText xml:space="preserve"> REF _Ref88217523 \h  \* MERGEFORMAT </w:instrText>
            </w:r>
            <w:r w:rsidRPr="00420F42">
              <w:rPr>
                <w:rFonts w:ascii="Arial Narrow" w:hAnsi="Arial Narrow"/>
                <w:sz w:val="16"/>
                <w:szCs w:val="16"/>
              </w:rPr>
            </w:r>
            <w:r w:rsidRPr="00420F42">
              <w:rPr>
                <w:rFonts w:ascii="Arial Narrow" w:hAnsi="Arial Narrow"/>
                <w:sz w:val="16"/>
                <w:szCs w:val="16"/>
              </w:rPr>
              <w:fldChar w:fldCharType="separate"/>
            </w:r>
            <w:r w:rsidR="0062348B" w:rsidRPr="0062348B">
              <w:rPr>
                <w:rFonts w:ascii="Arial Narrow" w:hAnsi="Arial Narrow"/>
                <w:sz w:val="16"/>
                <w:szCs w:val="16"/>
              </w:rPr>
              <w:t>Table 12</w:t>
            </w:r>
            <w:r w:rsidRPr="00420F42">
              <w:rPr>
                <w:rFonts w:ascii="Arial Narrow" w:hAnsi="Arial Narrow"/>
                <w:sz w:val="16"/>
                <w:szCs w:val="16"/>
              </w:rPr>
              <w:fldChar w:fldCharType="end"/>
            </w:r>
            <w:r w:rsidRPr="00F50215">
              <w:rPr>
                <w:rFonts w:ascii="Arial Narrow" w:hAnsi="Arial Narrow"/>
                <w:sz w:val="16"/>
                <w:szCs w:val="16"/>
              </w:rPr>
              <w:t xml:space="preserve"> for list of </w:t>
            </w:r>
            <w:r>
              <w:rPr>
                <w:rFonts w:ascii="Arial Narrow" w:hAnsi="Arial Narrow"/>
                <w:sz w:val="16"/>
                <w:szCs w:val="16"/>
              </w:rPr>
              <w:t>high threats and an integrated program of monitoring and control actions including</w:t>
            </w:r>
            <w:r w:rsidRPr="00F50215">
              <w:rPr>
                <w:rFonts w:ascii="Arial Narrow" w:hAnsi="Arial Narrow"/>
                <w:sz w:val="16"/>
                <w:szCs w:val="16"/>
              </w:rPr>
              <w:t xml:space="preserve"> method and timing of actions</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26303EBB" w14:textId="7F58FDBF" w:rsidR="00D502FE" w:rsidRDefault="00D502FE" w:rsidP="00D502FE">
            <w:pPr>
              <w:spacing w:beforeLines="40" w:before="96" w:afterLines="20" w:after="48"/>
              <w:rPr>
                <w:rFonts w:ascii="Arial Narrow" w:hAnsi="Arial Narrow"/>
                <w:sz w:val="16"/>
                <w:szCs w:val="16"/>
              </w:rPr>
            </w:pPr>
            <w:r w:rsidRPr="00420F42">
              <w:rPr>
                <w:rFonts w:ascii="Arial Narrow" w:hAnsi="Arial Narrow"/>
                <w:sz w:val="16"/>
                <w:szCs w:val="16"/>
              </w:rPr>
              <w:fldChar w:fldCharType="begin"/>
            </w:r>
            <w:r>
              <w:rPr>
                <w:rFonts w:ascii="Arial Narrow" w:hAnsi="Arial Narrow"/>
                <w:sz w:val="16"/>
                <w:szCs w:val="16"/>
              </w:rPr>
              <w:instrText xml:space="preserve"> REF _Ref88217523 \h  \* MERGEFORMAT </w:instrText>
            </w:r>
            <w:r w:rsidRPr="00420F42">
              <w:rPr>
                <w:rFonts w:ascii="Arial Narrow" w:hAnsi="Arial Narrow"/>
                <w:sz w:val="16"/>
                <w:szCs w:val="16"/>
              </w:rPr>
            </w:r>
            <w:r w:rsidRPr="00420F42">
              <w:rPr>
                <w:rFonts w:ascii="Arial Narrow" w:hAnsi="Arial Narrow"/>
                <w:sz w:val="16"/>
                <w:szCs w:val="16"/>
              </w:rPr>
              <w:fldChar w:fldCharType="separate"/>
            </w:r>
            <w:r w:rsidR="0062348B" w:rsidRPr="0062348B">
              <w:rPr>
                <w:rFonts w:ascii="Arial Narrow" w:hAnsi="Arial Narrow"/>
                <w:sz w:val="16"/>
                <w:szCs w:val="16"/>
              </w:rPr>
              <w:t>Table 12</w:t>
            </w:r>
            <w:r w:rsidRPr="00420F42">
              <w:rPr>
                <w:rFonts w:ascii="Arial Narrow" w:hAnsi="Arial Narrow"/>
                <w:sz w:val="16"/>
                <w:szCs w:val="16"/>
              </w:rPr>
              <w:fldChar w:fldCharType="end"/>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23E34E52" w14:textId="4508172A" w:rsidR="00D502FE" w:rsidRDefault="00D502FE" w:rsidP="00D502FE">
            <w:pPr>
              <w:spacing w:beforeLines="40" w:before="96" w:afterLines="20" w:after="48"/>
              <w:rPr>
                <w:rFonts w:ascii="Arial Narrow" w:hAnsi="Arial Narrow"/>
                <w:sz w:val="16"/>
                <w:szCs w:val="16"/>
              </w:rPr>
            </w:pPr>
            <w:r w:rsidRPr="0009794E">
              <w:rPr>
                <w:rFonts w:ascii="Arial Narrow" w:hAnsi="Arial Narrow"/>
                <w:sz w:val="16"/>
                <w:szCs w:val="16"/>
                <w:highlight w:val="yellow"/>
              </w:rPr>
              <w:t>Ongoing</w:t>
            </w:r>
          </w:p>
        </w:tc>
        <w:tc>
          <w:tcPr>
            <w:tcW w:w="2081" w:type="pct"/>
            <w:tcBorders>
              <w:top w:val="dotted" w:sz="4" w:space="0" w:color="auto"/>
              <w:left w:val="dotted" w:sz="4" w:space="0" w:color="auto"/>
              <w:bottom w:val="dotted" w:sz="4" w:space="0" w:color="auto"/>
              <w:right w:val="single" w:sz="4" w:space="0" w:color="auto"/>
            </w:tcBorders>
          </w:tcPr>
          <w:p w14:paraId="62407714" w14:textId="1D17796C" w:rsidR="00D502FE" w:rsidRDefault="00D502FE" w:rsidP="00D502FE">
            <w:pPr>
              <w:spacing w:beforeLines="40" w:before="96" w:afterLines="20" w:after="48"/>
              <w:rPr>
                <w:rFonts w:ascii="Arial Narrow" w:hAnsi="Arial Narrow"/>
                <w:sz w:val="16"/>
                <w:szCs w:val="16"/>
              </w:rPr>
            </w:pPr>
            <w:r>
              <w:rPr>
                <w:rFonts w:ascii="Arial Narrow" w:hAnsi="Arial Narrow"/>
                <w:sz w:val="16"/>
                <w:szCs w:val="16"/>
              </w:rPr>
              <w:t xml:space="preserve">No increase in, and where possible a reduction of presence, activity and impact of identified threat(s) from levels recorded at commencement date </w:t>
            </w:r>
          </w:p>
        </w:tc>
      </w:tr>
      <w:tr w:rsidR="00D502FE" w14:paraId="31985E0E" w14:textId="77777777" w:rsidTr="00556DC7">
        <w:tc>
          <w:tcPr>
            <w:tcW w:w="289" w:type="pct"/>
            <w:tcBorders>
              <w:top w:val="dotted" w:sz="4" w:space="0" w:color="auto"/>
              <w:left w:val="single" w:sz="4" w:space="0" w:color="auto"/>
              <w:bottom w:val="dotted" w:sz="4" w:space="0" w:color="auto"/>
              <w:right w:val="dotted" w:sz="4" w:space="0" w:color="auto"/>
            </w:tcBorders>
          </w:tcPr>
          <w:p w14:paraId="5304D900" w14:textId="77777777" w:rsidR="00D502FE" w:rsidRDefault="00D502FE" w:rsidP="00D502FE">
            <w:pPr>
              <w:spacing w:beforeLines="40" w:before="96" w:afterLines="20" w:after="48"/>
              <w:rPr>
                <w:rFonts w:ascii="Arial Narrow" w:hAnsi="Arial Narrow"/>
                <w:sz w:val="16"/>
                <w:szCs w:val="16"/>
              </w:rPr>
            </w:pPr>
            <w:r w:rsidRPr="00E61B03">
              <w:rPr>
                <w:rFonts w:ascii="Arial Narrow" w:hAnsi="Arial Narrow"/>
                <w:sz w:val="16"/>
                <w:szCs w:val="16"/>
                <w:highlight w:val="yellow"/>
              </w:rPr>
              <w:t>X</w:t>
            </w:r>
            <w:r>
              <w:rPr>
                <w:rFonts w:ascii="Arial Narrow" w:hAnsi="Arial Narrow"/>
                <w:sz w:val="16"/>
                <w:szCs w:val="16"/>
                <w:highlight w:val="yellow"/>
              </w:rPr>
              <w:t>X</w:t>
            </w:r>
            <w:r w:rsidRPr="00E61B03">
              <w:rPr>
                <w:rFonts w:ascii="Arial Narrow" w:hAnsi="Arial Narrow"/>
                <w:sz w:val="16"/>
                <w:szCs w:val="16"/>
                <w:highlight w:val="yellow"/>
              </w:rPr>
              <w:t>, X</w:t>
            </w:r>
            <w:r>
              <w:rPr>
                <w:rFonts w:ascii="Arial Narrow" w:hAnsi="Arial Narrow"/>
                <w:sz w:val="16"/>
                <w:szCs w:val="16"/>
                <w:highlight w:val="yellow"/>
              </w:rPr>
              <w:t>X</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7C05BCD9" w14:textId="32064681" w:rsidR="00D502FE" w:rsidRPr="00BC4DC4" w:rsidRDefault="00D502FE" w:rsidP="00D502FE">
            <w:pPr>
              <w:spacing w:beforeLines="40" w:before="96" w:afterLines="20" w:after="48"/>
              <w:rPr>
                <w:rFonts w:ascii="Arial Narrow" w:hAnsi="Arial Narrow"/>
                <w:color w:val="000000"/>
                <w:sz w:val="16"/>
                <w:szCs w:val="16"/>
              </w:rPr>
            </w:pPr>
            <w:r>
              <w:rPr>
                <w:rFonts w:ascii="Arial Narrow" w:hAnsi="Arial Narrow"/>
                <w:sz w:val="16"/>
                <w:szCs w:val="16"/>
              </w:rPr>
              <w:t>Monitor</w:t>
            </w:r>
            <w:r w:rsidRPr="00432A2F">
              <w:rPr>
                <w:rFonts w:ascii="Arial Narrow" w:hAnsi="Arial Narrow"/>
                <w:sz w:val="16"/>
                <w:szCs w:val="16"/>
              </w:rPr>
              <w:t xml:space="preserve"> </w:t>
            </w:r>
            <w:r>
              <w:rPr>
                <w:rFonts w:ascii="Arial Narrow" w:hAnsi="Arial Narrow"/>
                <w:sz w:val="16"/>
                <w:szCs w:val="16"/>
              </w:rPr>
              <w:t xml:space="preserve">(at least quarterly) for </w:t>
            </w:r>
            <w:r w:rsidRPr="00432A2F">
              <w:rPr>
                <w:rFonts w:ascii="Arial Narrow" w:hAnsi="Arial Narrow"/>
                <w:sz w:val="16"/>
                <w:szCs w:val="16"/>
              </w:rPr>
              <w:t xml:space="preserve"> new high threats </w:t>
            </w:r>
            <w:r>
              <w:rPr>
                <w:rFonts w:ascii="Arial Narrow" w:hAnsi="Arial Narrow"/>
                <w:sz w:val="16"/>
                <w:szCs w:val="16"/>
              </w:rPr>
              <w:t xml:space="preserve">and for each new threat identified - develop an integrated </w:t>
            </w:r>
            <w:r w:rsidRPr="00432A2F">
              <w:rPr>
                <w:rFonts w:ascii="Arial Narrow" w:hAnsi="Arial Narrow"/>
                <w:sz w:val="16"/>
                <w:szCs w:val="16"/>
              </w:rPr>
              <w:t>program of mana</w:t>
            </w:r>
            <w:r>
              <w:rPr>
                <w:rFonts w:ascii="Arial Narrow" w:hAnsi="Arial Narrow"/>
                <w:sz w:val="16"/>
                <w:szCs w:val="16"/>
              </w:rPr>
              <w:t>gement and control actions to be implemented</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032AC799" w14:textId="0F1B0D63" w:rsidR="00D502FE" w:rsidRDefault="00D502FE" w:rsidP="00D502FE">
            <w:pPr>
              <w:spacing w:beforeLines="40" w:before="96" w:afterLines="20" w:after="48"/>
              <w:rPr>
                <w:rFonts w:ascii="Arial Narrow" w:hAnsi="Arial Narrow"/>
                <w:sz w:val="16"/>
                <w:szCs w:val="16"/>
              </w:rPr>
            </w:pPr>
            <w:r w:rsidRPr="00420F42">
              <w:rPr>
                <w:rFonts w:ascii="Arial Narrow" w:hAnsi="Arial Narrow"/>
                <w:sz w:val="16"/>
                <w:szCs w:val="16"/>
              </w:rPr>
              <w:fldChar w:fldCharType="begin"/>
            </w:r>
            <w:r>
              <w:rPr>
                <w:rFonts w:ascii="Arial Narrow" w:hAnsi="Arial Narrow"/>
                <w:sz w:val="16"/>
                <w:szCs w:val="16"/>
              </w:rPr>
              <w:instrText xml:space="preserve"> REF _Ref88217523 \h  \* MERGEFORMAT </w:instrText>
            </w:r>
            <w:r w:rsidRPr="00420F42">
              <w:rPr>
                <w:rFonts w:ascii="Arial Narrow" w:hAnsi="Arial Narrow"/>
                <w:sz w:val="16"/>
                <w:szCs w:val="16"/>
              </w:rPr>
            </w:r>
            <w:r w:rsidRPr="00420F42">
              <w:rPr>
                <w:rFonts w:ascii="Arial Narrow" w:hAnsi="Arial Narrow"/>
                <w:sz w:val="16"/>
                <w:szCs w:val="16"/>
              </w:rPr>
              <w:fldChar w:fldCharType="separate"/>
            </w:r>
            <w:r w:rsidR="0062348B" w:rsidRPr="0062348B">
              <w:rPr>
                <w:rFonts w:ascii="Arial Narrow" w:hAnsi="Arial Narrow"/>
                <w:sz w:val="16"/>
                <w:szCs w:val="16"/>
              </w:rPr>
              <w:t>Table 12</w:t>
            </w:r>
            <w:r w:rsidRPr="00420F42">
              <w:rPr>
                <w:rFonts w:ascii="Arial Narrow" w:hAnsi="Arial Narrow"/>
                <w:sz w:val="16"/>
                <w:szCs w:val="16"/>
              </w:rPr>
              <w:fldChar w:fldCharType="end"/>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1B37E850" w14:textId="1FD9249C" w:rsidR="00D502FE" w:rsidRDefault="00D502FE" w:rsidP="00D502FE">
            <w:pPr>
              <w:spacing w:beforeLines="40" w:before="96" w:afterLines="20" w:after="48"/>
              <w:rPr>
                <w:rFonts w:ascii="Arial Narrow" w:hAnsi="Arial Narrow"/>
                <w:sz w:val="16"/>
                <w:szCs w:val="16"/>
              </w:rPr>
            </w:pPr>
            <w:r w:rsidRPr="0009794E">
              <w:rPr>
                <w:rFonts w:ascii="Arial Narrow" w:hAnsi="Arial Narrow"/>
                <w:sz w:val="16"/>
                <w:szCs w:val="16"/>
                <w:highlight w:val="yellow"/>
              </w:rPr>
              <w:t>Ongoing</w:t>
            </w:r>
          </w:p>
        </w:tc>
        <w:tc>
          <w:tcPr>
            <w:tcW w:w="2081" w:type="pct"/>
            <w:tcBorders>
              <w:top w:val="dotted" w:sz="4" w:space="0" w:color="auto"/>
              <w:left w:val="dotted" w:sz="4" w:space="0" w:color="auto"/>
              <w:bottom w:val="dotted" w:sz="4" w:space="0" w:color="auto"/>
              <w:right w:val="single" w:sz="4" w:space="0" w:color="auto"/>
            </w:tcBorders>
          </w:tcPr>
          <w:p w14:paraId="03F14C0A" w14:textId="77777777" w:rsidR="00D502FE" w:rsidRDefault="00D502FE" w:rsidP="00D502FE">
            <w:pPr>
              <w:spacing w:beforeLines="40" w:before="96" w:afterLines="20" w:after="48"/>
              <w:rPr>
                <w:rFonts w:ascii="Arial Narrow" w:hAnsi="Arial Narrow"/>
                <w:sz w:val="16"/>
                <w:szCs w:val="16"/>
              </w:rPr>
            </w:pPr>
            <w:r>
              <w:rPr>
                <w:rFonts w:ascii="Arial Narrow" w:hAnsi="Arial Narrow"/>
                <w:sz w:val="16"/>
                <w:szCs w:val="16"/>
              </w:rPr>
              <w:t xml:space="preserve">Develop </w:t>
            </w:r>
            <w:r w:rsidRPr="00432A2F">
              <w:rPr>
                <w:rFonts w:ascii="Arial Narrow" w:hAnsi="Arial Narrow"/>
                <w:sz w:val="16"/>
                <w:szCs w:val="16"/>
              </w:rPr>
              <w:t xml:space="preserve">an integrated program of management and control </w:t>
            </w:r>
            <w:r>
              <w:rPr>
                <w:rFonts w:ascii="Arial Narrow" w:hAnsi="Arial Narrow"/>
                <w:sz w:val="16"/>
                <w:szCs w:val="16"/>
              </w:rPr>
              <w:t>actions for DELWP approval within 3 months of identification of threat.</w:t>
            </w:r>
          </w:p>
          <w:p w14:paraId="5E74601F" w14:textId="5AFEBCF9" w:rsidR="00D502FE" w:rsidRDefault="00D502FE" w:rsidP="00D502FE">
            <w:pPr>
              <w:spacing w:beforeLines="40" w:before="96" w:afterLines="20" w:after="48"/>
              <w:rPr>
                <w:rFonts w:ascii="Arial Narrow" w:hAnsi="Arial Narrow"/>
                <w:sz w:val="16"/>
                <w:szCs w:val="16"/>
              </w:rPr>
            </w:pPr>
            <w:r>
              <w:rPr>
                <w:rFonts w:ascii="Arial Narrow" w:hAnsi="Arial Narrow"/>
                <w:sz w:val="16"/>
                <w:szCs w:val="16"/>
              </w:rPr>
              <w:t>Implement program upon DELWP approval.</w:t>
            </w:r>
          </w:p>
        </w:tc>
      </w:tr>
      <w:tr w:rsidR="00556DC7" w14:paraId="3658EFA0" w14:textId="77777777" w:rsidTr="00556DC7">
        <w:tc>
          <w:tcPr>
            <w:tcW w:w="289" w:type="pct"/>
            <w:tcBorders>
              <w:top w:val="dotted" w:sz="4" w:space="0" w:color="auto"/>
              <w:left w:val="single" w:sz="4" w:space="0" w:color="auto"/>
              <w:bottom w:val="dotted" w:sz="4" w:space="0" w:color="auto"/>
              <w:right w:val="dotted" w:sz="4" w:space="0" w:color="auto"/>
            </w:tcBorders>
          </w:tcPr>
          <w:p w14:paraId="3D5CFBEE" w14:textId="77777777" w:rsidR="00556DC7" w:rsidRDefault="00556DC7" w:rsidP="00556DC7">
            <w:pPr>
              <w:spacing w:beforeLines="40" w:before="96" w:afterLines="20" w:after="48"/>
              <w:rPr>
                <w:rFonts w:ascii="Arial Narrow" w:hAnsi="Arial Narrow"/>
                <w:sz w:val="16"/>
                <w:szCs w:val="16"/>
              </w:rPr>
            </w:pP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33399FD2" w14:textId="77777777" w:rsidR="00556DC7" w:rsidRPr="00BC4DC4" w:rsidRDefault="00556DC7" w:rsidP="00556DC7">
            <w:pPr>
              <w:spacing w:beforeLines="40" w:before="96" w:afterLines="20" w:after="48"/>
              <w:rPr>
                <w:rFonts w:ascii="Arial Narrow" w:hAnsi="Arial Narrow"/>
                <w:color w:val="000000"/>
                <w:sz w:val="16"/>
                <w:szCs w:val="16"/>
              </w:rPr>
            </w:pP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44B50445" w14:textId="77777777" w:rsidR="00556DC7" w:rsidRDefault="00556DC7" w:rsidP="00556DC7">
            <w:pPr>
              <w:spacing w:beforeLines="40" w:before="96" w:afterLines="20" w:after="48"/>
              <w:rPr>
                <w:rFonts w:ascii="Arial Narrow" w:hAnsi="Arial Narrow"/>
                <w:sz w:val="16"/>
                <w:szCs w:val="16"/>
              </w:rPr>
            </w:pP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6F71A1C2" w14:textId="77777777" w:rsidR="00556DC7" w:rsidRDefault="00556DC7" w:rsidP="00556DC7">
            <w:pPr>
              <w:spacing w:beforeLines="40" w:before="96" w:afterLines="20" w:after="48"/>
              <w:rPr>
                <w:rFonts w:ascii="Arial Narrow" w:hAnsi="Arial Narrow"/>
                <w:sz w:val="16"/>
                <w:szCs w:val="16"/>
              </w:rPr>
            </w:pPr>
          </w:p>
        </w:tc>
        <w:tc>
          <w:tcPr>
            <w:tcW w:w="2081" w:type="pct"/>
            <w:tcBorders>
              <w:top w:val="dotted" w:sz="4" w:space="0" w:color="auto"/>
              <w:left w:val="dotted" w:sz="4" w:space="0" w:color="auto"/>
              <w:bottom w:val="dotted" w:sz="4" w:space="0" w:color="auto"/>
              <w:right w:val="single" w:sz="4" w:space="0" w:color="auto"/>
            </w:tcBorders>
          </w:tcPr>
          <w:p w14:paraId="75576F62" w14:textId="77777777" w:rsidR="00556DC7" w:rsidRDefault="00556DC7" w:rsidP="00556DC7">
            <w:pPr>
              <w:spacing w:beforeLines="40" w:before="96" w:afterLines="20" w:after="48"/>
              <w:rPr>
                <w:rFonts w:ascii="Arial Narrow" w:hAnsi="Arial Narrow"/>
                <w:sz w:val="16"/>
                <w:szCs w:val="16"/>
              </w:rPr>
            </w:pPr>
          </w:p>
        </w:tc>
      </w:tr>
      <w:tr w:rsidR="00556DC7" w14:paraId="1D77C9BB" w14:textId="77777777" w:rsidTr="00556DC7">
        <w:tc>
          <w:tcPr>
            <w:tcW w:w="289" w:type="pct"/>
            <w:tcBorders>
              <w:top w:val="dotted" w:sz="4" w:space="0" w:color="auto"/>
              <w:left w:val="single" w:sz="4" w:space="0" w:color="auto"/>
              <w:bottom w:val="single" w:sz="4" w:space="0" w:color="auto"/>
              <w:right w:val="dotted" w:sz="4" w:space="0" w:color="auto"/>
            </w:tcBorders>
          </w:tcPr>
          <w:p w14:paraId="0CED8BB2" w14:textId="77777777" w:rsidR="00556DC7" w:rsidRDefault="00556DC7" w:rsidP="00556DC7">
            <w:pPr>
              <w:spacing w:beforeLines="40" w:before="96" w:afterLines="20" w:after="48"/>
              <w:rPr>
                <w:rFonts w:ascii="Arial Narrow" w:hAnsi="Arial Narrow"/>
                <w:sz w:val="16"/>
                <w:szCs w:val="16"/>
              </w:rPr>
            </w:pP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1014D27B" w14:textId="77777777" w:rsidR="00556DC7" w:rsidRPr="00BC4DC4" w:rsidRDefault="00556DC7" w:rsidP="00556DC7">
            <w:pPr>
              <w:spacing w:beforeLines="40" w:before="96" w:afterLines="20" w:after="48"/>
              <w:rPr>
                <w:rFonts w:ascii="Arial Narrow" w:hAnsi="Arial Narrow"/>
                <w:color w:val="000000"/>
                <w:sz w:val="16"/>
                <w:szCs w:val="16"/>
              </w:rPr>
            </w:pP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09DB6F9C" w14:textId="77777777" w:rsidR="00556DC7" w:rsidRDefault="00556DC7" w:rsidP="00556DC7">
            <w:pPr>
              <w:spacing w:beforeLines="40" w:before="96" w:afterLines="20" w:after="48"/>
              <w:rPr>
                <w:rFonts w:ascii="Arial Narrow" w:hAnsi="Arial Narrow"/>
                <w:sz w:val="16"/>
                <w:szCs w:val="16"/>
              </w:rPr>
            </w:pP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42556C9E" w14:textId="77777777" w:rsidR="00556DC7" w:rsidRDefault="00556DC7" w:rsidP="00556DC7">
            <w:pPr>
              <w:spacing w:beforeLines="40" w:before="96" w:afterLines="20" w:after="48"/>
              <w:rPr>
                <w:rFonts w:ascii="Arial Narrow" w:hAnsi="Arial Narrow"/>
                <w:sz w:val="16"/>
                <w:szCs w:val="16"/>
              </w:rPr>
            </w:pPr>
          </w:p>
        </w:tc>
        <w:tc>
          <w:tcPr>
            <w:tcW w:w="2081" w:type="pct"/>
            <w:tcBorders>
              <w:top w:val="dotted" w:sz="4" w:space="0" w:color="auto"/>
              <w:left w:val="dotted" w:sz="4" w:space="0" w:color="auto"/>
              <w:bottom w:val="single" w:sz="4" w:space="0" w:color="auto"/>
              <w:right w:val="single" w:sz="4" w:space="0" w:color="auto"/>
            </w:tcBorders>
          </w:tcPr>
          <w:p w14:paraId="6234C509" w14:textId="77777777" w:rsidR="00556DC7" w:rsidRDefault="00556DC7" w:rsidP="00556DC7">
            <w:pPr>
              <w:spacing w:beforeLines="40" w:before="96" w:afterLines="20" w:after="48"/>
              <w:rPr>
                <w:rFonts w:ascii="Arial Narrow" w:hAnsi="Arial Narrow"/>
                <w:sz w:val="16"/>
                <w:szCs w:val="16"/>
              </w:rPr>
            </w:pPr>
          </w:p>
        </w:tc>
      </w:tr>
      <w:tr w:rsidR="00556DC7" w:rsidRPr="00691A74" w14:paraId="363EACE9" w14:textId="77777777" w:rsidTr="00556DC7">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1782CE26" w14:textId="77777777" w:rsidR="00556DC7" w:rsidRPr="00BC4DC4" w:rsidRDefault="00556DC7" w:rsidP="00556DC7">
            <w:pPr>
              <w:spacing w:beforeLines="40" w:before="96" w:afterLines="20" w:after="48"/>
              <w:rPr>
                <w:rFonts w:ascii="Arial Narrow" w:hAnsi="Arial Narrow"/>
                <w:color w:val="000000"/>
                <w:sz w:val="16"/>
                <w:szCs w:val="16"/>
              </w:rPr>
            </w:pPr>
            <w:r>
              <w:rPr>
                <w:rFonts w:ascii="Arial Narrow" w:hAnsi="Arial Narrow"/>
                <w:b/>
                <w:sz w:val="16"/>
                <w:szCs w:val="16"/>
              </w:rPr>
              <w:t>Biomass Management for high rainfall plains grassland</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102B38A9" w14:textId="77777777" w:rsidR="00556DC7" w:rsidRDefault="00556DC7" w:rsidP="00556DC7">
            <w:pPr>
              <w:spacing w:beforeLines="40" w:before="96" w:afterLines="20" w:after="48"/>
              <w:rPr>
                <w:rFonts w:ascii="Arial Narrow" w:hAnsi="Arial Narrow"/>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5296F5A" w14:textId="77777777" w:rsidR="00556DC7" w:rsidRDefault="00556DC7" w:rsidP="00556DC7">
            <w:pPr>
              <w:spacing w:beforeLines="40" w:before="96" w:afterLines="20" w:after="48"/>
              <w:rPr>
                <w:rFonts w:ascii="Arial Narrow" w:hAnsi="Arial Narrow"/>
                <w:sz w:val="16"/>
                <w:szCs w:val="16"/>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01A1C63C" w14:textId="77777777" w:rsidR="00556DC7" w:rsidRDefault="00556DC7" w:rsidP="00556DC7">
            <w:pPr>
              <w:spacing w:beforeLines="40" w:before="96" w:afterLines="20" w:after="48"/>
              <w:rPr>
                <w:rFonts w:ascii="Arial Narrow" w:hAnsi="Arial Narrow"/>
                <w:sz w:val="16"/>
                <w:szCs w:val="16"/>
              </w:rPr>
            </w:pPr>
          </w:p>
        </w:tc>
      </w:tr>
      <w:tr w:rsidR="00556DC7" w:rsidRPr="00691A74" w14:paraId="5798C9A6" w14:textId="77777777" w:rsidTr="00556DC7">
        <w:tc>
          <w:tcPr>
            <w:tcW w:w="289" w:type="pct"/>
            <w:tcBorders>
              <w:top w:val="dotted" w:sz="4" w:space="0" w:color="auto"/>
              <w:left w:val="single" w:sz="4" w:space="0" w:color="auto"/>
              <w:bottom w:val="dotted" w:sz="4" w:space="0" w:color="auto"/>
              <w:right w:val="dotted" w:sz="4" w:space="0" w:color="auto"/>
            </w:tcBorders>
          </w:tcPr>
          <w:p w14:paraId="1D7C3A91" w14:textId="77777777" w:rsidR="00556DC7" w:rsidRDefault="00556DC7" w:rsidP="00556DC7">
            <w:pPr>
              <w:spacing w:beforeLines="40" w:before="96" w:afterLines="20" w:after="48"/>
              <w:rPr>
                <w:rFonts w:ascii="Arial Narrow" w:hAnsi="Arial Narrow"/>
                <w:sz w:val="16"/>
                <w:szCs w:val="16"/>
              </w:rPr>
            </w:pP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41DF9C66" w14:textId="77777777" w:rsidR="00556DC7" w:rsidRPr="00BC4DC4" w:rsidRDefault="00556DC7" w:rsidP="00556DC7">
            <w:pPr>
              <w:spacing w:beforeLines="40" w:before="96" w:afterLines="20" w:after="48"/>
              <w:rPr>
                <w:rFonts w:ascii="Arial Narrow" w:hAnsi="Arial Narrow"/>
                <w:color w:val="000000"/>
                <w:sz w:val="16"/>
                <w:szCs w:val="16"/>
              </w:rPr>
            </w:pP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3A7FD916" w14:textId="77777777" w:rsidR="00556DC7" w:rsidRDefault="00556DC7" w:rsidP="00556DC7">
            <w:pPr>
              <w:spacing w:beforeLines="40" w:before="96" w:afterLines="20" w:after="48"/>
              <w:rPr>
                <w:rFonts w:ascii="Arial Narrow" w:hAnsi="Arial Narrow"/>
                <w:sz w:val="16"/>
                <w:szCs w:val="16"/>
              </w:rPr>
            </w:pP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55B7E746" w14:textId="77777777" w:rsidR="00556DC7" w:rsidRDefault="00556DC7" w:rsidP="00556DC7">
            <w:pPr>
              <w:spacing w:beforeLines="40" w:before="96" w:afterLines="20" w:after="48"/>
              <w:rPr>
                <w:rFonts w:ascii="Arial Narrow" w:hAnsi="Arial Narrow"/>
                <w:sz w:val="16"/>
                <w:szCs w:val="16"/>
              </w:rPr>
            </w:pPr>
          </w:p>
        </w:tc>
        <w:tc>
          <w:tcPr>
            <w:tcW w:w="2081" w:type="pct"/>
            <w:tcBorders>
              <w:top w:val="dotted" w:sz="4" w:space="0" w:color="auto"/>
              <w:left w:val="dotted" w:sz="4" w:space="0" w:color="auto"/>
              <w:bottom w:val="dotted" w:sz="4" w:space="0" w:color="auto"/>
              <w:right w:val="single" w:sz="4" w:space="0" w:color="auto"/>
            </w:tcBorders>
          </w:tcPr>
          <w:p w14:paraId="0B3050CF" w14:textId="77777777" w:rsidR="00556DC7" w:rsidRDefault="00556DC7" w:rsidP="00556DC7">
            <w:pPr>
              <w:spacing w:beforeLines="40" w:before="96" w:afterLines="20" w:after="48"/>
              <w:rPr>
                <w:rFonts w:ascii="Arial Narrow" w:hAnsi="Arial Narrow"/>
                <w:sz w:val="16"/>
                <w:szCs w:val="16"/>
              </w:rPr>
            </w:pPr>
          </w:p>
        </w:tc>
      </w:tr>
      <w:tr w:rsidR="00556DC7" w:rsidRPr="00691A74" w14:paraId="3AB9F326" w14:textId="77777777" w:rsidTr="00556DC7">
        <w:tc>
          <w:tcPr>
            <w:tcW w:w="289" w:type="pct"/>
            <w:tcBorders>
              <w:top w:val="dotted" w:sz="4" w:space="0" w:color="auto"/>
              <w:left w:val="single" w:sz="4" w:space="0" w:color="auto"/>
              <w:bottom w:val="single" w:sz="4" w:space="0" w:color="auto"/>
              <w:right w:val="dotted" w:sz="4" w:space="0" w:color="auto"/>
            </w:tcBorders>
          </w:tcPr>
          <w:p w14:paraId="1B7CC4D7" w14:textId="77777777" w:rsidR="00556DC7" w:rsidRDefault="00556DC7" w:rsidP="00556DC7">
            <w:pPr>
              <w:spacing w:beforeLines="40" w:before="96" w:afterLines="20" w:after="48"/>
              <w:rPr>
                <w:rFonts w:ascii="Arial Narrow" w:hAnsi="Arial Narrow"/>
                <w:sz w:val="16"/>
                <w:szCs w:val="16"/>
              </w:rPr>
            </w:pP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1C983649" w14:textId="77777777" w:rsidR="00556DC7" w:rsidRPr="00BC4DC4" w:rsidRDefault="00556DC7" w:rsidP="00556DC7">
            <w:pPr>
              <w:spacing w:beforeLines="40" w:before="96" w:afterLines="20" w:after="48"/>
              <w:rPr>
                <w:rFonts w:ascii="Arial Narrow" w:hAnsi="Arial Narrow"/>
                <w:color w:val="000000"/>
                <w:sz w:val="16"/>
                <w:szCs w:val="16"/>
              </w:rPr>
            </w:pP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1667619E" w14:textId="77777777" w:rsidR="00556DC7" w:rsidRDefault="00556DC7" w:rsidP="00556DC7">
            <w:pPr>
              <w:spacing w:beforeLines="40" w:before="96" w:afterLines="20" w:after="48"/>
              <w:rPr>
                <w:rFonts w:ascii="Arial Narrow" w:hAnsi="Arial Narrow"/>
                <w:sz w:val="16"/>
                <w:szCs w:val="16"/>
              </w:rPr>
            </w:pP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1718AEBC" w14:textId="77777777" w:rsidR="00556DC7" w:rsidRDefault="00556DC7" w:rsidP="00556DC7">
            <w:pPr>
              <w:spacing w:beforeLines="40" w:before="96" w:afterLines="20" w:after="48"/>
              <w:rPr>
                <w:rFonts w:ascii="Arial Narrow" w:hAnsi="Arial Narrow"/>
                <w:sz w:val="16"/>
                <w:szCs w:val="16"/>
              </w:rPr>
            </w:pPr>
          </w:p>
        </w:tc>
        <w:tc>
          <w:tcPr>
            <w:tcW w:w="2081" w:type="pct"/>
            <w:tcBorders>
              <w:top w:val="dotted" w:sz="4" w:space="0" w:color="auto"/>
              <w:left w:val="dotted" w:sz="4" w:space="0" w:color="auto"/>
              <w:bottom w:val="single" w:sz="4" w:space="0" w:color="auto"/>
              <w:right w:val="single" w:sz="4" w:space="0" w:color="auto"/>
            </w:tcBorders>
          </w:tcPr>
          <w:p w14:paraId="28F42EF3" w14:textId="77777777" w:rsidR="00556DC7" w:rsidRDefault="00556DC7" w:rsidP="00556DC7">
            <w:pPr>
              <w:spacing w:beforeLines="40" w:before="96" w:afterLines="20" w:after="48"/>
              <w:rPr>
                <w:rFonts w:ascii="Arial Narrow" w:hAnsi="Arial Narrow"/>
                <w:sz w:val="16"/>
                <w:szCs w:val="16"/>
              </w:rPr>
            </w:pPr>
          </w:p>
        </w:tc>
      </w:tr>
      <w:bookmarkEnd w:id="29"/>
      <w:tr w:rsidR="00556DC7" w:rsidRPr="00691A74" w14:paraId="20743C7B" w14:textId="77777777" w:rsidTr="00556DC7">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0AB1CE9A" w14:textId="271A883E" w:rsidR="00556DC7" w:rsidRPr="00BC4DC4" w:rsidRDefault="00556DC7" w:rsidP="00556DC7">
            <w:pPr>
              <w:spacing w:beforeLines="40" w:before="96" w:afterLines="20" w:after="48"/>
              <w:rPr>
                <w:rFonts w:ascii="Arial Narrow" w:hAnsi="Arial Narrow"/>
                <w:color w:val="000000"/>
                <w:sz w:val="16"/>
                <w:szCs w:val="16"/>
              </w:rPr>
            </w:pPr>
            <w:r>
              <w:rPr>
                <w:rFonts w:ascii="Arial Narrow" w:hAnsi="Arial Narrow"/>
                <w:b/>
                <w:sz w:val="16"/>
                <w:szCs w:val="16"/>
              </w:rPr>
              <w:t>Strategic grazing for annual weed control in other grassland vegetation</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24F9C98" w14:textId="77777777" w:rsidR="00556DC7" w:rsidRDefault="00556DC7" w:rsidP="00556DC7">
            <w:pPr>
              <w:spacing w:beforeLines="40" w:before="96" w:afterLines="20" w:after="48"/>
              <w:rPr>
                <w:rFonts w:ascii="Arial Narrow" w:hAnsi="Arial Narrow"/>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23376B55" w14:textId="77777777" w:rsidR="00556DC7" w:rsidRDefault="00556DC7" w:rsidP="00556DC7">
            <w:pPr>
              <w:spacing w:beforeLines="40" w:before="96" w:afterLines="20" w:after="48"/>
              <w:rPr>
                <w:rFonts w:ascii="Arial Narrow" w:hAnsi="Arial Narrow"/>
                <w:sz w:val="16"/>
                <w:szCs w:val="16"/>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201D55E0" w14:textId="77777777" w:rsidR="00556DC7" w:rsidRDefault="00556DC7" w:rsidP="00556DC7">
            <w:pPr>
              <w:spacing w:beforeLines="40" w:before="96" w:afterLines="20" w:after="48"/>
              <w:rPr>
                <w:rFonts w:ascii="Arial Narrow" w:hAnsi="Arial Narrow"/>
                <w:sz w:val="16"/>
                <w:szCs w:val="16"/>
              </w:rPr>
            </w:pPr>
          </w:p>
        </w:tc>
      </w:tr>
      <w:tr w:rsidR="00556DC7" w:rsidRPr="00691A74" w14:paraId="4AA8892E" w14:textId="77777777" w:rsidTr="00556DC7">
        <w:tc>
          <w:tcPr>
            <w:tcW w:w="289" w:type="pct"/>
            <w:tcBorders>
              <w:top w:val="dotted" w:sz="4" w:space="0" w:color="auto"/>
              <w:left w:val="single" w:sz="4" w:space="0" w:color="auto"/>
              <w:bottom w:val="dotted" w:sz="4" w:space="0" w:color="auto"/>
              <w:right w:val="dotted" w:sz="4" w:space="0" w:color="auto"/>
            </w:tcBorders>
          </w:tcPr>
          <w:p w14:paraId="264106D0" w14:textId="77777777" w:rsidR="00556DC7" w:rsidRDefault="00556DC7" w:rsidP="00556DC7">
            <w:pPr>
              <w:spacing w:beforeLines="40" w:before="96" w:afterLines="20" w:after="48"/>
              <w:rPr>
                <w:rFonts w:ascii="Arial Narrow" w:hAnsi="Arial Narrow"/>
                <w:sz w:val="16"/>
                <w:szCs w:val="16"/>
              </w:rPr>
            </w:pP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27AF2205" w14:textId="77777777" w:rsidR="00556DC7" w:rsidRPr="00BC4DC4" w:rsidRDefault="00556DC7" w:rsidP="00556DC7">
            <w:pPr>
              <w:spacing w:beforeLines="40" w:before="96" w:afterLines="20" w:after="48"/>
              <w:rPr>
                <w:rFonts w:ascii="Arial Narrow" w:hAnsi="Arial Narrow"/>
                <w:color w:val="000000"/>
                <w:sz w:val="16"/>
                <w:szCs w:val="16"/>
              </w:rPr>
            </w:pP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04B8E619" w14:textId="77777777" w:rsidR="00556DC7" w:rsidRDefault="00556DC7" w:rsidP="00556DC7">
            <w:pPr>
              <w:spacing w:beforeLines="40" w:before="96" w:afterLines="20" w:after="48"/>
              <w:rPr>
                <w:rFonts w:ascii="Arial Narrow" w:hAnsi="Arial Narrow"/>
                <w:sz w:val="16"/>
                <w:szCs w:val="16"/>
              </w:rPr>
            </w:pP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445FFD1C" w14:textId="77777777" w:rsidR="00556DC7" w:rsidRDefault="00556DC7" w:rsidP="00556DC7">
            <w:pPr>
              <w:spacing w:beforeLines="40" w:before="96" w:afterLines="20" w:after="48"/>
              <w:rPr>
                <w:rFonts w:ascii="Arial Narrow" w:hAnsi="Arial Narrow"/>
                <w:sz w:val="16"/>
                <w:szCs w:val="16"/>
              </w:rPr>
            </w:pPr>
          </w:p>
        </w:tc>
        <w:tc>
          <w:tcPr>
            <w:tcW w:w="2081" w:type="pct"/>
            <w:tcBorders>
              <w:top w:val="dotted" w:sz="4" w:space="0" w:color="auto"/>
              <w:left w:val="dotted" w:sz="4" w:space="0" w:color="auto"/>
              <w:bottom w:val="dotted" w:sz="4" w:space="0" w:color="auto"/>
              <w:right w:val="single" w:sz="4" w:space="0" w:color="auto"/>
            </w:tcBorders>
          </w:tcPr>
          <w:p w14:paraId="317E0592" w14:textId="77777777" w:rsidR="00556DC7" w:rsidRDefault="00556DC7" w:rsidP="00556DC7">
            <w:pPr>
              <w:spacing w:beforeLines="40" w:before="96" w:afterLines="20" w:after="48"/>
              <w:rPr>
                <w:rFonts w:ascii="Arial Narrow" w:hAnsi="Arial Narrow"/>
                <w:sz w:val="16"/>
                <w:szCs w:val="16"/>
              </w:rPr>
            </w:pPr>
          </w:p>
        </w:tc>
      </w:tr>
      <w:tr w:rsidR="00556DC7" w:rsidRPr="00691A74" w14:paraId="10E97BD0" w14:textId="77777777" w:rsidTr="00556DC7">
        <w:tc>
          <w:tcPr>
            <w:tcW w:w="289" w:type="pct"/>
            <w:tcBorders>
              <w:top w:val="dotted" w:sz="4" w:space="0" w:color="auto"/>
              <w:left w:val="single" w:sz="4" w:space="0" w:color="auto"/>
              <w:bottom w:val="single" w:sz="4" w:space="0" w:color="auto"/>
              <w:right w:val="dotted" w:sz="4" w:space="0" w:color="auto"/>
            </w:tcBorders>
          </w:tcPr>
          <w:p w14:paraId="3EA38D11" w14:textId="77777777" w:rsidR="00556DC7" w:rsidRDefault="00556DC7" w:rsidP="00556DC7">
            <w:pPr>
              <w:spacing w:beforeLines="40" w:before="96" w:afterLines="20" w:after="48"/>
              <w:rPr>
                <w:rFonts w:ascii="Arial Narrow" w:hAnsi="Arial Narrow"/>
                <w:sz w:val="16"/>
                <w:szCs w:val="16"/>
              </w:rPr>
            </w:pP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23679979" w14:textId="77777777" w:rsidR="00556DC7" w:rsidRPr="00BC4DC4" w:rsidRDefault="00556DC7" w:rsidP="00556DC7">
            <w:pPr>
              <w:spacing w:beforeLines="40" w:before="96" w:afterLines="20" w:after="48"/>
              <w:rPr>
                <w:rFonts w:ascii="Arial Narrow" w:hAnsi="Arial Narrow"/>
                <w:color w:val="000000"/>
                <w:sz w:val="16"/>
                <w:szCs w:val="16"/>
              </w:rPr>
            </w:pP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587777B2" w14:textId="77777777" w:rsidR="00556DC7" w:rsidRDefault="00556DC7" w:rsidP="00556DC7">
            <w:pPr>
              <w:spacing w:beforeLines="40" w:before="96" w:afterLines="20" w:after="48"/>
              <w:rPr>
                <w:rFonts w:ascii="Arial Narrow" w:hAnsi="Arial Narrow"/>
                <w:sz w:val="16"/>
                <w:szCs w:val="16"/>
              </w:rPr>
            </w:pP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7A37BF1A" w14:textId="77777777" w:rsidR="00556DC7" w:rsidRDefault="00556DC7" w:rsidP="00556DC7">
            <w:pPr>
              <w:spacing w:beforeLines="40" w:before="96" w:afterLines="20" w:after="48"/>
              <w:rPr>
                <w:rFonts w:ascii="Arial Narrow" w:hAnsi="Arial Narrow"/>
                <w:sz w:val="16"/>
                <w:szCs w:val="16"/>
              </w:rPr>
            </w:pPr>
          </w:p>
        </w:tc>
        <w:tc>
          <w:tcPr>
            <w:tcW w:w="2081" w:type="pct"/>
            <w:tcBorders>
              <w:top w:val="dotted" w:sz="4" w:space="0" w:color="auto"/>
              <w:left w:val="dotted" w:sz="4" w:space="0" w:color="auto"/>
              <w:bottom w:val="single" w:sz="4" w:space="0" w:color="auto"/>
              <w:right w:val="single" w:sz="4" w:space="0" w:color="auto"/>
            </w:tcBorders>
          </w:tcPr>
          <w:p w14:paraId="47AB47AC" w14:textId="77777777" w:rsidR="00556DC7" w:rsidRDefault="00556DC7" w:rsidP="00556DC7">
            <w:pPr>
              <w:spacing w:beforeLines="40" w:before="96" w:afterLines="20" w:after="48"/>
              <w:rPr>
                <w:rFonts w:ascii="Arial Narrow" w:hAnsi="Arial Narrow"/>
                <w:sz w:val="16"/>
                <w:szCs w:val="16"/>
              </w:rPr>
            </w:pPr>
          </w:p>
        </w:tc>
      </w:tr>
      <w:tr w:rsidR="00556DC7" w:rsidRPr="00691A74" w14:paraId="2D90C443" w14:textId="77777777" w:rsidTr="00556DC7">
        <w:tc>
          <w:tcPr>
            <w:tcW w:w="1961" w:type="pct"/>
            <w:gridSpan w:val="2"/>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683F845F" w14:textId="77777777" w:rsidR="00556DC7" w:rsidRDefault="00556DC7" w:rsidP="00556DC7">
            <w:pPr>
              <w:spacing w:beforeLines="40" w:before="96" w:afterLines="20" w:after="48"/>
              <w:rPr>
                <w:rFonts w:ascii="Arial Narrow" w:hAnsi="Arial Narrow"/>
                <w:sz w:val="16"/>
                <w:szCs w:val="16"/>
              </w:rPr>
            </w:pPr>
            <w:r>
              <w:rPr>
                <w:rFonts w:ascii="Arial Narrow" w:hAnsi="Arial Narrow"/>
                <w:b/>
                <w:sz w:val="16"/>
                <w:szCs w:val="16"/>
              </w:rPr>
              <w:t>Annual reporting and monitoring</w:t>
            </w:r>
          </w:p>
        </w:tc>
        <w:tc>
          <w:tcPr>
            <w:tcW w:w="44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7C617FC" w14:textId="77777777" w:rsidR="00556DC7" w:rsidRDefault="00556DC7" w:rsidP="00556DC7">
            <w:pPr>
              <w:spacing w:beforeLines="40" w:before="96" w:afterLines="20" w:after="48"/>
              <w:rPr>
                <w:rFonts w:ascii="Arial Narrow" w:hAnsi="Arial Narrow"/>
                <w:sz w:val="16"/>
                <w:szCs w:val="16"/>
              </w:rPr>
            </w:pPr>
          </w:p>
        </w:tc>
        <w:tc>
          <w:tcPr>
            <w:tcW w:w="516"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59318D5" w14:textId="77777777" w:rsidR="00556DC7" w:rsidRDefault="00556DC7" w:rsidP="00556DC7">
            <w:pPr>
              <w:spacing w:beforeLines="40" w:before="96" w:afterLines="20" w:after="48"/>
              <w:rPr>
                <w:rFonts w:ascii="Arial Narrow" w:hAnsi="Arial Narrow"/>
                <w:sz w:val="16"/>
                <w:szCs w:val="16"/>
              </w:rPr>
            </w:pPr>
          </w:p>
        </w:tc>
        <w:tc>
          <w:tcPr>
            <w:tcW w:w="2081"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672C67A3" w14:textId="77777777" w:rsidR="00556DC7" w:rsidRDefault="00556DC7" w:rsidP="00556DC7">
            <w:pPr>
              <w:spacing w:beforeLines="40" w:before="96" w:afterLines="20" w:after="48"/>
              <w:rPr>
                <w:rFonts w:ascii="Arial Narrow" w:hAnsi="Arial Narrow"/>
                <w:sz w:val="16"/>
                <w:szCs w:val="16"/>
              </w:rPr>
            </w:pPr>
          </w:p>
        </w:tc>
      </w:tr>
      <w:tr w:rsidR="00284434" w:rsidRPr="008E0B32" w14:paraId="4CEB8510" w14:textId="77777777" w:rsidTr="00B677D4">
        <w:tc>
          <w:tcPr>
            <w:tcW w:w="289" w:type="pct"/>
            <w:tcBorders>
              <w:top w:val="dotted" w:sz="4" w:space="0" w:color="auto"/>
              <w:left w:val="single" w:sz="4" w:space="0" w:color="auto"/>
              <w:bottom w:val="dotted" w:sz="4" w:space="0" w:color="auto"/>
              <w:right w:val="dotted" w:sz="4" w:space="0" w:color="auto"/>
            </w:tcBorders>
          </w:tcPr>
          <w:p w14:paraId="502C307D" w14:textId="0C9F3411"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All</w:t>
            </w:r>
          </w:p>
        </w:tc>
        <w:tc>
          <w:tcPr>
            <w:tcW w:w="1672" w:type="pct"/>
            <w:tcBorders>
              <w:top w:val="dotted" w:sz="4" w:space="0" w:color="auto"/>
              <w:left w:val="single" w:sz="4" w:space="0" w:color="auto"/>
              <w:bottom w:val="dotted" w:sz="4" w:space="0" w:color="auto"/>
              <w:right w:val="dotted" w:sz="4" w:space="0" w:color="auto"/>
            </w:tcBorders>
            <w:shd w:val="clear" w:color="auto" w:fill="auto"/>
            <w:noWrap/>
          </w:tcPr>
          <w:p w14:paraId="4A4D0D31" w14:textId="529D2FCA"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Photographs taken at each photopoint</w:t>
            </w:r>
          </w:p>
        </w:tc>
        <w:tc>
          <w:tcPr>
            <w:tcW w:w="442" w:type="pct"/>
            <w:tcBorders>
              <w:top w:val="dotted" w:sz="4" w:space="0" w:color="auto"/>
              <w:left w:val="dotted" w:sz="4" w:space="0" w:color="auto"/>
              <w:bottom w:val="dotted" w:sz="4" w:space="0" w:color="auto"/>
              <w:right w:val="dotted" w:sz="4" w:space="0" w:color="auto"/>
            </w:tcBorders>
            <w:shd w:val="clear" w:color="auto" w:fill="auto"/>
            <w:noWrap/>
          </w:tcPr>
          <w:p w14:paraId="08FFEC38" w14:textId="6BA8E9D9" w:rsidR="00284434" w:rsidRDefault="00D502FE" w:rsidP="00284434">
            <w:pPr>
              <w:spacing w:beforeLines="40" w:before="96" w:afterLines="20" w:after="48"/>
              <w:rPr>
                <w:rFonts w:ascii="Arial Narrow" w:hAnsi="Arial Narrow"/>
                <w:sz w:val="16"/>
                <w:szCs w:val="16"/>
              </w:rPr>
            </w:pPr>
            <w:r w:rsidRPr="00303AAE">
              <w:rPr>
                <w:rFonts w:ascii="Arial Narrow" w:hAnsi="Arial Narrow"/>
                <w:sz w:val="16"/>
                <w:szCs w:val="16"/>
              </w:rPr>
              <w:fldChar w:fldCharType="begin"/>
            </w:r>
            <w:r w:rsidRPr="00303AAE">
              <w:rPr>
                <w:rFonts w:ascii="Arial Narrow" w:hAnsi="Arial Narrow"/>
                <w:sz w:val="16"/>
                <w:szCs w:val="16"/>
              </w:rPr>
              <w:instrText xml:space="preserve"> REF _Ref88223250 \h </w:instrText>
            </w:r>
            <w:r>
              <w:rPr>
                <w:rFonts w:ascii="Arial Narrow" w:hAnsi="Arial Narrow"/>
                <w:sz w:val="16"/>
                <w:szCs w:val="16"/>
              </w:rPr>
              <w:instrText xml:space="preserve"> \* MERGEFORMAT </w:instrText>
            </w:r>
            <w:r w:rsidRPr="00303AAE">
              <w:rPr>
                <w:rFonts w:ascii="Arial Narrow" w:hAnsi="Arial Narrow"/>
                <w:sz w:val="16"/>
                <w:szCs w:val="16"/>
              </w:rPr>
            </w:r>
            <w:r w:rsidRPr="00303AAE">
              <w:rPr>
                <w:rFonts w:ascii="Arial Narrow" w:hAnsi="Arial Narrow"/>
                <w:sz w:val="16"/>
                <w:szCs w:val="16"/>
              </w:rPr>
              <w:fldChar w:fldCharType="separate"/>
            </w:r>
            <w:r w:rsidR="0062348B" w:rsidRPr="0062348B">
              <w:rPr>
                <w:rFonts w:ascii="Arial Narrow" w:hAnsi="Arial Narrow"/>
                <w:sz w:val="16"/>
                <w:szCs w:val="16"/>
              </w:rPr>
              <w:t>Table 15</w:t>
            </w:r>
            <w:r w:rsidRPr="00303AAE">
              <w:rPr>
                <w:rFonts w:ascii="Arial Narrow" w:hAnsi="Arial Narrow"/>
                <w:sz w:val="16"/>
                <w:szCs w:val="16"/>
              </w:rPr>
              <w:fldChar w:fldCharType="end"/>
            </w:r>
          </w:p>
        </w:tc>
        <w:tc>
          <w:tcPr>
            <w:tcW w:w="516" w:type="pct"/>
            <w:tcBorders>
              <w:top w:val="dotted" w:sz="4" w:space="0" w:color="auto"/>
              <w:left w:val="dotted" w:sz="4" w:space="0" w:color="auto"/>
              <w:bottom w:val="dotted" w:sz="4" w:space="0" w:color="auto"/>
              <w:right w:val="dotted" w:sz="4" w:space="0" w:color="auto"/>
            </w:tcBorders>
            <w:shd w:val="clear" w:color="auto" w:fill="auto"/>
            <w:noWrap/>
          </w:tcPr>
          <w:p w14:paraId="5D15C488" w14:textId="5BAFD848"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Same time of year, annually</w:t>
            </w:r>
          </w:p>
        </w:tc>
        <w:tc>
          <w:tcPr>
            <w:tcW w:w="2081" w:type="pct"/>
            <w:tcBorders>
              <w:top w:val="dotted" w:sz="4" w:space="0" w:color="auto"/>
              <w:left w:val="dotted" w:sz="4" w:space="0" w:color="auto"/>
              <w:bottom w:val="dotted" w:sz="4" w:space="0" w:color="auto"/>
              <w:right w:val="single" w:sz="4" w:space="0" w:color="auto"/>
            </w:tcBorders>
          </w:tcPr>
          <w:p w14:paraId="27218B58" w14:textId="040926CA"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Photographs taken at each photopoint, in same direction, annually</w:t>
            </w:r>
          </w:p>
        </w:tc>
      </w:tr>
      <w:tr w:rsidR="00556DC7" w:rsidRPr="008E0B32" w14:paraId="6568E630" w14:textId="77777777" w:rsidTr="00B677D4">
        <w:tc>
          <w:tcPr>
            <w:tcW w:w="289" w:type="pct"/>
            <w:tcBorders>
              <w:top w:val="dotted" w:sz="4" w:space="0" w:color="auto"/>
              <w:left w:val="single" w:sz="4" w:space="0" w:color="auto"/>
              <w:bottom w:val="single" w:sz="4" w:space="0" w:color="auto"/>
              <w:right w:val="dotted" w:sz="4" w:space="0" w:color="auto"/>
            </w:tcBorders>
          </w:tcPr>
          <w:p w14:paraId="42A51EBD" w14:textId="77777777" w:rsidR="00556DC7" w:rsidRPr="00333A34" w:rsidRDefault="00556DC7" w:rsidP="00556DC7">
            <w:pPr>
              <w:spacing w:beforeLines="40" w:before="96" w:afterLines="20" w:after="48"/>
              <w:rPr>
                <w:rFonts w:ascii="Arial Narrow" w:hAnsi="Arial Narrow"/>
                <w:sz w:val="16"/>
                <w:szCs w:val="16"/>
              </w:rPr>
            </w:pPr>
            <w:r w:rsidRPr="00333A34">
              <w:rPr>
                <w:rFonts w:ascii="Arial Narrow" w:hAnsi="Arial Narrow"/>
                <w:sz w:val="16"/>
                <w:szCs w:val="16"/>
              </w:rPr>
              <w:t>All</w:t>
            </w:r>
          </w:p>
        </w:tc>
        <w:tc>
          <w:tcPr>
            <w:tcW w:w="1672" w:type="pct"/>
            <w:tcBorders>
              <w:top w:val="dotted" w:sz="4" w:space="0" w:color="auto"/>
              <w:left w:val="single" w:sz="4" w:space="0" w:color="auto"/>
              <w:bottom w:val="single" w:sz="4" w:space="0" w:color="auto"/>
              <w:right w:val="dotted" w:sz="4" w:space="0" w:color="auto"/>
            </w:tcBorders>
            <w:shd w:val="clear" w:color="auto" w:fill="auto"/>
            <w:noWrap/>
          </w:tcPr>
          <w:p w14:paraId="539919FE" w14:textId="77777777" w:rsidR="00556DC7" w:rsidRPr="00333A34" w:rsidRDefault="00556DC7" w:rsidP="00556DC7">
            <w:pPr>
              <w:spacing w:beforeLines="40" w:before="96" w:afterLines="20" w:after="48"/>
              <w:rPr>
                <w:rFonts w:ascii="Arial Narrow" w:hAnsi="Arial Narrow"/>
                <w:sz w:val="16"/>
                <w:szCs w:val="16"/>
              </w:rPr>
            </w:pPr>
            <w:r w:rsidRPr="00333A34">
              <w:rPr>
                <w:rFonts w:ascii="Arial Narrow" w:hAnsi="Arial Narrow"/>
                <w:sz w:val="16"/>
                <w:szCs w:val="16"/>
              </w:rPr>
              <w:t>Prepar</w:t>
            </w:r>
            <w:r w:rsidRPr="00DC4FB5">
              <w:rPr>
                <w:rFonts w:ascii="Arial Narrow" w:hAnsi="Arial Narrow"/>
                <w:sz w:val="16"/>
                <w:szCs w:val="16"/>
              </w:rPr>
              <w:t>e and submit an annual report</w:t>
            </w:r>
            <w:r>
              <w:rPr>
                <w:rFonts w:ascii="Arial Narrow" w:hAnsi="Arial Narrow"/>
                <w:sz w:val="16"/>
                <w:szCs w:val="16"/>
              </w:rPr>
              <w:t xml:space="preserve"> using the template provided</w:t>
            </w:r>
          </w:p>
        </w:tc>
        <w:tc>
          <w:tcPr>
            <w:tcW w:w="442" w:type="pct"/>
            <w:tcBorders>
              <w:top w:val="dotted" w:sz="4" w:space="0" w:color="auto"/>
              <w:left w:val="dotted" w:sz="4" w:space="0" w:color="auto"/>
              <w:bottom w:val="single" w:sz="4" w:space="0" w:color="auto"/>
              <w:right w:val="dotted" w:sz="4" w:space="0" w:color="auto"/>
            </w:tcBorders>
            <w:shd w:val="clear" w:color="auto" w:fill="auto"/>
            <w:noWrap/>
          </w:tcPr>
          <w:p w14:paraId="3386FD3E" w14:textId="77777777" w:rsidR="00556DC7" w:rsidRPr="008E0B32" w:rsidRDefault="00556DC7" w:rsidP="00556DC7">
            <w:pPr>
              <w:spacing w:beforeLines="40" w:before="96" w:afterLines="20" w:after="48"/>
              <w:rPr>
                <w:rFonts w:ascii="Arial Narrow" w:hAnsi="Arial Narrow"/>
                <w:color w:val="FF0000"/>
                <w:sz w:val="16"/>
                <w:szCs w:val="16"/>
              </w:rPr>
            </w:pPr>
            <w:r w:rsidRPr="00333A34">
              <w:rPr>
                <w:rFonts w:ascii="Arial Narrow" w:hAnsi="Arial Narrow"/>
                <w:sz w:val="16"/>
                <w:szCs w:val="16"/>
              </w:rPr>
              <w:t>n/a</w:t>
            </w:r>
          </w:p>
        </w:tc>
        <w:tc>
          <w:tcPr>
            <w:tcW w:w="516" w:type="pct"/>
            <w:tcBorders>
              <w:top w:val="dotted" w:sz="4" w:space="0" w:color="auto"/>
              <w:left w:val="dotted" w:sz="4" w:space="0" w:color="auto"/>
              <w:bottom w:val="single" w:sz="4" w:space="0" w:color="auto"/>
              <w:right w:val="dotted" w:sz="4" w:space="0" w:color="auto"/>
            </w:tcBorders>
            <w:shd w:val="clear" w:color="auto" w:fill="auto"/>
            <w:noWrap/>
          </w:tcPr>
          <w:p w14:paraId="5CADF070" w14:textId="77777777" w:rsidR="00556DC7" w:rsidRPr="008E0B32" w:rsidRDefault="00556DC7" w:rsidP="00556DC7">
            <w:pPr>
              <w:spacing w:beforeLines="40" w:before="96" w:afterLines="20" w:after="48"/>
              <w:rPr>
                <w:rFonts w:ascii="Arial Narrow" w:hAnsi="Arial Narrow"/>
                <w:color w:val="FF0000"/>
                <w:sz w:val="16"/>
                <w:szCs w:val="16"/>
              </w:rPr>
            </w:pPr>
            <w:r w:rsidRPr="00817F78">
              <w:rPr>
                <w:rFonts w:ascii="Arial Narrow" w:hAnsi="Arial Narrow"/>
                <w:sz w:val="16"/>
                <w:szCs w:val="16"/>
              </w:rPr>
              <w:t xml:space="preserve">Submit </w:t>
            </w:r>
            <w:r>
              <w:rPr>
                <w:rFonts w:ascii="Arial Narrow" w:hAnsi="Arial Narrow"/>
                <w:sz w:val="16"/>
                <w:szCs w:val="16"/>
              </w:rPr>
              <w:t xml:space="preserve">by the Agreement commencement </w:t>
            </w:r>
            <w:r w:rsidRPr="00817F78">
              <w:rPr>
                <w:rFonts w:ascii="Arial Narrow" w:hAnsi="Arial Narrow"/>
                <w:sz w:val="16"/>
                <w:szCs w:val="16"/>
              </w:rPr>
              <w:t>anniversary date</w:t>
            </w:r>
          </w:p>
        </w:tc>
        <w:tc>
          <w:tcPr>
            <w:tcW w:w="2081" w:type="pct"/>
            <w:tcBorders>
              <w:top w:val="dotted" w:sz="4" w:space="0" w:color="auto"/>
              <w:left w:val="dotted" w:sz="4" w:space="0" w:color="auto"/>
              <w:bottom w:val="single" w:sz="4" w:space="0" w:color="auto"/>
              <w:right w:val="single" w:sz="4" w:space="0" w:color="auto"/>
            </w:tcBorders>
          </w:tcPr>
          <w:p w14:paraId="17EDEC61" w14:textId="18858D4F" w:rsidR="00556DC7" w:rsidRDefault="00556DC7" w:rsidP="00556DC7">
            <w:pPr>
              <w:spacing w:beforeLines="40" w:before="96" w:afterLines="20" w:after="48"/>
              <w:rPr>
                <w:rFonts w:ascii="Arial Narrow" w:hAnsi="Arial Narrow"/>
                <w:sz w:val="16"/>
                <w:szCs w:val="16"/>
              </w:rPr>
            </w:pPr>
            <w:r w:rsidRPr="00817F78">
              <w:rPr>
                <w:rFonts w:ascii="Arial Narrow" w:hAnsi="Arial Narrow"/>
                <w:sz w:val="16"/>
                <w:szCs w:val="16"/>
              </w:rPr>
              <w:t>Annual report</w:t>
            </w:r>
            <w:r>
              <w:rPr>
                <w:rFonts w:ascii="Arial Narrow" w:hAnsi="Arial Narrow"/>
                <w:sz w:val="16"/>
                <w:szCs w:val="16"/>
              </w:rPr>
              <w:t xml:space="preserve"> is</w:t>
            </w:r>
            <w:r w:rsidRPr="00817F78">
              <w:rPr>
                <w:rFonts w:ascii="Arial Narrow" w:hAnsi="Arial Narrow"/>
                <w:sz w:val="16"/>
                <w:szCs w:val="16"/>
              </w:rPr>
              <w:t xml:space="preserve"> sign</w:t>
            </w:r>
            <w:r>
              <w:rPr>
                <w:rFonts w:ascii="Arial Narrow" w:hAnsi="Arial Narrow"/>
                <w:sz w:val="16"/>
                <w:szCs w:val="16"/>
              </w:rPr>
              <w:t xml:space="preserve">ed, dated and submitted by the landowner at least 2 months prior to the anniversary date of the Agreement </w:t>
            </w:r>
          </w:p>
          <w:p w14:paraId="1D920A1A" w14:textId="77777777" w:rsidR="00556DC7" w:rsidRPr="00817F78" w:rsidRDefault="00556DC7" w:rsidP="00556DC7">
            <w:pPr>
              <w:spacing w:beforeLines="40" w:before="96" w:afterLines="20" w:after="48"/>
              <w:rPr>
                <w:rFonts w:ascii="Arial Narrow" w:hAnsi="Arial Narrow"/>
                <w:sz w:val="16"/>
                <w:szCs w:val="16"/>
              </w:rPr>
            </w:pPr>
            <w:r>
              <w:rPr>
                <w:rFonts w:ascii="Arial Narrow" w:hAnsi="Arial Narrow"/>
                <w:sz w:val="16"/>
                <w:szCs w:val="16"/>
              </w:rPr>
              <w:t>Report</w:t>
            </w:r>
            <w:r w:rsidRPr="00DC4FB5">
              <w:rPr>
                <w:rFonts w:ascii="Arial Narrow" w:hAnsi="Arial Narrow"/>
                <w:sz w:val="16"/>
                <w:szCs w:val="16"/>
              </w:rPr>
              <w:t xml:space="preserve"> </w:t>
            </w:r>
            <w:r>
              <w:rPr>
                <w:rFonts w:ascii="Arial Narrow" w:hAnsi="Arial Narrow"/>
                <w:sz w:val="16"/>
                <w:szCs w:val="16"/>
              </w:rPr>
              <w:t>provides enough</w:t>
            </w:r>
            <w:r w:rsidRPr="00DC4FB5">
              <w:rPr>
                <w:rFonts w:ascii="Arial Narrow" w:hAnsi="Arial Narrow"/>
                <w:sz w:val="16"/>
                <w:szCs w:val="16"/>
              </w:rPr>
              <w:t xml:space="preserve"> detail in the form of written comments and supporting evidence</w:t>
            </w:r>
            <w:r>
              <w:rPr>
                <w:rFonts w:ascii="Arial Narrow" w:hAnsi="Arial Narrow"/>
                <w:sz w:val="16"/>
                <w:szCs w:val="16"/>
              </w:rPr>
              <w:t>, including four completed quarterly or seasonal monitoring templates,</w:t>
            </w:r>
            <w:r w:rsidRPr="00DC4FB5">
              <w:rPr>
                <w:rFonts w:ascii="Arial Narrow" w:hAnsi="Arial Narrow"/>
                <w:sz w:val="16"/>
                <w:szCs w:val="16"/>
              </w:rPr>
              <w:t xml:space="preserve"> that an assessor can easily determine the completion of</w:t>
            </w:r>
            <w:r>
              <w:rPr>
                <w:rFonts w:ascii="Arial Narrow" w:hAnsi="Arial Narrow"/>
                <w:sz w:val="16"/>
                <w:szCs w:val="16"/>
              </w:rPr>
              <w:t xml:space="preserve"> </w:t>
            </w:r>
            <w:r w:rsidRPr="00DC4FB5">
              <w:rPr>
                <w:rFonts w:ascii="Arial Narrow" w:hAnsi="Arial Narrow"/>
                <w:sz w:val="16"/>
                <w:szCs w:val="16"/>
              </w:rPr>
              <w:t>/</w:t>
            </w:r>
            <w:r>
              <w:rPr>
                <w:rFonts w:ascii="Arial Narrow" w:hAnsi="Arial Narrow"/>
                <w:sz w:val="16"/>
                <w:szCs w:val="16"/>
              </w:rPr>
              <w:t xml:space="preserve"> </w:t>
            </w:r>
            <w:r w:rsidRPr="00DC4FB5">
              <w:rPr>
                <w:rFonts w:ascii="Arial Narrow" w:hAnsi="Arial Narrow"/>
                <w:sz w:val="16"/>
                <w:szCs w:val="16"/>
              </w:rPr>
              <w:t>progress against the commitments for each zone</w:t>
            </w:r>
          </w:p>
          <w:p w14:paraId="069A3827" w14:textId="77777777" w:rsidR="00556DC7" w:rsidRPr="000622D1" w:rsidRDefault="00556DC7" w:rsidP="00556DC7">
            <w:pPr>
              <w:spacing w:beforeLines="40" w:before="96" w:afterLines="20" w:after="48"/>
              <w:rPr>
                <w:rFonts w:ascii="Arial Narrow" w:hAnsi="Arial Narrow"/>
                <w:sz w:val="16"/>
                <w:szCs w:val="16"/>
              </w:rPr>
            </w:pPr>
            <w:r w:rsidRPr="000622D1">
              <w:rPr>
                <w:rFonts w:ascii="Arial Narrow" w:hAnsi="Arial Narrow"/>
                <w:sz w:val="16"/>
                <w:szCs w:val="16"/>
              </w:rPr>
              <w:t xml:space="preserve">Obligations of the landowner (compliance with section </w:t>
            </w:r>
            <w:r>
              <w:rPr>
                <w:rFonts w:ascii="Arial Narrow" w:hAnsi="Arial Narrow"/>
                <w:sz w:val="16"/>
                <w:szCs w:val="16"/>
              </w:rPr>
              <w:t>5</w:t>
            </w:r>
            <w:r w:rsidRPr="000622D1">
              <w:rPr>
                <w:rFonts w:ascii="Arial Narrow" w:hAnsi="Arial Narrow"/>
                <w:sz w:val="16"/>
                <w:szCs w:val="16"/>
              </w:rPr>
              <w:t xml:space="preserve"> of the Landowner </w:t>
            </w:r>
            <w:r>
              <w:rPr>
                <w:rFonts w:ascii="Arial Narrow" w:hAnsi="Arial Narrow"/>
                <w:sz w:val="16"/>
                <w:szCs w:val="16"/>
              </w:rPr>
              <w:t>Agreement</w:t>
            </w:r>
            <w:r w:rsidRPr="000622D1">
              <w:rPr>
                <w:rFonts w:ascii="Arial Narrow" w:hAnsi="Arial Narrow"/>
                <w:sz w:val="16"/>
                <w:szCs w:val="16"/>
              </w:rPr>
              <w:t xml:space="preserve">) </w:t>
            </w:r>
            <w:r>
              <w:rPr>
                <w:rFonts w:ascii="Arial Narrow" w:hAnsi="Arial Narrow"/>
                <w:sz w:val="16"/>
                <w:szCs w:val="16"/>
              </w:rPr>
              <w:t>have been met</w:t>
            </w:r>
            <w:r w:rsidRPr="000622D1">
              <w:rPr>
                <w:rFonts w:ascii="Arial Narrow" w:hAnsi="Arial Narrow"/>
                <w:sz w:val="16"/>
                <w:szCs w:val="16"/>
              </w:rPr>
              <w:t xml:space="preserve"> and the obligations form </w:t>
            </w:r>
            <w:r>
              <w:rPr>
                <w:rFonts w:ascii="Arial Narrow" w:hAnsi="Arial Narrow"/>
                <w:sz w:val="16"/>
                <w:szCs w:val="16"/>
              </w:rPr>
              <w:t>is</w:t>
            </w:r>
            <w:r w:rsidRPr="000622D1">
              <w:rPr>
                <w:rFonts w:ascii="Arial Narrow" w:hAnsi="Arial Narrow"/>
                <w:sz w:val="16"/>
                <w:szCs w:val="16"/>
              </w:rPr>
              <w:t xml:space="preserve"> read, signed, dated and submitted with the annual report</w:t>
            </w:r>
          </w:p>
        </w:tc>
      </w:tr>
    </w:tbl>
    <w:p w14:paraId="104035A3" w14:textId="77777777" w:rsidR="009C63A5" w:rsidRPr="00711D23" w:rsidRDefault="009C63A5" w:rsidP="005A59E6">
      <w:pPr>
        <w:rPr>
          <w:rFonts w:ascii="Arial Narrow" w:hAnsi="Arial Narrow"/>
        </w:rPr>
      </w:pPr>
    </w:p>
    <w:p w14:paraId="1AD6478E" w14:textId="77777777" w:rsidR="00132AEC" w:rsidRDefault="00132AEC" w:rsidP="005A59E6">
      <w:pPr>
        <w:spacing w:before="0" w:line="240" w:lineRule="auto"/>
        <w:rPr>
          <w:rFonts w:ascii="Arial Narrow" w:hAnsi="Arial Narrow" w:cs="Arial"/>
        </w:rPr>
        <w:sectPr w:rsidR="00132AEC" w:rsidSect="00462849">
          <w:pgSz w:w="16839" w:h="11907" w:orient="landscape" w:code="9"/>
          <w:pgMar w:top="1418" w:right="1701" w:bottom="1134" w:left="1134" w:header="567" w:footer="567" w:gutter="0"/>
          <w:cols w:space="720"/>
          <w:docGrid w:linePitch="272"/>
        </w:sectPr>
      </w:pPr>
    </w:p>
    <w:p w14:paraId="2C9260C1" w14:textId="77777777" w:rsidR="00132AEC" w:rsidRPr="00BC12F4" w:rsidRDefault="00132AEC" w:rsidP="00132AEC">
      <w:pPr>
        <w:pStyle w:val="Heading2"/>
        <w:jc w:val="center"/>
        <w:rPr>
          <w:b/>
          <w:bCs/>
          <w:sz w:val="38"/>
          <w:szCs w:val="38"/>
        </w:rPr>
      </w:pPr>
      <w:r>
        <w:rPr>
          <w:rFonts w:ascii="Arial Narrow" w:hAnsi="Arial Narrow"/>
          <w:sz w:val="38"/>
          <w:szCs w:val="38"/>
        </w:rPr>
        <w:lastRenderedPageBreak/>
        <w:t xml:space="preserve">     </w:t>
      </w:r>
      <w:r w:rsidRPr="00BC12F4">
        <w:rPr>
          <w:b/>
          <w:bCs/>
          <w:sz w:val="38"/>
          <w:szCs w:val="38"/>
        </w:rPr>
        <w:t>MANAGEMENT PLAN FOR CREDIT APPLICATIONS</w:t>
      </w:r>
    </w:p>
    <w:p w14:paraId="0696A6B5" w14:textId="77777777" w:rsidR="00132AEC" w:rsidRPr="00BC12F4" w:rsidRDefault="00132AEC" w:rsidP="00BC12F4">
      <w:pPr>
        <w:pStyle w:val="Heading2"/>
        <w:jc w:val="center"/>
        <w:rPr>
          <w:sz w:val="38"/>
          <w:szCs w:val="38"/>
        </w:rPr>
      </w:pPr>
      <w:r w:rsidRPr="00BC12F4">
        <w:rPr>
          <w:sz w:val="38"/>
          <w:szCs w:val="38"/>
        </w:rPr>
        <w:t>Revegetation</w:t>
      </w:r>
    </w:p>
    <w:p w14:paraId="1E6E205C" w14:textId="77777777" w:rsidR="00132AEC" w:rsidRPr="00AE2C10" w:rsidRDefault="00132AEC" w:rsidP="00132AEC">
      <w:pPr>
        <w:pStyle w:val="Heading2"/>
        <w:rPr>
          <w:rFonts w:ascii="Arial Narrow" w:hAnsi="Arial Narrow"/>
          <w:color w:val="0000FF"/>
        </w:rPr>
      </w:pPr>
      <w:r w:rsidRPr="00AE2C10">
        <w:rPr>
          <w:rFonts w:ascii="Arial Narrow" w:hAnsi="Arial Narrow"/>
          <w:color w:val="0000FF"/>
        </w:rPr>
        <w:t>Complete one plan for each credit application</w:t>
      </w:r>
    </w:p>
    <w:p w14:paraId="01DC3B66" w14:textId="77777777" w:rsidR="00132AEC" w:rsidRPr="00AE2C10" w:rsidRDefault="00132AEC" w:rsidP="00132AEC">
      <w:pPr>
        <w:pStyle w:val="Heading2"/>
        <w:rPr>
          <w:rFonts w:ascii="Arial Narrow" w:hAnsi="Arial Narrow"/>
          <w:color w:val="0000FF"/>
        </w:rPr>
      </w:pPr>
      <w:r w:rsidRPr="00AE2C10">
        <w:rPr>
          <w:rFonts w:ascii="Arial Narrow" w:hAnsi="Arial Narrow"/>
          <w:color w:val="0000FF"/>
        </w:rPr>
        <w:t>This document should be prepared with consideration of the Native Vegetation Gain Scoring Manual Version 2 2017</w:t>
      </w:r>
    </w:p>
    <w:p w14:paraId="78DF6096" w14:textId="77777777" w:rsidR="00132AEC" w:rsidRPr="00BC0BEB" w:rsidRDefault="00132AEC" w:rsidP="00132AEC">
      <w:pPr>
        <w:pStyle w:val="Heading2"/>
        <w:rPr>
          <w:rFonts w:ascii="Arial Narrow" w:hAnsi="Arial Narrow"/>
          <w:b/>
          <w:bCs/>
          <w:color w:val="0000FF"/>
        </w:rPr>
      </w:pPr>
      <w:r w:rsidRPr="00BC0BEB">
        <w:rPr>
          <w:rFonts w:ascii="Arial Narrow" w:hAnsi="Arial Narrow"/>
          <w:b/>
          <w:bCs/>
          <w:color w:val="0000FF"/>
        </w:rPr>
        <w:t>Purpose</w:t>
      </w:r>
    </w:p>
    <w:p w14:paraId="2DF315B3" w14:textId="77777777" w:rsidR="00132AEC" w:rsidRPr="00E17DF2" w:rsidRDefault="00132AEC" w:rsidP="00132AEC">
      <w:pPr>
        <w:ind w:right="897"/>
        <w:rPr>
          <w:rFonts w:ascii="Arial Narrow" w:hAnsi="Arial Narrow"/>
          <w:color w:val="0000FF"/>
        </w:rPr>
      </w:pPr>
      <w:r w:rsidRPr="00E17DF2">
        <w:rPr>
          <w:rFonts w:ascii="Arial Narrow" w:hAnsi="Arial Narrow"/>
          <w:color w:val="0000FF"/>
        </w:rPr>
        <w:t xml:space="preserve">The purpose of this plan is to outline how </w:t>
      </w:r>
      <w:r w:rsidRPr="00B652AF">
        <w:rPr>
          <w:rFonts w:ascii="Arial Narrow" w:hAnsi="Arial Narrow"/>
          <w:color w:val="0000FF"/>
        </w:rPr>
        <w:t xml:space="preserve">the </w:t>
      </w:r>
      <w:r>
        <w:rPr>
          <w:rFonts w:ascii="Arial Narrow" w:hAnsi="Arial Narrow"/>
          <w:color w:val="0000FF"/>
        </w:rPr>
        <w:t>offset</w:t>
      </w:r>
      <w:r w:rsidRPr="00B652AF">
        <w:rPr>
          <w:rFonts w:ascii="Arial Narrow" w:hAnsi="Arial Narrow"/>
          <w:color w:val="0000FF"/>
        </w:rPr>
        <w:t xml:space="preserve"> zone(s) are</w:t>
      </w:r>
      <w:r w:rsidRPr="00E17DF2">
        <w:rPr>
          <w:rFonts w:ascii="Arial Narrow" w:hAnsi="Arial Narrow"/>
          <w:color w:val="0000FF"/>
        </w:rPr>
        <w:t xml:space="preserve"> managed over the 10-year active management period (improvement gain commitments), as well as the ongoing landowner commitments (maintenance gain commitments).</w:t>
      </w:r>
      <w:r w:rsidRPr="004E600E">
        <w:rPr>
          <w:rFonts w:ascii="Arial Narrow" w:hAnsi="Arial Narrow"/>
          <w:color w:val="0000FF"/>
        </w:rPr>
        <w:t xml:space="preserve"> </w:t>
      </w:r>
      <w:r w:rsidRPr="00E17DF2">
        <w:rPr>
          <w:rFonts w:ascii="Arial Narrow" w:hAnsi="Arial Narrow"/>
          <w:color w:val="0000FF"/>
        </w:rPr>
        <w:t>The management plan will form a part of the security agreement which is placed on the land title.</w:t>
      </w:r>
    </w:p>
    <w:p w14:paraId="0CFB632F" w14:textId="77777777" w:rsidR="00132AEC" w:rsidRPr="00E17DF2" w:rsidRDefault="00132AEC" w:rsidP="00132AEC">
      <w:pPr>
        <w:ind w:right="897"/>
        <w:rPr>
          <w:rFonts w:ascii="Arial Narrow" w:hAnsi="Arial Narrow"/>
          <w:color w:val="0000FF"/>
        </w:rPr>
      </w:pPr>
      <w:r w:rsidRPr="00E17DF2">
        <w:rPr>
          <w:rFonts w:ascii="Arial Narrow" w:hAnsi="Arial Narrow"/>
          <w:color w:val="0000FF"/>
        </w:rPr>
        <w:t xml:space="preserve">This document should be </w:t>
      </w:r>
      <w:r w:rsidRPr="00FB7D32">
        <w:rPr>
          <w:rFonts w:ascii="Arial Narrow" w:hAnsi="Arial Narrow"/>
          <w:color w:val="0000FF"/>
        </w:rPr>
        <w:t>prepared together with the</w:t>
      </w:r>
      <w:r w:rsidRPr="00E17DF2">
        <w:rPr>
          <w:rFonts w:ascii="Arial Narrow" w:hAnsi="Arial Narrow"/>
          <w:color w:val="0000FF"/>
        </w:rPr>
        <w:t xml:space="preserve"> </w:t>
      </w:r>
      <w:r>
        <w:rPr>
          <w:rFonts w:ascii="Arial Narrow" w:hAnsi="Arial Narrow"/>
          <w:color w:val="0000FF"/>
        </w:rPr>
        <w:t>Assessment Report for Credit Applications</w:t>
      </w:r>
      <w:r w:rsidRPr="00E17DF2">
        <w:rPr>
          <w:rFonts w:ascii="Arial Narrow" w:hAnsi="Arial Narrow"/>
          <w:color w:val="0000FF"/>
        </w:rPr>
        <w:t xml:space="preserve"> in order to determine the</w:t>
      </w:r>
      <w:r>
        <w:rPr>
          <w:rFonts w:ascii="Arial Narrow" w:hAnsi="Arial Narrow"/>
          <w:color w:val="0000FF"/>
        </w:rPr>
        <w:t xml:space="preserve"> </w:t>
      </w:r>
      <w:r w:rsidRPr="00E17DF2">
        <w:rPr>
          <w:rFonts w:ascii="Arial Narrow" w:hAnsi="Arial Narrow"/>
          <w:color w:val="0000FF"/>
        </w:rPr>
        <w:t xml:space="preserve">current condition </w:t>
      </w:r>
      <w:r w:rsidRPr="00B652AF">
        <w:rPr>
          <w:rFonts w:ascii="Arial Narrow" w:hAnsi="Arial Narrow"/>
          <w:color w:val="0000FF"/>
        </w:rPr>
        <w:t>score for zones</w:t>
      </w:r>
      <w:r w:rsidRPr="00E17DF2">
        <w:rPr>
          <w:rFonts w:ascii="Arial Narrow" w:hAnsi="Arial Narrow"/>
          <w:color w:val="0000FF"/>
        </w:rPr>
        <w:t xml:space="preserve">. The management issues or threats listed in the </w:t>
      </w:r>
      <w:r>
        <w:rPr>
          <w:rFonts w:ascii="Arial Narrow" w:hAnsi="Arial Narrow"/>
          <w:color w:val="0000FF"/>
        </w:rPr>
        <w:t>assessment report</w:t>
      </w:r>
      <w:r w:rsidRPr="00E17DF2">
        <w:rPr>
          <w:rFonts w:ascii="Arial Narrow" w:hAnsi="Arial Narrow"/>
          <w:color w:val="0000FF"/>
        </w:rPr>
        <w:t xml:space="preserve"> inform the landowner commitments and management in this management plan. The commitments and management actions outlined in</w:t>
      </w:r>
      <w:r>
        <w:rPr>
          <w:rFonts w:ascii="Arial Narrow" w:hAnsi="Arial Narrow"/>
          <w:color w:val="0000FF"/>
        </w:rPr>
        <w:t xml:space="preserve"> this document </w:t>
      </w:r>
      <w:r w:rsidRPr="00E17DF2">
        <w:rPr>
          <w:rFonts w:ascii="Arial Narrow" w:hAnsi="Arial Narrow"/>
          <w:color w:val="0000FF"/>
        </w:rPr>
        <w:t>form</w:t>
      </w:r>
      <w:r>
        <w:rPr>
          <w:rFonts w:ascii="Arial Narrow" w:hAnsi="Arial Narrow"/>
          <w:color w:val="0000FF"/>
        </w:rPr>
        <w:t>s</w:t>
      </w:r>
      <w:r w:rsidRPr="00E17DF2">
        <w:rPr>
          <w:rFonts w:ascii="Arial Narrow" w:hAnsi="Arial Narrow"/>
          <w:color w:val="0000FF"/>
        </w:rPr>
        <w:t xml:space="preserve"> the basis of gain scoring which is recorded in the </w:t>
      </w:r>
      <w:r>
        <w:rPr>
          <w:rFonts w:ascii="Arial Narrow" w:hAnsi="Arial Narrow"/>
          <w:color w:val="0000FF"/>
        </w:rPr>
        <w:t>Assessment R</w:t>
      </w:r>
      <w:r w:rsidRPr="00E17DF2">
        <w:rPr>
          <w:rFonts w:ascii="Arial Narrow" w:hAnsi="Arial Narrow"/>
          <w:color w:val="0000FF"/>
        </w:rPr>
        <w:t>eport</w:t>
      </w:r>
      <w:r>
        <w:rPr>
          <w:rFonts w:ascii="Arial Narrow" w:hAnsi="Arial Narrow"/>
          <w:color w:val="0000FF"/>
        </w:rPr>
        <w:t xml:space="preserve"> for Credit Applications</w:t>
      </w:r>
      <w:r w:rsidRPr="00E17DF2">
        <w:rPr>
          <w:rFonts w:ascii="Arial Narrow" w:hAnsi="Arial Narrow"/>
          <w:color w:val="0000FF"/>
        </w:rPr>
        <w:t>.</w:t>
      </w:r>
    </w:p>
    <w:p w14:paraId="06588FA1" w14:textId="0A9EEC15" w:rsidR="00132AEC" w:rsidRDefault="00132AEC" w:rsidP="00132AEC">
      <w:pPr>
        <w:ind w:right="897"/>
        <w:rPr>
          <w:rFonts w:ascii="Arial Narrow" w:hAnsi="Arial Narrow"/>
          <w:color w:val="0000FF"/>
        </w:rPr>
      </w:pPr>
      <w:r w:rsidRPr="00E17DF2">
        <w:rPr>
          <w:rFonts w:ascii="Arial Narrow" w:hAnsi="Arial Narrow"/>
          <w:color w:val="0000FF"/>
        </w:rPr>
        <w:t xml:space="preserve">It is desirable to keep the </w:t>
      </w:r>
      <w:r>
        <w:rPr>
          <w:rFonts w:ascii="Arial Narrow" w:hAnsi="Arial Narrow"/>
          <w:color w:val="0000FF"/>
        </w:rPr>
        <w:t>Assessment R</w:t>
      </w:r>
      <w:r w:rsidRPr="00E17DF2">
        <w:rPr>
          <w:rFonts w:ascii="Arial Narrow" w:hAnsi="Arial Narrow"/>
          <w:color w:val="0000FF"/>
        </w:rPr>
        <w:t>eport</w:t>
      </w:r>
      <w:r>
        <w:rPr>
          <w:rFonts w:ascii="Arial Narrow" w:hAnsi="Arial Narrow"/>
          <w:color w:val="0000FF"/>
        </w:rPr>
        <w:t xml:space="preserve"> for Credit Applications</w:t>
      </w:r>
      <w:r w:rsidRPr="00E17DF2">
        <w:rPr>
          <w:rFonts w:ascii="Arial Narrow" w:hAnsi="Arial Narrow"/>
          <w:color w:val="0000FF"/>
        </w:rPr>
        <w:t xml:space="preserve"> and </w:t>
      </w:r>
      <w:r>
        <w:rPr>
          <w:rFonts w:ascii="Arial Narrow" w:hAnsi="Arial Narrow"/>
          <w:color w:val="0000FF"/>
        </w:rPr>
        <w:t>this management plan</w:t>
      </w:r>
      <w:r w:rsidRPr="00E17DF2">
        <w:rPr>
          <w:rFonts w:ascii="Arial Narrow" w:hAnsi="Arial Narrow"/>
          <w:color w:val="0000FF"/>
        </w:rPr>
        <w:t xml:space="preserve"> separate. Th</w:t>
      </w:r>
      <w:r>
        <w:rPr>
          <w:rFonts w:ascii="Arial Narrow" w:hAnsi="Arial Narrow"/>
          <w:color w:val="0000FF"/>
        </w:rPr>
        <w:t>e</w:t>
      </w:r>
      <w:r w:rsidRPr="00E17DF2">
        <w:rPr>
          <w:rFonts w:ascii="Arial Narrow" w:hAnsi="Arial Narrow"/>
          <w:color w:val="0000FF"/>
        </w:rPr>
        <w:t xml:space="preserve"> </w:t>
      </w:r>
      <w:r>
        <w:rPr>
          <w:rFonts w:ascii="Arial Narrow" w:hAnsi="Arial Narrow"/>
          <w:color w:val="0000FF"/>
        </w:rPr>
        <w:t>assessment</w:t>
      </w:r>
      <w:r w:rsidRPr="00E17DF2">
        <w:rPr>
          <w:rFonts w:ascii="Arial Narrow" w:hAnsi="Arial Narrow"/>
          <w:color w:val="0000FF"/>
        </w:rPr>
        <w:t xml:space="preserve"> report will be</w:t>
      </w:r>
      <w:r>
        <w:rPr>
          <w:rFonts w:ascii="Arial Narrow" w:hAnsi="Arial Narrow"/>
          <w:color w:val="0000FF"/>
        </w:rPr>
        <w:t xml:space="preserve"> </w:t>
      </w:r>
      <w:r w:rsidRPr="00E17DF2">
        <w:rPr>
          <w:rFonts w:ascii="Arial Narrow" w:hAnsi="Arial Narrow"/>
          <w:color w:val="0000FF"/>
        </w:rPr>
        <w:t>kept on file as part of the registration of the c</w:t>
      </w:r>
      <w:r>
        <w:rPr>
          <w:rFonts w:ascii="Arial Narrow" w:hAnsi="Arial Narrow"/>
          <w:color w:val="0000FF"/>
        </w:rPr>
        <w:t xml:space="preserve">redits generated from the site and </w:t>
      </w:r>
      <w:r w:rsidRPr="00E17DF2">
        <w:rPr>
          <w:rFonts w:ascii="Arial Narrow" w:hAnsi="Arial Narrow"/>
          <w:color w:val="0000FF"/>
        </w:rPr>
        <w:t>will not be included on the land title.</w:t>
      </w:r>
      <w:r>
        <w:rPr>
          <w:rFonts w:ascii="Arial Narrow" w:hAnsi="Arial Narrow"/>
          <w:color w:val="0000FF"/>
        </w:rPr>
        <w:t xml:space="preserve"> Assessors preparing this management plan</w:t>
      </w:r>
      <w:r w:rsidRPr="00FA5F0A">
        <w:rPr>
          <w:rFonts w:ascii="Arial Narrow" w:hAnsi="Arial Narrow"/>
          <w:color w:val="0000FF"/>
        </w:rPr>
        <w:t xml:space="preserve"> and the corresponding </w:t>
      </w:r>
      <w:r>
        <w:rPr>
          <w:rFonts w:ascii="Arial Narrow" w:hAnsi="Arial Narrow"/>
          <w:color w:val="0000FF"/>
        </w:rPr>
        <w:t>assessment r</w:t>
      </w:r>
      <w:r w:rsidRPr="00E17DF2">
        <w:rPr>
          <w:rFonts w:ascii="Arial Narrow" w:hAnsi="Arial Narrow"/>
          <w:color w:val="0000FF"/>
        </w:rPr>
        <w:t>eport</w:t>
      </w:r>
      <w:r>
        <w:rPr>
          <w:rFonts w:ascii="Arial Narrow" w:hAnsi="Arial Narrow"/>
          <w:color w:val="0000FF"/>
        </w:rPr>
        <w:t xml:space="preserve"> for credit application purposes </w:t>
      </w:r>
      <w:r w:rsidR="00F120CE">
        <w:rPr>
          <w:rFonts w:ascii="Arial Narrow" w:hAnsi="Arial Narrow"/>
          <w:color w:val="0000FF"/>
        </w:rPr>
        <w:t>must</w:t>
      </w:r>
      <w:r>
        <w:rPr>
          <w:rFonts w:ascii="Arial Narrow" w:hAnsi="Arial Narrow"/>
          <w:color w:val="0000FF"/>
        </w:rPr>
        <w:t xml:space="preserve"> provide both</w:t>
      </w:r>
      <w:r w:rsidRPr="00FA5F0A">
        <w:rPr>
          <w:rFonts w:ascii="Arial Narrow" w:hAnsi="Arial Narrow"/>
          <w:color w:val="0000FF"/>
        </w:rPr>
        <w:t xml:space="preserve"> report</w:t>
      </w:r>
      <w:r>
        <w:rPr>
          <w:rFonts w:ascii="Arial Narrow" w:hAnsi="Arial Narrow"/>
          <w:color w:val="0000FF"/>
        </w:rPr>
        <w:t>s</w:t>
      </w:r>
      <w:r w:rsidRPr="00FA5F0A">
        <w:rPr>
          <w:rFonts w:ascii="Arial Narrow" w:hAnsi="Arial Narrow"/>
          <w:color w:val="0000FF"/>
        </w:rPr>
        <w:t xml:space="preserve"> to the </w:t>
      </w:r>
      <w:r w:rsidRPr="00485A37">
        <w:rPr>
          <w:rFonts w:ascii="Arial Narrow" w:hAnsi="Arial Narrow"/>
          <w:color w:val="0000FF"/>
        </w:rPr>
        <w:t xml:space="preserve">landowner before credit application stage. The assessor and landowner </w:t>
      </w:r>
      <w:r w:rsidR="00B22B3E">
        <w:rPr>
          <w:rFonts w:ascii="Arial Narrow" w:hAnsi="Arial Narrow"/>
          <w:color w:val="0000FF"/>
        </w:rPr>
        <w:t>must</w:t>
      </w:r>
      <w:r w:rsidR="00B22B3E" w:rsidRPr="00485A37">
        <w:rPr>
          <w:rFonts w:ascii="Arial Narrow" w:hAnsi="Arial Narrow"/>
          <w:color w:val="0000FF"/>
        </w:rPr>
        <w:t xml:space="preserve"> </w:t>
      </w:r>
      <w:r w:rsidR="003434B5" w:rsidRPr="00FA5F0A">
        <w:rPr>
          <w:rFonts w:ascii="Arial Narrow" w:hAnsi="Arial Narrow"/>
          <w:color w:val="0000FF"/>
        </w:rPr>
        <w:t>all aspects of both documents to ensure that</w:t>
      </w:r>
      <w:r w:rsidR="003434B5" w:rsidRPr="00FA5F0A" w:rsidDel="00203033">
        <w:rPr>
          <w:rFonts w:ascii="Arial Narrow" w:hAnsi="Arial Narrow"/>
          <w:color w:val="0000FF"/>
        </w:rPr>
        <w:t xml:space="preserve"> the</w:t>
      </w:r>
      <w:r w:rsidR="003434B5" w:rsidRPr="00FA5F0A">
        <w:rPr>
          <w:rFonts w:ascii="Arial Narrow" w:hAnsi="Arial Narrow"/>
          <w:color w:val="0000FF"/>
        </w:rPr>
        <w:t xml:space="preserve"> landowner</w:t>
      </w:r>
      <w:r w:rsidR="003434B5">
        <w:rPr>
          <w:rFonts w:ascii="Arial Narrow" w:hAnsi="Arial Narrow"/>
          <w:color w:val="0000FF"/>
        </w:rPr>
        <w:t>s</w:t>
      </w:r>
      <w:r w:rsidR="003434B5" w:rsidRPr="00FA5F0A">
        <w:rPr>
          <w:rFonts w:ascii="Arial Narrow" w:hAnsi="Arial Narrow"/>
          <w:color w:val="0000FF"/>
        </w:rPr>
        <w:t xml:space="preserve"> </w:t>
      </w:r>
      <w:r w:rsidR="003434B5">
        <w:rPr>
          <w:rFonts w:ascii="Arial Narrow" w:hAnsi="Arial Narrow"/>
          <w:color w:val="0000FF"/>
        </w:rPr>
        <w:t xml:space="preserve">are </w:t>
      </w:r>
      <w:r w:rsidRPr="00FA5F0A">
        <w:rPr>
          <w:rFonts w:ascii="Arial Narrow" w:hAnsi="Arial Narrow"/>
          <w:color w:val="0000FF"/>
        </w:rPr>
        <w:t>to ensure that the landowner is willing and able to undertake the required management of the credit site, understand what is required of them and would like to proceed with their application.</w:t>
      </w:r>
      <w:r w:rsidR="00F120CE">
        <w:rPr>
          <w:rFonts w:ascii="Arial Narrow" w:hAnsi="Arial Narrow"/>
          <w:color w:val="0000FF"/>
        </w:rPr>
        <w:t xml:space="preserve"> The assessor must inform the landowner of any updates to the documents prior to finalisation of the agreement, and ensure they are satisfied with any changes</w:t>
      </w:r>
      <w:r w:rsidR="00F120CE" w:rsidRPr="00FA5F0A">
        <w:rPr>
          <w:rFonts w:ascii="Arial Narrow" w:hAnsi="Arial Narrow"/>
          <w:color w:val="0000FF"/>
        </w:rPr>
        <w:t>.</w:t>
      </w:r>
    </w:p>
    <w:p w14:paraId="0E8AD7FA" w14:textId="77777777" w:rsidR="00132AEC" w:rsidRPr="00FA5F0A" w:rsidRDefault="00132AEC" w:rsidP="00132AEC">
      <w:pPr>
        <w:ind w:right="897"/>
        <w:rPr>
          <w:rFonts w:ascii="Arial Narrow" w:hAnsi="Arial Narrow"/>
          <w:color w:val="0000FF"/>
        </w:rPr>
      </w:pPr>
    </w:p>
    <w:p w14:paraId="7F8C460B" w14:textId="77777777" w:rsidR="00132AEC" w:rsidRPr="00E17DF2" w:rsidRDefault="00132AEC" w:rsidP="00132AEC">
      <w:pPr>
        <w:rPr>
          <w:rFonts w:ascii="Arial Narrow" w:hAnsi="Arial Narrow"/>
          <w:b/>
          <w:color w:val="0000FF"/>
          <w:sz w:val="24"/>
          <w:szCs w:val="24"/>
        </w:rPr>
      </w:pPr>
      <w:r w:rsidRPr="00E17DF2">
        <w:rPr>
          <w:rFonts w:ascii="Arial Narrow" w:hAnsi="Arial Narrow"/>
          <w:b/>
          <w:color w:val="0000FF"/>
          <w:sz w:val="24"/>
          <w:szCs w:val="24"/>
        </w:rPr>
        <w:t xml:space="preserve">Mapping Requirements </w:t>
      </w:r>
    </w:p>
    <w:p w14:paraId="436804FD" w14:textId="77777777" w:rsidR="00132AEC" w:rsidRPr="00BC0BEB" w:rsidRDefault="00132AEC" w:rsidP="00132AEC">
      <w:pPr>
        <w:ind w:right="897"/>
        <w:rPr>
          <w:rFonts w:ascii="Arial Narrow" w:hAnsi="Arial Narrow"/>
          <w:bCs/>
          <w:color w:val="0000FF"/>
        </w:rPr>
      </w:pPr>
      <w:r w:rsidRPr="00BC0BEB">
        <w:rPr>
          <w:rFonts w:ascii="Arial Narrow" w:hAnsi="Arial Narrow"/>
          <w:bCs/>
          <w:color w:val="0000FF"/>
        </w:rPr>
        <w:t>Zone plan(s) showing the location of the credit site(s)/zone(s) as follows:</w:t>
      </w:r>
    </w:p>
    <w:p w14:paraId="08943475" w14:textId="77777777" w:rsidR="00132AEC" w:rsidRDefault="00132AEC" w:rsidP="00132AEC">
      <w:pPr>
        <w:pStyle w:val="BodyText"/>
        <w:numPr>
          <w:ilvl w:val="0"/>
          <w:numId w:val="40"/>
        </w:numPr>
        <w:tabs>
          <w:tab w:val="left" w:pos="426"/>
          <w:tab w:val="left" w:pos="9322"/>
        </w:tabs>
        <w:spacing w:before="120"/>
        <w:ind w:left="357" w:right="896" w:hanging="357"/>
        <w:rPr>
          <w:rFonts w:ascii="Arial Narrow" w:hAnsi="Arial Narrow"/>
          <w:b/>
          <w:color w:val="0000FF"/>
        </w:rPr>
      </w:pPr>
      <w:r w:rsidRPr="00BC0BEB">
        <w:rPr>
          <w:rFonts w:ascii="Arial Narrow" w:hAnsi="Arial Narrow"/>
          <w:bCs/>
          <w:color w:val="0000FF"/>
        </w:rPr>
        <w:t>Sites within a parcel showing all zones (separate page for each parcel added in consecutive order of site/zone identifier)</w:t>
      </w:r>
    </w:p>
    <w:p w14:paraId="38AD181D" w14:textId="77777777" w:rsidR="00132AEC" w:rsidRDefault="00132AEC" w:rsidP="00132AEC">
      <w:pPr>
        <w:pStyle w:val="BodyText"/>
        <w:tabs>
          <w:tab w:val="left" w:pos="426"/>
          <w:tab w:val="left" w:pos="9322"/>
        </w:tabs>
        <w:spacing w:before="120"/>
        <w:ind w:right="896"/>
        <w:rPr>
          <w:rFonts w:ascii="Arial Narrow" w:hAnsi="Arial Narrow"/>
          <w:b/>
          <w:color w:val="0000FF"/>
        </w:rPr>
      </w:pPr>
    </w:p>
    <w:p w14:paraId="6382DF6F" w14:textId="0DD3879F" w:rsidR="00132AEC" w:rsidRPr="00E22E72" w:rsidRDefault="00132AEC" w:rsidP="00132AEC">
      <w:pPr>
        <w:pStyle w:val="Heading2"/>
        <w:jc w:val="center"/>
        <w:rPr>
          <w:rFonts w:ascii="Arial Narrow" w:hAnsi="Arial Narrow"/>
          <w:b/>
          <w:bCs/>
          <w:color w:val="0000FF"/>
          <w:sz w:val="28"/>
          <w:szCs w:val="28"/>
        </w:rPr>
      </w:pPr>
      <w:r w:rsidRPr="00E22E72">
        <w:rPr>
          <w:rFonts w:ascii="Arial Narrow" w:hAnsi="Arial Narrow"/>
          <w:b/>
          <w:bCs/>
          <w:color w:val="0000FF"/>
          <w:sz w:val="28"/>
          <w:szCs w:val="28"/>
        </w:rPr>
        <w:t xml:space="preserve">&lt; Delete this page before submitting </w:t>
      </w:r>
      <w:r w:rsidR="00EB686F" w:rsidRPr="00E22E72">
        <w:rPr>
          <w:rFonts w:ascii="Arial Narrow" w:hAnsi="Arial Narrow"/>
          <w:b/>
          <w:bCs/>
          <w:color w:val="0000FF"/>
          <w:sz w:val="28"/>
          <w:szCs w:val="28"/>
        </w:rPr>
        <w:t xml:space="preserve">for quality assurance review </w:t>
      </w:r>
      <w:r w:rsidRPr="00E22E72">
        <w:rPr>
          <w:rFonts w:ascii="Arial Narrow" w:hAnsi="Arial Narrow"/>
          <w:b/>
          <w:bCs/>
          <w:color w:val="0000FF"/>
          <w:sz w:val="28"/>
          <w:szCs w:val="28"/>
        </w:rPr>
        <w:t>&gt;</w:t>
      </w:r>
    </w:p>
    <w:p w14:paraId="2EC2896E" w14:textId="77777777" w:rsidR="00132AEC" w:rsidRPr="00E17DF2" w:rsidRDefault="00132AEC" w:rsidP="00132AEC">
      <w:pPr>
        <w:rPr>
          <w:rFonts w:ascii="Arial Narrow" w:hAnsi="Arial Narrow"/>
          <w:b/>
          <w:color w:val="0000FF"/>
        </w:rPr>
      </w:pPr>
    </w:p>
    <w:p w14:paraId="781F0E35" w14:textId="77777777" w:rsidR="00132AEC" w:rsidRDefault="00132AEC" w:rsidP="00132AEC">
      <w:pPr>
        <w:pBdr>
          <w:bottom w:val="single" w:sz="4" w:space="1" w:color="auto"/>
        </w:pBdr>
        <w:rPr>
          <w:rFonts w:ascii="Arial Narrow" w:hAnsi="Arial Narrow"/>
          <w:color w:val="0000FF"/>
        </w:rPr>
        <w:sectPr w:rsidR="00132AEC" w:rsidSect="0018784B">
          <w:headerReference w:type="even" r:id="rId19"/>
          <w:headerReference w:type="default" r:id="rId20"/>
          <w:footerReference w:type="default" r:id="rId21"/>
          <w:headerReference w:type="first" r:id="rId22"/>
          <w:pgSz w:w="11906" w:h="16838"/>
          <w:pgMar w:top="2244" w:right="1797" w:bottom="1440" w:left="1797" w:header="1276" w:footer="709" w:gutter="0"/>
          <w:cols w:space="720"/>
          <w:titlePg/>
          <w:docGrid w:linePitch="360"/>
        </w:sectPr>
      </w:pPr>
    </w:p>
    <w:p w14:paraId="5A7111DF" w14:textId="77777777" w:rsidR="00132AEC" w:rsidRPr="00E61B03" w:rsidRDefault="00132AEC" w:rsidP="00132AEC">
      <w:pPr>
        <w:pBdr>
          <w:bottom w:val="single" w:sz="4" w:space="1" w:color="auto"/>
        </w:pBdr>
        <w:rPr>
          <w:rFonts w:ascii="Arial Narrow" w:hAnsi="Arial Narrow"/>
        </w:rPr>
      </w:pPr>
    </w:p>
    <w:p w14:paraId="3EC7735A" w14:textId="625B77C2" w:rsidR="00132AEC" w:rsidRPr="00216723" w:rsidRDefault="00132AEC" w:rsidP="00132AEC">
      <w:pPr>
        <w:rPr>
          <w:rFonts w:ascii="Arial Narrow" w:hAnsi="Arial Narrow"/>
        </w:rPr>
      </w:pPr>
      <w:r>
        <w:rPr>
          <w:b/>
          <w:sz w:val="32"/>
          <w:szCs w:val="32"/>
        </w:rPr>
        <w:t xml:space="preserve">MANAGEMENT PLAN </w:t>
      </w:r>
      <w:r w:rsidR="00BC12F4" w:rsidRPr="00BC12F4">
        <w:rPr>
          <w:b/>
          <w:sz w:val="32"/>
          <w:szCs w:val="32"/>
          <w:highlight w:val="yellow"/>
        </w:rPr>
        <w:t>2</w:t>
      </w:r>
      <w:r>
        <w:rPr>
          <w:rFonts w:ascii="Arial Narrow" w:hAnsi="Arial Narrow"/>
        </w:rPr>
        <w:t xml:space="preserve"> </w:t>
      </w:r>
      <w:r w:rsidRPr="00E775CF">
        <w:rPr>
          <w:rFonts w:ascii="Arial Narrow" w:hAnsi="Arial Narrow"/>
          <w:color w:val="0000FF"/>
        </w:rPr>
        <w:t>&lt;</w:t>
      </w:r>
      <w:r>
        <w:rPr>
          <w:rFonts w:ascii="Arial Narrow" w:hAnsi="Arial Narrow"/>
          <w:color w:val="0000FF"/>
        </w:rPr>
        <w:t>Insert the management plan number. If there is only one MP then this should be number 1, if there is also an MP for remnant patch/scattered trees (MP 1) then this should be number 2&gt;</w:t>
      </w:r>
    </w:p>
    <w:p w14:paraId="04A10749" w14:textId="77777777" w:rsidR="00132AEC" w:rsidRDefault="00132AEC" w:rsidP="00132AEC">
      <w:pPr>
        <w:rPr>
          <w:b/>
          <w:sz w:val="32"/>
          <w:szCs w:val="32"/>
        </w:rPr>
      </w:pPr>
    </w:p>
    <w:p w14:paraId="30A128DA" w14:textId="070695C3" w:rsidR="00132AEC" w:rsidRPr="00F76714" w:rsidRDefault="00132AEC" w:rsidP="00132AEC">
      <w:pPr>
        <w:rPr>
          <w:rFonts w:ascii="Arial Narrow" w:hAnsi="Arial Narrow"/>
          <w:b/>
        </w:rPr>
      </w:pPr>
      <w:r w:rsidRPr="00F76714">
        <w:rPr>
          <w:b/>
          <w:sz w:val="32"/>
          <w:szCs w:val="32"/>
        </w:rPr>
        <w:t>Site Details</w:t>
      </w:r>
    </w:p>
    <w:p w14:paraId="31A908EA" w14:textId="77777777" w:rsidR="00132AEC" w:rsidRPr="00F76714" w:rsidRDefault="00132AEC" w:rsidP="00132AEC"/>
    <w:tbl>
      <w:tblPr>
        <w:tblW w:w="5142" w:type="pct"/>
        <w:tblBorders>
          <w:top w:val="single" w:sz="4" w:space="0" w:color="auto"/>
          <w:bottom w:val="single" w:sz="6" w:space="0" w:color="000000"/>
          <w:insideH w:val="single" w:sz="6" w:space="0" w:color="000000"/>
        </w:tblBorders>
        <w:tblLook w:val="00A0" w:firstRow="1" w:lastRow="0" w:firstColumn="1" w:lastColumn="0" w:noHBand="0" w:noVBand="0"/>
      </w:tblPr>
      <w:tblGrid>
        <w:gridCol w:w="2730"/>
        <w:gridCol w:w="5818"/>
      </w:tblGrid>
      <w:tr w:rsidR="00132AEC" w:rsidRPr="00460E1B" w14:paraId="55AF499F" w14:textId="77777777" w:rsidTr="0018784B">
        <w:tc>
          <w:tcPr>
            <w:tcW w:w="1597" w:type="pct"/>
            <w:tcBorders>
              <w:top w:val="single" w:sz="4" w:space="0" w:color="auto"/>
              <w:bottom w:val="dotted" w:sz="4" w:space="0" w:color="auto"/>
              <w:right w:val="dotted" w:sz="4" w:space="0" w:color="auto"/>
            </w:tcBorders>
          </w:tcPr>
          <w:p w14:paraId="3CC7CB0E" w14:textId="22AC19C1" w:rsidR="00132AEC" w:rsidRPr="00E17DF2" w:rsidRDefault="00132AEC" w:rsidP="0018784B">
            <w:pPr>
              <w:spacing w:before="60" w:after="40"/>
              <w:rPr>
                <w:rFonts w:ascii="Arial Narrow" w:hAnsi="Arial Narrow"/>
                <w:b/>
              </w:rPr>
            </w:pPr>
            <w:r w:rsidRPr="00485A37">
              <w:rPr>
                <w:rFonts w:ascii="Arial Narrow" w:hAnsi="Arial Narrow"/>
                <w:b/>
              </w:rPr>
              <w:t>Address</w:t>
            </w:r>
            <w:r w:rsidRPr="00E17DF2">
              <w:rPr>
                <w:rFonts w:ascii="Arial Narrow" w:hAnsi="Arial Narrow"/>
                <w:b/>
              </w:rPr>
              <w:t xml:space="preserve"> </w:t>
            </w:r>
          </w:p>
        </w:tc>
        <w:tc>
          <w:tcPr>
            <w:tcW w:w="3403" w:type="pct"/>
            <w:tcBorders>
              <w:top w:val="single" w:sz="4" w:space="0" w:color="auto"/>
              <w:left w:val="dotted" w:sz="4" w:space="0" w:color="auto"/>
              <w:bottom w:val="dotted" w:sz="4" w:space="0" w:color="auto"/>
            </w:tcBorders>
          </w:tcPr>
          <w:p w14:paraId="57C5ADF4" w14:textId="77777777" w:rsidR="00132AEC" w:rsidRPr="00460E1B" w:rsidRDefault="00132AEC" w:rsidP="0018784B">
            <w:pPr>
              <w:spacing w:before="60" w:after="40"/>
              <w:ind w:left="229"/>
              <w:rPr>
                <w:rFonts w:ascii="Arial Narrow" w:hAnsi="Arial Narrow"/>
              </w:rPr>
            </w:pPr>
          </w:p>
        </w:tc>
      </w:tr>
      <w:tr w:rsidR="00132AEC" w:rsidRPr="00460E1B" w14:paraId="602455A1" w14:textId="77777777" w:rsidTr="0018784B">
        <w:tc>
          <w:tcPr>
            <w:tcW w:w="1597" w:type="pct"/>
            <w:tcBorders>
              <w:top w:val="dotted" w:sz="4" w:space="0" w:color="auto"/>
              <w:bottom w:val="single" w:sz="6" w:space="0" w:color="000000"/>
              <w:right w:val="dotted" w:sz="4" w:space="0" w:color="auto"/>
            </w:tcBorders>
          </w:tcPr>
          <w:p w14:paraId="40A84CC0" w14:textId="77777777" w:rsidR="00132AEC" w:rsidRPr="00E17DF2" w:rsidRDefault="00132AEC" w:rsidP="0018784B">
            <w:pPr>
              <w:spacing w:before="60" w:after="40"/>
              <w:rPr>
                <w:rFonts w:ascii="Arial Narrow" w:hAnsi="Arial Narrow"/>
                <w:b/>
              </w:rPr>
            </w:pPr>
            <w:r w:rsidRPr="00E17DF2">
              <w:rPr>
                <w:rFonts w:ascii="Arial Narrow" w:hAnsi="Arial Narrow"/>
                <w:b/>
              </w:rPr>
              <w:t>Land tenure</w:t>
            </w:r>
          </w:p>
        </w:tc>
        <w:tc>
          <w:tcPr>
            <w:tcW w:w="3403" w:type="pct"/>
            <w:tcBorders>
              <w:top w:val="dotted" w:sz="4" w:space="0" w:color="auto"/>
              <w:left w:val="dotted" w:sz="4" w:space="0" w:color="auto"/>
              <w:bottom w:val="single" w:sz="6" w:space="0" w:color="000000"/>
            </w:tcBorders>
          </w:tcPr>
          <w:p w14:paraId="1395427C" w14:textId="77777777" w:rsidR="00132AEC" w:rsidRPr="00460E1B" w:rsidRDefault="00132AEC" w:rsidP="0018784B">
            <w:pPr>
              <w:spacing w:before="60" w:after="40"/>
              <w:ind w:left="229"/>
              <w:rPr>
                <w:rFonts w:ascii="Arial Narrow" w:hAnsi="Arial Narrow"/>
              </w:rPr>
            </w:pPr>
          </w:p>
        </w:tc>
      </w:tr>
      <w:tr w:rsidR="00132AEC" w:rsidRPr="00460E1B" w14:paraId="70511BEC" w14:textId="77777777" w:rsidTr="0018784B">
        <w:tc>
          <w:tcPr>
            <w:tcW w:w="1597" w:type="pct"/>
            <w:tcBorders>
              <w:top w:val="single" w:sz="6" w:space="0" w:color="000000"/>
              <w:bottom w:val="single" w:sz="6" w:space="0" w:color="000000"/>
              <w:right w:val="dotted" w:sz="4" w:space="0" w:color="auto"/>
            </w:tcBorders>
            <w:shd w:val="clear" w:color="auto" w:fill="D9D9D9" w:themeFill="background1" w:themeFillShade="D9"/>
          </w:tcPr>
          <w:p w14:paraId="6CF5DF5F" w14:textId="77777777" w:rsidR="00132AEC" w:rsidRPr="00E17DF2" w:rsidRDefault="00132AEC" w:rsidP="0018784B">
            <w:pPr>
              <w:spacing w:before="60" w:after="40"/>
              <w:rPr>
                <w:rFonts w:ascii="Arial Narrow" w:hAnsi="Arial Narrow"/>
                <w:b/>
              </w:rPr>
            </w:pPr>
            <w:r w:rsidRPr="00E17DF2">
              <w:rPr>
                <w:rFonts w:ascii="Arial Narrow" w:hAnsi="Arial Narrow"/>
                <w:b/>
              </w:rPr>
              <w:t>Assessor details</w:t>
            </w:r>
          </w:p>
        </w:tc>
        <w:tc>
          <w:tcPr>
            <w:tcW w:w="3403" w:type="pct"/>
            <w:tcBorders>
              <w:top w:val="single" w:sz="6" w:space="0" w:color="000000"/>
              <w:left w:val="dotted" w:sz="4" w:space="0" w:color="auto"/>
              <w:bottom w:val="single" w:sz="6" w:space="0" w:color="000000"/>
            </w:tcBorders>
            <w:shd w:val="clear" w:color="auto" w:fill="D9D9D9" w:themeFill="background1" w:themeFillShade="D9"/>
          </w:tcPr>
          <w:p w14:paraId="2F873035" w14:textId="77777777" w:rsidR="00132AEC" w:rsidRPr="00460E1B" w:rsidRDefault="00132AEC" w:rsidP="0018784B">
            <w:pPr>
              <w:spacing w:before="60" w:after="40"/>
              <w:ind w:left="229"/>
              <w:rPr>
                <w:rFonts w:ascii="Arial Narrow" w:hAnsi="Arial Narrow"/>
              </w:rPr>
            </w:pPr>
          </w:p>
        </w:tc>
      </w:tr>
      <w:tr w:rsidR="00132AEC" w:rsidRPr="00460E1B" w14:paraId="76B98E88" w14:textId="77777777" w:rsidTr="0018784B">
        <w:tc>
          <w:tcPr>
            <w:tcW w:w="1597" w:type="pct"/>
            <w:tcBorders>
              <w:top w:val="single" w:sz="6" w:space="0" w:color="000000"/>
              <w:bottom w:val="dotted" w:sz="4" w:space="0" w:color="auto"/>
              <w:right w:val="dotted" w:sz="4" w:space="0" w:color="auto"/>
            </w:tcBorders>
            <w:shd w:val="clear" w:color="auto" w:fill="FFFFFF" w:themeFill="background1"/>
          </w:tcPr>
          <w:p w14:paraId="72A90F30" w14:textId="77777777" w:rsidR="00132AEC" w:rsidRPr="00E17DF2" w:rsidRDefault="00132AEC" w:rsidP="0018784B">
            <w:pPr>
              <w:spacing w:before="60" w:after="40"/>
              <w:jc w:val="right"/>
              <w:rPr>
                <w:rFonts w:ascii="Arial Narrow" w:hAnsi="Arial Narrow"/>
                <w:b/>
              </w:rPr>
            </w:pPr>
            <w:r w:rsidRPr="00E17DF2">
              <w:rPr>
                <w:rFonts w:ascii="Arial Narrow" w:hAnsi="Arial Narrow"/>
                <w:b/>
              </w:rPr>
              <w:t>Site assessor</w:t>
            </w:r>
          </w:p>
        </w:tc>
        <w:tc>
          <w:tcPr>
            <w:tcW w:w="3403" w:type="pct"/>
            <w:tcBorders>
              <w:top w:val="single" w:sz="6" w:space="0" w:color="000000"/>
              <w:left w:val="dotted" w:sz="4" w:space="0" w:color="auto"/>
              <w:bottom w:val="dotted" w:sz="4" w:space="0" w:color="auto"/>
            </w:tcBorders>
            <w:shd w:val="clear" w:color="auto" w:fill="FFFFFF" w:themeFill="background1"/>
          </w:tcPr>
          <w:p w14:paraId="5AB8985A" w14:textId="77777777" w:rsidR="00132AEC" w:rsidRPr="00460E1B" w:rsidRDefault="00132AEC" w:rsidP="0018784B">
            <w:pPr>
              <w:spacing w:before="60" w:after="40"/>
              <w:ind w:left="229"/>
              <w:rPr>
                <w:rFonts w:ascii="Arial Narrow" w:hAnsi="Arial Narrow"/>
              </w:rPr>
            </w:pPr>
          </w:p>
        </w:tc>
      </w:tr>
      <w:tr w:rsidR="00132AEC" w:rsidRPr="00460E1B" w14:paraId="0618CC05" w14:textId="77777777" w:rsidTr="0018784B">
        <w:tc>
          <w:tcPr>
            <w:tcW w:w="1597" w:type="pct"/>
            <w:tcBorders>
              <w:top w:val="dotted" w:sz="4" w:space="0" w:color="auto"/>
              <w:bottom w:val="single" w:sz="6" w:space="0" w:color="000000"/>
              <w:right w:val="dotted" w:sz="4" w:space="0" w:color="auto"/>
            </w:tcBorders>
            <w:shd w:val="clear" w:color="auto" w:fill="FFFFFF" w:themeFill="background1"/>
          </w:tcPr>
          <w:p w14:paraId="479DEF71" w14:textId="77777777" w:rsidR="00132AEC" w:rsidRPr="00E17DF2" w:rsidRDefault="00132AEC" w:rsidP="0018784B">
            <w:pPr>
              <w:spacing w:before="60" w:after="40"/>
              <w:jc w:val="right"/>
              <w:rPr>
                <w:rFonts w:ascii="Arial Narrow" w:hAnsi="Arial Narrow"/>
                <w:b/>
              </w:rPr>
            </w:pPr>
            <w:r w:rsidRPr="00E17DF2">
              <w:rPr>
                <w:rFonts w:ascii="Arial Narrow" w:hAnsi="Arial Narrow"/>
                <w:b/>
              </w:rPr>
              <w:t>Assessment date</w:t>
            </w:r>
          </w:p>
        </w:tc>
        <w:tc>
          <w:tcPr>
            <w:tcW w:w="3403" w:type="pct"/>
            <w:tcBorders>
              <w:top w:val="dotted" w:sz="4" w:space="0" w:color="auto"/>
              <w:left w:val="dotted" w:sz="4" w:space="0" w:color="auto"/>
              <w:bottom w:val="single" w:sz="6" w:space="0" w:color="000000"/>
            </w:tcBorders>
            <w:shd w:val="clear" w:color="auto" w:fill="FFFFFF" w:themeFill="background1"/>
          </w:tcPr>
          <w:p w14:paraId="10F79B98" w14:textId="77777777" w:rsidR="00132AEC" w:rsidRPr="00460E1B" w:rsidRDefault="00132AEC" w:rsidP="0018784B">
            <w:pPr>
              <w:spacing w:before="60" w:after="40"/>
              <w:ind w:left="229"/>
              <w:rPr>
                <w:rFonts w:ascii="Arial Narrow" w:hAnsi="Arial Narrow"/>
              </w:rPr>
            </w:pPr>
          </w:p>
        </w:tc>
      </w:tr>
      <w:tr w:rsidR="00132AEC" w:rsidRPr="00460E1B" w14:paraId="4E2FF25D" w14:textId="77777777" w:rsidTr="0018784B">
        <w:tc>
          <w:tcPr>
            <w:tcW w:w="1597" w:type="pct"/>
            <w:tcBorders>
              <w:top w:val="single" w:sz="6" w:space="0" w:color="000000"/>
              <w:bottom w:val="single" w:sz="6" w:space="0" w:color="000000"/>
              <w:right w:val="dotted" w:sz="4" w:space="0" w:color="auto"/>
            </w:tcBorders>
            <w:shd w:val="clear" w:color="auto" w:fill="D9D9D9" w:themeFill="background1" w:themeFillShade="D9"/>
          </w:tcPr>
          <w:p w14:paraId="00579F55" w14:textId="3F64D8A1" w:rsidR="00132AEC" w:rsidRPr="00E17DF2" w:rsidRDefault="001D2869" w:rsidP="0018784B">
            <w:pPr>
              <w:spacing w:before="60" w:after="40"/>
              <w:rPr>
                <w:rFonts w:ascii="Arial Narrow" w:hAnsi="Arial Narrow"/>
                <w:b/>
              </w:rPr>
            </w:pPr>
            <w:r>
              <w:rPr>
                <w:rFonts w:ascii="Arial Narrow" w:hAnsi="Arial Narrow"/>
                <w:b/>
              </w:rPr>
              <w:t>Site</w:t>
            </w:r>
            <w:r w:rsidRPr="00E17DF2">
              <w:rPr>
                <w:rFonts w:ascii="Arial Narrow" w:hAnsi="Arial Narrow"/>
                <w:b/>
              </w:rPr>
              <w:t xml:space="preserve"> </w:t>
            </w:r>
            <w:r w:rsidR="00132AEC" w:rsidRPr="00E17DF2">
              <w:rPr>
                <w:rFonts w:ascii="Arial Narrow" w:hAnsi="Arial Narrow"/>
                <w:b/>
              </w:rPr>
              <w:t>details</w:t>
            </w:r>
          </w:p>
        </w:tc>
        <w:tc>
          <w:tcPr>
            <w:tcW w:w="3403" w:type="pct"/>
            <w:tcBorders>
              <w:top w:val="single" w:sz="6" w:space="0" w:color="000000"/>
              <w:left w:val="dotted" w:sz="4" w:space="0" w:color="auto"/>
              <w:bottom w:val="single" w:sz="6" w:space="0" w:color="000000"/>
            </w:tcBorders>
            <w:shd w:val="clear" w:color="auto" w:fill="D9D9D9" w:themeFill="background1" w:themeFillShade="D9"/>
          </w:tcPr>
          <w:p w14:paraId="3C88263E" w14:textId="77777777" w:rsidR="00132AEC" w:rsidRPr="00460E1B" w:rsidRDefault="00132AEC" w:rsidP="0018784B">
            <w:pPr>
              <w:spacing w:before="60" w:after="40"/>
              <w:ind w:left="229"/>
              <w:rPr>
                <w:rFonts w:ascii="Arial Narrow" w:hAnsi="Arial Narrow"/>
              </w:rPr>
            </w:pPr>
          </w:p>
        </w:tc>
      </w:tr>
      <w:tr w:rsidR="00132AEC" w:rsidRPr="00460E1B" w14:paraId="25EC0A6D" w14:textId="77777777" w:rsidTr="0018784B">
        <w:tc>
          <w:tcPr>
            <w:tcW w:w="1597" w:type="pct"/>
            <w:tcBorders>
              <w:top w:val="single" w:sz="6" w:space="0" w:color="000000"/>
              <w:bottom w:val="dotted" w:sz="4" w:space="0" w:color="auto"/>
              <w:right w:val="dotted" w:sz="4" w:space="0" w:color="auto"/>
            </w:tcBorders>
          </w:tcPr>
          <w:p w14:paraId="2071B9D8" w14:textId="77777777" w:rsidR="00132AEC" w:rsidRPr="00E17DF2" w:rsidRDefault="00132AEC" w:rsidP="0018784B">
            <w:pPr>
              <w:spacing w:before="60" w:after="40"/>
              <w:jc w:val="right"/>
              <w:rPr>
                <w:rFonts w:ascii="Arial Narrow" w:hAnsi="Arial Narrow"/>
                <w:b/>
              </w:rPr>
            </w:pPr>
            <w:r w:rsidRPr="00E17DF2">
              <w:rPr>
                <w:rFonts w:ascii="Arial Narrow" w:hAnsi="Arial Narrow"/>
                <w:b/>
              </w:rPr>
              <w:t xml:space="preserve">Credit </w:t>
            </w:r>
            <w:r>
              <w:rPr>
                <w:rFonts w:ascii="Arial Narrow" w:hAnsi="Arial Narrow"/>
                <w:b/>
              </w:rPr>
              <w:t>identifier</w:t>
            </w:r>
          </w:p>
        </w:tc>
        <w:tc>
          <w:tcPr>
            <w:tcW w:w="3403" w:type="pct"/>
            <w:tcBorders>
              <w:top w:val="single" w:sz="6" w:space="0" w:color="000000"/>
              <w:left w:val="dotted" w:sz="4" w:space="0" w:color="auto"/>
              <w:bottom w:val="dotted" w:sz="4" w:space="0" w:color="auto"/>
            </w:tcBorders>
          </w:tcPr>
          <w:p w14:paraId="45F36810" w14:textId="77777777" w:rsidR="00132AEC" w:rsidRPr="00460E1B" w:rsidRDefault="00132AEC" w:rsidP="0018784B">
            <w:pPr>
              <w:spacing w:before="60" w:after="40"/>
              <w:ind w:left="229"/>
              <w:rPr>
                <w:rFonts w:ascii="Arial Narrow" w:hAnsi="Arial Narrow"/>
              </w:rPr>
            </w:pPr>
            <w:r w:rsidRPr="00AE2C10">
              <w:rPr>
                <w:rFonts w:ascii="Arial Narrow" w:hAnsi="Arial Narrow"/>
                <w:highlight w:val="yellow"/>
              </w:rPr>
              <w:t>XX_XXX-XXXX_XX</w:t>
            </w:r>
          </w:p>
        </w:tc>
      </w:tr>
      <w:tr w:rsidR="00132AEC" w:rsidRPr="00460E1B" w14:paraId="16707184" w14:textId="77777777" w:rsidTr="0018784B">
        <w:tc>
          <w:tcPr>
            <w:tcW w:w="1597" w:type="pct"/>
            <w:tcBorders>
              <w:top w:val="dotted" w:sz="4" w:space="0" w:color="auto"/>
              <w:bottom w:val="dotted" w:sz="4" w:space="0" w:color="auto"/>
              <w:right w:val="dotted" w:sz="4" w:space="0" w:color="auto"/>
            </w:tcBorders>
          </w:tcPr>
          <w:p w14:paraId="6B58BE8D" w14:textId="77777777" w:rsidR="00132AEC" w:rsidRPr="00E17DF2" w:rsidRDefault="00132AEC" w:rsidP="0018784B">
            <w:pPr>
              <w:spacing w:before="60" w:after="40"/>
              <w:jc w:val="right"/>
              <w:rPr>
                <w:rFonts w:ascii="Arial Narrow" w:hAnsi="Arial Narrow"/>
                <w:b/>
              </w:rPr>
            </w:pPr>
            <w:r w:rsidRPr="00E17DF2">
              <w:rPr>
                <w:rFonts w:ascii="Arial Narrow" w:hAnsi="Arial Narrow"/>
                <w:b/>
              </w:rPr>
              <w:t xml:space="preserve">Number of </w:t>
            </w:r>
            <w:r>
              <w:rPr>
                <w:rFonts w:ascii="Arial Narrow" w:hAnsi="Arial Narrow"/>
                <w:b/>
              </w:rPr>
              <w:t>sites</w:t>
            </w:r>
            <w:r w:rsidRPr="007032CE">
              <w:rPr>
                <w:rFonts w:ascii="Arial Narrow" w:hAnsi="Arial Narrow"/>
              </w:rPr>
              <w:t>(s)</w:t>
            </w:r>
          </w:p>
        </w:tc>
        <w:tc>
          <w:tcPr>
            <w:tcW w:w="3403" w:type="pct"/>
            <w:tcBorders>
              <w:top w:val="dotted" w:sz="4" w:space="0" w:color="auto"/>
              <w:left w:val="dotted" w:sz="4" w:space="0" w:color="auto"/>
              <w:bottom w:val="dotted" w:sz="4" w:space="0" w:color="auto"/>
            </w:tcBorders>
          </w:tcPr>
          <w:p w14:paraId="469327F3" w14:textId="77777777" w:rsidR="00132AEC" w:rsidRPr="00460E1B" w:rsidRDefault="00132AEC" w:rsidP="0018784B">
            <w:pPr>
              <w:spacing w:before="60" w:after="40"/>
              <w:ind w:left="229"/>
              <w:rPr>
                <w:rFonts w:ascii="Arial Narrow" w:hAnsi="Arial Narrow"/>
              </w:rPr>
            </w:pPr>
          </w:p>
        </w:tc>
      </w:tr>
      <w:tr w:rsidR="00132AEC" w:rsidRPr="00460E1B" w14:paraId="0472DDC1" w14:textId="77777777" w:rsidTr="0018784B">
        <w:tc>
          <w:tcPr>
            <w:tcW w:w="1597" w:type="pct"/>
            <w:tcBorders>
              <w:top w:val="dotted" w:sz="4" w:space="0" w:color="auto"/>
              <w:bottom w:val="dotted" w:sz="4" w:space="0" w:color="auto"/>
              <w:right w:val="dotted" w:sz="4" w:space="0" w:color="auto"/>
            </w:tcBorders>
          </w:tcPr>
          <w:p w14:paraId="72BF9F6E" w14:textId="77777777" w:rsidR="00132AEC" w:rsidRPr="00E17DF2" w:rsidRDefault="00132AEC" w:rsidP="0018784B">
            <w:pPr>
              <w:spacing w:before="60" w:after="40"/>
              <w:jc w:val="right"/>
              <w:rPr>
                <w:rFonts w:ascii="Arial Narrow" w:hAnsi="Arial Narrow"/>
                <w:b/>
              </w:rPr>
            </w:pPr>
            <w:r w:rsidRPr="00E17DF2">
              <w:rPr>
                <w:rFonts w:ascii="Arial Narrow" w:hAnsi="Arial Narrow"/>
                <w:b/>
              </w:rPr>
              <w:t>Number of zone</w:t>
            </w:r>
            <w:r w:rsidRPr="007032CE">
              <w:rPr>
                <w:rFonts w:ascii="Arial Narrow" w:hAnsi="Arial Narrow"/>
              </w:rPr>
              <w:t>(s)</w:t>
            </w:r>
          </w:p>
        </w:tc>
        <w:tc>
          <w:tcPr>
            <w:tcW w:w="3403" w:type="pct"/>
            <w:tcBorders>
              <w:top w:val="dotted" w:sz="4" w:space="0" w:color="auto"/>
              <w:left w:val="dotted" w:sz="4" w:space="0" w:color="auto"/>
              <w:bottom w:val="dotted" w:sz="4" w:space="0" w:color="auto"/>
            </w:tcBorders>
          </w:tcPr>
          <w:p w14:paraId="3C542DEE" w14:textId="77777777" w:rsidR="00132AEC" w:rsidRPr="00460E1B" w:rsidRDefault="00132AEC" w:rsidP="0018784B">
            <w:pPr>
              <w:spacing w:before="60" w:after="40"/>
              <w:ind w:left="229"/>
              <w:rPr>
                <w:rFonts w:ascii="Arial Narrow" w:hAnsi="Arial Narrow"/>
              </w:rPr>
            </w:pPr>
          </w:p>
        </w:tc>
      </w:tr>
      <w:tr w:rsidR="00132AEC" w:rsidRPr="00460E1B" w14:paraId="3F909752" w14:textId="77777777" w:rsidTr="0018784B">
        <w:tc>
          <w:tcPr>
            <w:tcW w:w="1597" w:type="pct"/>
            <w:tcBorders>
              <w:top w:val="dotted" w:sz="4" w:space="0" w:color="auto"/>
              <w:bottom w:val="dotted" w:sz="4" w:space="0" w:color="auto"/>
              <w:right w:val="dotted" w:sz="4" w:space="0" w:color="auto"/>
            </w:tcBorders>
          </w:tcPr>
          <w:p w14:paraId="45B1E3DE" w14:textId="77777777" w:rsidR="00132AEC" w:rsidRPr="00E17DF2" w:rsidRDefault="00132AEC" w:rsidP="0018784B">
            <w:pPr>
              <w:spacing w:before="60" w:after="40"/>
              <w:jc w:val="right"/>
              <w:rPr>
                <w:rFonts w:ascii="Arial Narrow" w:hAnsi="Arial Narrow"/>
                <w:b/>
              </w:rPr>
            </w:pPr>
            <w:r w:rsidRPr="009679A5">
              <w:rPr>
                <w:rFonts w:ascii="Arial Narrow" w:hAnsi="Arial Narrow"/>
                <w:b/>
              </w:rPr>
              <w:t xml:space="preserve">Total area of sites </w:t>
            </w:r>
            <w:r w:rsidRPr="009679A5">
              <w:rPr>
                <w:rFonts w:ascii="Arial Narrow" w:hAnsi="Arial Narrow"/>
              </w:rPr>
              <w:t>(</w:t>
            </w:r>
            <w:r w:rsidRPr="007032CE">
              <w:rPr>
                <w:rFonts w:ascii="Arial Narrow" w:hAnsi="Arial Narrow"/>
              </w:rPr>
              <w:t>ha)</w:t>
            </w:r>
          </w:p>
        </w:tc>
        <w:tc>
          <w:tcPr>
            <w:tcW w:w="3403" w:type="pct"/>
            <w:tcBorders>
              <w:top w:val="dotted" w:sz="4" w:space="0" w:color="auto"/>
              <w:left w:val="dotted" w:sz="4" w:space="0" w:color="auto"/>
              <w:bottom w:val="dotted" w:sz="4" w:space="0" w:color="auto"/>
            </w:tcBorders>
          </w:tcPr>
          <w:p w14:paraId="547FA2AD" w14:textId="77777777" w:rsidR="00132AEC" w:rsidRPr="00460E1B" w:rsidRDefault="00132AEC" w:rsidP="0018784B">
            <w:pPr>
              <w:spacing w:before="60" w:after="40"/>
              <w:ind w:left="229"/>
              <w:rPr>
                <w:rFonts w:ascii="Arial Narrow" w:hAnsi="Arial Narrow"/>
              </w:rPr>
            </w:pPr>
            <w:r>
              <w:rPr>
                <w:rFonts w:ascii="Arial Narrow" w:hAnsi="Arial Narrow"/>
                <w:color w:val="0000FF"/>
              </w:rPr>
              <w:t>&lt;total area of sites under this management plan&gt;</w:t>
            </w:r>
          </w:p>
        </w:tc>
      </w:tr>
      <w:tr w:rsidR="00132AEC" w:rsidRPr="00460E1B" w14:paraId="2656B5B2" w14:textId="77777777" w:rsidTr="0018784B">
        <w:tc>
          <w:tcPr>
            <w:tcW w:w="1597" w:type="pct"/>
            <w:tcBorders>
              <w:top w:val="dotted" w:sz="4" w:space="0" w:color="auto"/>
              <w:right w:val="dotted" w:sz="4" w:space="0" w:color="auto"/>
            </w:tcBorders>
          </w:tcPr>
          <w:p w14:paraId="290A01C7" w14:textId="77777777" w:rsidR="00132AEC" w:rsidRPr="00E17DF2" w:rsidRDefault="00132AEC" w:rsidP="0018784B">
            <w:pPr>
              <w:spacing w:before="60" w:after="40"/>
              <w:jc w:val="right"/>
              <w:rPr>
                <w:rFonts w:ascii="Arial Narrow" w:hAnsi="Arial Narrow"/>
                <w:b/>
              </w:rPr>
            </w:pPr>
            <w:r w:rsidRPr="00E17DF2">
              <w:rPr>
                <w:rFonts w:ascii="Arial Narrow" w:hAnsi="Arial Narrow"/>
                <w:b/>
              </w:rPr>
              <w:t>Asset type</w:t>
            </w:r>
          </w:p>
        </w:tc>
        <w:tc>
          <w:tcPr>
            <w:tcW w:w="3403" w:type="pct"/>
            <w:tcBorders>
              <w:top w:val="dotted" w:sz="4" w:space="0" w:color="auto"/>
              <w:left w:val="dotted" w:sz="4" w:space="0" w:color="auto"/>
            </w:tcBorders>
          </w:tcPr>
          <w:p w14:paraId="7FF2F2BA" w14:textId="77777777" w:rsidR="00132AEC" w:rsidRPr="00460E1B" w:rsidRDefault="00132AEC" w:rsidP="0018784B">
            <w:pPr>
              <w:spacing w:before="60" w:after="40"/>
              <w:ind w:left="229"/>
              <w:rPr>
                <w:rFonts w:ascii="Arial Narrow" w:hAnsi="Arial Narrow"/>
              </w:rPr>
            </w:pPr>
            <w:r>
              <w:rPr>
                <w:rFonts w:ascii="Arial Narrow" w:hAnsi="Arial Narrow"/>
              </w:rPr>
              <w:t>Protection for Revegetation</w:t>
            </w:r>
          </w:p>
        </w:tc>
      </w:tr>
    </w:tbl>
    <w:p w14:paraId="67852555" w14:textId="77777777" w:rsidR="00132AEC" w:rsidRDefault="00132AEC" w:rsidP="00132AEC">
      <w:pPr>
        <w:rPr>
          <w:rFonts w:ascii="Arial Narrow" w:hAnsi="Arial Narrow"/>
        </w:rPr>
      </w:pPr>
    </w:p>
    <w:p w14:paraId="79F62C81" w14:textId="77777777" w:rsidR="00132AEC" w:rsidRDefault="00132AEC" w:rsidP="00132AEC">
      <w:pPr>
        <w:rPr>
          <w:rFonts w:ascii="Arial Narrow" w:hAnsi="Arial Narrow"/>
        </w:rPr>
      </w:pPr>
    </w:p>
    <w:tbl>
      <w:tblPr>
        <w:tblW w:w="5157" w:type="pct"/>
        <w:tblBorders>
          <w:top w:val="single" w:sz="4" w:space="0" w:color="auto"/>
          <w:bottom w:val="single" w:sz="6" w:space="0" w:color="000000"/>
          <w:insideH w:val="single" w:sz="6" w:space="0" w:color="000000"/>
        </w:tblBorders>
        <w:tblLook w:val="00A0" w:firstRow="1" w:lastRow="0" w:firstColumn="1" w:lastColumn="0" w:noHBand="0" w:noVBand="0"/>
      </w:tblPr>
      <w:tblGrid>
        <w:gridCol w:w="2185"/>
        <w:gridCol w:w="809"/>
        <w:gridCol w:w="795"/>
        <w:gridCol w:w="794"/>
        <w:gridCol w:w="795"/>
        <w:gridCol w:w="794"/>
        <w:gridCol w:w="796"/>
        <w:gridCol w:w="795"/>
        <w:gridCol w:w="793"/>
      </w:tblGrid>
      <w:tr w:rsidR="00132AEC" w:rsidRPr="00460E1B" w14:paraId="1C08660B" w14:textId="77777777" w:rsidTr="0018784B">
        <w:trPr>
          <w:trHeight w:val="400"/>
        </w:trPr>
        <w:tc>
          <w:tcPr>
            <w:tcW w:w="1278" w:type="pct"/>
            <w:tcBorders>
              <w:top w:val="single" w:sz="4" w:space="0" w:color="auto"/>
              <w:left w:val="single" w:sz="6" w:space="0" w:color="000000"/>
              <w:bottom w:val="single" w:sz="6" w:space="0" w:color="000000"/>
              <w:right w:val="dotted" w:sz="4" w:space="0" w:color="auto"/>
            </w:tcBorders>
            <w:shd w:val="clear" w:color="auto" w:fill="D9D9D9" w:themeFill="background1" w:themeFillShade="D9"/>
          </w:tcPr>
          <w:p w14:paraId="74165004" w14:textId="77777777" w:rsidR="00132AEC" w:rsidRPr="00E17DF2" w:rsidRDefault="00132AEC" w:rsidP="0018784B">
            <w:pPr>
              <w:spacing w:beforeLines="40" w:before="96" w:afterLines="20" w:after="48"/>
              <w:rPr>
                <w:rFonts w:ascii="Arial Narrow" w:hAnsi="Arial Narrow"/>
                <w:b/>
              </w:rPr>
            </w:pPr>
            <w:r>
              <w:rPr>
                <w:rFonts w:ascii="Arial Narrow" w:hAnsi="Arial Narrow"/>
                <w:b/>
              </w:rPr>
              <w:t>Z</w:t>
            </w:r>
            <w:r w:rsidRPr="00E17DF2">
              <w:rPr>
                <w:rFonts w:ascii="Arial Narrow" w:hAnsi="Arial Narrow"/>
                <w:b/>
              </w:rPr>
              <w:t>one details</w:t>
            </w:r>
          </w:p>
        </w:tc>
        <w:tc>
          <w:tcPr>
            <w:tcW w:w="465" w:type="pct"/>
            <w:tcBorders>
              <w:top w:val="single" w:sz="4" w:space="0" w:color="auto"/>
              <w:left w:val="dotted" w:sz="4" w:space="0" w:color="auto"/>
              <w:bottom w:val="single" w:sz="6" w:space="0" w:color="000000"/>
              <w:right w:val="nil"/>
            </w:tcBorders>
            <w:shd w:val="clear" w:color="auto" w:fill="D9D9D9" w:themeFill="background1" w:themeFillShade="D9"/>
          </w:tcPr>
          <w:p w14:paraId="17088CBC" w14:textId="77777777" w:rsidR="00132AEC" w:rsidRPr="00460E1B" w:rsidRDefault="00132AEC" w:rsidP="0018784B">
            <w:pPr>
              <w:spacing w:beforeLines="40" w:before="96" w:afterLines="20" w:after="48"/>
              <w:rPr>
                <w:rFonts w:ascii="Arial Narrow" w:hAnsi="Arial Narrow"/>
              </w:rPr>
            </w:pPr>
          </w:p>
        </w:tc>
        <w:tc>
          <w:tcPr>
            <w:tcW w:w="466" w:type="pct"/>
            <w:tcBorders>
              <w:top w:val="single" w:sz="4" w:space="0" w:color="auto"/>
              <w:left w:val="nil"/>
              <w:bottom w:val="single" w:sz="6" w:space="0" w:color="000000"/>
              <w:right w:val="nil"/>
            </w:tcBorders>
            <w:shd w:val="clear" w:color="auto" w:fill="D9D9D9" w:themeFill="background1" w:themeFillShade="D9"/>
          </w:tcPr>
          <w:p w14:paraId="3E0BD5B3" w14:textId="77777777" w:rsidR="00132AEC" w:rsidRPr="00460E1B" w:rsidRDefault="00132AEC" w:rsidP="0018784B">
            <w:pPr>
              <w:spacing w:beforeLines="40" w:before="96" w:afterLines="20" w:after="48"/>
              <w:rPr>
                <w:rFonts w:ascii="Arial Narrow" w:hAnsi="Arial Narrow"/>
              </w:rPr>
            </w:pPr>
          </w:p>
        </w:tc>
        <w:tc>
          <w:tcPr>
            <w:tcW w:w="465" w:type="pct"/>
            <w:tcBorders>
              <w:top w:val="single" w:sz="4" w:space="0" w:color="auto"/>
              <w:left w:val="nil"/>
              <w:bottom w:val="single" w:sz="6" w:space="0" w:color="000000"/>
              <w:right w:val="nil"/>
            </w:tcBorders>
            <w:shd w:val="clear" w:color="auto" w:fill="D9D9D9" w:themeFill="background1" w:themeFillShade="D9"/>
          </w:tcPr>
          <w:p w14:paraId="6711FFDA" w14:textId="77777777" w:rsidR="00132AEC" w:rsidRPr="00460E1B" w:rsidRDefault="00132AEC" w:rsidP="0018784B">
            <w:pPr>
              <w:spacing w:beforeLines="40" w:before="96" w:afterLines="20" w:after="48"/>
              <w:rPr>
                <w:rFonts w:ascii="Arial Narrow" w:hAnsi="Arial Narrow"/>
              </w:rPr>
            </w:pPr>
          </w:p>
        </w:tc>
        <w:tc>
          <w:tcPr>
            <w:tcW w:w="466" w:type="pct"/>
            <w:tcBorders>
              <w:top w:val="single" w:sz="4" w:space="0" w:color="auto"/>
              <w:left w:val="nil"/>
              <w:bottom w:val="single" w:sz="6" w:space="0" w:color="000000"/>
              <w:right w:val="nil"/>
            </w:tcBorders>
            <w:shd w:val="clear" w:color="auto" w:fill="D9D9D9" w:themeFill="background1" w:themeFillShade="D9"/>
          </w:tcPr>
          <w:p w14:paraId="38914781" w14:textId="77777777" w:rsidR="00132AEC" w:rsidRPr="00460E1B" w:rsidRDefault="00132AEC" w:rsidP="0018784B">
            <w:pPr>
              <w:spacing w:beforeLines="40" w:before="96" w:afterLines="20" w:after="48"/>
              <w:rPr>
                <w:rFonts w:ascii="Arial Narrow" w:hAnsi="Arial Narrow"/>
              </w:rPr>
            </w:pPr>
          </w:p>
        </w:tc>
        <w:tc>
          <w:tcPr>
            <w:tcW w:w="465" w:type="pct"/>
            <w:tcBorders>
              <w:top w:val="single" w:sz="4" w:space="0" w:color="auto"/>
              <w:left w:val="nil"/>
              <w:bottom w:val="single" w:sz="6" w:space="0" w:color="000000"/>
              <w:right w:val="nil"/>
            </w:tcBorders>
            <w:shd w:val="clear" w:color="auto" w:fill="D9D9D9" w:themeFill="background1" w:themeFillShade="D9"/>
          </w:tcPr>
          <w:p w14:paraId="3870FCA0" w14:textId="77777777" w:rsidR="00132AEC" w:rsidRPr="00460E1B" w:rsidRDefault="00132AEC" w:rsidP="0018784B">
            <w:pPr>
              <w:spacing w:beforeLines="40" w:before="96" w:afterLines="20" w:after="48"/>
              <w:rPr>
                <w:rFonts w:ascii="Arial Narrow" w:hAnsi="Arial Narrow"/>
              </w:rPr>
            </w:pPr>
          </w:p>
        </w:tc>
        <w:tc>
          <w:tcPr>
            <w:tcW w:w="466" w:type="pct"/>
            <w:tcBorders>
              <w:top w:val="single" w:sz="4" w:space="0" w:color="auto"/>
              <w:left w:val="nil"/>
              <w:bottom w:val="single" w:sz="6" w:space="0" w:color="000000"/>
              <w:right w:val="nil"/>
            </w:tcBorders>
            <w:shd w:val="clear" w:color="auto" w:fill="D9D9D9" w:themeFill="background1" w:themeFillShade="D9"/>
          </w:tcPr>
          <w:p w14:paraId="61985B04" w14:textId="77777777" w:rsidR="00132AEC" w:rsidRPr="00460E1B" w:rsidRDefault="00132AEC" w:rsidP="0018784B">
            <w:pPr>
              <w:spacing w:beforeLines="40" w:before="96" w:afterLines="20" w:after="48"/>
              <w:rPr>
                <w:rFonts w:ascii="Arial Narrow" w:hAnsi="Arial Narrow"/>
              </w:rPr>
            </w:pPr>
          </w:p>
        </w:tc>
        <w:tc>
          <w:tcPr>
            <w:tcW w:w="465" w:type="pct"/>
            <w:tcBorders>
              <w:top w:val="single" w:sz="4" w:space="0" w:color="auto"/>
              <w:left w:val="nil"/>
              <w:bottom w:val="single" w:sz="6" w:space="0" w:color="000000"/>
              <w:right w:val="nil"/>
            </w:tcBorders>
            <w:shd w:val="clear" w:color="auto" w:fill="D9D9D9" w:themeFill="background1" w:themeFillShade="D9"/>
          </w:tcPr>
          <w:p w14:paraId="2CE8A0F0" w14:textId="77777777" w:rsidR="00132AEC" w:rsidRPr="00460E1B" w:rsidRDefault="00132AEC" w:rsidP="0018784B">
            <w:pPr>
              <w:spacing w:beforeLines="40" w:before="96" w:afterLines="20" w:after="48"/>
              <w:rPr>
                <w:rFonts w:ascii="Arial Narrow" w:hAnsi="Arial Narrow"/>
              </w:rPr>
            </w:pPr>
          </w:p>
        </w:tc>
        <w:tc>
          <w:tcPr>
            <w:tcW w:w="464" w:type="pct"/>
            <w:tcBorders>
              <w:top w:val="single" w:sz="4" w:space="0" w:color="auto"/>
              <w:left w:val="nil"/>
              <w:bottom w:val="single" w:sz="6" w:space="0" w:color="000000"/>
              <w:right w:val="single" w:sz="6" w:space="0" w:color="000000"/>
            </w:tcBorders>
            <w:shd w:val="clear" w:color="auto" w:fill="D9D9D9" w:themeFill="background1" w:themeFillShade="D9"/>
          </w:tcPr>
          <w:p w14:paraId="7372F405" w14:textId="77777777" w:rsidR="00132AEC" w:rsidRPr="00460E1B" w:rsidRDefault="00132AEC" w:rsidP="0018784B">
            <w:pPr>
              <w:spacing w:beforeLines="40" w:before="96" w:afterLines="20" w:after="48"/>
              <w:rPr>
                <w:rFonts w:ascii="Arial Narrow" w:hAnsi="Arial Narrow"/>
              </w:rPr>
            </w:pPr>
          </w:p>
        </w:tc>
      </w:tr>
      <w:tr w:rsidR="00132AEC" w:rsidRPr="00460E1B" w14:paraId="39BD6C27" w14:textId="77777777" w:rsidTr="0018784B">
        <w:trPr>
          <w:trHeight w:val="400"/>
        </w:trPr>
        <w:tc>
          <w:tcPr>
            <w:tcW w:w="1278" w:type="pct"/>
            <w:tcBorders>
              <w:top w:val="dotted" w:sz="4" w:space="0" w:color="auto"/>
              <w:left w:val="single" w:sz="6" w:space="0" w:color="000000"/>
              <w:bottom w:val="dotted" w:sz="4" w:space="0" w:color="auto"/>
              <w:right w:val="dotted" w:sz="4" w:space="0" w:color="auto"/>
            </w:tcBorders>
          </w:tcPr>
          <w:p w14:paraId="093F8226" w14:textId="77777777" w:rsidR="00132AEC" w:rsidRPr="00E17DF2" w:rsidRDefault="00132AEC" w:rsidP="0018784B">
            <w:pPr>
              <w:spacing w:beforeLines="40" w:before="96" w:afterLines="20" w:after="48"/>
              <w:rPr>
                <w:rFonts w:ascii="Arial Narrow" w:hAnsi="Arial Narrow"/>
                <w:b/>
              </w:rPr>
            </w:pPr>
            <w:r>
              <w:rPr>
                <w:rFonts w:ascii="Arial Narrow" w:hAnsi="Arial Narrow"/>
                <w:b/>
              </w:rPr>
              <w:t>Z</w:t>
            </w:r>
            <w:r w:rsidRPr="00E17DF2">
              <w:rPr>
                <w:rFonts w:ascii="Arial Narrow" w:hAnsi="Arial Narrow"/>
                <w:b/>
              </w:rPr>
              <w:t>one number</w:t>
            </w:r>
          </w:p>
        </w:tc>
        <w:tc>
          <w:tcPr>
            <w:tcW w:w="465" w:type="pct"/>
            <w:tcBorders>
              <w:top w:val="dotted" w:sz="4" w:space="0" w:color="auto"/>
              <w:left w:val="dotted" w:sz="4" w:space="0" w:color="auto"/>
              <w:bottom w:val="dotted" w:sz="4" w:space="0" w:color="auto"/>
              <w:right w:val="dotted" w:sz="4" w:space="0" w:color="auto"/>
            </w:tcBorders>
          </w:tcPr>
          <w:p w14:paraId="6470B096" w14:textId="77777777" w:rsidR="00132AEC" w:rsidRPr="00F35A93" w:rsidRDefault="00132AEC" w:rsidP="0018784B">
            <w:pPr>
              <w:spacing w:beforeLines="40" w:before="96" w:afterLines="20" w:after="48"/>
              <w:rPr>
                <w:rFonts w:ascii="Arial Narrow" w:hAnsi="Arial Narrow"/>
                <w:color w:val="0000FF"/>
              </w:rPr>
            </w:pPr>
            <w:r w:rsidRPr="00F35A93">
              <w:rPr>
                <w:rFonts w:ascii="Arial Narrow" w:hAnsi="Arial Narrow"/>
                <w:color w:val="0000FF"/>
              </w:rPr>
              <w:t>01A</w:t>
            </w:r>
          </w:p>
        </w:tc>
        <w:tc>
          <w:tcPr>
            <w:tcW w:w="466" w:type="pct"/>
            <w:tcBorders>
              <w:top w:val="dotted" w:sz="4" w:space="0" w:color="auto"/>
              <w:left w:val="dotted" w:sz="4" w:space="0" w:color="auto"/>
              <w:bottom w:val="dotted" w:sz="4" w:space="0" w:color="auto"/>
              <w:right w:val="dotted" w:sz="4" w:space="0" w:color="auto"/>
            </w:tcBorders>
          </w:tcPr>
          <w:p w14:paraId="523360F4" w14:textId="77777777" w:rsidR="00132AEC" w:rsidRPr="00F75F92" w:rsidRDefault="00132AEC" w:rsidP="0018784B">
            <w:pPr>
              <w:spacing w:beforeLines="40" w:before="96" w:afterLines="20" w:after="48"/>
              <w:rPr>
                <w:rFonts w:ascii="Arial Narrow" w:hAnsi="Arial Narrow"/>
              </w:rPr>
            </w:pPr>
          </w:p>
        </w:tc>
        <w:tc>
          <w:tcPr>
            <w:tcW w:w="465" w:type="pct"/>
            <w:tcBorders>
              <w:top w:val="dotted" w:sz="4" w:space="0" w:color="auto"/>
              <w:left w:val="dotted" w:sz="4" w:space="0" w:color="auto"/>
              <w:bottom w:val="dotted" w:sz="4" w:space="0" w:color="auto"/>
              <w:right w:val="dotted" w:sz="4" w:space="0" w:color="auto"/>
            </w:tcBorders>
          </w:tcPr>
          <w:p w14:paraId="181B5127" w14:textId="77777777" w:rsidR="00132AEC" w:rsidRPr="00F75F92" w:rsidRDefault="00132AEC" w:rsidP="0018784B">
            <w:pPr>
              <w:spacing w:beforeLines="40" w:before="96" w:afterLines="20" w:after="48"/>
              <w:rPr>
                <w:rFonts w:ascii="Arial Narrow" w:hAnsi="Arial Narrow"/>
              </w:rPr>
            </w:pPr>
          </w:p>
        </w:tc>
        <w:tc>
          <w:tcPr>
            <w:tcW w:w="466" w:type="pct"/>
            <w:tcBorders>
              <w:top w:val="dotted" w:sz="4" w:space="0" w:color="auto"/>
              <w:left w:val="dotted" w:sz="4" w:space="0" w:color="auto"/>
              <w:bottom w:val="dotted" w:sz="4" w:space="0" w:color="auto"/>
              <w:right w:val="dotted" w:sz="4" w:space="0" w:color="auto"/>
            </w:tcBorders>
          </w:tcPr>
          <w:p w14:paraId="6B04F6D8" w14:textId="77777777" w:rsidR="00132AEC" w:rsidRPr="00F75F92" w:rsidRDefault="00132AEC" w:rsidP="0018784B">
            <w:pPr>
              <w:spacing w:beforeLines="40" w:before="96" w:afterLines="20" w:after="48"/>
              <w:rPr>
                <w:rFonts w:ascii="Arial Narrow" w:hAnsi="Arial Narrow"/>
              </w:rPr>
            </w:pPr>
          </w:p>
        </w:tc>
        <w:tc>
          <w:tcPr>
            <w:tcW w:w="465" w:type="pct"/>
            <w:tcBorders>
              <w:top w:val="dotted" w:sz="4" w:space="0" w:color="auto"/>
              <w:left w:val="dotted" w:sz="4" w:space="0" w:color="auto"/>
              <w:bottom w:val="dotted" w:sz="4" w:space="0" w:color="auto"/>
              <w:right w:val="dotted" w:sz="4" w:space="0" w:color="auto"/>
            </w:tcBorders>
          </w:tcPr>
          <w:p w14:paraId="387EA6B8" w14:textId="77777777" w:rsidR="00132AEC" w:rsidRPr="00F75F92" w:rsidRDefault="00132AEC" w:rsidP="0018784B">
            <w:pPr>
              <w:spacing w:beforeLines="40" w:before="96" w:afterLines="20" w:after="48"/>
              <w:rPr>
                <w:rFonts w:ascii="Arial Narrow" w:hAnsi="Arial Narrow"/>
              </w:rPr>
            </w:pPr>
          </w:p>
        </w:tc>
        <w:tc>
          <w:tcPr>
            <w:tcW w:w="466" w:type="pct"/>
            <w:tcBorders>
              <w:top w:val="dotted" w:sz="4" w:space="0" w:color="auto"/>
              <w:left w:val="dotted" w:sz="4" w:space="0" w:color="auto"/>
              <w:bottom w:val="dotted" w:sz="4" w:space="0" w:color="auto"/>
              <w:right w:val="dotted" w:sz="4" w:space="0" w:color="auto"/>
            </w:tcBorders>
          </w:tcPr>
          <w:p w14:paraId="6DCEAA32" w14:textId="77777777" w:rsidR="00132AEC" w:rsidRPr="00F75F92" w:rsidRDefault="00132AEC" w:rsidP="0018784B">
            <w:pPr>
              <w:spacing w:beforeLines="40" w:before="96" w:afterLines="20" w:after="48"/>
              <w:rPr>
                <w:rFonts w:ascii="Arial Narrow" w:hAnsi="Arial Narrow"/>
              </w:rPr>
            </w:pPr>
          </w:p>
        </w:tc>
        <w:tc>
          <w:tcPr>
            <w:tcW w:w="465" w:type="pct"/>
            <w:tcBorders>
              <w:top w:val="dotted" w:sz="4" w:space="0" w:color="auto"/>
              <w:left w:val="dotted" w:sz="4" w:space="0" w:color="auto"/>
              <w:bottom w:val="dotted" w:sz="4" w:space="0" w:color="auto"/>
              <w:right w:val="dotted" w:sz="4" w:space="0" w:color="auto"/>
            </w:tcBorders>
          </w:tcPr>
          <w:p w14:paraId="2C6439B3" w14:textId="77777777" w:rsidR="00132AEC" w:rsidRPr="00F75F92" w:rsidRDefault="00132AEC" w:rsidP="0018784B">
            <w:pPr>
              <w:spacing w:beforeLines="40" w:before="96" w:afterLines="20" w:after="48"/>
              <w:rPr>
                <w:rFonts w:ascii="Arial Narrow" w:hAnsi="Arial Narrow"/>
              </w:rPr>
            </w:pPr>
          </w:p>
        </w:tc>
        <w:tc>
          <w:tcPr>
            <w:tcW w:w="464" w:type="pct"/>
            <w:tcBorders>
              <w:top w:val="dotted" w:sz="4" w:space="0" w:color="auto"/>
              <w:left w:val="dotted" w:sz="4" w:space="0" w:color="auto"/>
              <w:bottom w:val="dotted" w:sz="4" w:space="0" w:color="auto"/>
              <w:right w:val="single" w:sz="6" w:space="0" w:color="000000"/>
            </w:tcBorders>
          </w:tcPr>
          <w:p w14:paraId="1C06537C" w14:textId="77777777" w:rsidR="00132AEC" w:rsidRPr="00F75F92" w:rsidRDefault="00132AEC" w:rsidP="0018784B">
            <w:pPr>
              <w:spacing w:beforeLines="40" w:before="96" w:afterLines="20" w:after="48"/>
              <w:rPr>
                <w:rFonts w:ascii="Arial Narrow" w:hAnsi="Arial Narrow"/>
              </w:rPr>
            </w:pPr>
          </w:p>
        </w:tc>
      </w:tr>
      <w:tr w:rsidR="00132AEC" w:rsidRPr="00460E1B" w14:paraId="74D055AC" w14:textId="77777777" w:rsidTr="0018784B">
        <w:trPr>
          <w:trHeight w:val="400"/>
        </w:trPr>
        <w:tc>
          <w:tcPr>
            <w:tcW w:w="1278" w:type="pct"/>
            <w:tcBorders>
              <w:top w:val="dotted" w:sz="4" w:space="0" w:color="auto"/>
              <w:left w:val="single" w:sz="6" w:space="0" w:color="000000"/>
              <w:bottom w:val="single" w:sz="4" w:space="0" w:color="auto"/>
              <w:right w:val="dotted" w:sz="4" w:space="0" w:color="auto"/>
            </w:tcBorders>
          </w:tcPr>
          <w:p w14:paraId="32EADF2C" w14:textId="77777777" w:rsidR="00132AEC" w:rsidRDefault="00132AEC" w:rsidP="0018784B">
            <w:pPr>
              <w:spacing w:beforeLines="40" w:before="96" w:afterLines="20" w:after="48"/>
              <w:rPr>
                <w:rFonts w:ascii="Arial Narrow" w:hAnsi="Arial Narrow"/>
              </w:rPr>
            </w:pPr>
            <w:r>
              <w:rPr>
                <w:rFonts w:ascii="Arial Narrow" w:hAnsi="Arial Narrow"/>
                <w:b/>
              </w:rPr>
              <w:t>Zone</w:t>
            </w:r>
            <w:r w:rsidRPr="00E17DF2">
              <w:rPr>
                <w:rFonts w:ascii="Arial Narrow" w:hAnsi="Arial Narrow"/>
                <w:b/>
              </w:rPr>
              <w:t xml:space="preserve"> area</w:t>
            </w:r>
            <w:r>
              <w:rPr>
                <w:rFonts w:ascii="Arial Narrow" w:hAnsi="Arial Narrow"/>
              </w:rPr>
              <w:t xml:space="preserve"> (ha)</w:t>
            </w:r>
          </w:p>
        </w:tc>
        <w:tc>
          <w:tcPr>
            <w:tcW w:w="465" w:type="pct"/>
            <w:tcBorders>
              <w:top w:val="dotted" w:sz="4" w:space="0" w:color="auto"/>
              <w:left w:val="dotted" w:sz="4" w:space="0" w:color="auto"/>
              <w:bottom w:val="single" w:sz="4" w:space="0" w:color="auto"/>
              <w:right w:val="dotted" w:sz="4" w:space="0" w:color="auto"/>
            </w:tcBorders>
          </w:tcPr>
          <w:p w14:paraId="77806E00" w14:textId="77777777" w:rsidR="00132AEC" w:rsidRPr="00F35A93" w:rsidRDefault="00132AEC" w:rsidP="0018784B">
            <w:pPr>
              <w:spacing w:beforeLines="40" w:before="96" w:afterLines="20" w:after="48"/>
              <w:rPr>
                <w:rFonts w:ascii="Arial Narrow" w:hAnsi="Arial Narrow"/>
                <w:color w:val="0000FF"/>
              </w:rPr>
            </w:pPr>
            <w:r w:rsidRPr="00F35A93">
              <w:rPr>
                <w:rFonts w:ascii="Arial Narrow" w:hAnsi="Arial Narrow"/>
                <w:color w:val="0000FF"/>
              </w:rPr>
              <w:t>50.</w:t>
            </w:r>
            <w:r>
              <w:rPr>
                <w:rFonts w:ascii="Arial Narrow" w:hAnsi="Arial Narrow"/>
                <w:color w:val="0000FF"/>
              </w:rPr>
              <w:t>2523</w:t>
            </w:r>
          </w:p>
        </w:tc>
        <w:tc>
          <w:tcPr>
            <w:tcW w:w="466" w:type="pct"/>
            <w:tcBorders>
              <w:top w:val="dotted" w:sz="4" w:space="0" w:color="auto"/>
              <w:left w:val="dotted" w:sz="4" w:space="0" w:color="auto"/>
              <w:bottom w:val="single" w:sz="4" w:space="0" w:color="auto"/>
              <w:right w:val="dotted" w:sz="4" w:space="0" w:color="auto"/>
            </w:tcBorders>
          </w:tcPr>
          <w:p w14:paraId="15090019" w14:textId="77777777" w:rsidR="00132AEC" w:rsidRPr="00F75F92" w:rsidRDefault="00132AEC" w:rsidP="0018784B">
            <w:pPr>
              <w:spacing w:beforeLines="40" w:before="96" w:afterLines="20" w:after="48"/>
              <w:rPr>
                <w:rFonts w:ascii="Arial Narrow" w:hAnsi="Arial Narrow"/>
              </w:rPr>
            </w:pPr>
          </w:p>
        </w:tc>
        <w:tc>
          <w:tcPr>
            <w:tcW w:w="465" w:type="pct"/>
            <w:tcBorders>
              <w:top w:val="dotted" w:sz="4" w:space="0" w:color="auto"/>
              <w:left w:val="dotted" w:sz="4" w:space="0" w:color="auto"/>
              <w:bottom w:val="single" w:sz="4" w:space="0" w:color="auto"/>
              <w:right w:val="dotted" w:sz="4" w:space="0" w:color="auto"/>
            </w:tcBorders>
          </w:tcPr>
          <w:p w14:paraId="15556992" w14:textId="77777777" w:rsidR="00132AEC" w:rsidRPr="00F75F92" w:rsidRDefault="00132AEC" w:rsidP="0018784B">
            <w:pPr>
              <w:spacing w:beforeLines="40" w:before="96" w:afterLines="20" w:after="48"/>
              <w:rPr>
                <w:rFonts w:ascii="Arial Narrow" w:hAnsi="Arial Narrow"/>
              </w:rPr>
            </w:pPr>
          </w:p>
        </w:tc>
        <w:tc>
          <w:tcPr>
            <w:tcW w:w="466" w:type="pct"/>
            <w:tcBorders>
              <w:top w:val="dotted" w:sz="4" w:space="0" w:color="auto"/>
              <w:left w:val="dotted" w:sz="4" w:space="0" w:color="auto"/>
              <w:bottom w:val="single" w:sz="4" w:space="0" w:color="auto"/>
              <w:right w:val="dotted" w:sz="4" w:space="0" w:color="auto"/>
            </w:tcBorders>
          </w:tcPr>
          <w:p w14:paraId="08BFB925" w14:textId="77777777" w:rsidR="00132AEC" w:rsidRPr="00F75F92" w:rsidRDefault="00132AEC" w:rsidP="0018784B">
            <w:pPr>
              <w:spacing w:beforeLines="40" w:before="96" w:afterLines="20" w:after="48"/>
              <w:rPr>
                <w:rFonts w:ascii="Arial Narrow" w:hAnsi="Arial Narrow"/>
              </w:rPr>
            </w:pPr>
          </w:p>
        </w:tc>
        <w:tc>
          <w:tcPr>
            <w:tcW w:w="465" w:type="pct"/>
            <w:tcBorders>
              <w:top w:val="dotted" w:sz="4" w:space="0" w:color="auto"/>
              <w:left w:val="dotted" w:sz="4" w:space="0" w:color="auto"/>
              <w:bottom w:val="single" w:sz="4" w:space="0" w:color="auto"/>
              <w:right w:val="dotted" w:sz="4" w:space="0" w:color="auto"/>
            </w:tcBorders>
          </w:tcPr>
          <w:p w14:paraId="3E2E6F46" w14:textId="77777777" w:rsidR="00132AEC" w:rsidRPr="00F75F92" w:rsidRDefault="00132AEC" w:rsidP="0018784B">
            <w:pPr>
              <w:spacing w:beforeLines="40" w:before="96" w:afterLines="20" w:after="48"/>
              <w:rPr>
                <w:rFonts w:ascii="Arial Narrow" w:hAnsi="Arial Narrow"/>
              </w:rPr>
            </w:pPr>
          </w:p>
        </w:tc>
        <w:tc>
          <w:tcPr>
            <w:tcW w:w="466" w:type="pct"/>
            <w:tcBorders>
              <w:top w:val="dotted" w:sz="4" w:space="0" w:color="auto"/>
              <w:left w:val="dotted" w:sz="4" w:space="0" w:color="auto"/>
              <w:bottom w:val="single" w:sz="4" w:space="0" w:color="auto"/>
              <w:right w:val="dotted" w:sz="4" w:space="0" w:color="auto"/>
            </w:tcBorders>
          </w:tcPr>
          <w:p w14:paraId="166F9810" w14:textId="77777777" w:rsidR="00132AEC" w:rsidRPr="00F75F92" w:rsidRDefault="00132AEC" w:rsidP="0018784B">
            <w:pPr>
              <w:spacing w:beforeLines="40" w:before="96" w:afterLines="20" w:after="48"/>
              <w:rPr>
                <w:rFonts w:ascii="Arial Narrow" w:hAnsi="Arial Narrow"/>
              </w:rPr>
            </w:pPr>
          </w:p>
        </w:tc>
        <w:tc>
          <w:tcPr>
            <w:tcW w:w="465" w:type="pct"/>
            <w:tcBorders>
              <w:top w:val="dotted" w:sz="4" w:space="0" w:color="auto"/>
              <w:left w:val="dotted" w:sz="4" w:space="0" w:color="auto"/>
              <w:bottom w:val="single" w:sz="4" w:space="0" w:color="auto"/>
              <w:right w:val="dotted" w:sz="4" w:space="0" w:color="auto"/>
            </w:tcBorders>
          </w:tcPr>
          <w:p w14:paraId="52296A2A" w14:textId="77777777" w:rsidR="00132AEC" w:rsidRPr="00F75F92" w:rsidRDefault="00132AEC" w:rsidP="0018784B">
            <w:pPr>
              <w:spacing w:beforeLines="40" w:before="96" w:afterLines="20" w:after="48"/>
              <w:rPr>
                <w:rFonts w:ascii="Arial Narrow" w:hAnsi="Arial Narrow"/>
              </w:rPr>
            </w:pPr>
          </w:p>
        </w:tc>
        <w:tc>
          <w:tcPr>
            <w:tcW w:w="464" w:type="pct"/>
            <w:tcBorders>
              <w:top w:val="dotted" w:sz="4" w:space="0" w:color="auto"/>
              <w:left w:val="dotted" w:sz="4" w:space="0" w:color="auto"/>
              <w:bottom w:val="single" w:sz="4" w:space="0" w:color="auto"/>
              <w:right w:val="single" w:sz="6" w:space="0" w:color="000000"/>
            </w:tcBorders>
          </w:tcPr>
          <w:p w14:paraId="19DAAA9F" w14:textId="77777777" w:rsidR="00132AEC" w:rsidRPr="00F75F92" w:rsidRDefault="00132AEC" w:rsidP="0018784B">
            <w:pPr>
              <w:spacing w:beforeLines="40" w:before="96" w:afterLines="20" w:after="48"/>
              <w:rPr>
                <w:rFonts w:ascii="Arial Narrow" w:hAnsi="Arial Narrow"/>
              </w:rPr>
            </w:pPr>
          </w:p>
        </w:tc>
      </w:tr>
    </w:tbl>
    <w:p w14:paraId="7773A55C" w14:textId="77777777" w:rsidR="00132AEC" w:rsidRDefault="00132AEC" w:rsidP="00132AEC"/>
    <w:p w14:paraId="2A9BC09F" w14:textId="77777777" w:rsidR="00132AEC" w:rsidRDefault="00132AEC" w:rsidP="00132AEC"/>
    <w:p w14:paraId="34395387" w14:textId="77777777" w:rsidR="00132AEC" w:rsidRDefault="00132AEC" w:rsidP="00132AEC">
      <w:pPr>
        <w:pBdr>
          <w:bottom w:val="single" w:sz="4" w:space="1" w:color="auto"/>
        </w:pBdr>
        <w:rPr>
          <w:b/>
          <w:sz w:val="32"/>
          <w:szCs w:val="32"/>
        </w:rPr>
        <w:sectPr w:rsidR="00132AEC" w:rsidSect="00E22E72">
          <w:footerReference w:type="default" r:id="rId23"/>
          <w:footerReference w:type="first" r:id="rId24"/>
          <w:pgSz w:w="11906" w:h="16838"/>
          <w:pgMar w:top="2244" w:right="1797" w:bottom="1440" w:left="1797" w:header="1276" w:footer="709" w:gutter="0"/>
          <w:cols w:space="720"/>
          <w:docGrid w:linePitch="360"/>
        </w:sectPr>
      </w:pPr>
    </w:p>
    <w:p w14:paraId="16462BA0" w14:textId="77777777" w:rsidR="00132AEC" w:rsidRDefault="00132AEC" w:rsidP="00132AEC">
      <w:pPr>
        <w:rPr>
          <w:rFonts w:ascii="Arial Narrow" w:hAnsi="Arial Narrow"/>
          <w:color w:val="0000FF"/>
        </w:rPr>
      </w:pPr>
      <w:r w:rsidRPr="00E775CF">
        <w:rPr>
          <w:rFonts w:ascii="Arial Narrow" w:hAnsi="Arial Narrow"/>
          <w:color w:val="0000FF"/>
        </w:rPr>
        <w:lastRenderedPageBreak/>
        <w:t>&lt;</w:t>
      </w:r>
      <w:r>
        <w:rPr>
          <w:rFonts w:ascii="Arial Narrow" w:hAnsi="Arial Narrow"/>
          <w:b/>
          <w:color w:val="0000FF"/>
        </w:rPr>
        <w:t>Attach Zone p</w:t>
      </w:r>
      <w:r w:rsidRPr="00E775CF">
        <w:rPr>
          <w:rFonts w:ascii="Arial Narrow" w:hAnsi="Arial Narrow"/>
          <w:b/>
          <w:color w:val="0000FF"/>
        </w:rPr>
        <w:t>lan(s)</w:t>
      </w:r>
      <w:r w:rsidRPr="00E775CF">
        <w:rPr>
          <w:rFonts w:ascii="Arial Narrow" w:hAnsi="Arial Narrow"/>
          <w:color w:val="0000FF"/>
        </w:rPr>
        <w:t xml:space="preserve"> showing the location of the site and zones in relation to the parcel of land.</w:t>
      </w:r>
      <w:r>
        <w:rPr>
          <w:rFonts w:ascii="Arial Narrow" w:hAnsi="Arial Narrow"/>
          <w:color w:val="0000FF"/>
        </w:rPr>
        <w:t xml:space="preserve"> One Zone p</w:t>
      </w:r>
      <w:r w:rsidRPr="00E775CF">
        <w:rPr>
          <w:rFonts w:ascii="Arial Narrow" w:hAnsi="Arial Narrow"/>
          <w:color w:val="0000FF"/>
        </w:rPr>
        <w:t xml:space="preserve">lan for each </w:t>
      </w:r>
      <w:r>
        <w:rPr>
          <w:rFonts w:ascii="Arial Narrow" w:hAnsi="Arial Narrow"/>
          <w:color w:val="0000FF"/>
        </w:rPr>
        <w:t>parcel:</w:t>
      </w:r>
    </w:p>
    <w:p w14:paraId="1D045AD7" w14:textId="77777777" w:rsidR="00132AEC" w:rsidRDefault="00132AEC" w:rsidP="00132AEC">
      <w:pPr>
        <w:rPr>
          <w:rFonts w:ascii="Arial Narrow" w:hAnsi="Arial Narrow"/>
          <w:color w:val="0000FF"/>
        </w:rPr>
      </w:pPr>
    </w:p>
    <w:p w14:paraId="4B1DA90B" w14:textId="77777777" w:rsidR="00132AEC" w:rsidRPr="00E775CF" w:rsidRDefault="00132AEC" w:rsidP="00132AEC">
      <w:pPr>
        <w:rPr>
          <w:rFonts w:ascii="Arial Narrow" w:hAnsi="Arial Narrow"/>
          <w:color w:val="0000FF"/>
        </w:rPr>
      </w:pPr>
      <w:r>
        <w:rPr>
          <w:rFonts w:ascii="Arial Narrow" w:hAnsi="Arial Narrow"/>
          <w:color w:val="0000FF"/>
        </w:rPr>
        <w:t>The Zone plan is a</w:t>
      </w:r>
      <w:r w:rsidRPr="00E775CF">
        <w:rPr>
          <w:rFonts w:ascii="Arial Narrow" w:hAnsi="Arial Narrow"/>
          <w:color w:val="0000FF"/>
        </w:rPr>
        <w:t xml:space="preserve"> black and white map showing the site and zone boundaries of the </w:t>
      </w:r>
      <w:r>
        <w:rPr>
          <w:rFonts w:ascii="Arial Narrow" w:hAnsi="Arial Narrow"/>
          <w:color w:val="0000FF"/>
        </w:rPr>
        <w:t>area under agreement. The Zone p</w:t>
      </w:r>
      <w:r w:rsidRPr="00E775CF">
        <w:rPr>
          <w:rFonts w:ascii="Arial Narrow" w:hAnsi="Arial Narrow"/>
          <w:color w:val="0000FF"/>
        </w:rPr>
        <w:t xml:space="preserve">lan is used in conjunction with the </w:t>
      </w:r>
      <w:r>
        <w:rPr>
          <w:rFonts w:ascii="Arial Narrow" w:hAnsi="Arial Narrow"/>
          <w:color w:val="0000FF"/>
        </w:rPr>
        <w:t>management plan to describe the</w:t>
      </w:r>
      <w:r w:rsidRPr="00E775CF">
        <w:rPr>
          <w:rFonts w:ascii="Arial Narrow" w:hAnsi="Arial Narrow"/>
          <w:color w:val="0000FF"/>
        </w:rPr>
        <w:t xml:space="preserve"> actions</w:t>
      </w:r>
      <w:r>
        <w:rPr>
          <w:rFonts w:ascii="Arial Narrow" w:hAnsi="Arial Narrow"/>
          <w:color w:val="0000FF"/>
        </w:rPr>
        <w:t xml:space="preserve"> that are required to be undertaken for each Zone and the location of the Zone within the site&gt;</w:t>
      </w:r>
    </w:p>
    <w:p w14:paraId="4BEAFB03" w14:textId="77777777" w:rsidR="00132AEC" w:rsidRDefault="00132AEC" w:rsidP="00132AEC">
      <w:pPr>
        <w:pBdr>
          <w:bottom w:val="single" w:sz="4" w:space="1" w:color="auto"/>
        </w:pBdr>
        <w:rPr>
          <w:rFonts w:ascii="Arial Narrow" w:hAnsi="Arial Narrow"/>
          <w:color w:val="0000FF"/>
        </w:rPr>
      </w:pPr>
    </w:p>
    <w:p w14:paraId="10AC9123" w14:textId="77777777" w:rsidR="00132AEC" w:rsidRPr="00E775CF" w:rsidRDefault="00132AEC" w:rsidP="00132AEC">
      <w:pPr>
        <w:pBdr>
          <w:bottom w:val="single" w:sz="4" w:space="1" w:color="auto"/>
        </w:pBdr>
        <w:rPr>
          <w:rFonts w:ascii="Arial Narrow" w:hAnsi="Arial Narrow"/>
          <w:b/>
          <w:sz w:val="32"/>
          <w:szCs w:val="32"/>
        </w:rPr>
      </w:pPr>
    </w:p>
    <w:p w14:paraId="4748A689" w14:textId="77777777" w:rsidR="00132AEC" w:rsidRDefault="00132AEC" w:rsidP="00132AEC">
      <w:pPr>
        <w:pBdr>
          <w:bottom w:val="single" w:sz="4" w:space="1" w:color="auto"/>
        </w:pBdr>
        <w:rPr>
          <w:b/>
          <w:sz w:val="32"/>
          <w:szCs w:val="32"/>
        </w:rPr>
        <w:sectPr w:rsidR="00132AEC" w:rsidSect="00E22E72">
          <w:pgSz w:w="11906" w:h="16838"/>
          <w:pgMar w:top="2244" w:right="1797" w:bottom="1440" w:left="1797" w:header="1276" w:footer="709" w:gutter="0"/>
          <w:cols w:space="720"/>
          <w:docGrid w:linePitch="360"/>
        </w:sectPr>
      </w:pPr>
    </w:p>
    <w:p w14:paraId="49299FCC" w14:textId="77777777" w:rsidR="00132AEC" w:rsidRPr="00A33808" w:rsidRDefault="00132AEC" w:rsidP="00132AEC">
      <w:pPr>
        <w:pBdr>
          <w:bottom w:val="single" w:sz="4" w:space="1" w:color="auto"/>
        </w:pBdr>
        <w:rPr>
          <w:b/>
          <w:sz w:val="32"/>
          <w:szCs w:val="32"/>
        </w:rPr>
      </w:pPr>
      <w:r w:rsidRPr="006858B9">
        <w:rPr>
          <w:b/>
          <w:sz w:val="32"/>
          <w:szCs w:val="32"/>
        </w:rPr>
        <w:lastRenderedPageBreak/>
        <w:t>Statement of Landowner’s management commitments to be achieved</w:t>
      </w:r>
      <w:r w:rsidRPr="009663C8">
        <w:rPr>
          <w:b/>
          <w:sz w:val="32"/>
          <w:szCs w:val="32"/>
        </w:rPr>
        <w:t xml:space="preserve"> at the site</w:t>
      </w:r>
    </w:p>
    <w:p w14:paraId="5CE440A1" w14:textId="77777777" w:rsidR="00132AEC" w:rsidRDefault="00132AEC" w:rsidP="00132AEC"/>
    <w:p w14:paraId="3B90536E" w14:textId="77777777" w:rsidR="00132AEC" w:rsidRPr="001B548E" w:rsidRDefault="00132AEC" w:rsidP="00132AEC">
      <w:pPr>
        <w:rPr>
          <w:b/>
          <w:sz w:val="28"/>
          <w:szCs w:val="28"/>
        </w:rPr>
      </w:pPr>
      <w:r w:rsidRPr="001B548E">
        <w:rPr>
          <w:b/>
          <w:sz w:val="28"/>
          <w:szCs w:val="28"/>
        </w:rPr>
        <w:t>10-year management commitments</w:t>
      </w:r>
    </w:p>
    <w:p w14:paraId="2ADD6EDD" w14:textId="77777777" w:rsidR="00132AEC" w:rsidRDefault="00132AEC" w:rsidP="00132AEC">
      <w:pPr>
        <w:rPr>
          <w:rFonts w:ascii="Arial Narrow" w:hAnsi="Arial Narrow"/>
          <w:color w:val="0000FF"/>
        </w:rPr>
      </w:pPr>
      <w:r>
        <w:rPr>
          <w:rFonts w:ascii="Arial Narrow" w:hAnsi="Arial Narrow"/>
          <w:color w:val="0000FF"/>
        </w:rPr>
        <w:t>[The 10-year management commitments listed below are optional for the landowner. Where chosen, p</w:t>
      </w:r>
      <w:r w:rsidRPr="00B13047">
        <w:rPr>
          <w:rFonts w:ascii="Arial Narrow" w:hAnsi="Arial Narrow"/>
          <w:color w:val="0000FF"/>
        </w:rPr>
        <w:t xml:space="preserve">lease list management actions to be undertaken for the credit site over the 10-year active management period. Management actions used to generate gain must be worded as per the </w:t>
      </w:r>
      <w:r w:rsidRPr="00B13047">
        <w:rPr>
          <w:rFonts w:ascii="Arial Narrow" w:hAnsi="Arial Narrow"/>
          <w:i/>
          <w:color w:val="0000FF"/>
        </w:rPr>
        <w:t>Native vegetation gain scoring manual</w:t>
      </w:r>
      <w:r>
        <w:rPr>
          <w:rFonts w:ascii="Arial Narrow" w:hAnsi="Arial Narrow"/>
          <w:i/>
          <w:color w:val="0000FF"/>
        </w:rPr>
        <w:t xml:space="preserve"> V2</w:t>
      </w:r>
      <w:r w:rsidRPr="00B13047">
        <w:rPr>
          <w:rFonts w:ascii="Arial Narrow" w:hAnsi="Arial Narrow"/>
          <w:color w:val="0000FF"/>
        </w:rPr>
        <w:t>.</w:t>
      </w:r>
    </w:p>
    <w:p w14:paraId="01A8F32C" w14:textId="77777777" w:rsidR="00132AEC" w:rsidRDefault="00132AEC" w:rsidP="00132AEC">
      <w:pPr>
        <w:rPr>
          <w:rFonts w:ascii="Arial Narrow" w:hAnsi="Arial Narrow"/>
          <w:color w:val="0000FF"/>
        </w:rPr>
      </w:pPr>
      <w:bookmarkStart w:id="30" w:name="_Hlk528753325"/>
      <w:r>
        <w:rPr>
          <w:rFonts w:ascii="Arial Narrow" w:hAnsi="Arial Narrow"/>
          <w:color w:val="0000FF"/>
        </w:rPr>
        <w:t>Note i</w:t>
      </w:r>
      <w:r w:rsidRPr="00641830">
        <w:rPr>
          <w:rFonts w:ascii="Arial Narrow" w:hAnsi="Arial Narrow"/>
          <w:color w:val="0000FF"/>
        </w:rPr>
        <w:t>mprovement gain</w:t>
      </w:r>
      <w:r>
        <w:rPr>
          <w:rFonts w:ascii="Arial Narrow" w:hAnsi="Arial Narrow"/>
          <w:color w:val="0000FF"/>
        </w:rPr>
        <w:t xml:space="preserve"> </w:t>
      </w:r>
      <w:r w:rsidRPr="00BC0BEB">
        <w:rPr>
          <w:rFonts w:ascii="Arial Narrow" w:hAnsi="Arial Narrow"/>
          <w:bCs/>
          <w:color w:val="0000FF"/>
        </w:rPr>
        <w:t>and eligibility for revegetation as an offset site is not available</w:t>
      </w:r>
      <w:r w:rsidRPr="0009794E">
        <w:rPr>
          <w:rFonts w:ascii="Arial Narrow" w:hAnsi="Arial Narrow"/>
          <w:b/>
          <w:color w:val="0000FF"/>
        </w:rPr>
        <w:t xml:space="preserve"> </w:t>
      </w:r>
      <w:r w:rsidRPr="00200C4F">
        <w:rPr>
          <w:rFonts w:ascii="Arial Narrow" w:hAnsi="Arial Narrow"/>
          <w:color w:val="0000FF"/>
        </w:rPr>
        <w:t>if a land manager is unable to control ALL high threats to establishing and achieving revegetation targets</w:t>
      </w:r>
      <w:bookmarkEnd w:id="30"/>
      <w:r w:rsidRPr="00641830">
        <w:rPr>
          <w:rFonts w:ascii="Arial Narrow" w:hAnsi="Arial Narrow"/>
          <w:color w:val="0000FF"/>
        </w:rPr>
        <w:t>.</w:t>
      </w:r>
      <w:r>
        <w:rPr>
          <w:rFonts w:ascii="Arial Narrow" w:hAnsi="Arial Narrow"/>
          <w:color w:val="0000FF"/>
        </w:rPr>
        <w:t xml:space="preserve"> This includes grazing and browsing threats from </w:t>
      </w:r>
      <w:r w:rsidRPr="00641830">
        <w:rPr>
          <w:rFonts w:ascii="Arial Narrow" w:hAnsi="Arial Narrow"/>
          <w:color w:val="0000FF"/>
        </w:rPr>
        <w:t xml:space="preserve">introduced </w:t>
      </w:r>
      <w:r>
        <w:rPr>
          <w:rFonts w:ascii="Arial Narrow" w:hAnsi="Arial Narrow"/>
          <w:color w:val="0000FF"/>
        </w:rPr>
        <w:t xml:space="preserve">and native herbivores including deer, rabbits, </w:t>
      </w:r>
      <w:r w:rsidRPr="00641830">
        <w:rPr>
          <w:rFonts w:ascii="Arial Narrow" w:hAnsi="Arial Narrow"/>
          <w:color w:val="0000FF"/>
        </w:rPr>
        <w:t xml:space="preserve">kangaroos, wallabies and possums, </w:t>
      </w:r>
      <w:r>
        <w:rPr>
          <w:rFonts w:ascii="Arial Narrow" w:hAnsi="Arial Narrow"/>
          <w:color w:val="0000FF"/>
        </w:rPr>
        <w:t xml:space="preserve">competition from weeds / pasture, </w:t>
      </w:r>
      <w:r w:rsidRPr="00641830">
        <w:rPr>
          <w:rFonts w:ascii="Arial Narrow" w:hAnsi="Arial Narrow"/>
          <w:color w:val="0000FF"/>
        </w:rPr>
        <w:t>inappropriate fire or flood regime</w:t>
      </w:r>
      <w:r>
        <w:rPr>
          <w:rFonts w:ascii="Arial Narrow" w:hAnsi="Arial Narrow"/>
          <w:color w:val="0000FF"/>
        </w:rPr>
        <w:t xml:space="preserve"> and other threats as identified)</w:t>
      </w:r>
    </w:p>
    <w:p w14:paraId="23A1326E" w14:textId="77777777" w:rsidR="00132AEC" w:rsidRDefault="00132AEC" w:rsidP="00132AEC">
      <w:pPr>
        <w:rPr>
          <w:rFonts w:ascii="Arial Narrow" w:hAnsi="Arial Narrow"/>
          <w:color w:val="0000FF"/>
        </w:rPr>
      </w:pPr>
      <w:r w:rsidRPr="00641830">
        <w:rPr>
          <w:rFonts w:ascii="Arial Narrow" w:hAnsi="Arial Narrow"/>
          <w:color w:val="0000FF"/>
        </w:rPr>
        <w:t>If a manager has committed to controlling all high threats, the site management plan must contain the additional information as per</w:t>
      </w:r>
      <w:r>
        <w:rPr>
          <w:rFonts w:ascii="Arial Narrow" w:hAnsi="Arial Narrow"/>
          <w:color w:val="0000FF"/>
        </w:rPr>
        <w:t xml:space="preserve"> the Native vegetation gain scoring manual V2. Refer to sections 3.9.3, 4.3, 5, Appendix 2 and Appendix 3 for details. </w:t>
      </w:r>
    </w:p>
    <w:p w14:paraId="17FFF7C1" w14:textId="77777777" w:rsidR="00132AEC" w:rsidRDefault="00132AEC" w:rsidP="00132AEC">
      <w:r>
        <w:rPr>
          <w:rFonts w:ascii="Arial Narrow" w:hAnsi="Arial Narrow"/>
        </w:rPr>
        <w:t>From the commencement of the agreement, the landowner agrees to undertake the following management commitments to improve the quality and condition of native vegetation in the site for a period of 10 years from the commencement of the agreement</w:t>
      </w:r>
    </w:p>
    <w:tbl>
      <w:tblPr>
        <w:tblStyle w:val="TableGrid"/>
        <w:tblW w:w="0" w:type="auto"/>
        <w:tblLook w:val="04A0" w:firstRow="1" w:lastRow="0" w:firstColumn="1" w:lastColumn="0" w:noHBand="0" w:noVBand="1"/>
      </w:tblPr>
      <w:tblGrid>
        <w:gridCol w:w="818"/>
        <w:gridCol w:w="7478"/>
      </w:tblGrid>
      <w:tr w:rsidR="00132AEC" w:rsidRPr="000B34A3" w14:paraId="1D796377" w14:textId="77777777" w:rsidTr="0018784B">
        <w:tc>
          <w:tcPr>
            <w:tcW w:w="8330" w:type="dxa"/>
            <w:gridSpan w:val="2"/>
            <w:tcBorders>
              <w:left w:val="single" w:sz="6" w:space="0" w:color="000000"/>
              <w:bottom w:val="single" w:sz="4" w:space="0" w:color="auto"/>
              <w:right w:val="single" w:sz="6" w:space="0" w:color="000000"/>
            </w:tcBorders>
            <w:shd w:val="clear" w:color="auto" w:fill="F2F2F2" w:themeFill="background1" w:themeFillShade="F2"/>
          </w:tcPr>
          <w:p w14:paraId="400531FA" w14:textId="77777777" w:rsidR="00132AEC" w:rsidRDefault="00132AEC" w:rsidP="0018784B">
            <w:pPr>
              <w:jc w:val="center"/>
              <w:rPr>
                <w:rFonts w:ascii="Arial Narrow" w:hAnsi="Arial Narrow"/>
                <w:b/>
                <w:sz w:val="24"/>
                <w:szCs w:val="24"/>
              </w:rPr>
            </w:pPr>
            <w:r w:rsidRPr="00CA33CF">
              <w:rPr>
                <w:rFonts w:ascii="Arial Narrow" w:hAnsi="Arial Narrow"/>
                <w:b/>
                <w:sz w:val="24"/>
                <w:szCs w:val="24"/>
              </w:rPr>
              <w:t>10 year management commitments</w:t>
            </w:r>
          </w:p>
          <w:p w14:paraId="225B23CE" w14:textId="77777777" w:rsidR="00132AEC" w:rsidRPr="00CA33CF" w:rsidRDefault="00132AEC" w:rsidP="0018784B">
            <w:pPr>
              <w:jc w:val="center"/>
              <w:rPr>
                <w:rFonts w:ascii="Arial Narrow" w:hAnsi="Arial Narrow"/>
                <w:b/>
                <w:sz w:val="24"/>
                <w:szCs w:val="24"/>
              </w:rPr>
            </w:pPr>
          </w:p>
        </w:tc>
      </w:tr>
      <w:tr w:rsidR="00132AEC" w:rsidRPr="000B34A3" w14:paraId="56CB80ED" w14:textId="77777777" w:rsidTr="0018784B">
        <w:tc>
          <w:tcPr>
            <w:tcW w:w="818" w:type="dxa"/>
            <w:tcBorders>
              <w:left w:val="single" w:sz="6" w:space="0" w:color="000000"/>
              <w:bottom w:val="dotted" w:sz="4" w:space="0" w:color="auto"/>
              <w:right w:val="dotted" w:sz="4" w:space="0" w:color="auto"/>
            </w:tcBorders>
            <w:shd w:val="clear" w:color="auto" w:fill="D9D9D9" w:themeFill="background1" w:themeFillShade="D9"/>
          </w:tcPr>
          <w:p w14:paraId="54E98699" w14:textId="77777777" w:rsidR="00132AEC" w:rsidRPr="000B34A3" w:rsidRDefault="00132AEC" w:rsidP="0018784B">
            <w:pPr>
              <w:rPr>
                <w:rFonts w:ascii="Arial Narrow" w:hAnsi="Arial Narrow"/>
              </w:rPr>
            </w:pPr>
            <w:r>
              <w:rPr>
                <w:rFonts w:ascii="Arial Narrow" w:hAnsi="Arial Narrow"/>
              </w:rPr>
              <w:t>Z</w:t>
            </w:r>
            <w:r w:rsidRPr="000B34A3">
              <w:rPr>
                <w:rFonts w:ascii="Arial Narrow" w:hAnsi="Arial Narrow"/>
              </w:rPr>
              <w:t>one(s)</w:t>
            </w:r>
          </w:p>
        </w:tc>
        <w:tc>
          <w:tcPr>
            <w:tcW w:w="7512" w:type="dxa"/>
            <w:tcBorders>
              <w:left w:val="dotted" w:sz="4" w:space="0" w:color="auto"/>
              <w:bottom w:val="dotted" w:sz="4" w:space="0" w:color="auto"/>
              <w:right w:val="single" w:sz="6" w:space="0" w:color="000000"/>
            </w:tcBorders>
            <w:shd w:val="clear" w:color="auto" w:fill="D9D9D9" w:themeFill="background1" w:themeFillShade="D9"/>
          </w:tcPr>
          <w:p w14:paraId="1DDD8888" w14:textId="77777777" w:rsidR="00132AEC" w:rsidRPr="000B34A3" w:rsidRDefault="00132AEC" w:rsidP="0018784B">
            <w:pPr>
              <w:rPr>
                <w:rFonts w:ascii="Arial Narrow" w:hAnsi="Arial Narrow"/>
              </w:rPr>
            </w:pPr>
            <w:r w:rsidRPr="000B34A3">
              <w:rPr>
                <w:rFonts w:ascii="Arial Narrow" w:hAnsi="Arial Narrow"/>
              </w:rPr>
              <w:t>Commitment</w:t>
            </w:r>
          </w:p>
        </w:tc>
      </w:tr>
      <w:tr w:rsidR="00132AEC" w:rsidRPr="000B34A3" w14:paraId="7335A3A4" w14:textId="77777777" w:rsidTr="0018784B">
        <w:tc>
          <w:tcPr>
            <w:tcW w:w="818" w:type="dxa"/>
            <w:tcBorders>
              <w:top w:val="dotted" w:sz="4" w:space="0" w:color="auto"/>
              <w:left w:val="single" w:sz="6" w:space="0" w:color="000000"/>
              <w:bottom w:val="single" w:sz="4" w:space="0" w:color="auto"/>
              <w:right w:val="dotted" w:sz="4" w:space="0" w:color="auto"/>
            </w:tcBorders>
          </w:tcPr>
          <w:p w14:paraId="581DF4CA" w14:textId="77777777" w:rsidR="00132AEC" w:rsidRPr="000B34A3" w:rsidRDefault="00132AEC" w:rsidP="0018784B">
            <w:pPr>
              <w:rPr>
                <w:rFonts w:ascii="Arial Narrow" w:hAnsi="Arial Narrow"/>
              </w:rPr>
            </w:pPr>
          </w:p>
        </w:tc>
        <w:tc>
          <w:tcPr>
            <w:tcW w:w="7512" w:type="dxa"/>
            <w:tcBorders>
              <w:top w:val="dotted" w:sz="4" w:space="0" w:color="auto"/>
              <w:left w:val="dotted" w:sz="4" w:space="0" w:color="auto"/>
              <w:bottom w:val="single" w:sz="4" w:space="0" w:color="auto"/>
              <w:right w:val="single" w:sz="6" w:space="0" w:color="000000"/>
            </w:tcBorders>
          </w:tcPr>
          <w:p w14:paraId="31FE035F" w14:textId="2048A44E" w:rsidR="00DF7E20" w:rsidRDefault="00DF7E20" w:rsidP="00206EAB">
            <w:pPr>
              <w:pStyle w:val="Indentbullet"/>
              <w:tabs>
                <w:tab w:val="clear" w:pos="1154"/>
              </w:tabs>
              <w:ind w:left="316" w:hanging="283"/>
              <w:rPr>
                <w:rFonts w:ascii="Arial Narrow" w:hAnsi="Arial Narrow"/>
                <w:color w:val="auto"/>
                <w:sz w:val="20"/>
                <w:szCs w:val="20"/>
              </w:rPr>
            </w:pPr>
            <w:r w:rsidRPr="00833BA6">
              <w:rPr>
                <w:rFonts w:ascii="Arial Narrow" w:hAnsi="Arial Narrow"/>
                <w:color w:val="auto"/>
                <w:sz w:val="20"/>
                <w:szCs w:val="20"/>
              </w:rPr>
              <w:t>control ALL high threats (e.g. grazing and browsing threats from introduced and native herbivores, competition from weeds / pasture, inappropriate fire or flooding regime, other threats as identified)</w:t>
            </w:r>
          </w:p>
          <w:p w14:paraId="3A1626F7" w14:textId="25D844AA" w:rsidR="00132AEC" w:rsidRPr="00BC0BEB" w:rsidRDefault="00206EAB" w:rsidP="00BC0BEB">
            <w:pPr>
              <w:pStyle w:val="Indentbullet"/>
              <w:tabs>
                <w:tab w:val="clear" w:pos="1154"/>
              </w:tabs>
              <w:ind w:left="316" w:hanging="283"/>
              <w:rPr>
                <w:rFonts w:ascii="Arial Narrow" w:hAnsi="Arial Narrow"/>
                <w:color w:val="auto"/>
                <w:sz w:val="20"/>
                <w:szCs w:val="20"/>
              </w:rPr>
            </w:pPr>
            <w:r w:rsidRPr="00BC0BEB">
              <w:rPr>
                <w:rFonts w:ascii="Arial Narrow" w:hAnsi="Arial Narrow"/>
                <w:color w:val="auto"/>
                <w:sz w:val="20"/>
                <w:szCs w:val="20"/>
              </w:rPr>
              <w:t>report annually</w:t>
            </w:r>
            <w:r w:rsidR="00446298" w:rsidRPr="00BC0BEB">
              <w:rPr>
                <w:rFonts w:ascii="Arial Narrow" w:hAnsi="Arial Narrow"/>
                <w:color w:val="auto"/>
                <w:sz w:val="20"/>
                <w:szCs w:val="20"/>
              </w:rPr>
              <w:t xml:space="preserve"> to </w:t>
            </w:r>
            <w:r w:rsidR="00A1306D">
              <w:rPr>
                <w:rFonts w:ascii="Arial Narrow" w:hAnsi="Arial Narrow"/>
                <w:color w:val="auto"/>
                <w:sz w:val="20"/>
                <w:szCs w:val="20"/>
              </w:rPr>
              <w:t xml:space="preserve">Trust for Nature </w:t>
            </w:r>
            <w:r w:rsidRPr="00BC0BEB">
              <w:rPr>
                <w:rFonts w:ascii="Arial Narrow" w:hAnsi="Arial Narrow"/>
                <w:color w:val="auto"/>
                <w:sz w:val="20"/>
                <w:szCs w:val="20"/>
              </w:rPr>
              <w:t>on management obligations, commitments</w:t>
            </w:r>
            <w:r w:rsidR="00A1306D">
              <w:rPr>
                <w:rFonts w:ascii="Arial Narrow" w:hAnsi="Arial Narrow"/>
                <w:color w:val="auto"/>
                <w:sz w:val="20"/>
                <w:szCs w:val="20"/>
              </w:rPr>
              <w:t>,</w:t>
            </w:r>
            <w:r w:rsidRPr="00BC0BEB">
              <w:rPr>
                <w:rFonts w:ascii="Arial Narrow" w:hAnsi="Arial Narrow"/>
                <w:color w:val="auto"/>
                <w:sz w:val="20"/>
                <w:szCs w:val="20"/>
              </w:rPr>
              <w:t xml:space="preserve"> actions and results, including identification and actions taken for any new threats that may arise.</w:t>
            </w:r>
          </w:p>
          <w:p w14:paraId="7EE19F21" w14:textId="77777777" w:rsidR="00132AEC" w:rsidRPr="00C14064" w:rsidRDefault="00132AEC" w:rsidP="0018784B">
            <w:pPr>
              <w:pStyle w:val="Indentbullet"/>
              <w:numPr>
                <w:ilvl w:val="0"/>
                <w:numId w:val="0"/>
              </w:numPr>
              <w:ind w:left="316"/>
              <w:rPr>
                <w:rFonts w:ascii="Arial Narrow" w:hAnsi="Arial Narrow"/>
                <w:color w:val="auto"/>
                <w:sz w:val="20"/>
                <w:szCs w:val="20"/>
              </w:rPr>
            </w:pPr>
            <w:r>
              <w:rPr>
                <w:rFonts w:ascii="Arial Narrow" w:hAnsi="Arial Narrow"/>
                <w:color w:val="0000FF"/>
                <w:sz w:val="20"/>
                <w:szCs w:val="20"/>
              </w:rPr>
              <w:t>&lt;AND Select only one option from the following&gt;</w:t>
            </w:r>
          </w:p>
          <w:p w14:paraId="6AF462A7" w14:textId="1B8C9870" w:rsidR="00132AEC" w:rsidRPr="00555134" w:rsidRDefault="00132AEC" w:rsidP="00BC0BEB">
            <w:pPr>
              <w:pStyle w:val="Indentbullet"/>
              <w:tabs>
                <w:tab w:val="clear" w:pos="1154"/>
              </w:tabs>
              <w:ind w:left="316" w:hanging="283"/>
              <w:rPr>
                <w:rFonts w:ascii="Arial Narrow" w:hAnsi="Arial Narrow"/>
                <w:color w:val="auto"/>
                <w:sz w:val="20"/>
                <w:szCs w:val="20"/>
              </w:rPr>
            </w:pPr>
            <w:r>
              <w:rPr>
                <w:rFonts w:ascii="Arial Narrow" w:hAnsi="Arial Narrow"/>
                <w:sz w:val="20"/>
                <w:szCs w:val="20"/>
              </w:rPr>
              <w:t xml:space="preserve">undertake revegetation in accordance with </w:t>
            </w:r>
            <w:r w:rsidRPr="00B862FF">
              <w:rPr>
                <w:rFonts w:ascii="Arial Narrow" w:hAnsi="Arial Narrow"/>
                <w:sz w:val="20"/>
                <w:szCs w:val="20"/>
              </w:rPr>
              <w:t>the minimum standard</w:t>
            </w:r>
            <w:r>
              <w:rPr>
                <w:rFonts w:ascii="Arial Narrow" w:hAnsi="Arial Narrow"/>
                <w:sz w:val="20"/>
                <w:szCs w:val="20"/>
              </w:rPr>
              <w:t xml:space="preserve"> </w:t>
            </w:r>
            <w:r w:rsidRPr="00264CE9">
              <w:rPr>
                <w:rFonts w:ascii="Arial Narrow" w:hAnsi="Arial Narrow"/>
                <w:sz w:val="20"/>
                <w:szCs w:val="20"/>
              </w:rPr>
              <w:t xml:space="preserve">as </w:t>
            </w:r>
            <w:r w:rsidRPr="00AC462A">
              <w:rPr>
                <w:rFonts w:ascii="Arial Narrow" w:hAnsi="Arial Narrow"/>
                <w:sz w:val="20"/>
                <w:szCs w:val="20"/>
              </w:rPr>
              <w:t xml:space="preserve">set out in </w:t>
            </w:r>
            <w:r w:rsidR="00264CE9" w:rsidRPr="00264CE9">
              <w:rPr>
                <w:rFonts w:ascii="Arial Narrow" w:hAnsi="Arial Narrow"/>
                <w:sz w:val="20"/>
                <w:szCs w:val="20"/>
              </w:rPr>
              <w:fldChar w:fldCharType="begin"/>
            </w:r>
            <w:r w:rsidR="00264CE9" w:rsidRPr="00264CE9">
              <w:rPr>
                <w:rFonts w:ascii="Arial Narrow" w:hAnsi="Arial Narrow"/>
                <w:sz w:val="20"/>
                <w:szCs w:val="20"/>
              </w:rPr>
              <w:instrText xml:space="preserve"> REF _Ref88225843 \h  \* MERGEFORMAT </w:instrText>
            </w:r>
            <w:r w:rsidR="00264CE9" w:rsidRPr="00264CE9">
              <w:rPr>
                <w:rFonts w:ascii="Arial Narrow" w:hAnsi="Arial Narrow"/>
                <w:sz w:val="20"/>
                <w:szCs w:val="20"/>
              </w:rPr>
            </w:r>
            <w:r w:rsidR="00264CE9" w:rsidRPr="00264CE9">
              <w:rPr>
                <w:rFonts w:ascii="Arial Narrow" w:hAnsi="Arial Narrow"/>
                <w:sz w:val="20"/>
                <w:szCs w:val="20"/>
              </w:rPr>
              <w:fldChar w:fldCharType="separate"/>
            </w:r>
            <w:r w:rsidR="0062348B" w:rsidRPr="0062348B">
              <w:rPr>
                <w:rFonts w:ascii="Arial Narrow" w:hAnsi="Arial Narrow"/>
                <w:sz w:val="20"/>
                <w:szCs w:val="20"/>
              </w:rPr>
              <w:t>Table 17</w:t>
            </w:r>
            <w:r w:rsidR="00264CE9" w:rsidRPr="00264CE9">
              <w:rPr>
                <w:rFonts w:ascii="Arial Narrow" w:hAnsi="Arial Narrow"/>
                <w:sz w:val="20"/>
                <w:szCs w:val="20"/>
              </w:rPr>
              <w:fldChar w:fldCharType="end"/>
            </w:r>
            <w:r w:rsidRPr="00AC462A">
              <w:rPr>
                <w:rFonts w:ascii="Arial Narrow" w:hAnsi="Arial Narrow"/>
                <w:sz w:val="20"/>
                <w:szCs w:val="20"/>
              </w:rPr>
              <w:t xml:space="preserve"> of this</w:t>
            </w:r>
            <w:r w:rsidRPr="00C14064">
              <w:rPr>
                <w:rFonts w:ascii="Arial Narrow" w:hAnsi="Arial Narrow"/>
                <w:color w:val="auto"/>
                <w:sz w:val="20"/>
                <w:szCs w:val="20"/>
              </w:rPr>
              <w:t xml:space="preserve"> plan</w:t>
            </w:r>
          </w:p>
          <w:p w14:paraId="218D77CB" w14:textId="0B15A1BA" w:rsidR="00132AEC" w:rsidRDefault="00132AEC" w:rsidP="00555134">
            <w:pPr>
              <w:pStyle w:val="Indentbullet"/>
              <w:numPr>
                <w:ilvl w:val="0"/>
                <w:numId w:val="0"/>
              </w:numPr>
              <w:ind w:left="316"/>
              <w:rPr>
                <w:rFonts w:ascii="Arial Narrow" w:hAnsi="Arial Narrow"/>
                <w:color w:val="auto"/>
                <w:sz w:val="20"/>
                <w:szCs w:val="20"/>
              </w:rPr>
            </w:pPr>
            <w:r w:rsidRPr="00B862FF">
              <w:rPr>
                <w:rFonts w:ascii="Arial Narrow" w:hAnsi="Arial Narrow"/>
                <w:color w:val="0000FF"/>
                <w:sz w:val="20"/>
                <w:szCs w:val="20"/>
              </w:rPr>
              <w:t>OR</w:t>
            </w:r>
          </w:p>
          <w:p w14:paraId="4B396071" w14:textId="52BB75BF" w:rsidR="00132AEC" w:rsidRPr="002F75E8" w:rsidRDefault="00132AEC" w:rsidP="0018784B">
            <w:pPr>
              <w:pStyle w:val="Indentbullet"/>
              <w:tabs>
                <w:tab w:val="clear" w:pos="1154"/>
              </w:tabs>
              <w:ind w:left="316" w:hanging="283"/>
              <w:rPr>
                <w:rFonts w:ascii="Arial Narrow" w:hAnsi="Arial Narrow"/>
                <w:color w:val="auto"/>
                <w:sz w:val="20"/>
                <w:szCs w:val="20"/>
              </w:rPr>
            </w:pPr>
            <w:r>
              <w:rPr>
                <w:rFonts w:ascii="Arial Narrow" w:hAnsi="Arial Narrow"/>
                <w:sz w:val="20"/>
                <w:szCs w:val="20"/>
              </w:rPr>
              <w:t xml:space="preserve">undertake revegetation in accordance with </w:t>
            </w:r>
            <w:r w:rsidRPr="00B862FF">
              <w:rPr>
                <w:rFonts w:ascii="Arial Narrow" w:hAnsi="Arial Narrow"/>
                <w:sz w:val="20"/>
                <w:szCs w:val="20"/>
              </w:rPr>
              <w:t>the</w:t>
            </w:r>
            <w:r>
              <w:rPr>
                <w:rFonts w:ascii="Arial Narrow" w:hAnsi="Arial Narrow"/>
                <w:sz w:val="20"/>
                <w:szCs w:val="20"/>
              </w:rPr>
              <w:t xml:space="preserve"> higher standard </w:t>
            </w:r>
            <w:r w:rsidRPr="00264CE9">
              <w:rPr>
                <w:rFonts w:ascii="Arial Narrow" w:hAnsi="Arial Narrow"/>
                <w:sz w:val="20"/>
                <w:szCs w:val="20"/>
              </w:rPr>
              <w:t xml:space="preserve">as </w:t>
            </w:r>
            <w:r w:rsidRPr="00AC462A">
              <w:rPr>
                <w:rFonts w:ascii="Arial Narrow" w:hAnsi="Arial Narrow"/>
                <w:sz w:val="20"/>
                <w:szCs w:val="20"/>
              </w:rPr>
              <w:t xml:space="preserve">set out in </w:t>
            </w:r>
            <w:r w:rsidR="00264CE9" w:rsidRPr="00264CE9">
              <w:rPr>
                <w:rFonts w:ascii="Arial Narrow" w:hAnsi="Arial Narrow"/>
                <w:sz w:val="20"/>
                <w:szCs w:val="20"/>
              </w:rPr>
              <w:fldChar w:fldCharType="begin"/>
            </w:r>
            <w:r w:rsidR="00264CE9" w:rsidRPr="00264CE9">
              <w:rPr>
                <w:rFonts w:ascii="Arial Narrow" w:hAnsi="Arial Narrow"/>
                <w:sz w:val="20"/>
                <w:szCs w:val="20"/>
              </w:rPr>
              <w:instrText xml:space="preserve"> REF _Ref88225843 \h  \* MERGEFORMAT </w:instrText>
            </w:r>
            <w:r w:rsidR="00264CE9" w:rsidRPr="00264CE9">
              <w:rPr>
                <w:rFonts w:ascii="Arial Narrow" w:hAnsi="Arial Narrow"/>
                <w:sz w:val="20"/>
                <w:szCs w:val="20"/>
              </w:rPr>
            </w:r>
            <w:r w:rsidR="00264CE9" w:rsidRPr="00264CE9">
              <w:rPr>
                <w:rFonts w:ascii="Arial Narrow" w:hAnsi="Arial Narrow"/>
                <w:sz w:val="20"/>
                <w:szCs w:val="20"/>
              </w:rPr>
              <w:fldChar w:fldCharType="separate"/>
            </w:r>
            <w:r w:rsidR="0062348B" w:rsidRPr="0062348B">
              <w:rPr>
                <w:rFonts w:ascii="Arial Narrow" w:hAnsi="Arial Narrow"/>
                <w:sz w:val="20"/>
                <w:szCs w:val="20"/>
              </w:rPr>
              <w:t>Table 17</w:t>
            </w:r>
            <w:r w:rsidR="00264CE9" w:rsidRPr="00264CE9">
              <w:rPr>
                <w:rFonts w:ascii="Arial Narrow" w:hAnsi="Arial Narrow"/>
                <w:sz w:val="20"/>
                <w:szCs w:val="20"/>
              </w:rPr>
              <w:fldChar w:fldCharType="end"/>
            </w:r>
            <w:r w:rsidRPr="00AC462A">
              <w:rPr>
                <w:rFonts w:ascii="Arial Narrow" w:hAnsi="Arial Narrow"/>
                <w:sz w:val="20"/>
                <w:szCs w:val="20"/>
              </w:rPr>
              <w:t xml:space="preserve"> of this plan</w:t>
            </w:r>
            <w:r>
              <w:rPr>
                <w:rFonts w:ascii="Arial Narrow" w:hAnsi="Arial Narrow"/>
                <w:sz w:val="20"/>
                <w:szCs w:val="20"/>
              </w:rPr>
              <w:t xml:space="preserve"> where past </w:t>
            </w:r>
            <w:r w:rsidRPr="00AC462A">
              <w:rPr>
                <w:rFonts w:ascii="Arial Narrow" w:hAnsi="Arial Narrow"/>
                <w:sz w:val="20"/>
                <w:szCs w:val="20"/>
              </w:rPr>
              <w:t xml:space="preserve">performance has been </w:t>
            </w:r>
            <w:r>
              <w:rPr>
                <w:rFonts w:ascii="Arial Narrow" w:hAnsi="Arial Narrow"/>
                <w:sz w:val="20"/>
                <w:szCs w:val="20"/>
              </w:rPr>
              <w:t>demonstrated</w:t>
            </w:r>
          </w:p>
        </w:tc>
      </w:tr>
    </w:tbl>
    <w:p w14:paraId="3781878B" w14:textId="77777777" w:rsidR="00132AEC" w:rsidRPr="00A33808" w:rsidRDefault="00132AEC" w:rsidP="00132AEC">
      <w:r w:rsidRPr="001847B1">
        <w:rPr>
          <w:rFonts w:ascii="Arial Narrow" w:hAnsi="Arial Narrow"/>
        </w:rPr>
        <w:t>The landowner is required</w:t>
      </w:r>
      <w:r w:rsidRPr="003540D1">
        <w:rPr>
          <w:rFonts w:ascii="Arial Narrow" w:hAnsi="Arial Narrow"/>
        </w:rPr>
        <w:t xml:space="preserve"> to maintain</w:t>
      </w:r>
      <w:r>
        <w:rPr>
          <w:rFonts w:ascii="Arial Narrow" w:hAnsi="Arial Narrow"/>
        </w:rPr>
        <w:t>, in perpetuity, native vegetation condition and targets required to be achieved at the end of the 10-year management period, as outlined above.</w:t>
      </w:r>
    </w:p>
    <w:p w14:paraId="649EE8E1" w14:textId="77777777" w:rsidR="00132AEC" w:rsidRPr="00B13047" w:rsidRDefault="00132AEC" w:rsidP="00132AEC">
      <w:pPr>
        <w:rPr>
          <w:rFonts w:ascii="Arial Narrow" w:hAnsi="Arial Narrow"/>
          <w:color w:val="0000FF"/>
        </w:rPr>
      </w:pPr>
      <w:r>
        <w:rPr>
          <w:rFonts w:ascii="Arial Narrow" w:hAnsi="Arial Narrow"/>
          <w:color w:val="0000FF"/>
        </w:rPr>
        <w:t>[</w:t>
      </w:r>
      <w:r w:rsidRPr="00B13047">
        <w:rPr>
          <w:rFonts w:ascii="Arial Narrow" w:hAnsi="Arial Narrow"/>
          <w:color w:val="0000FF"/>
        </w:rPr>
        <w:t>Please list ongoing land</w:t>
      </w:r>
      <w:r>
        <w:rPr>
          <w:rFonts w:ascii="Arial Narrow" w:hAnsi="Arial Narrow"/>
          <w:color w:val="0000FF"/>
        </w:rPr>
        <w:t xml:space="preserve"> </w:t>
      </w:r>
      <w:r w:rsidRPr="00B13047">
        <w:rPr>
          <w:rFonts w:ascii="Arial Narrow" w:hAnsi="Arial Narrow"/>
          <w:color w:val="0000FF"/>
        </w:rPr>
        <w:t>use commitments for the credit site</w:t>
      </w:r>
      <w:r>
        <w:rPr>
          <w:rFonts w:ascii="Arial Narrow" w:hAnsi="Arial Narrow"/>
          <w:color w:val="0000FF"/>
        </w:rPr>
        <w:t xml:space="preserve"> in the table below</w:t>
      </w:r>
      <w:r w:rsidRPr="00B13047">
        <w:rPr>
          <w:rFonts w:ascii="Arial Narrow" w:hAnsi="Arial Narrow"/>
          <w:color w:val="0000FF"/>
        </w:rPr>
        <w:t>.</w:t>
      </w:r>
    </w:p>
    <w:p w14:paraId="3F58DEAC" w14:textId="77777777" w:rsidR="00132AEC" w:rsidRPr="00B040D7" w:rsidRDefault="00132AEC" w:rsidP="00132AEC">
      <w:pPr>
        <w:rPr>
          <w:rFonts w:ascii="Arial Narrow" w:hAnsi="Arial Narrow"/>
          <w:color w:val="0000FF"/>
        </w:rPr>
      </w:pPr>
      <w:r w:rsidRPr="00B040D7">
        <w:rPr>
          <w:rFonts w:ascii="Arial Narrow" w:hAnsi="Arial Narrow"/>
          <w:color w:val="0000FF"/>
        </w:rPr>
        <w:t xml:space="preserve">Landowner’s ongoing commitments vary </w:t>
      </w:r>
      <w:r w:rsidRPr="009322D1">
        <w:rPr>
          <w:rFonts w:ascii="Arial Narrow" w:hAnsi="Arial Narrow"/>
          <w:color w:val="0000FF"/>
        </w:rPr>
        <w:t>across four broad</w:t>
      </w:r>
      <w:r w:rsidRPr="00C53E7F">
        <w:rPr>
          <w:rFonts w:ascii="Arial Narrow" w:hAnsi="Arial Narrow"/>
          <w:color w:val="0000FF"/>
        </w:rPr>
        <w:t xml:space="preserve"> vegetation</w:t>
      </w:r>
      <w:r w:rsidRPr="00B040D7">
        <w:rPr>
          <w:rFonts w:ascii="Arial Narrow" w:hAnsi="Arial Narrow"/>
          <w:color w:val="0000FF"/>
        </w:rPr>
        <w:t xml:space="preserve"> types. Listed below are the ongoing commitments all landowner’s must u</w:t>
      </w:r>
      <w:r>
        <w:rPr>
          <w:rFonts w:ascii="Arial Narrow" w:hAnsi="Arial Narrow"/>
          <w:color w:val="0000FF"/>
        </w:rPr>
        <w:t>ndertake, as well as</w:t>
      </w:r>
      <w:r w:rsidRPr="00B040D7">
        <w:rPr>
          <w:rFonts w:ascii="Arial Narrow" w:hAnsi="Arial Narrow"/>
          <w:color w:val="0000FF"/>
        </w:rPr>
        <w:t xml:space="preserve"> commitments specific to each vegetation type.</w:t>
      </w:r>
    </w:p>
    <w:p w14:paraId="4F634BA5" w14:textId="77777777" w:rsidR="00132AEC" w:rsidRDefault="00132AEC" w:rsidP="00132AEC">
      <w:pPr>
        <w:rPr>
          <w:rFonts w:ascii="Arial Narrow" w:hAnsi="Arial Narrow"/>
          <w:color w:val="0000FF"/>
        </w:rPr>
      </w:pPr>
      <w:r w:rsidRPr="00B040D7">
        <w:rPr>
          <w:rFonts w:ascii="Arial Narrow" w:hAnsi="Arial Narrow"/>
          <w:color w:val="0000FF"/>
        </w:rPr>
        <w:t xml:space="preserve">Please note that commitments used to generate gain must be worded as per the </w:t>
      </w:r>
      <w:r w:rsidRPr="00B040D7">
        <w:rPr>
          <w:rFonts w:ascii="Arial Narrow" w:hAnsi="Arial Narrow"/>
          <w:i/>
          <w:color w:val="0000FF"/>
        </w:rPr>
        <w:t>Native vegetation gain scoring manual</w:t>
      </w:r>
      <w:r w:rsidRPr="00B040D7">
        <w:rPr>
          <w:rFonts w:ascii="Arial Narrow" w:hAnsi="Arial Narrow"/>
          <w:color w:val="0000FF"/>
        </w:rPr>
        <w:t xml:space="preserve"> </w:t>
      </w:r>
      <w:r>
        <w:rPr>
          <w:rFonts w:ascii="Arial Narrow" w:hAnsi="Arial Narrow"/>
          <w:color w:val="0000FF"/>
        </w:rPr>
        <w:t xml:space="preserve">V2 </w:t>
      </w:r>
      <w:r w:rsidRPr="00B040D7">
        <w:rPr>
          <w:rFonts w:ascii="Arial Narrow" w:hAnsi="Arial Narrow"/>
          <w:color w:val="0000FF"/>
        </w:rPr>
        <w:t xml:space="preserve">and are required in perpetuity.] </w:t>
      </w:r>
    </w:p>
    <w:p w14:paraId="2F59C6A5" w14:textId="77777777" w:rsidR="00132AEC" w:rsidRDefault="00132AEC" w:rsidP="00132AEC">
      <w:pPr>
        <w:rPr>
          <w:rFonts w:ascii="Arial Narrow" w:hAnsi="Arial Narrow"/>
        </w:rPr>
      </w:pPr>
    </w:p>
    <w:p w14:paraId="22266948" w14:textId="77777777" w:rsidR="00132AEC" w:rsidRDefault="00132AEC" w:rsidP="00132AEC">
      <w:pPr>
        <w:rPr>
          <w:rFonts w:ascii="Arial Narrow" w:hAnsi="Arial Narrow"/>
        </w:rPr>
      </w:pPr>
      <w:r w:rsidRPr="009663C8">
        <w:rPr>
          <w:b/>
          <w:sz w:val="28"/>
          <w:szCs w:val="28"/>
        </w:rPr>
        <w:t>Ongoing management commitments</w:t>
      </w:r>
    </w:p>
    <w:p w14:paraId="7427D8A8" w14:textId="77777777" w:rsidR="00132AEC" w:rsidRPr="00AD6F98" w:rsidRDefault="00132AEC" w:rsidP="00132AEC">
      <w:pPr>
        <w:rPr>
          <w:rFonts w:ascii="Arial Narrow" w:hAnsi="Arial Narrow"/>
        </w:rPr>
      </w:pPr>
      <w:r>
        <w:rPr>
          <w:rFonts w:ascii="Arial Narrow" w:hAnsi="Arial Narrow"/>
        </w:rPr>
        <w:lastRenderedPageBreak/>
        <w:t>From the commencement of the agreement, the landowner agrees to undertake the following management commitments to improve the quality and condition of native vegetation at the site in perpetuity:</w:t>
      </w:r>
    </w:p>
    <w:tbl>
      <w:tblPr>
        <w:tblStyle w:val="TableGrid"/>
        <w:tblW w:w="0" w:type="auto"/>
        <w:tblLook w:val="04A0" w:firstRow="1" w:lastRow="0" w:firstColumn="1" w:lastColumn="0" w:noHBand="0" w:noVBand="1"/>
      </w:tblPr>
      <w:tblGrid>
        <w:gridCol w:w="818"/>
        <w:gridCol w:w="7478"/>
      </w:tblGrid>
      <w:tr w:rsidR="00132AEC" w:rsidRPr="000B34A3" w14:paraId="45A464A0" w14:textId="77777777" w:rsidTr="0D89BD51">
        <w:trPr>
          <w:trHeight w:val="369"/>
        </w:trPr>
        <w:tc>
          <w:tcPr>
            <w:tcW w:w="8330" w:type="dxa"/>
            <w:gridSpan w:val="2"/>
            <w:tcBorders>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588A164" w14:textId="77777777" w:rsidR="00132AEC" w:rsidRPr="00CA33CF" w:rsidRDefault="00132AEC" w:rsidP="0018784B">
            <w:pPr>
              <w:spacing w:before="120" w:after="120"/>
              <w:jc w:val="center"/>
              <w:rPr>
                <w:rFonts w:ascii="Arial Narrow" w:hAnsi="Arial Narrow"/>
                <w:b/>
              </w:rPr>
            </w:pPr>
            <w:r w:rsidRPr="00CA33CF">
              <w:rPr>
                <w:rFonts w:ascii="Arial Narrow" w:hAnsi="Arial Narrow"/>
                <w:b/>
                <w:sz w:val="24"/>
                <w:szCs w:val="24"/>
              </w:rPr>
              <w:t>Ongoing management commitments</w:t>
            </w:r>
          </w:p>
        </w:tc>
      </w:tr>
      <w:tr w:rsidR="00132AEC" w:rsidRPr="000B34A3" w14:paraId="244272B0" w14:textId="77777777" w:rsidTr="0D89BD51">
        <w:tc>
          <w:tcPr>
            <w:tcW w:w="818" w:type="dxa"/>
            <w:tcBorders>
              <w:top w:val="single" w:sz="6" w:space="0" w:color="000000" w:themeColor="text1"/>
              <w:left w:val="single" w:sz="6" w:space="0" w:color="000000" w:themeColor="text1"/>
              <w:bottom w:val="dotted" w:sz="4" w:space="0" w:color="auto"/>
              <w:right w:val="dotted" w:sz="4" w:space="0" w:color="auto"/>
            </w:tcBorders>
            <w:shd w:val="clear" w:color="auto" w:fill="D9D9D9" w:themeFill="background1" w:themeFillShade="D9"/>
          </w:tcPr>
          <w:p w14:paraId="4EB52C29" w14:textId="77777777" w:rsidR="00132AEC" w:rsidRPr="000B34A3" w:rsidRDefault="00132AEC" w:rsidP="0018784B">
            <w:pPr>
              <w:rPr>
                <w:rFonts w:ascii="Arial Narrow" w:hAnsi="Arial Narrow"/>
              </w:rPr>
            </w:pPr>
            <w:r>
              <w:rPr>
                <w:rFonts w:ascii="Arial Narrow" w:hAnsi="Arial Narrow"/>
              </w:rPr>
              <w:t>Z</w:t>
            </w:r>
            <w:r w:rsidRPr="000B34A3">
              <w:rPr>
                <w:rFonts w:ascii="Arial Narrow" w:hAnsi="Arial Narrow"/>
              </w:rPr>
              <w:t>one(s)</w:t>
            </w:r>
          </w:p>
        </w:tc>
        <w:tc>
          <w:tcPr>
            <w:tcW w:w="7512" w:type="dxa"/>
            <w:tcBorders>
              <w:top w:val="single" w:sz="6" w:space="0" w:color="000000" w:themeColor="text1"/>
              <w:left w:val="dotted" w:sz="4" w:space="0" w:color="auto"/>
              <w:bottom w:val="dotted" w:sz="4" w:space="0" w:color="auto"/>
              <w:right w:val="single" w:sz="6" w:space="0" w:color="000000" w:themeColor="text1"/>
            </w:tcBorders>
            <w:shd w:val="clear" w:color="auto" w:fill="D9D9D9" w:themeFill="background1" w:themeFillShade="D9"/>
          </w:tcPr>
          <w:p w14:paraId="176BF92A" w14:textId="77777777" w:rsidR="00132AEC" w:rsidRPr="000B34A3" w:rsidRDefault="00132AEC" w:rsidP="0018784B">
            <w:pPr>
              <w:rPr>
                <w:rFonts w:ascii="Arial Narrow" w:hAnsi="Arial Narrow"/>
              </w:rPr>
            </w:pPr>
            <w:r w:rsidRPr="000B34A3">
              <w:rPr>
                <w:rFonts w:ascii="Arial Narrow" w:hAnsi="Arial Narrow"/>
              </w:rPr>
              <w:t>Commitment</w:t>
            </w:r>
          </w:p>
        </w:tc>
      </w:tr>
      <w:tr w:rsidR="00132AEC" w:rsidRPr="000B34A3" w14:paraId="0EF79BD8" w14:textId="77777777" w:rsidTr="0D89BD51">
        <w:tc>
          <w:tcPr>
            <w:tcW w:w="818" w:type="dxa"/>
            <w:tcBorders>
              <w:top w:val="dotted" w:sz="4" w:space="0" w:color="auto"/>
              <w:left w:val="single" w:sz="6" w:space="0" w:color="000000" w:themeColor="text1"/>
              <w:bottom w:val="single" w:sz="4" w:space="0" w:color="auto"/>
              <w:right w:val="dotted" w:sz="4" w:space="0" w:color="auto"/>
            </w:tcBorders>
          </w:tcPr>
          <w:p w14:paraId="243686C8" w14:textId="77777777" w:rsidR="00132AEC" w:rsidRPr="000B34A3" w:rsidRDefault="00132AEC" w:rsidP="0018784B">
            <w:pPr>
              <w:rPr>
                <w:rFonts w:ascii="Arial Narrow" w:hAnsi="Arial Narrow"/>
              </w:rPr>
            </w:pPr>
            <w:r w:rsidRPr="000B34A3">
              <w:rPr>
                <w:rFonts w:ascii="Arial Narrow" w:hAnsi="Arial Narrow"/>
              </w:rPr>
              <w:t>All</w:t>
            </w:r>
          </w:p>
        </w:tc>
        <w:tc>
          <w:tcPr>
            <w:tcW w:w="7512" w:type="dxa"/>
            <w:tcBorders>
              <w:top w:val="dotted" w:sz="4" w:space="0" w:color="auto"/>
              <w:left w:val="dotted" w:sz="4" w:space="0" w:color="auto"/>
              <w:bottom w:val="single" w:sz="4" w:space="0" w:color="auto"/>
              <w:right w:val="single" w:sz="6" w:space="0" w:color="000000" w:themeColor="text1"/>
            </w:tcBorders>
          </w:tcPr>
          <w:p w14:paraId="5ADD6D03" w14:textId="77777777" w:rsidR="00132AEC" w:rsidRDefault="00132AEC" w:rsidP="0018784B">
            <w:pPr>
              <w:pStyle w:val="Indentbullet"/>
              <w:ind w:left="316" w:hanging="283"/>
              <w:rPr>
                <w:rFonts w:ascii="Arial Narrow" w:hAnsi="Arial Narrow"/>
                <w:sz w:val="20"/>
                <w:szCs w:val="20"/>
              </w:rPr>
            </w:pPr>
            <w:r w:rsidRPr="000B34A3">
              <w:rPr>
                <w:rFonts w:ascii="Arial Narrow" w:hAnsi="Arial Narrow"/>
                <w:sz w:val="20"/>
                <w:szCs w:val="20"/>
              </w:rPr>
              <w:t>exclude stock</w:t>
            </w:r>
          </w:p>
          <w:p w14:paraId="7BABFB6E" w14:textId="77777777" w:rsidR="00132AEC" w:rsidRDefault="00132AEC" w:rsidP="0018784B">
            <w:pPr>
              <w:pStyle w:val="Indentbullet"/>
              <w:tabs>
                <w:tab w:val="clear" w:pos="1154"/>
              </w:tabs>
              <w:ind w:left="316" w:hanging="283"/>
              <w:rPr>
                <w:rFonts w:ascii="Arial Narrow" w:hAnsi="Arial Narrow"/>
                <w:sz w:val="20"/>
                <w:szCs w:val="20"/>
              </w:rPr>
            </w:pPr>
            <w:r w:rsidRPr="000B34A3">
              <w:rPr>
                <w:rFonts w:ascii="Arial Narrow" w:hAnsi="Arial Narrow"/>
                <w:sz w:val="20"/>
                <w:szCs w:val="20"/>
              </w:rPr>
              <w:t>ensure that weed cover does not increase beyond the current level</w:t>
            </w:r>
          </w:p>
          <w:p w14:paraId="0FD9A805" w14:textId="77777777" w:rsidR="00132AEC" w:rsidRPr="00FF2D08" w:rsidRDefault="00132AEC" w:rsidP="0018784B">
            <w:pPr>
              <w:pStyle w:val="Indentbullet"/>
              <w:tabs>
                <w:tab w:val="clear" w:pos="1154"/>
              </w:tabs>
              <w:ind w:left="316" w:hanging="283"/>
              <w:rPr>
                <w:rFonts w:ascii="Arial Narrow" w:hAnsi="Arial Narrow"/>
                <w:sz w:val="20"/>
                <w:szCs w:val="20"/>
              </w:rPr>
            </w:pPr>
            <w:r>
              <w:rPr>
                <w:rFonts w:ascii="Arial Narrow" w:hAnsi="Arial Narrow"/>
                <w:sz w:val="20"/>
                <w:szCs w:val="20"/>
              </w:rPr>
              <w:t>e</w:t>
            </w:r>
            <w:r w:rsidRPr="00FF2D08">
              <w:rPr>
                <w:rFonts w:ascii="Arial Narrow" w:hAnsi="Arial Narrow"/>
                <w:sz w:val="20"/>
                <w:szCs w:val="20"/>
              </w:rPr>
              <w:t>liminate all woody weeds to &lt; 1% cover</w:t>
            </w:r>
            <w:r>
              <w:rPr>
                <w:rFonts w:ascii="Arial Narrow" w:hAnsi="Arial Narrow"/>
                <w:sz w:val="20"/>
                <w:szCs w:val="20"/>
              </w:rPr>
              <w:t xml:space="preserve"> with no mature plants present</w:t>
            </w:r>
          </w:p>
          <w:p w14:paraId="2C0F8170" w14:textId="77777777" w:rsidR="00132AEC" w:rsidRPr="000B34A3" w:rsidRDefault="00132AEC" w:rsidP="0018784B">
            <w:pPr>
              <w:pStyle w:val="Indentbullet"/>
              <w:tabs>
                <w:tab w:val="clear" w:pos="1154"/>
              </w:tabs>
              <w:ind w:left="316" w:hanging="283"/>
              <w:rPr>
                <w:rFonts w:ascii="Arial Narrow" w:hAnsi="Arial Narrow"/>
                <w:sz w:val="20"/>
                <w:szCs w:val="20"/>
              </w:rPr>
            </w:pPr>
            <w:r w:rsidRPr="000B34A3">
              <w:rPr>
                <w:rFonts w:ascii="Arial Narrow" w:hAnsi="Arial Narrow"/>
                <w:sz w:val="20"/>
                <w:szCs w:val="20"/>
              </w:rPr>
              <w:t xml:space="preserve">monitor for any new and emerging </w:t>
            </w:r>
            <w:r>
              <w:rPr>
                <w:rFonts w:ascii="Arial Narrow" w:hAnsi="Arial Narrow"/>
                <w:sz w:val="20"/>
                <w:szCs w:val="20"/>
              </w:rPr>
              <w:t xml:space="preserve">high threat </w:t>
            </w:r>
            <w:r w:rsidRPr="000B34A3">
              <w:rPr>
                <w:rFonts w:ascii="Arial Narrow" w:hAnsi="Arial Narrow"/>
                <w:sz w:val="20"/>
                <w:szCs w:val="20"/>
              </w:rPr>
              <w:t>weeds and eliminate to &lt; 1% cover</w:t>
            </w:r>
          </w:p>
          <w:p w14:paraId="69E57350" w14:textId="77777777" w:rsidR="00132AEC" w:rsidRDefault="00132AEC" w:rsidP="0018784B">
            <w:pPr>
              <w:pStyle w:val="Indentbullet"/>
              <w:tabs>
                <w:tab w:val="clear" w:pos="1154"/>
              </w:tabs>
              <w:ind w:left="316" w:hanging="283"/>
              <w:rPr>
                <w:rFonts w:ascii="Arial Narrow" w:hAnsi="Arial Narrow"/>
                <w:sz w:val="20"/>
                <w:szCs w:val="20"/>
              </w:rPr>
            </w:pPr>
            <w:r w:rsidRPr="000B34A3">
              <w:rPr>
                <w:rFonts w:ascii="Arial Narrow" w:hAnsi="Arial Narrow"/>
                <w:sz w:val="20"/>
                <w:szCs w:val="20"/>
              </w:rPr>
              <w:t>control rabbits</w:t>
            </w:r>
          </w:p>
          <w:p w14:paraId="2285A4CC" w14:textId="77777777" w:rsidR="00132AEC" w:rsidRPr="000B34A3" w:rsidRDefault="00132AEC" w:rsidP="0018784B">
            <w:pPr>
              <w:pStyle w:val="Indentbullet"/>
              <w:ind w:left="316" w:hanging="283"/>
              <w:rPr>
                <w:rFonts w:ascii="Arial Narrow" w:hAnsi="Arial Narrow"/>
                <w:sz w:val="20"/>
                <w:szCs w:val="20"/>
              </w:rPr>
            </w:pPr>
            <w:r w:rsidRPr="000B34A3">
              <w:rPr>
                <w:rFonts w:ascii="Arial Narrow" w:hAnsi="Arial Narrow"/>
                <w:sz w:val="20"/>
                <w:szCs w:val="20"/>
              </w:rPr>
              <w:t>retain all standing trees (dead or alive)</w:t>
            </w:r>
          </w:p>
          <w:p w14:paraId="7C0FECB0" w14:textId="77777777" w:rsidR="00132AEC" w:rsidRDefault="00132AEC" w:rsidP="0018784B">
            <w:pPr>
              <w:pStyle w:val="Indentbullet"/>
              <w:tabs>
                <w:tab w:val="clear" w:pos="1154"/>
              </w:tabs>
              <w:ind w:left="316" w:hanging="283"/>
              <w:rPr>
                <w:rFonts w:ascii="Arial Narrow" w:hAnsi="Arial Narrow"/>
                <w:sz w:val="20"/>
                <w:szCs w:val="20"/>
              </w:rPr>
            </w:pPr>
            <w:r w:rsidRPr="000B34A3">
              <w:rPr>
                <w:rFonts w:ascii="Arial Narrow" w:hAnsi="Arial Narrow"/>
                <w:sz w:val="20"/>
                <w:szCs w:val="20"/>
              </w:rPr>
              <w:t>retain all logs and fallen timber</w:t>
            </w:r>
          </w:p>
          <w:p w14:paraId="1E6310B7" w14:textId="043E6EB0" w:rsidR="00132AEC" w:rsidRDefault="00132AEC" w:rsidP="0018784B">
            <w:pPr>
              <w:pStyle w:val="Indentbullet"/>
              <w:tabs>
                <w:tab w:val="clear" w:pos="1154"/>
              </w:tabs>
              <w:ind w:left="316" w:hanging="283"/>
              <w:rPr>
                <w:rFonts w:ascii="Arial Narrow" w:hAnsi="Arial Narrow"/>
                <w:sz w:val="20"/>
                <w:szCs w:val="20"/>
              </w:rPr>
            </w:pPr>
            <w:r>
              <w:rPr>
                <w:rFonts w:ascii="Arial Narrow" w:hAnsi="Arial Narrow"/>
                <w:sz w:val="20"/>
                <w:szCs w:val="20"/>
              </w:rPr>
              <w:t>manage all high threats</w:t>
            </w:r>
          </w:p>
          <w:p w14:paraId="09F82031" w14:textId="5AA28806" w:rsidR="00170A3D" w:rsidRPr="00A1306D" w:rsidRDefault="00757647" w:rsidP="00A1306D">
            <w:pPr>
              <w:pStyle w:val="Indentbullet"/>
              <w:tabs>
                <w:tab w:val="clear" w:pos="1154"/>
              </w:tabs>
              <w:ind w:left="316" w:hanging="283"/>
              <w:rPr>
                <w:rFonts w:ascii="Arial Narrow" w:hAnsi="Arial Narrow"/>
                <w:sz w:val="20"/>
                <w:szCs w:val="20"/>
              </w:rPr>
            </w:pPr>
            <w:r w:rsidRPr="0034164C">
              <w:rPr>
                <w:rFonts w:ascii="Arial Narrow" w:hAnsi="Arial Narrow" w:cs="Arial"/>
                <w:sz w:val="20"/>
                <w:szCs w:val="20"/>
              </w:rPr>
              <w:t>protect the Site from being readily accessible by persons (</w:t>
            </w:r>
            <w:r w:rsidR="74B4C01E" w:rsidRPr="0D89BD51">
              <w:rPr>
                <w:rFonts w:ascii="Arial Narrow" w:hAnsi="Arial Narrow" w:cs="Arial"/>
                <w:sz w:val="20"/>
                <w:szCs w:val="20"/>
              </w:rPr>
              <w:t>i.e.</w:t>
            </w:r>
            <w:r>
              <w:rPr>
                <w:rFonts w:ascii="Arial Narrow" w:hAnsi="Arial Narrow" w:cs="Arial"/>
                <w:sz w:val="20"/>
                <w:szCs w:val="20"/>
              </w:rPr>
              <w:t xml:space="preserve"> exclude persons, </w:t>
            </w:r>
            <w:r w:rsidRPr="0034164C">
              <w:rPr>
                <w:rFonts w:ascii="Arial Narrow" w:hAnsi="Arial Narrow" w:cs="Arial"/>
                <w:sz w:val="20"/>
                <w:szCs w:val="20"/>
              </w:rPr>
              <w:t>other than that required for management or monitoring)</w:t>
            </w:r>
          </w:p>
        </w:tc>
      </w:tr>
    </w:tbl>
    <w:p w14:paraId="4C226F1B" w14:textId="77777777" w:rsidR="00132AEC" w:rsidRDefault="00132AEC" w:rsidP="00132AEC">
      <w:pPr>
        <w:rPr>
          <w:rFonts w:ascii="Arial Narrow" w:hAnsi="Arial Narrow"/>
        </w:rPr>
      </w:pPr>
    </w:p>
    <w:p w14:paraId="600D3D24" w14:textId="77777777" w:rsidR="00132AEC" w:rsidRPr="001B548E" w:rsidRDefault="00132AEC" w:rsidP="00132AEC">
      <w:pPr>
        <w:pBdr>
          <w:bottom w:val="single" w:sz="4" w:space="1" w:color="auto"/>
        </w:pBdr>
        <w:rPr>
          <w:b/>
          <w:sz w:val="32"/>
          <w:szCs w:val="32"/>
        </w:rPr>
      </w:pPr>
      <w:r w:rsidRPr="00A33808">
        <w:rPr>
          <w:rFonts w:ascii="Arial Narrow" w:hAnsi="Arial Narrow"/>
        </w:rPr>
        <w:br w:type="page"/>
      </w:r>
      <w:r w:rsidRPr="00200C4F">
        <w:rPr>
          <w:b/>
          <w:sz w:val="32"/>
          <w:szCs w:val="32"/>
        </w:rPr>
        <w:lastRenderedPageBreak/>
        <w:t>Summary of threats</w:t>
      </w:r>
      <w:r w:rsidRPr="001B548E">
        <w:rPr>
          <w:b/>
          <w:sz w:val="32"/>
          <w:szCs w:val="32"/>
        </w:rPr>
        <w:t xml:space="preserve"> and</w:t>
      </w:r>
      <w:r w:rsidRPr="00200C4F">
        <w:rPr>
          <w:b/>
          <w:sz w:val="32"/>
          <w:szCs w:val="32"/>
        </w:rPr>
        <w:t xml:space="preserve"> actions </w:t>
      </w:r>
      <w:r w:rsidRPr="001B548E">
        <w:rPr>
          <w:b/>
          <w:sz w:val="32"/>
          <w:szCs w:val="32"/>
        </w:rPr>
        <w:t xml:space="preserve">required </w:t>
      </w:r>
      <w:r w:rsidRPr="00200C4F">
        <w:rPr>
          <w:b/>
          <w:sz w:val="32"/>
          <w:szCs w:val="32"/>
        </w:rPr>
        <w:t>to be completed to achieve the management commitments</w:t>
      </w:r>
      <w:r w:rsidRPr="001B548E">
        <w:rPr>
          <w:b/>
          <w:sz w:val="32"/>
          <w:szCs w:val="32"/>
        </w:rPr>
        <w:t xml:space="preserve"> </w:t>
      </w:r>
    </w:p>
    <w:p w14:paraId="5D6366A6" w14:textId="77777777" w:rsidR="00132AEC" w:rsidRPr="00B13047" w:rsidRDefault="00132AEC" w:rsidP="00132AEC">
      <w:pPr>
        <w:ind w:left="3" w:hanging="3"/>
        <w:rPr>
          <w:rFonts w:ascii="Arial Narrow" w:hAnsi="Arial Narrow"/>
          <w:color w:val="0000FF"/>
        </w:rPr>
      </w:pPr>
      <w:r>
        <w:rPr>
          <w:rFonts w:ascii="Arial Narrow" w:hAnsi="Arial Narrow"/>
          <w:color w:val="0000FF"/>
        </w:rPr>
        <w:t>[</w:t>
      </w:r>
      <w:r w:rsidRPr="00B13047">
        <w:rPr>
          <w:rFonts w:ascii="Arial Narrow" w:hAnsi="Arial Narrow"/>
          <w:color w:val="0000FF"/>
        </w:rPr>
        <w:t>This section should describe how the management actions listed above wil</w:t>
      </w:r>
      <w:r>
        <w:rPr>
          <w:rFonts w:ascii="Arial Narrow" w:hAnsi="Arial Narrow"/>
          <w:color w:val="0000FF"/>
        </w:rPr>
        <w:t>l be achieved. It should</w:t>
      </w:r>
      <w:r w:rsidRPr="00B13047">
        <w:rPr>
          <w:rFonts w:ascii="Arial Narrow" w:hAnsi="Arial Narrow"/>
          <w:color w:val="0000FF"/>
        </w:rPr>
        <w:t xml:space="preserve"> be clear and straightforward and provide sufficient guidance so that a landowner unaware of the gain scoring approach can complete the actions. </w:t>
      </w:r>
    </w:p>
    <w:p w14:paraId="625FB23B" w14:textId="77777777" w:rsidR="00132AEC" w:rsidRPr="00B13047" w:rsidRDefault="00132AEC" w:rsidP="00132AEC">
      <w:pPr>
        <w:ind w:left="3" w:hanging="3"/>
        <w:rPr>
          <w:rFonts w:ascii="Arial Narrow" w:hAnsi="Arial Narrow"/>
          <w:color w:val="0000FF"/>
        </w:rPr>
      </w:pPr>
      <w:r w:rsidRPr="00B13047">
        <w:rPr>
          <w:rFonts w:ascii="Arial Narrow" w:hAnsi="Arial Narrow"/>
          <w:color w:val="0000FF"/>
        </w:rPr>
        <w:t>Provide a description of each management activity to be undertaken.</w:t>
      </w:r>
      <w:r>
        <w:rPr>
          <w:rFonts w:ascii="Arial Narrow" w:hAnsi="Arial Narrow"/>
          <w:color w:val="0000FF"/>
        </w:rPr>
        <w:t>]</w:t>
      </w:r>
      <w:r w:rsidRPr="00B13047">
        <w:rPr>
          <w:rFonts w:ascii="Arial Narrow" w:hAnsi="Arial Narrow"/>
          <w:color w:val="0000FF"/>
        </w:rPr>
        <w:t xml:space="preserve"> </w:t>
      </w:r>
    </w:p>
    <w:p w14:paraId="5D8BC9ED" w14:textId="77777777" w:rsidR="00132AEC" w:rsidRPr="00A33808" w:rsidRDefault="00132AEC" w:rsidP="00132AEC">
      <w:pPr>
        <w:shd w:val="clear" w:color="auto" w:fill="D9D9D9" w:themeFill="background1" w:themeFillShade="D9"/>
        <w:rPr>
          <w:rFonts w:ascii="Arial Narrow" w:hAnsi="Arial Narrow"/>
          <w:b/>
        </w:rPr>
      </w:pPr>
      <w:r>
        <w:rPr>
          <w:rFonts w:ascii="Arial Narrow" w:hAnsi="Arial Narrow"/>
          <w:b/>
        </w:rPr>
        <w:t>Revegetation</w:t>
      </w:r>
    </w:p>
    <w:p w14:paraId="48099399" w14:textId="77777777" w:rsidR="00132AEC" w:rsidRDefault="00132AEC" w:rsidP="00132AEC">
      <w:pPr>
        <w:rPr>
          <w:rFonts w:ascii="Arial Narrow" w:hAnsi="Arial Narrow"/>
          <w:color w:val="0000FF"/>
        </w:rPr>
      </w:pPr>
      <w:r>
        <w:rPr>
          <w:rFonts w:ascii="Arial Narrow" w:hAnsi="Arial Narrow"/>
          <w:color w:val="0000FF"/>
        </w:rPr>
        <w:t xml:space="preserve">[Revegetation planting </w:t>
      </w:r>
      <w:r w:rsidRPr="00B13047">
        <w:rPr>
          <w:rFonts w:ascii="Arial Narrow" w:hAnsi="Arial Narrow"/>
          <w:color w:val="0000FF"/>
        </w:rPr>
        <w:t>Table</w:t>
      </w:r>
      <w:r>
        <w:rPr>
          <w:rFonts w:ascii="Arial Narrow" w:hAnsi="Arial Narrow"/>
          <w:color w:val="0000FF"/>
        </w:rPr>
        <w:t>(s) below</w:t>
      </w:r>
      <w:r w:rsidRPr="00B13047">
        <w:rPr>
          <w:rFonts w:ascii="Arial Narrow" w:hAnsi="Arial Narrow"/>
          <w:color w:val="0000FF"/>
        </w:rPr>
        <w:t xml:space="preserve"> should be completed for </w:t>
      </w:r>
      <w:r w:rsidRPr="00A35498">
        <w:rPr>
          <w:rFonts w:ascii="Arial Narrow" w:hAnsi="Arial Narrow"/>
          <w:b/>
          <w:i/>
          <w:color w:val="0000FF"/>
          <w:u w:val="single"/>
        </w:rPr>
        <w:t>each</w:t>
      </w:r>
      <w:r w:rsidRPr="00B13047">
        <w:rPr>
          <w:rFonts w:ascii="Arial Narrow" w:hAnsi="Arial Narrow"/>
          <w:color w:val="0000FF"/>
        </w:rPr>
        <w:t xml:space="preserve"> </w:t>
      </w:r>
      <w:r>
        <w:rPr>
          <w:rFonts w:ascii="Arial Narrow" w:hAnsi="Arial Narrow"/>
          <w:color w:val="0000FF"/>
        </w:rPr>
        <w:t>zone</w:t>
      </w:r>
      <w:r w:rsidRPr="00B13047">
        <w:rPr>
          <w:rFonts w:ascii="Arial Narrow" w:hAnsi="Arial Narrow"/>
          <w:color w:val="0000FF"/>
        </w:rPr>
        <w:t xml:space="preserve"> where there is a commitment to undertake </w:t>
      </w:r>
      <w:r>
        <w:rPr>
          <w:rFonts w:ascii="Arial Narrow" w:hAnsi="Arial Narrow"/>
          <w:color w:val="0000FF"/>
        </w:rPr>
        <w:t>revegetation</w:t>
      </w:r>
      <w:r w:rsidRPr="00B13047">
        <w:rPr>
          <w:rFonts w:ascii="Arial Narrow" w:hAnsi="Arial Narrow"/>
          <w:color w:val="0000FF"/>
        </w:rPr>
        <w:t xml:space="preserve">.  Additional notes about </w:t>
      </w:r>
      <w:r w:rsidRPr="009679A5">
        <w:rPr>
          <w:rFonts w:ascii="Arial Narrow" w:hAnsi="Arial Narrow"/>
          <w:color w:val="0000FF"/>
        </w:rPr>
        <w:t xml:space="preserve">timing, methodology and </w:t>
      </w:r>
      <w:r w:rsidRPr="00B13047">
        <w:rPr>
          <w:rFonts w:ascii="Arial Narrow" w:hAnsi="Arial Narrow"/>
          <w:color w:val="0000FF"/>
        </w:rPr>
        <w:t>site preparation</w:t>
      </w:r>
      <w:r>
        <w:rPr>
          <w:rFonts w:ascii="Arial Narrow" w:hAnsi="Arial Narrow"/>
          <w:color w:val="0000FF"/>
        </w:rPr>
        <w:t xml:space="preserve"> should also be provided in text</w:t>
      </w:r>
      <w:r w:rsidRPr="00B13047">
        <w:rPr>
          <w:rFonts w:ascii="Arial Narrow" w:hAnsi="Arial Narrow"/>
          <w:color w:val="0000FF"/>
        </w:rPr>
        <w:t>.</w:t>
      </w:r>
      <w:r>
        <w:rPr>
          <w:rFonts w:ascii="Arial Narrow" w:hAnsi="Arial Narrow"/>
          <w:color w:val="0000FF"/>
        </w:rPr>
        <w:t>]</w:t>
      </w:r>
    </w:p>
    <w:p w14:paraId="167DA238" w14:textId="3F00F535" w:rsidR="00132AEC" w:rsidRPr="00530C78" w:rsidRDefault="00132AEC" w:rsidP="00132AEC">
      <w:r w:rsidRPr="00530C78">
        <w:t xml:space="preserve">Revegetation must be undertaken in accordance with Table 1– Revegetation Standards, Table 2 – Survival and Diversity Targets and </w:t>
      </w:r>
      <w:r w:rsidR="00AC462A">
        <w:fldChar w:fldCharType="begin"/>
      </w:r>
      <w:r w:rsidR="00AC462A">
        <w:instrText xml:space="preserve"> REF _Ref88225255 \h  \* MERGEFORMAT </w:instrText>
      </w:r>
      <w:r w:rsidR="00AC462A">
        <w:fldChar w:fldCharType="separate"/>
      </w:r>
      <w:r w:rsidR="0062348B" w:rsidRPr="0062348B">
        <w:t>Table 19</w:t>
      </w:r>
      <w:r w:rsidR="00AC462A">
        <w:fldChar w:fldCharType="end"/>
      </w:r>
      <w:r w:rsidR="00AC462A" w:rsidRPr="00AC462A">
        <w:rPr>
          <w:color w:val="0000FF"/>
        </w:rPr>
        <w:t xml:space="preserve"> [insert additional table references as required]</w:t>
      </w:r>
      <w:r w:rsidR="00AC462A">
        <w:t xml:space="preserve"> </w:t>
      </w:r>
      <w:r w:rsidRPr="00530C78">
        <w:t>– Revegetation Planting tables.</w:t>
      </w:r>
    </w:p>
    <w:p w14:paraId="5958A427" w14:textId="36314807" w:rsidR="00132AEC" w:rsidRDefault="00132AEC" w:rsidP="00132AEC">
      <w:r>
        <w:t xml:space="preserve">Prepare the site appropriately to ensure optimal establishment of the vegetation. </w:t>
      </w:r>
      <w:r>
        <w:rPr>
          <w:color w:val="0000FF"/>
        </w:rPr>
        <w:t>Add more detail</w:t>
      </w:r>
      <w:r w:rsidRPr="00573409">
        <w:rPr>
          <w:color w:val="0000FF"/>
        </w:rPr>
        <w:t xml:space="preserve"> </w:t>
      </w:r>
      <w:r w:rsidRPr="00D20B43">
        <w:rPr>
          <w:color w:val="0000FF"/>
        </w:rPr>
        <w:t>about how this can</w:t>
      </w:r>
      <w:r w:rsidRPr="00573409">
        <w:rPr>
          <w:color w:val="0000FF"/>
        </w:rPr>
        <w:t xml:space="preserve"> be </w:t>
      </w:r>
      <w:r w:rsidRPr="00D20B43">
        <w:rPr>
          <w:color w:val="0000FF"/>
        </w:rPr>
        <w:t>done…</w:t>
      </w:r>
      <w:r>
        <w:rPr>
          <w:color w:val="0000FF"/>
        </w:rPr>
        <w:t>for example</w:t>
      </w:r>
      <w:r w:rsidRPr="00530C78">
        <w:rPr>
          <w:color w:val="0000FF"/>
        </w:rPr>
        <w:t>…</w:t>
      </w:r>
      <w:r w:rsidRPr="00530C78">
        <w:rPr>
          <w:rFonts w:ascii="Arial Narrow" w:hAnsi="Arial Narrow"/>
          <w:color w:val="0000FF"/>
          <w:sz w:val="16"/>
          <w:szCs w:val="16"/>
        </w:rPr>
        <w:t xml:space="preserve"> </w:t>
      </w:r>
      <w:r w:rsidRPr="00530C78">
        <w:rPr>
          <w:color w:val="0000FF"/>
        </w:rPr>
        <w:t>Prepare planting area to ensure optimal establishment of the vegetation – preparation and weed control should begin as early as possible in year 1 to adequately prepare planting areas. Undertake broad scale weed control and pest animal control over planting area (avoiding any native plants). At least 2 cycles of weed elimination is required for any areas where planting will occur</w:t>
      </w:r>
      <w:r w:rsidR="003902B7">
        <w:rPr>
          <w:color w:val="0000FF"/>
        </w:rPr>
        <w:t>…</w:t>
      </w:r>
      <w:r w:rsidR="0006349F">
        <w:rPr>
          <w:color w:val="0000FF"/>
        </w:rPr>
        <w:t xml:space="preserve"> </w:t>
      </w:r>
      <w:r w:rsidRPr="00530C78">
        <w:rPr>
          <w:color w:val="0000FF"/>
        </w:rPr>
        <w:t>Maintain a weed free buffer around planted vegetation to ensure best chance of survival</w:t>
      </w:r>
      <w:r w:rsidR="003902B7">
        <w:rPr>
          <w:color w:val="0000FF"/>
        </w:rPr>
        <w:t>…</w:t>
      </w:r>
    </w:p>
    <w:p w14:paraId="2AA01005" w14:textId="079E918E" w:rsidR="00132AEC" w:rsidRPr="009679A5" w:rsidRDefault="00132AEC" w:rsidP="00132AEC">
      <w:r>
        <w:t xml:space="preserve">Undertake revegetation activities </w:t>
      </w:r>
      <w:r w:rsidRPr="00867E6E">
        <w:rPr>
          <w:lang w:val="en-US"/>
        </w:rPr>
        <w:t xml:space="preserve">only in </w:t>
      </w:r>
      <w:r w:rsidRPr="009679A5">
        <w:rPr>
          <w:lang w:val="en-US"/>
        </w:rPr>
        <w:t>gaps in the existing native vegetation, outside of the canopy drip-line of all indigenous trees a</w:t>
      </w:r>
      <w:r w:rsidRPr="00867E6E">
        <w:rPr>
          <w:lang w:val="en-US"/>
        </w:rPr>
        <w:t xml:space="preserve">nd </w:t>
      </w:r>
      <w:r w:rsidRPr="00867E6E">
        <w:t xml:space="preserve">avoid </w:t>
      </w:r>
      <w:r>
        <w:t>impacting</w:t>
      </w:r>
      <w:r w:rsidRPr="00867E6E">
        <w:t xml:space="preserve"> any existing native vegetation, including native grasses</w:t>
      </w:r>
      <w:r>
        <w:t xml:space="preserve">. For sites with an intact soil structure and native grasses then avoid ripping as a technique to use in </w:t>
      </w:r>
      <w:r w:rsidRPr="009679A5">
        <w:t xml:space="preserve">these areas. In addition ripping must not occur within an area twice the diameter of the canopy of existing indigenous trees on the site.  Existing indigenous plants on the site may count towards the survival targets. Refer to </w:t>
      </w:r>
      <w:r w:rsidRPr="00451074">
        <w:t xml:space="preserve">DELWP </w:t>
      </w:r>
      <w:r w:rsidR="005A2020">
        <w:rPr>
          <w:i/>
        </w:rPr>
        <w:t>Management standards for native vegetation offset sites, November 2021</w:t>
      </w:r>
      <w:r w:rsidRPr="00451074">
        <w:t xml:space="preserve">– </w:t>
      </w:r>
      <w:r>
        <w:t>Planting management standard,</w:t>
      </w:r>
      <w:r w:rsidRPr="009679A5">
        <w:t xml:space="preserve"> for basic principles of planting on the site.</w:t>
      </w:r>
    </w:p>
    <w:p w14:paraId="074363F7" w14:textId="77777777" w:rsidR="00132AEC" w:rsidRDefault="00132AEC" w:rsidP="00132AEC">
      <w:r>
        <w:t>Use seed or</w:t>
      </w:r>
      <w:r w:rsidRPr="00E821C8">
        <w:t xml:space="preserve"> tubestock (seedlings) from seed sourced as locally as possi</w:t>
      </w:r>
      <w:r>
        <w:t>ble and from the same soil type</w:t>
      </w:r>
      <w:r w:rsidRPr="00E821C8">
        <w:t>.</w:t>
      </w:r>
    </w:p>
    <w:p w14:paraId="2F78EB7A" w14:textId="364A6A75" w:rsidR="00132AEC" w:rsidRDefault="00132AEC" w:rsidP="00132AEC">
      <w:r>
        <w:t>A species list has</w:t>
      </w:r>
      <w:r w:rsidRPr="00996553">
        <w:t xml:space="preserve"> been provided with survival target numb</w:t>
      </w:r>
      <w:r>
        <w:t xml:space="preserve">ers of plants (after 10 years). </w:t>
      </w:r>
      <w:r w:rsidRPr="00996553">
        <w:t xml:space="preserve">Refer to the </w:t>
      </w:r>
      <w:r>
        <w:t>Revegetation</w:t>
      </w:r>
      <w:r w:rsidRPr="00996553">
        <w:t xml:space="preserve"> Planting</w:t>
      </w:r>
      <w:r>
        <w:t xml:space="preserve"> </w:t>
      </w:r>
      <w:r w:rsidR="00AC462A">
        <w:fldChar w:fldCharType="begin"/>
      </w:r>
      <w:r w:rsidR="00AC462A">
        <w:instrText xml:space="preserve"> REF _Ref88225255 \h  \* MERGEFORMAT </w:instrText>
      </w:r>
      <w:r w:rsidR="00AC462A">
        <w:fldChar w:fldCharType="separate"/>
      </w:r>
      <w:r w:rsidR="0062348B" w:rsidRPr="0062348B">
        <w:t>Table 19</w:t>
      </w:r>
      <w:r w:rsidR="00AC462A">
        <w:fldChar w:fldCharType="end"/>
      </w:r>
      <w:r w:rsidR="00AC462A" w:rsidRPr="00AC462A">
        <w:rPr>
          <w:color w:val="0000FF"/>
        </w:rPr>
        <w:t xml:space="preserve"> [insert additional table references as required]</w:t>
      </w:r>
      <w:r>
        <w:t>.</w:t>
      </w:r>
    </w:p>
    <w:p w14:paraId="73CF9FB8" w14:textId="6FE33372" w:rsidR="00132AEC" w:rsidRDefault="00132AEC" w:rsidP="00132AEC">
      <w:r>
        <w:t xml:space="preserve">If the landowner would </w:t>
      </w:r>
      <w:r w:rsidRPr="00530C78">
        <w:t>prefer to use alternative or additional species to those listed in the Revegetation Planting Tables, then approval in writing from the Secretary’s representative must be obtained first.</w:t>
      </w:r>
    </w:p>
    <w:p w14:paraId="7A398E87" w14:textId="77777777" w:rsidR="00571AB0" w:rsidRDefault="00571AB0" w:rsidP="00132AEC"/>
    <w:p w14:paraId="49E0476E" w14:textId="77777777" w:rsidR="00571AB0" w:rsidRDefault="00571AB0">
      <w:pPr>
        <w:spacing w:before="0" w:line="240" w:lineRule="auto"/>
        <w:rPr>
          <w:rFonts w:ascii="Arial Narrow" w:hAnsi="Arial Narrow"/>
          <w:b/>
        </w:rPr>
      </w:pPr>
      <w:r>
        <w:rPr>
          <w:rFonts w:ascii="Arial Narrow" w:hAnsi="Arial Narrow"/>
          <w:b/>
        </w:rPr>
        <w:br w:type="page"/>
      </w:r>
    </w:p>
    <w:p w14:paraId="5683566A" w14:textId="5BECE854" w:rsidR="00132AEC" w:rsidRPr="00515CA1" w:rsidRDefault="00515CA1" w:rsidP="00515CA1">
      <w:pPr>
        <w:pStyle w:val="Caption"/>
        <w:keepNext/>
        <w:rPr>
          <w:rFonts w:ascii="Arial Narrow" w:hAnsi="Arial Narrow"/>
          <w:b/>
        </w:rPr>
      </w:pPr>
      <w:bookmarkStart w:id="31" w:name="_Ref88225843"/>
      <w:r w:rsidRPr="00515CA1">
        <w:rPr>
          <w:rFonts w:ascii="Arial Narrow" w:hAnsi="Arial Narrow"/>
          <w:b/>
          <w:bCs/>
          <w:i w:val="0"/>
          <w:color w:val="auto"/>
          <w:sz w:val="20"/>
          <w:szCs w:val="20"/>
          <w:lang w:val="en-US"/>
        </w:rPr>
        <w:lastRenderedPageBreak/>
        <w:t xml:space="preserve">Table </w:t>
      </w:r>
      <w:r w:rsidRPr="00515CA1">
        <w:rPr>
          <w:rFonts w:ascii="Arial Narrow" w:hAnsi="Arial Narrow"/>
          <w:b/>
          <w:bCs/>
          <w:i w:val="0"/>
          <w:color w:val="auto"/>
          <w:sz w:val="20"/>
          <w:szCs w:val="20"/>
          <w:lang w:val="en-US"/>
        </w:rPr>
        <w:fldChar w:fldCharType="begin"/>
      </w:r>
      <w:r w:rsidRPr="00515CA1">
        <w:rPr>
          <w:rFonts w:ascii="Arial Narrow" w:hAnsi="Arial Narrow"/>
          <w:b/>
          <w:bCs/>
          <w:i w:val="0"/>
          <w:color w:val="auto"/>
          <w:sz w:val="20"/>
          <w:szCs w:val="20"/>
          <w:lang w:val="en-US"/>
        </w:rPr>
        <w:instrText xml:space="preserve"> SEQ Table \* ARABIC </w:instrText>
      </w:r>
      <w:r w:rsidRPr="00515CA1">
        <w:rPr>
          <w:rFonts w:ascii="Arial Narrow" w:hAnsi="Arial Narrow"/>
          <w:b/>
          <w:bCs/>
          <w:i w:val="0"/>
          <w:color w:val="auto"/>
          <w:sz w:val="20"/>
          <w:szCs w:val="20"/>
          <w:lang w:val="en-US"/>
        </w:rPr>
        <w:fldChar w:fldCharType="separate"/>
      </w:r>
      <w:r w:rsidR="0062348B">
        <w:rPr>
          <w:rFonts w:ascii="Arial Narrow" w:hAnsi="Arial Narrow"/>
          <w:b/>
          <w:bCs/>
          <w:i w:val="0"/>
          <w:noProof/>
          <w:color w:val="auto"/>
          <w:sz w:val="20"/>
          <w:szCs w:val="20"/>
          <w:lang w:val="en-US"/>
        </w:rPr>
        <w:t>17</w:t>
      </w:r>
      <w:r w:rsidRPr="00515CA1">
        <w:rPr>
          <w:rFonts w:ascii="Arial Narrow" w:hAnsi="Arial Narrow"/>
          <w:b/>
          <w:bCs/>
          <w:i w:val="0"/>
          <w:color w:val="auto"/>
          <w:sz w:val="20"/>
          <w:szCs w:val="20"/>
          <w:lang w:val="en-US"/>
        </w:rPr>
        <w:fldChar w:fldCharType="end"/>
      </w:r>
      <w:bookmarkEnd w:id="31"/>
      <w:r w:rsidR="00132AEC" w:rsidRPr="00515CA1">
        <w:rPr>
          <w:rFonts w:ascii="Arial Narrow" w:hAnsi="Arial Narrow"/>
          <w:b/>
          <w:bCs/>
          <w:i w:val="0"/>
          <w:color w:val="auto"/>
          <w:sz w:val="20"/>
          <w:szCs w:val="20"/>
          <w:lang w:val="en-US"/>
        </w:rPr>
        <w:t>: Revegetation standards and timing</w:t>
      </w:r>
      <w:r w:rsidR="00132AEC" w:rsidRPr="00515CA1">
        <w:rPr>
          <w:rFonts w:ascii="Arial Narrow" w:hAnsi="Arial Narrow"/>
          <w:b/>
        </w:rPr>
        <w:t xml:space="preserve"> </w:t>
      </w:r>
      <w:r w:rsidR="00132AEC" w:rsidRPr="00515CA1">
        <w:rPr>
          <w:rFonts w:ascii="Arial Narrow" w:hAnsi="Arial Narrow"/>
          <w:i w:val="0"/>
          <w:iCs w:val="0"/>
          <w:color w:val="0000FF"/>
        </w:rPr>
        <w:t>&lt;keep this table to one page don’t let table cross pages&gt;</w:t>
      </w:r>
      <w:r w:rsidR="00132AEC" w:rsidRPr="00515CA1">
        <w:rPr>
          <w:rFonts w:ascii="Arial Narrow" w:hAnsi="Arial Narrow"/>
          <w:b/>
        </w:rPr>
        <w:t xml:space="preserve"> </w:t>
      </w:r>
    </w:p>
    <w:tbl>
      <w:tblPr>
        <w:tblW w:w="5000" w:type="pct"/>
        <w:tblLayout w:type="fixed"/>
        <w:tblLook w:val="0000" w:firstRow="0" w:lastRow="0" w:firstColumn="0" w:lastColumn="0" w:noHBand="0" w:noVBand="0"/>
      </w:tblPr>
      <w:tblGrid>
        <w:gridCol w:w="1479"/>
        <w:gridCol w:w="4807"/>
        <w:gridCol w:w="2016"/>
      </w:tblGrid>
      <w:tr w:rsidR="00132AEC" w:rsidRPr="000B34A3" w14:paraId="4830507D" w14:textId="77777777" w:rsidTr="0018784B">
        <w:tc>
          <w:tcPr>
            <w:tcW w:w="891"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489E5C84" w14:textId="77777777" w:rsidR="00132AEC" w:rsidRPr="000B34A3" w:rsidRDefault="00132AEC" w:rsidP="0018784B">
            <w:pPr>
              <w:spacing w:beforeLines="40" w:before="96" w:afterLines="20" w:after="48"/>
              <w:rPr>
                <w:rFonts w:ascii="Arial Narrow" w:hAnsi="Arial Narrow"/>
                <w:b/>
                <w:sz w:val="18"/>
                <w:szCs w:val="18"/>
              </w:rPr>
            </w:pPr>
            <w:r>
              <w:rPr>
                <w:rFonts w:ascii="Arial Narrow" w:hAnsi="Arial Narrow"/>
                <w:b/>
                <w:sz w:val="18"/>
                <w:szCs w:val="18"/>
              </w:rPr>
              <w:t>Standards</w:t>
            </w:r>
          </w:p>
        </w:tc>
        <w:tc>
          <w:tcPr>
            <w:tcW w:w="2895"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7E5020D2" w14:textId="77777777" w:rsidR="00132AEC" w:rsidRPr="000B34A3" w:rsidRDefault="00132AEC" w:rsidP="0018784B">
            <w:pPr>
              <w:spacing w:beforeLines="40" w:before="96" w:afterLines="20" w:after="48"/>
              <w:rPr>
                <w:rFonts w:ascii="Arial Narrow" w:hAnsi="Arial Narrow"/>
                <w:b/>
                <w:sz w:val="18"/>
                <w:szCs w:val="18"/>
              </w:rPr>
            </w:pPr>
            <w:r>
              <w:rPr>
                <w:rFonts w:ascii="Arial Narrow" w:hAnsi="Arial Narrow"/>
                <w:b/>
                <w:sz w:val="18"/>
                <w:szCs w:val="18"/>
              </w:rPr>
              <w:t>Deliverables</w:t>
            </w:r>
          </w:p>
        </w:tc>
        <w:tc>
          <w:tcPr>
            <w:tcW w:w="1214"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63081591" w14:textId="77777777" w:rsidR="00132AEC" w:rsidRPr="000B34A3" w:rsidRDefault="00132AEC" w:rsidP="0018784B">
            <w:pPr>
              <w:spacing w:beforeLines="40" w:before="96" w:afterLines="20" w:after="48"/>
              <w:rPr>
                <w:rFonts w:ascii="Arial Narrow" w:hAnsi="Arial Narrow"/>
                <w:b/>
                <w:sz w:val="18"/>
                <w:szCs w:val="18"/>
              </w:rPr>
            </w:pPr>
            <w:r w:rsidRPr="000B34A3">
              <w:rPr>
                <w:rFonts w:ascii="Arial Narrow" w:hAnsi="Arial Narrow"/>
                <w:b/>
                <w:sz w:val="18"/>
                <w:szCs w:val="18"/>
              </w:rPr>
              <w:t>Timing</w:t>
            </w:r>
          </w:p>
        </w:tc>
      </w:tr>
      <w:tr w:rsidR="00132AEC" w:rsidRPr="000B34A3" w14:paraId="3AD3EB1A" w14:textId="77777777" w:rsidTr="0018784B">
        <w:tc>
          <w:tcPr>
            <w:tcW w:w="891" w:type="pct"/>
            <w:tcBorders>
              <w:top w:val="dotted" w:sz="4" w:space="0" w:color="auto"/>
              <w:left w:val="single" w:sz="4" w:space="0" w:color="auto"/>
              <w:bottom w:val="dotted" w:sz="4" w:space="0" w:color="auto"/>
              <w:right w:val="dotted" w:sz="4" w:space="0" w:color="auto"/>
            </w:tcBorders>
          </w:tcPr>
          <w:p w14:paraId="008CAC12" w14:textId="77777777" w:rsidR="00132AEC" w:rsidRDefault="00132AEC" w:rsidP="0018784B">
            <w:pPr>
              <w:spacing w:beforeLines="40" w:before="96" w:afterLines="20" w:after="48"/>
              <w:rPr>
                <w:rFonts w:ascii="Arial Narrow" w:hAnsi="Arial Narrow"/>
                <w:sz w:val="18"/>
                <w:szCs w:val="18"/>
              </w:rPr>
            </w:pPr>
            <w:r>
              <w:rPr>
                <w:rFonts w:ascii="Arial Narrow" w:hAnsi="Arial Narrow"/>
                <w:sz w:val="18"/>
                <w:szCs w:val="18"/>
              </w:rPr>
              <w:t xml:space="preserve">Standard 1 – </w:t>
            </w:r>
          </w:p>
          <w:p w14:paraId="2FB1EE28" w14:textId="77777777" w:rsidR="00132AEC" w:rsidRPr="008D5A1D" w:rsidRDefault="00132AEC" w:rsidP="0018784B">
            <w:pPr>
              <w:spacing w:beforeLines="40" w:before="96" w:afterLines="20" w:after="48"/>
              <w:rPr>
                <w:rFonts w:ascii="Arial Narrow" w:hAnsi="Arial Narrow"/>
                <w:sz w:val="18"/>
                <w:szCs w:val="18"/>
              </w:rPr>
            </w:pPr>
            <w:r>
              <w:rPr>
                <w:rFonts w:ascii="Arial Narrow" w:hAnsi="Arial Narrow"/>
                <w:sz w:val="18"/>
                <w:szCs w:val="18"/>
              </w:rPr>
              <w:t>Site Preparation</w:t>
            </w:r>
          </w:p>
        </w:tc>
        <w:tc>
          <w:tcPr>
            <w:tcW w:w="2895" w:type="pct"/>
            <w:tcBorders>
              <w:top w:val="dotted" w:sz="4" w:space="0" w:color="auto"/>
              <w:left w:val="dotted" w:sz="4" w:space="0" w:color="auto"/>
              <w:bottom w:val="dotted" w:sz="4" w:space="0" w:color="auto"/>
              <w:right w:val="dotted" w:sz="4" w:space="0" w:color="auto"/>
            </w:tcBorders>
            <w:shd w:val="clear" w:color="auto" w:fill="auto"/>
            <w:noWrap/>
          </w:tcPr>
          <w:p w14:paraId="580A302D" w14:textId="77777777" w:rsidR="00132AEC" w:rsidRDefault="00132AEC" w:rsidP="0018784B">
            <w:pPr>
              <w:spacing w:beforeLines="40" w:before="96" w:afterLines="20" w:after="48"/>
              <w:rPr>
                <w:rFonts w:ascii="Arial Narrow" w:hAnsi="Arial Narrow"/>
                <w:sz w:val="18"/>
                <w:szCs w:val="18"/>
              </w:rPr>
            </w:pPr>
            <w:r>
              <w:rPr>
                <w:rFonts w:ascii="Arial Narrow" w:hAnsi="Arial Narrow"/>
                <w:sz w:val="18"/>
                <w:szCs w:val="18"/>
              </w:rPr>
              <w:t>The landowner must for each Zone:</w:t>
            </w:r>
          </w:p>
          <w:p w14:paraId="19E703CE" w14:textId="77777777" w:rsidR="00132AEC" w:rsidRPr="005F2CD9" w:rsidRDefault="00132AEC" w:rsidP="00132AEC">
            <w:pPr>
              <w:pStyle w:val="ListParagraph"/>
              <w:numPr>
                <w:ilvl w:val="0"/>
                <w:numId w:val="40"/>
              </w:numPr>
              <w:spacing w:beforeLines="40" w:before="96" w:afterLines="20" w:after="48" w:line="240" w:lineRule="auto"/>
              <w:ind w:left="720"/>
              <w:rPr>
                <w:rFonts w:ascii="Arial Narrow" w:hAnsi="Arial Narrow"/>
                <w:sz w:val="18"/>
                <w:szCs w:val="18"/>
              </w:rPr>
            </w:pPr>
            <w:r w:rsidRPr="005F2CD9">
              <w:rPr>
                <w:rFonts w:ascii="Arial Narrow" w:hAnsi="Arial Narrow"/>
                <w:sz w:val="18"/>
                <w:szCs w:val="18"/>
              </w:rPr>
              <w:t>P</w:t>
            </w:r>
            <w:r>
              <w:rPr>
                <w:rFonts w:ascii="Arial Narrow" w:hAnsi="Arial Narrow"/>
                <w:sz w:val="18"/>
                <w:szCs w:val="18"/>
              </w:rPr>
              <w:t>repare the site</w:t>
            </w:r>
            <w:r w:rsidRPr="005F2CD9">
              <w:rPr>
                <w:rFonts w:ascii="Arial Narrow" w:hAnsi="Arial Narrow"/>
                <w:sz w:val="18"/>
                <w:szCs w:val="18"/>
              </w:rPr>
              <w:t xml:space="preserve"> to ensure optimal establishment of the vegetation</w:t>
            </w:r>
          </w:p>
          <w:p w14:paraId="4E89C2B6" w14:textId="77777777" w:rsidR="00132AEC" w:rsidRDefault="00132AEC" w:rsidP="00132AEC">
            <w:pPr>
              <w:pStyle w:val="ListParagraph"/>
              <w:numPr>
                <w:ilvl w:val="0"/>
                <w:numId w:val="40"/>
              </w:numPr>
              <w:spacing w:beforeLines="40" w:before="96" w:afterLines="20" w:after="48" w:line="240" w:lineRule="auto"/>
              <w:ind w:left="720"/>
              <w:rPr>
                <w:rFonts w:ascii="Arial Narrow" w:hAnsi="Arial Narrow"/>
                <w:sz w:val="18"/>
                <w:szCs w:val="18"/>
              </w:rPr>
            </w:pPr>
            <w:r>
              <w:rPr>
                <w:rFonts w:ascii="Arial Narrow" w:hAnsi="Arial Narrow"/>
                <w:sz w:val="18"/>
                <w:szCs w:val="18"/>
              </w:rPr>
              <w:t>For areas where planting will occur complete at least 2 cycles of weed elimination</w:t>
            </w:r>
          </w:p>
          <w:p w14:paraId="0BD8C5A0" w14:textId="5E51B146" w:rsidR="00132AEC" w:rsidRPr="00571AB0" w:rsidRDefault="00132AEC" w:rsidP="0018784B">
            <w:pPr>
              <w:pStyle w:val="ListParagraph"/>
              <w:numPr>
                <w:ilvl w:val="0"/>
                <w:numId w:val="40"/>
              </w:numPr>
              <w:spacing w:beforeLines="40" w:before="96" w:afterLines="20" w:after="48" w:line="240" w:lineRule="auto"/>
              <w:ind w:left="720"/>
              <w:rPr>
                <w:rFonts w:ascii="Arial Narrow" w:hAnsi="Arial Narrow"/>
                <w:sz w:val="18"/>
                <w:szCs w:val="18"/>
              </w:rPr>
            </w:pPr>
            <w:r w:rsidRPr="00F765BF">
              <w:rPr>
                <w:rFonts w:ascii="Arial Narrow" w:hAnsi="Arial Narrow"/>
                <w:sz w:val="18"/>
                <w:szCs w:val="18"/>
              </w:rPr>
              <w:t xml:space="preserve">Collect indigenous seed on site and/or place order with local indigenous nursery. Refer to </w:t>
            </w:r>
            <w:r w:rsidR="00AC462A" w:rsidRPr="00AC462A">
              <w:rPr>
                <w:rFonts w:ascii="Arial Narrow" w:hAnsi="Arial Narrow"/>
                <w:sz w:val="18"/>
                <w:szCs w:val="18"/>
              </w:rPr>
              <w:fldChar w:fldCharType="begin"/>
            </w:r>
            <w:r w:rsidR="00AC462A" w:rsidRPr="00AC462A">
              <w:rPr>
                <w:rFonts w:ascii="Arial Narrow" w:hAnsi="Arial Narrow"/>
                <w:sz w:val="18"/>
                <w:szCs w:val="18"/>
              </w:rPr>
              <w:instrText xml:space="preserve"> REF _Ref88225255 \h  \* MERGEFORMAT </w:instrText>
            </w:r>
            <w:r w:rsidR="00AC462A" w:rsidRPr="00AC462A">
              <w:rPr>
                <w:rFonts w:ascii="Arial Narrow" w:hAnsi="Arial Narrow"/>
                <w:sz w:val="18"/>
                <w:szCs w:val="18"/>
              </w:rPr>
            </w:r>
            <w:r w:rsidR="00AC462A" w:rsidRPr="00AC462A">
              <w:rPr>
                <w:rFonts w:ascii="Arial Narrow" w:hAnsi="Arial Narrow"/>
                <w:sz w:val="18"/>
                <w:szCs w:val="18"/>
              </w:rPr>
              <w:fldChar w:fldCharType="separate"/>
            </w:r>
            <w:r w:rsidR="0062348B" w:rsidRPr="0062348B">
              <w:rPr>
                <w:rFonts w:ascii="Arial Narrow" w:hAnsi="Arial Narrow"/>
                <w:sz w:val="18"/>
                <w:szCs w:val="18"/>
              </w:rPr>
              <w:t>Table 19</w:t>
            </w:r>
            <w:r w:rsidR="00AC462A" w:rsidRPr="00AC462A">
              <w:rPr>
                <w:rFonts w:ascii="Arial Narrow" w:hAnsi="Arial Narrow"/>
                <w:sz w:val="18"/>
                <w:szCs w:val="18"/>
              </w:rPr>
              <w:fldChar w:fldCharType="end"/>
            </w:r>
            <w:r w:rsidR="00AC462A" w:rsidRPr="00AC462A">
              <w:rPr>
                <w:rFonts w:ascii="Arial Narrow" w:hAnsi="Arial Narrow"/>
                <w:sz w:val="18"/>
                <w:szCs w:val="18"/>
              </w:rPr>
              <w:t xml:space="preserve"> </w:t>
            </w:r>
            <w:r w:rsidR="00AC462A" w:rsidRPr="00AC462A">
              <w:rPr>
                <w:rFonts w:ascii="Arial Narrow" w:hAnsi="Arial Narrow"/>
                <w:color w:val="0000FF"/>
                <w:sz w:val="18"/>
                <w:szCs w:val="18"/>
              </w:rPr>
              <w:t xml:space="preserve">[insert additional table references as required] </w:t>
            </w:r>
            <w:r w:rsidRPr="00F765BF">
              <w:rPr>
                <w:rFonts w:ascii="Arial Narrow" w:hAnsi="Arial Narrow"/>
                <w:sz w:val="18"/>
                <w:szCs w:val="18"/>
              </w:rPr>
              <w:t xml:space="preserve">for </w:t>
            </w:r>
            <w:r>
              <w:rPr>
                <w:rFonts w:ascii="Arial Narrow" w:hAnsi="Arial Narrow"/>
                <w:sz w:val="18"/>
                <w:szCs w:val="18"/>
              </w:rPr>
              <w:t xml:space="preserve">the </w:t>
            </w:r>
            <w:r w:rsidRPr="00F765BF">
              <w:rPr>
                <w:rFonts w:ascii="Arial Narrow" w:hAnsi="Arial Narrow"/>
                <w:sz w:val="18"/>
                <w:szCs w:val="18"/>
              </w:rPr>
              <w:t xml:space="preserve">species list and </w:t>
            </w:r>
            <w:r w:rsidR="00AC462A" w:rsidRPr="00AC462A">
              <w:rPr>
                <w:rFonts w:ascii="Arial Narrow" w:hAnsi="Arial Narrow"/>
                <w:sz w:val="18"/>
                <w:szCs w:val="18"/>
              </w:rPr>
              <w:fldChar w:fldCharType="begin"/>
            </w:r>
            <w:r w:rsidR="00AC462A">
              <w:rPr>
                <w:rFonts w:ascii="Arial Narrow" w:hAnsi="Arial Narrow"/>
                <w:sz w:val="18"/>
                <w:szCs w:val="18"/>
              </w:rPr>
              <w:instrText xml:space="preserve"> REF _Ref88225227 \h  \* MERGEFORMAT </w:instrText>
            </w:r>
            <w:r w:rsidR="00AC462A" w:rsidRPr="00AC462A">
              <w:rPr>
                <w:rFonts w:ascii="Arial Narrow" w:hAnsi="Arial Narrow"/>
                <w:sz w:val="18"/>
                <w:szCs w:val="18"/>
              </w:rPr>
            </w:r>
            <w:r w:rsidR="00AC462A" w:rsidRPr="00AC462A">
              <w:rPr>
                <w:rFonts w:ascii="Arial Narrow" w:hAnsi="Arial Narrow"/>
                <w:sz w:val="18"/>
                <w:szCs w:val="18"/>
              </w:rPr>
              <w:fldChar w:fldCharType="separate"/>
            </w:r>
            <w:r w:rsidR="0062348B" w:rsidRPr="0062348B">
              <w:rPr>
                <w:rFonts w:ascii="Arial Narrow" w:hAnsi="Arial Narrow"/>
                <w:sz w:val="18"/>
                <w:szCs w:val="18"/>
              </w:rPr>
              <w:t>Table 18</w:t>
            </w:r>
            <w:r w:rsidR="00AC462A" w:rsidRPr="00AC462A">
              <w:rPr>
                <w:rFonts w:ascii="Arial Narrow" w:hAnsi="Arial Narrow"/>
                <w:sz w:val="18"/>
                <w:szCs w:val="18"/>
              </w:rPr>
              <w:fldChar w:fldCharType="end"/>
            </w:r>
            <w:r w:rsidR="005A62EF">
              <w:rPr>
                <w:rFonts w:ascii="Arial Narrow" w:hAnsi="Arial Narrow"/>
                <w:sz w:val="18"/>
                <w:szCs w:val="18"/>
              </w:rPr>
              <w:t xml:space="preserve"> </w:t>
            </w:r>
            <w:r w:rsidRPr="00F765BF">
              <w:rPr>
                <w:rFonts w:ascii="Arial Narrow" w:hAnsi="Arial Narrow"/>
                <w:sz w:val="18"/>
                <w:szCs w:val="18"/>
              </w:rPr>
              <w:t>for minimum species diversity targets</w:t>
            </w:r>
            <w:r>
              <w:rPr>
                <w:rFonts w:ascii="Arial Narrow" w:hAnsi="Arial Narrow"/>
                <w:sz w:val="18"/>
                <w:szCs w:val="18"/>
              </w:rPr>
              <w:t xml:space="preserve"> and minimum survival targets</w:t>
            </w:r>
          </w:p>
        </w:tc>
        <w:tc>
          <w:tcPr>
            <w:tcW w:w="1214" w:type="pct"/>
            <w:tcBorders>
              <w:top w:val="dotted" w:sz="4" w:space="0" w:color="auto"/>
              <w:left w:val="dotted" w:sz="4" w:space="0" w:color="auto"/>
              <w:bottom w:val="dotted" w:sz="4" w:space="0" w:color="auto"/>
              <w:right w:val="single" w:sz="4" w:space="0" w:color="auto"/>
            </w:tcBorders>
            <w:shd w:val="clear" w:color="auto" w:fill="auto"/>
            <w:noWrap/>
          </w:tcPr>
          <w:p w14:paraId="16223EE7" w14:textId="77777777" w:rsidR="00132AEC" w:rsidRPr="008349FD" w:rsidRDefault="00132AEC" w:rsidP="0018784B">
            <w:pPr>
              <w:spacing w:beforeLines="40" w:before="96" w:afterLines="20" w:after="48"/>
              <w:rPr>
                <w:rFonts w:ascii="Arial Narrow" w:hAnsi="Arial Narrow"/>
                <w:sz w:val="18"/>
                <w:szCs w:val="18"/>
                <w:highlight w:val="green"/>
              </w:rPr>
            </w:pPr>
            <w:r w:rsidRPr="00B122A5">
              <w:rPr>
                <w:rFonts w:ascii="Arial Narrow" w:hAnsi="Arial Narrow"/>
                <w:sz w:val="18"/>
                <w:szCs w:val="18"/>
              </w:rPr>
              <w:t>Year</w:t>
            </w:r>
            <w:r>
              <w:rPr>
                <w:rFonts w:ascii="Arial Narrow" w:hAnsi="Arial Narrow"/>
                <w:sz w:val="18"/>
                <w:szCs w:val="18"/>
              </w:rPr>
              <w:t>s 1 –</w:t>
            </w:r>
            <w:r w:rsidRPr="00B122A5">
              <w:rPr>
                <w:rFonts w:ascii="Arial Narrow" w:hAnsi="Arial Narrow"/>
                <w:sz w:val="18"/>
                <w:szCs w:val="18"/>
              </w:rPr>
              <w:t xml:space="preserve"> 3</w:t>
            </w:r>
          </w:p>
        </w:tc>
      </w:tr>
      <w:tr w:rsidR="00132AEC" w:rsidRPr="000B34A3" w14:paraId="50588A06" w14:textId="77777777" w:rsidTr="0018784B">
        <w:tc>
          <w:tcPr>
            <w:tcW w:w="891" w:type="pct"/>
            <w:tcBorders>
              <w:top w:val="dotted" w:sz="4" w:space="0" w:color="auto"/>
              <w:left w:val="single" w:sz="4" w:space="0" w:color="auto"/>
              <w:bottom w:val="dotted" w:sz="4" w:space="0" w:color="auto"/>
              <w:right w:val="dotted" w:sz="4" w:space="0" w:color="auto"/>
            </w:tcBorders>
          </w:tcPr>
          <w:p w14:paraId="6EEF0D59" w14:textId="77777777" w:rsidR="00132AEC" w:rsidRDefault="00132AEC" w:rsidP="0018784B">
            <w:pPr>
              <w:spacing w:beforeLines="40" w:before="96" w:afterLines="20" w:after="48"/>
              <w:rPr>
                <w:rFonts w:ascii="Arial Narrow" w:hAnsi="Arial Narrow"/>
                <w:sz w:val="18"/>
                <w:szCs w:val="18"/>
              </w:rPr>
            </w:pPr>
            <w:r>
              <w:rPr>
                <w:rFonts w:ascii="Arial Narrow" w:hAnsi="Arial Narrow"/>
                <w:sz w:val="18"/>
                <w:szCs w:val="18"/>
              </w:rPr>
              <w:t>Standard 2 –</w:t>
            </w:r>
          </w:p>
          <w:p w14:paraId="63E0056B" w14:textId="77777777" w:rsidR="00132AEC" w:rsidRPr="008D5A1D" w:rsidRDefault="00132AEC" w:rsidP="0018784B">
            <w:pPr>
              <w:spacing w:beforeLines="40" w:before="96" w:afterLines="20" w:after="48"/>
              <w:rPr>
                <w:rFonts w:ascii="Arial Narrow" w:hAnsi="Arial Narrow"/>
                <w:sz w:val="18"/>
                <w:szCs w:val="18"/>
              </w:rPr>
            </w:pPr>
            <w:r w:rsidRPr="008D5A1D">
              <w:rPr>
                <w:rFonts w:ascii="Arial Narrow" w:hAnsi="Arial Narrow"/>
                <w:sz w:val="18"/>
                <w:szCs w:val="18"/>
              </w:rPr>
              <w:t>Establishment</w:t>
            </w:r>
            <w:r>
              <w:rPr>
                <w:rFonts w:ascii="Arial Narrow" w:hAnsi="Arial Narrow"/>
                <w:sz w:val="18"/>
                <w:szCs w:val="18"/>
              </w:rPr>
              <w:t xml:space="preserve"> 1</w:t>
            </w:r>
          </w:p>
        </w:tc>
        <w:tc>
          <w:tcPr>
            <w:tcW w:w="2895" w:type="pct"/>
            <w:tcBorders>
              <w:top w:val="dotted" w:sz="4" w:space="0" w:color="auto"/>
              <w:left w:val="dotted" w:sz="4" w:space="0" w:color="auto"/>
              <w:bottom w:val="dotted" w:sz="4" w:space="0" w:color="auto"/>
              <w:right w:val="dotted" w:sz="4" w:space="0" w:color="auto"/>
            </w:tcBorders>
            <w:shd w:val="clear" w:color="auto" w:fill="auto"/>
            <w:noWrap/>
          </w:tcPr>
          <w:p w14:paraId="243CBDE7" w14:textId="77777777" w:rsidR="00132AEC" w:rsidRDefault="00132AEC" w:rsidP="0018784B">
            <w:pPr>
              <w:spacing w:beforeLines="40" w:before="96" w:afterLines="20" w:after="48"/>
              <w:rPr>
                <w:rFonts w:ascii="Arial Narrow" w:hAnsi="Arial Narrow"/>
                <w:sz w:val="18"/>
                <w:szCs w:val="18"/>
              </w:rPr>
            </w:pPr>
            <w:r>
              <w:rPr>
                <w:rFonts w:ascii="Arial Narrow" w:hAnsi="Arial Narrow"/>
                <w:sz w:val="18"/>
                <w:szCs w:val="18"/>
              </w:rPr>
              <w:t>The landowner must for each Zone:</w:t>
            </w:r>
          </w:p>
          <w:p w14:paraId="494E0D33" w14:textId="77777777" w:rsidR="00132AEC" w:rsidRDefault="00132AEC" w:rsidP="00132AEC">
            <w:pPr>
              <w:pStyle w:val="ListParagraph"/>
              <w:numPr>
                <w:ilvl w:val="0"/>
                <w:numId w:val="40"/>
              </w:numPr>
              <w:spacing w:beforeLines="40" w:before="96" w:afterLines="20" w:after="48" w:line="240" w:lineRule="auto"/>
              <w:ind w:left="720"/>
              <w:rPr>
                <w:rFonts w:ascii="Arial Narrow" w:hAnsi="Arial Narrow"/>
                <w:sz w:val="18"/>
                <w:szCs w:val="18"/>
              </w:rPr>
            </w:pPr>
            <w:r>
              <w:rPr>
                <w:rFonts w:ascii="Arial Narrow" w:hAnsi="Arial Narrow"/>
                <w:sz w:val="18"/>
                <w:szCs w:val="18"/>
              </w:rPr>
              <w:t>Follow provenance principles</w:t>
            </w:r>
            <w:r w:rsidRPr="00F765BF">
              <w:rPr>
                <w:rFonts w:ascii="Arial Narrow" w:hAnsi="Arial Narrow"/>
                <w:sz w:val="18"/>
                <w:szCs w:val="18"/>
              </w:rPr>
              <w:t>. Please seek advice from a local indigenous nursery</w:t>
            </w:r>
          </w:p>
          <w:p w14:paraId="525D45E7" w14:textId="5DE9DD75" w:rsidR="00132AEC" w:rsidRPr="00530C78" w:rsidRDefault="00132AEC" w:rsidP="00132AEC">
            <w:pPr>
              <w:pStyle w:val="ListParagraph"/>
              <w:numPr>
                <w:ilvl w:val="0"/>
                <w:numId w:val="40"/>
              </w:numPr>
              <w:spacing w:beforeLines="40" w:before="96" w:afterLines="20" w:after="48" w:line="240" w:lineRule="auto"/>
              <w:ind w:left="720"/>
              <w:rPr>
                <w:rFonts w:ascii="Arial Narrow" w:hAnsi="Arial Narrow"/>
                <w:sz w:val="18"/>
                <w:szCs w:val="18"/>
              </w:rPr>
            </w:pPr>
            <w:r w:rsidRPr="00530C78">
              <w:rPr>
                <w:rFonts w:ascii="Arial Narrow" w:hAnsi="Arial Narrow"/>
                <w:sz w:val="18"/>
                <w:szCs w:val="18"/>
              </w:rPr>
              <w:t xml:space="preserve">Sow seeds or plant seedlings with species specified in </w:t>
            </w:r>
            <w:r w:rsidR="00AC462A" w:rsidRPr="00AC462A">
              <w:rPr>
                <w:rFonts w:ascii="Arial Narrow" w:hAnsi="Arial Narrow"/>
                <w:sz w:val="18"/>
                <w:szCs w:val="18"/>
              </w:rPr>
              <w:fldChar w:fldCharType="begin"/>
            </w:r>
            <w:r w:rsidR="00AC462A" w:rsidRPr="00AC462A">
              <w:rPr>
                <w:rFonts w:ascii="Arial Narrow" w:hAnsi="Arial Narrow"/>
                <w:sz w:val="18"/>
                <w:szCs w:val="18"/>
              </w:rPr>
              <w:instrText xml:space="preserve"> REF _Ref88225255 \h  \* MERGEFORMAT </w:instrText>
            </w:r>
            <w:r w:rsidR="00AC462A" w:rsidRPr="00AC462A">
              <w:rPr>
                <w:rFonts w:ascii="Arial Narrow" w:hAnsi="Arial Narrow"/>
                <w:sz w:val="18"/>
                <w:szCs w:val="18"/>
              </w:rPr>
            </w:r>
            <w:r w:rsidR="00AC462A" w:rsidRPr="00AC462A">
              <w:rPr>
                <w:rFonts w:ascii="Arial Narrow" w:hAnsi="Arial Narrow"/>
                <w:sz w:val="18"/>
                <w:szCs w:val="18"/>
              </w:rPr>
              <w:fldChar w:fldCharType="separate"/>
            </w:r>
            <w:r w:rsidR="0062348B" w:rsidRPr="0062348B">
              <w:rPr>
                <w:rFonts w:ascii="Arial Narrow" w:hAnsi="Arial Narrow"/>
                <w:sz w:val="18"/>
                <w:szCs w:val="18"/>
              </w:rPr>
              <w:t>Table 19</w:t>
            </w:r>
            <w:r w:rsidR="00AC462A" w:rsidRPr="00AC462A">
              <w:rPr>
                <w:rFonts w:ascii="Arial Narrow" w:hAnsi="Arial Narrow"/>
                <w:sz w:val="18"/>
                <w:szCs w:val="18"/>
              </w:rPr>
              <w:fldChar w:fldCharType="end"/>
            </w:r>
            <w:r w:rsidR="00AC462A" w:rsidRPr="00AC462A">
              <w:rPr>
                <w:rFonts w:ascii="Arial Narrow" w:hAnsi="Arial Narrow"/>
                <w:sz w:val="18"/>
                <w:szCs w:val="18"/>
              </w:rPr>
              <w:t xml:space="preserve"> </w:t>
            </w:r>
            <w:r w:rsidR="00AC462A" w:rsidRPr="00AC462A">
              <w:rPr>
                <w:rFonts w:ascii="Arial Narrow" w:hAnsi="Arial Narrow"/>
                <w:color w:val="0000FF"/>
                <w:sz w:val="18"/>
                <w:szCs w:val="18"/>
              </w:rPr>
              <w:t>[insert additional table references as required]</w:t>
            </w:r>
          </w:p>
          <w:p w14:paraId="0963AA79" w14:textId="3E0194F5" w:rsidR="00132AEC" w:rsidRPr="00571AB0" w:rsidRDefault="00132AEC" w:rsidP="0018784B">
            <w:pPr>
              <w:pStyle w:val="ListParagraph"/>
              <w:numPr>
                <w:ilvl w:val="0"/>
                <w:numId w:val="40"/>
              </w:numPr>
              <w:spacing w:beforeLines="40" w:before="96" w:afterLines="20" w:after="48" w:line="240" w:lineRule="auto"/>
              <w:ind w:left="720"/>
              <w:rPr>
                <w:rFonts w:ascii="Arial Narrow" w:hAnsi="Arial Narrow"/>
                <w:sz w:val="18"/>
                <w:szCs w:val="18"/>
              </w:rPr>
            </w:pPr>
            <w:r>
              <w:rPr>
                <w:rFonts w:ascii="Arial Narrow" w:hAnsi="Arial Narrow"/>
                <w:sz w:val="18"/>
                <w:szCs w:val="18"/>
              </w:rPr>
              <w:t xml:space="preserve">Sow seeds or plant seedlings </w:t>
            </w:r>
            <w:r w:rsidRPr="00B50BDF">
              <w:rPr>
                <w:rFonts w:ascii="Arial Narrow" w:hAnsi="Arial Narrow"/>
                <w:sz w:val="18"/>
                <w:szCs w:val="18"/>
                <w:u w:val="single"/>
              </w:rPr>
              <w:t>covering an area of a</w:t>
            </w:r>
            <w:r w:rsidRPr="005A77E1">
              <w:rPr>
                <w:rFonts w:ascii="Arial Narrow" w:hAnsi="Arial Narrow"/>
                <w:sz w:val="18"/>
                <w:szCs w:val="18"/>
                <w:u w:val="single"/>
              </w:rPr>
              <w:t xml:space="preserve"> minimum of </w:t>
            </w:r>
            <w:r w:rsidRPr="00B50BDF">
              <w:rPr>
                <w:rFonts w:ascii="Arial Narrow" w:hAnsi="Arial Narrow"/>
                <w:sz w:val="18"/>
                <w:szCs w:val="18"/>
                <w:u w:val="single"/>
              </w:rPr>
              <w:t>50% of the Zone</w:t>
            </w:r>
          </w:p>
        </w:tc>
        <w:tc>
          <w:tcPr>
            <w:tcW w:w="1214" w:type="pct"/>
            <w:tcBorders>
              <w:top w:val="dotted" w:sz="4" w:space="0" w:color="auto"/>
              <w:left w:val="dotted" w:sz="4" w:space="0" w:color="auto"/>
              <w:bottom w:val="dotted" w:sz="4" w:space="0" w:color="auto"/>
              <w:right w:val="single" w:sz="4" w:space="0" w:color="auto"/>
            </w:tcBorders>
            <w:shd w:val="clear" w:color="auto" w:fill="auto"/>
            <w:noWrap/>
          </w:tcPr>
          <w:p w14:paraId="4F8F87C6" w14:textId="77777777" w:rsidR="00132AEC" w:rsidRPr="008349FD" w:rsidRDefault="00132AEC" w:rsidP="0018784B">
            <w:pPr>
              <w:spacing w:beforeLines="40" w:before="96" w:afterLines="20" w:after="48"/>
              <w:rPr>
                <w:rFonts w:ascii="Arial Narrow" w:hAnsi="Arial Narrow"/>
                <w:sz w:val="18"/>
                <w:szCs w:val="18"/>
                <w:highlight w:val="green"/>
              </w:rPr>
            </w:pPr>
            <w:r w:rsidRPr="008D5A1D">
              <w:rPr>
                <w:rFonts w:ascii="Arial Narrow" w:hAnsi="Arial Narrow"/>
                <w:sz w:val="18"/>
                <w:szCs w:val="18"/>
              </w:rPr>
              <w:t xml:space="preserve">No later than end </w:t>
            </w:r>
            <w:r w:rsidRPr="00B122A5">
              <w:rPr>
                <w:rFonts w:ascii="Arial Narrow" w:hAnsi="Arial Narrow"/>
                <w:sz w:val="18"/>
                <w:szCs w:val="18"/>
              </w:rPr>
              <w:t>of Year 3</w:t>
            </w:r>
          </w:p>
        </w:tc>
      </w:tr>
      <w:tr w:rsidR="00132AEC" w:rsidRPr="000B34A3" w14:paraId="18E5D92E" w14:textId="77777777" w:rsidTr="0018784B">
        <w:tc>
          <w:tcPr>
            <w:tcW w:w="891" w:type="pct"/>
            <w:tcBorders>
              <w:top w:val="dotted" w:sz="4" w:space="0" w:color="auto"/>
              <w:left w:val="single" w:sz="4" w:space="0" w:color="auto"/>
              <w:bottom w:val="dotted" w:sz="4" w:space="0" w:color="auto"/>
              <w:right w:val="dotted" w:sz="4" w:space="0" w:color="auto"/>
            </w:tcBorders>
          </w:tcPr>
          <w:p w14:paraId="6FB3F2E0" w14:textId="77777777" w:rsidR="00132AEC" w:rsidRDefault="00132AEC" w:rsidP="0018784B">
            <w:pPr>
              <w:spacing w:beforeLines="40" w:before="96" w:afterLines="20" w:after="48"/>
              <w:rPr>
                <w:rFonts w:ascii="Arial Narrow" w:hAnsi="Arial Narrow"/>
                <w:sz w:val="18"/>
                <w:szCs w:val="18"/>
              </w:rPr>
            </w:pPr>
            <w:r>
              <w:rPr>
                <w:rFonts w:ascii="Arial Narrow" w:hAnsi="Arial Narrow"/>
                <w:sz w:val="18"/>
                <w:szCs w:val="18"/>
              </w:rPr>
              <w:t>Standard 3 –</w:t>
            </w:r>
          </w:p>
          <w:p w14:paraId="65796E63" w14:textId="77777777" w:rsidR="00132AEC" w:rsidRPr="008D5A1D" w:rsidRDefault="00132AEC" w:rsidP="0018784B">
            <w:pPr>
              <w:spacing w:beforeLines="40" w:before="96" w:afterLines="20" w:after="48"/>
              <w:rPr>
                <w:rFonts w:ascii="Arial Narrow" w:hAnsi="Arial Narrow"/>
                <w:sz w:val="18"/>
                <w:szCs w:val="18"/>
              </w:rPr>
            </w:pPr>
            <w:r w:rsidRPr="008D5A1D">
              <w:rPr>
                <w:rFonts w:ascii="Arial Narrow" w:hAnsi="Arial Narrow"/>
                <w:sz w:val="18"/>
                <w:szCs w:val="18"/>
              </w:rPr>
              <w:t>Establishment</w:t>
            </w:r>
            <w:r>
              <w:rPr>
                <w:rFonts w:ascii="Arial Narrow" w:hAnsi="Arial Narrow"/>
                <w:sz w:val="18"/>
                <w:szCs w:val="18"/>
              </w:rPr>
              <w:t xml:space="preserve"> 2</w:t>
            </w:r>
          </w:p>
        </w:tc>
        <w:tc>
          <w:tcPr>
            <w:tcW w:w="2895" w:type="pct"/>
            <w:tcBorders>
              <w:top w:val="dotted" w:sz="4" w:space="0" w:color="auto"/>
              <w:left w:val="dotted" w:sz="4" w:space="0" w:color="auto"/>
              <w:bottom w:val="dotted" w:sz="4" w:space="0" w:color="auto"/>
              <w:right w:val="dotted" w:sz="4" w:space="0" w:color="auto"/>
            </w:tcBorders>
            <w:shd w:val="clear" w:color="auto" w:fill="auto"/>
            <w:noWrap/>
          </w:tcPr>
          <w:p w14:paraId="7E8CC545" w14:textId="77777777" w:rsidR="00132AEC" w:rsidRDefault="00132AEC" w:rsidP="0018784B">
            <w:pPr>
              <w:spacing w:beforeLines="40" w:before="96" w:afterLines="20" w:after="48"/>
              <w:rPr>
                <w:rFonts w:ascii="Arial Narrow" w:hAnsi="Arial Narrow"/>
                <w:sz w:val="18"/>
                <w:szCs w:val="18"/>
              </w:rPr>
            </w:pPr>
            <w:r>
              <w:rPr>
                <w:rFonts w:ascii="Arial Narrow" w:hAnsi="Arial Narrow"/>
                <w:sz w:val="18"/>
                <w:szCs w:val="18"/>
              </w:rPr>
              <w:t>The landowner must for each Zone:</w:t>
            </w:r>
          </w:p>
          <w:p w14:paraId="7978EB30" w14:textId="77777777" w:rsidR="00132AEC" w:rsidRDefault="00132AEC" w:rsidP="00132AEC">
            <w:pPr>
              <w:pStyle w:val="ListParagraph"/>
              <w:numPr>
                <w:ilvl w:val="0"/>
                <w:numId w:val="40"/>
              </w:numPr>
              <w:spacing w:beforeLines="40" w:before="96" w:afterLines="20" w:after="48" w:line="240" w:lineRule="auto"/>
              <w:ind w:left="720"/>
              <w:rPr>
                <w:rFonts w:ascii="Arial Narrow" w:hAnsi="Arial Narrow"/>
                <w:sz w:val="18"/>
                <w:szCs w:val="18"/>
              </w:rPr>
            </w:pPr>
            <w:r>
              <w:rPr>
                <w:rFonts w:ascii="Arial Narrow" w:hAnsi="Arial Narrow"/>
                <w:sz w:val="18"/>
                <w:szCs w:val="18"/>
              </w:rPr>
              <w:t>Follow provenance principles</w:t>
            </w:r>
            <w:r w:rsidRPr="00F765BF">
              <w:rPr>
                <w:rFonts w:ascii="Arial Narrow" w:hAnsi="Arial Narrow"/>
                <w:sz w:val="18"/>
                <w:szCs w:val="18"/>
              </w:rPr>
              <w:t>. Please seek advice from a local indigenous nursery</w:t>
            </w:r>
          </w:p>
          <w:p w14:paraId="2EE38BD9" w14:textId="120CD935" w:rsidR="00132AEC" w:rsidRPr="00530C78" w:rsidRDefault="00132AEC" w:rsidP="00132AEC">
            <w:pPr>
              <w:pStyle w:val="ListParagraph"/>
              <w:numPr>
                <w:ilvl w:val="0"/>
                <w:numId w:val="40"/>
              </w:numPr>
              <w:spacing w:beforeLines="40" w:before="96" w:afterLines="20" w:after="48" w:line="240" w:lineRule="auto"/>
              <w:ind w:left="720"/>
              <w:rPr>
                <w:rFonts w:ascii="Arial Narrow" w:hAnsi="Arial Narrow"/>
                <w:sz w:val="18"/>
                <w:szCs w:val="18"/>
              </w:rPr>
            </w:pPr>
            <w:r w:rsidRPr="00530C78">
              <w:rPr>
                <w:rFonts w:ascii="Arial Narrow" w:hAnsi="Arial Narrow"/>
                <w:sz w:val="18"/>
                <w:szCs w:val="18"/>
              </w:rPr>
              <w:t xml:space="preserve">Sow seeds or plant seedlings with species specified in </w:t>
            </w:r>
            <w:r w:rsidR="00AC462A" w:rsidRPr="00AC462A">
              <w:rPr>
                <w:rFonts w:ascii="Arial Narrow" w:hAnsi="Arial Narrow"/>
                <w:sz w:val="18"/>
                <w:szCs w:val="18"/>
              </w:rPr>
              <w:fldChar w:fldCharType="begin"/>
            </w:r>
            <w:r w:rsidR="00AC462A" w:rsidRPr="00AC462A">
              <w:rPr>
                <w:rFonts w:ascii="Arial Narrow" w:hAnsi="Arial Narrow"/>
                <w:sz w:val="18"/>
                <w:szCs w:val="18"/>
              </w:rPr>
              <w:instrText xml:space="preserve"> REF _Ref88225255 \h  \* MERGEFORMAT </w:instrText>
            </w:r>
            <w:r w:rsidR="00AC462A" w:rsidRPr="00AC462A">
              <w:rPr>
                <w:rFonts w:ascii="Arial Narrow" w:hAnsi="Arial Narrow"/>
                <w:sz w:val="18"/>
                <w:szCs w:val="18"/>
              </w:rPr>
            </w:r>
            <w:r w:rsidR="00AC462A" w:rsidRPr="00AC462A">
              <w:rPr>
                <w:rFonts w:ascii="Arial Narrow" w:hAnsi="Arial Narrow"/>
                <w:sz w:val="18"/>
                <w:szCs w:val="18"/>
              </w:rPr>
              <w:fldChar w:fldCharType="separate"/>
            </w:r>
            <w:r w:rsidR="0062348B" w:rsidRPr="0062348B">
              <w:rPr>
                <w:rFonts w:ascii="Arial Narrow" w:hAnsi="Arial Narrow"/>
                <w:sz w:val="18"/>
                <w:szCs w:val="18"/>
              </w:rPr>
              <w:t>Table 19</w:t>
            </w:r>
            <w:r w:rsidR="00AC462A" w:rsidRPr="00AC462A">
              <w:rPr>
                <w:rFonts w:ascii="Arial Narrow" w:hAnsi="Arial Narrow"/>
                <w:sz w:val="18"/>
                <w:szCs w:val="18"/>
              </w:rPr>
              <w:fldChar w:fldCharType="end"/>
            </w:r>
            <w:r w:rsidR="00AC462A" w:rsidRPr="00AC462A">
              <w:rPr>
                <w:rFonts w:ascii="Arial Narrow" w:hAnsi="Arial Narrow"/>
                <w:sz w:val="18"/>
                <w:szCs w:val="18"/>
              </w:rPr>
              <w:t xml:space="preserve"> </w:t>
            </w:r>
            <w:r w:rsidR="00AC462A" w:rsidRPr="00AC462A">
              <w:rPr>
                <w:rFonts w:ascii="Arial Narrow" w:hAnsi="Arial Narrow"/>
                <w:color w:val="0000FF"/>
                <w:sz w:val="18"/>
                <w:szCs w:val="18"/>
              </w:rPr>
              <w:t>[insert additional table references as required]</w:t>
            </w:r>
          </w:p>
          <w:p w14:paraId="350E9882" w14:textId="67F16A9C" w:rsidR="00132AEC" w:rsidRPr="00571AB0" w:rsidRDefault="00132AEC" w:rsidP="0018784B">
            <w:pPr>
              <w:pStyle w:val="ListParagraph"/>
              <w:numPr>
                <w:ilvl w:val="0"/>
                <w:numId w:val="40"/>
              </w:numPr>
              <w:spacing w:beforeLines="40" w:before="96" w:afterLines="20" w:after="48" w:line="240" w:lineRule="auto"/>
              <w:ind w:left="720"/>
              <w:rPr>
                <w:rFonts w:ascii="Arial Narrow" w:hAnsi="Arial Narrow"/>
                <w:sz w:val="18"/>
                <w:szCs w:val="18"/>
              </w:rPr>
            </w:pPr>
            <w:r>
              <w:rPr>
                <w:rFonts w:ascii="Arial Narrow" w:hAnsi="Arial Narrow"/>
                <w:sz w:val="18"/>
                <w:szCs w:val="18"/>
              </w:rPr>
              <w:t xml:space="preserve">Sow seeds or plant seedlings </w:t>
            </w:r>
            <w:r w:rsidRPr="00B50BDF">
              <w:rPr>
                <w:rFonts w:ascii="Arial Narrow" w:hAnsi="Arial Narrow"/>
                <w:sz w:val="18"/>
                <w:szCs w:val="18"/>
                <w:u w:val="single"/>
              </w:rPr>
              <w:t>covering 100% of the Zone</w:t>
            </w:r>
          </w:p>
        </w:tc>
        <w:tc>
          <w:tcPr>
            <w:tcW w:w="1214" w:type="pct"/>
            <w:tcBorders>
              <w:top w:val="dotted" w:sz="4" w:space="0" w:color="auto"/>
              <w:left w:val="dotted" w:sz="4" w:space="0" w:color="auto"/>
              <w:bottom w:val="dotted" w:sz="4" w:space="0" w:color="auto"/>
              <w:right w:val="single" w:sz="4" w:space="0" w:color="auto"/>
            </w:tcBorders>
            <w:shd w:val="clear" w:color="auto" w:fill="auto"/>
            <w:noWrap/>
          </w:tcPr>
          <w:p w14:paraId="0BFD8BB8" w14:textId="77777777" w:rsidR="00132AEC" w:rsidRPr="008349FD" w:rsidRDefault="00132AEC" w:rsidP="0018784B">
            <w:pPr>
              <w:spacing w:beforeLines="40" w:before="96" w:afterLines="20" w:after="48"/>
              <w:rPr>
                <w:rFonts w:ascii="Arial Narrow" w:hAnsi="Arial Narrow"/>
                <w:sz w:val="18"/>
                <w:szCs w:val="18"/>
                <w:highlight w:val="green"/>
              </w:rPr>
            </w:pPr>
            <w:r w:rsidRPr="008D5A1D">
              <w:rPr>
                <w:rFonts w:ascii="Arial Narrow" w:hAnsi="Arial Narrow"/>
                <w:sz w:val="18"/>
                <w:szCs w:val="18"/>
              </w:rPr>
              <w:t xml:space="preserve">No later than end </w:t>
            </w:r>
            <w:r w:rsidRPr="00B122A5">
              <w:rPr>
                <w:rFonts w:ascii="Arial Narrow" w:hAnsi="Arial Narrow"/>
                <w:sz w:val="18"/>
                <w:szCs w:val="18"/>
              </w:rPr>
              <w:t xml:space="preserve">of Year </w:t>
            </w:r>
            <w:r>
              <w:rPr>
                <w:rFonts w:ascii="Arial Narrow" w:hAnsi="Arial Narrow"/>
                <w:sz w:val="18"/>
                <w:szCs w:val="18"/>
              </w:rPr>
              <w:t>4</w:t>
            </w:r>
          </w:p>
        </w:tc>
      </w:tr>
      <w:tr w:rsidR="00132AEC" w:rsidRPr="000B34A3" w14:paraId="4E33FBF5" w14:textId="77777777" w:rsidTr="0018784B">
        <w:tc>
          <w:tcPr>
            <w:tcW w:w="891" w:type="pct"/>
            <w:tcBorders>
              <w:top w:val="dotted" w:sz="4" w:space="0" w:color="auto"/>
              <w:left w:val="single" w:sz="4" w:space="0" w:color="auto"/>
              <w:bottom w:val="single" w:sz="4" w:space="0" w:color="auto"/>
              <w:right w:val="dotted" w:sz="4" w:space="0" w:color="auto"/>
            </w:tcBorders>
          </w:tcPr>
          <w:p w14:paraId="44C96A31" w14:textId="77777777" w:rsidR="00132AEC" w:rsidRDefault="00132AEC" w:rsidP="0018784B">
            <w:pPr>
              <w:spacing w:beforeLines="40" w:before="96" w:afterLines="20" w:after="48"/>
              <w:rPr>
                <w:rFonts w:ascii="Arial Narrow" w:hAnsi="Arial Narrow"/>
                <w:sz w:val="18"/>
                <w:szCs w:val="18"/>
              </w:rPr>
            </w:pPr>
            <w:r>
              <w:rPr>
                <w:rFonts w:ascii="Arial Narrow" w:hAnsi="Arial Narrow"/>
                <w:sz w:val="18"/>
                <w:szCs w:val="18"/>
              </w:rPr>
              <w:t>Standard 4 –</w:t>
            </w:r>
          </w:p>
          <w:p w14:paraId="7DFBA147" w14:textId="77777777" w:rsidR="00132AEC" w:rsidRDefault="00132AEC" w:rsidP="0018784B">
            <w:pPr>
              <w:spacing w:beforeLines="40" w:before="96" w:afterLines="20" w:after="48"/>
              <w:rPr>
                <w:rFonts w:ascii="Arial Narrow" w:hAnsi="Arial Narrow"/>
                <w:sz w:val="18"/>
                <w:szCs w:val="18"/>
              </w:rPr>
            </w:pPr>
            <w:r>
              <w:rPr>
                <w:rFonts w:ascii="Arial Narrow" w:hAnsi="Arial Narrow"/>
                <w:sz w:val="18"/>
                <w:szCs w:val="18"/>
              </w:rPr>
              <w:t>Survival &amp; Diversity Target 1</w:t>
            </w:r>
          </w:p>
        </w:tc>
        <w:tc>
          <w:tcPr>
            <w:tcW w:w="2895" w:type="pct"/>
            <w:tcBorders>
              <w:top w:val="dotted" w:sz="4" w:space="0" w:color="auto"/>
              <w:left w:val="dotted" w:sz="4" w:space="0" w:color="auto"/>
              <w:bottom w:val="single" w:sz="4" w:space="0" w:color="auto"/>
              <w:right w:val="dotted" w:sz="4" w:space="0" w:color="auto"/>
            </w:tcBorders>
            <w:shd w:val="clear" w:color="auto" w:fill="auto"/>
            <w:noWrap/>
          </w:tcPr>
          <w:p w14:paraId="39672BEF" w14:textId="77777777" w:rsidR="00132AEC" w:rsidRDefault="00132AEC" w:rsidP="0018784B">
            <w:pPr>
              <w:spacing w:beforeLines="40" w:before="96" w:afterLines="20" w:after="48"/>
              <w:rPr>
                <w:rFonts w:ascii="Arial Narrow" w:hAnsi="Arial Narrow"/>
                <w:sz w:val="18"/>
                <w:szCs w:val="18"/>
              </w:rPr>
            </w:pPr>
            <w:r>
              <w:rPr>
                <w:rFonts w:ascii="Arial Narrow" w:hAnsi="Arial Narrow"/>
                <w:sz w:val="18"/>
                <w:szCs w:val="18"/>
              </w:rPr>
              <w:t>The Landowner must for each Zone:</w:t>
            </w:r>
          </w:p>
          <w:p w14:paraId="460D5580" w14:textId="6BC83A7B" w:rsidR="00132AEC" w:rsidRDefault="00132AEC" w:rsidP="00132AEC">
            <w:pPr>
              <w:pStyle w:val="ListParagraph"/>
              <w:numPr>
                <w:ilvl w:val="0"/>
                <w:numId w:val="80"/>
              </w:numPr>
              <w:spacing w:beforeLines="40" w:before="96" w:afterLines="20" w:after="48" w:line="240" w:lineRule="auto"/>
              <w:rPr>
                <w:rFonts w:ascii="Arial Narrow" w:hAnsi="Arial Narrow"/>
                <w:sz w:val="18"/>
                <w:szCs w:val="18"/>
              </w:rPr>
            </w:pPr>
            <w:r>
              <w:rPr>
                <w:rFonts w:ascii="Arial Narrow" w:hAnsi="Arial Narrow"/>
                <w:sz w:val="18"/>
                <w:szCs w:val="18"/>
              </w:rPr>
              <w:t xml:space="preserve">Ensure that at least 75% of the Survival Target is met as specified in </w:t>
            </w:r>
            <w:r w:rsidR="00AC462A" w:rsidRPr="00AC462A">
              <w:rPr>
                <w:rFonts w:ascii="Arial Narrow" w:hAnsi="Arial Narrow"/>
                <w:sz w:val="18"/>
                <w:szCs w:val="18"/>
              </w:rPr>
              <w:fldChar w:fldCharType="begin"/>
            </w:r>
            <w:r w:rsidR="00AC462A">
              <w:rPr>
                <w:rFonts w:ascii="Arial Narrow" w:hAnsi="Arial Narrow"/>
                <w:sz w:val="18"/>
                <w:szCs w:val="18"/>
              </w:rPr>
              <w:instrText xml:space="preserve"> REF _Ref88225227 \h  \* MERGEFORMAT </w:instrText>
            </w:r>
            <w:r w:rsidR="00AC462A" w:rsidRPr="00AC462A">
              <w:rPr>
                <w:rFonts w:ascii="Arial Narrow" w:hAnsi="Arial Narrow"/>
                <w:sz w:val="18"/>
                <w:szCs w:val="18"/>
              </w:rPr>
            </w:r>
            <w:r w:rsidR="00AC462A" w:rsidRPr="00AC462A">
              <w:rPr>
                <w:rFonts w:ascii="Arial Narrow" w:hAnsi="Arial Narrow"/>
                <w:sz w:val="18"/>
                <w:szCs w:val="18"/>
              </w:rPr>
              <w:fldChar w:fldCharType="separate"/>
            </w:r>
            <w:r w:rsidR="0062348B" w:rsidRPr="0062348B">
              <w:rPr>
                <w:rFonts w:ascii="Arial Narrow" w:hAnsi="Arial Narrow"/>
                <w:sz w:val="18"/>
                <w:szCs w:val="18"/>
              </w:rPr>
              <w:t>Table 18</w:t>
            </w:r>
            <w:r w:rsidR="00AC462A" w:rsidRPr="00AC462A">
              <w:rPr>
                <w:rFonts w:ascii="Arial Narrow" w:hAnsi="Arial Narrow"/>
                <w:sz w:val="18"/>
                <w:szCs w:val="18"/>
              </w:rPr>
              <w:fldChar w:fldCharType="end"/>
            </w:r>
          </w:p>
          <w:p w14:paraId="0895FC00" w14:textId="71C922BA" w:rsidR="005A62EF" w:rsidRPr="005A62EF" w:rsidRDefault="00132AEC" w:rsidP="005A62EF">
            <w:pPr>
              <w:pStyle w:val="ListParagraph"/>
              <w:numPr>
                <w:ilvl w:val="0"/>
                <w:numId w:val="80"/>
              </w:numPr>
              <w:spacing w:beforeLines="40" w:before="96" w:afterLines="20" w:after="48" w:line="240" w:lineRule="auto"/>
              <w:rPr>
                <w:rFonts w:ascii="Arial Narrow" w:hAnsi="Arial Narrow"/>
                <w:sz w:val="18"/>
                <w:szCs w:val="18"/>
              </w:rPr>
            </w:pPr>
            <w:r w:rsidRPr="006E764F">
              <w:rPr>
                <w:rFonts w:ascii="Arial Narrow" w:hAnsi="Arial Narrow"/>
                <w:sz w:val="18"/>
                <w:szCs w:val="18"/>
              </w:rPr>
              <w:t>Ensure that 75</w:t>
            </w:r>
            <w:r w:rsidRPr="00200C4F">
              <w:rPr>
                <w:rFonts w:ascii="Arial Narrow" w:hAnsi="Arial Narrow"/>
                <w:sz w:val="18"/>
                <w:szCs w:val="18"/>
              </w:rPr>
              <w:t xml:space="preserve">% of the Target Diversity for understorey life forms is met as specified in </w:t>
            </w:r>
            <w:r w:rsidR="00AC462A" w:rsidRPr="00AC462A">
              <w:rPr>
                <w:rFonts w:ascii="Arial Narrow" w:hAnsi="Arial Narrow"/>
                <w:sz w:val="18"/>
                <w:szCs w:val="18"/>
              </w:rPr>
              <w:fldChar w:fldCharType="begin"/>
            </w:r>
            <w:r w:rsidR="00AC462A">
              <w:rPr>
                <w:rFonts w:ascii="Arial Narrow" w:hAnsi="Arial Narrow"/>
                <w:sz w:val="18"/>
                <w:szCs w:val="18"/>
              </w:rPr>
              <w:instrText xml:space="preserve"> REF _Ref88225227 \h  \* MERGEFORMAT </w:instrText>
            </w:r>
            <w:r w:rsidR="00AC462A" w:rsidRPr="00AC462A">
              <w:rPr>
                <w:rFonts w:ascii="Arial Narrow" w:hAnsi="Arial Narrow"/>
                <w:sz w:val="18"/>
                <w:szCs w:val="18"/>
              </w:rPr>
            </w:r>
            <w:r w:rsidR="00AC462A" w:rsidRPr="00AC462A">
              <w:rPr>
                <w:rFonts w:ascii="Arial Narrow" w:hAnsi="Arial Narrow"/>
                <w:sz w:val="18"/>
                <w:szCs w:val="18"/>
              </w:rPr>
              <w:fldChar w:fldCharType="separate"/>
            </w:r>
            <w:r w:rsidR="0062348B" w:rsidRPr="0062348B">
              <w:rPr>
                <w:rFonts w:ascii="Arial Narrow" w:hAnsi="Arial Narrow"/>
                <w:sz w:val="18"/>
                <w:szCs w:val="18"/>
              </w:rPr>
              <w:t>Table 18</w:t>
            </w:r>
            <w:r w:rsidR="00AC462A" w:rsidRPr="00AC462A">
              <w:rPr>
                <w:rFonts w:ascii="Arial Narrow" w:hAnsi="Arial Narrow"/>
                <w:sz w:val="18"/>
                <w:szCs w:val="18"/>
              </w:rPr>
              <w:fldChar w:fldCharType="end"/>
            </w:r>
          </w:p>
        </w:tc>
        <w:tc>
          <w:tcPr>
            <w:tcW w:w="1214" w:type="pct"/>
            <w:tcBorders>
              <w:top w:val="dotted" w:sz="4" w:space="0" w:color="auto"/>
              <w:left w:val="dotted" w:sz="4" w:space="0" w:color="auto"/>
              <w:bottom w:val="single" w:sz="4" w:space="0" w:color="auto"/>
              <w:right w:val="single" w:sz="4" w:space="0" w:color="auto"/>
            </w:tcBorders>
            <w:shd w:val="clear" w:color="auto" w:fill="auto"/>
            <w:noWrap/>
          </w:tcPr>
          <w:p w14:paraId="7CF14012" w14:textId="77777777" w:rsidR="00132AEC" w:rsidRPr="00B122A5" w:rsidRDefault="00132AEC" w:rsidP="0018784B">
            <w:pPr>
              <w:spacing w:beforeLines="40" w:before="96" w:afterLines="20" w:after="48"/>
              <w:rPr>
                <w:rFonts w:ascii="Arial Narrow" w:hAnsi="Arial Narrow"/>
                <w:sz w:val="18"/>
                <w:szCs w:val="18"/>
              </w:rPr>
            </w:pPr>
            <w:r w:rsidRPr="00B122A5">
              <w:rPr>
                <w:rFonts w:ascii="Arial Narrow" w:hAnsi="Arial Narrow"/>
                <w:sz w:val="18"/>
                <w:szCs w:val="18"/>
              </w:rPr>
              <w:t>Year</w:t>
            </w:r>
            <w:r>
              <w:rPr>
                <w:rFonts w:ascii="Arial Narrow" w:hAnsi="Arial Narrow"/>
                <w:sz w:val="18"/>
                <w:szCs w:val="18"/>
              </w:rPr>
              <w:t xml:space="preserve"> 5</w:t>
            </w:r>
          </w:p>
        </w:tc>
      </w:tr>
      <w:tr w:rsidR="00132AEC" w:rsidRPr="000B34A3" w14:paraId="1FCD4EFF" w14:textId="77777777" w:rsidTr="0018784B">
        <w:tc>
          <w:tcPr>
            <w:tcW w:w="891" w:type="pct"/>
            <w:tcBorders>
              <w:top w:val="dotted" w:sz="4" w:space="0" w:color="auto"/>
              <w:left w:val="single" w:sz="4" w:space="0" w:color="auto"/>
              <w:bottom w:val="single" w:sz="4" w:space="0" w:color="auto"/>
              <w:right w:val="dotted" w:sz="4" w:space="0" w:color="auto"/>
            </w:tcBorders>
          </w:tcPr>
          <w:p w14:paraId="3B55C4F0" w14:textId="77777777" w:rsidR="00132AEC" w:rsidRDefault="00132AEC" w:rsidP="0018784B">
            <w:pPr>
              <w:spacing w:beforeLines="40" w:before="96" w:afterLines="20" w:after="48"/>
              <w:rPr>
                <w:rFonts w:ascii="Arial Narrow" w:hAnsi="Arial Narrow"/>
                <w:sz w:val="18"/>
                <w:szCs w:val="18"/>
              </w:rPr>
            </w:pPr>
            <w:r>
              <w:rPr>
                <w:rFonts w:ascii="Arial Narrow" w:hAnsi="Arial Narrow"/>
                <w:sz w:val="18"/>
                <w:szCs w:val="18"/>
              </w:rPr>
              <w:t>Standard 4 –</w:t>
            </w:r>
          </w:p>
          <w:p w14:paraId="64710A58" w14:textId="77777777" w:rsidR="00132AEC" w:rsidRPr="008D5A1D" w:rsidRDefault="00132AEC" w:rsidP="0018784B">
            <w:pPr>
              <w:spacing w:beforeLines="40" w:before="96" w:afterLines="20" w:after="48"/>
              <w:rPr>
                <w:rFonts w:ascii="Arial Narrow" w:hAnsi="Arial Narrow"/>
                <w:sz w:val="18"/>
                <w:szCs w:val="18"/>
              </w:rPr>
            </w:pPr>
            <w:r>
              <w:rPr>
                <w:rFonts w:ascii="Arial Narrow" w:hAnsi="Arial Narrow"/>
                <w:sz w:val="18"/>
                <w:szCs w:val="18"/>
              </w:rPr>
              <w:t>Survival &amp; Diversity Target 2</w:t>
            </w:r>
          </w:p>
        </w:tc>
        <w:tc>
          <w:tcPr>
            <w:tcW w:w="2895" w:type="pct"/>
            <w:tcBorders>
              <w:top w:val="dotted" w:sz="4" w:space="0" w:color="auto"/>
              <w:left w:val="dotted" w:sz="4" w:space="0" w:color="auto"/>
              <w:bottom w:val="single" w:sz="4" w:space="0" w:color="auto"/>
              <w:right w:val="dotted" w:sz="4" w:space="0" w:color="auto"/>
            </w:tcBorders>
            <w:shd w:val="clear" w:color="auto" w:fill="auto"/>
            <w:noWrap/>
          </w:tcPr>
          <w:p w14:paraId="5FA6C608" w14:textId="77777777" w:rsidR="00132AEC" w:rsidRDefault="00132AEC" w:rsidP="0018784B">
            <w:pPr>
              <w:spacing w:beforeLines="40" w:before="96" w:afterLines="20" w:after="48"/>
              <w:rPr>
                <w:rFonts w:ascii="Arial Narrow" w:hAnsi="Arial Narrow"/>
                <w:sz w:val="18"/>
                <w:szCs w:val="18"/>
              </w:rPr>
            </w:pPr>
            <w:r>
              <w:rPr>
                <w:rFonts w:ascii="Arial Narrow" w:hAnsi="Arial Narrow"/>
                <w:sz w:val="18"/>
                <w:szCs w:val="18"/>
              </w:rPr>
              <w:t>The Landowner must for each Zone:</w:t>
            </w:r>
          </w:p>
          <w:p w14:paraId="1C08089C" w14:textId="22EE1A03" w:rsidR="00132AEC" w:rsidRDefault="00132AEC" w:rsidP="00132AEC">
            <w:pPr>
              <w:pStyle w:val="ListParagraph"/>
              <w:numPr>
                <w:ilvl w:val="0"/>
                <w:numId w:val="80"/>
              </w:numPr>
              <w:spacing w:beforeLines="40" w:before="96" w:afterLines="20" w:after="48" w:line="240" w:lineRule="auto"/>
              <w:rPr>
                <w:rFonts w:ascii="Arial Narrow" w:hAnsi="Arial Narrow"/>
                <w:sz w:val="18"/>
                <w:szCs w:val="18"/>
              </w:rPr>
            </w:pPr>
            <w:r>
              <w:rPr>
                <w:rFonts w:ascii="Arial Narrow" w:hAnsi="Arial Narrow"/>
                <w:sz w:val="18"/>
                <w:szCs w:val="18"/>
              </w:rPr>
              <w:t xml:space="preserve">Ensure that 100% of the Survival Target is met as specified in </w:t>
            </w:r>
            <w:r w:rsidR="00AC462A" w:rsidRPr="00AC462A">
              <w:rPr>
                <w:rFonts w:ascii="Arial Narrow" w:hAnsi="Arial Narrow"/>
                <w:sz w:val="18"/>
                <w:szCs w:val="18"/>
              </w:rPr>
              <w:fldChar w:fldCharType="begin"/>
            </w:r>
            <w:r w:rsidR="00AC462A">
              <w:rPr>
                <w:rFonts w:ascii="Arial Narrow" w:hAnsi="Arial Narrow"/>
                <w:sz w:val="18"/>
                <w:szCs w:val="18"/>
              </w:rPr>
              <w:instrText xml:space="preserve"> REF _Ref88225227 \h  \* MERGEFORMAT </w:instrText>
            </w:r>
            <w:r w:rsidR="00AC462A" w:rsidRPr="00AC462A">
              <w:rPr>
                <w:rFonts w:ascii="Arial Narrow" w:hAnsi="Arial Narrow"/>
                <w:sz w:val="18"/>
                <w:szCs w:val="18"/>
              </w:rPr>
            </w:r>
            <w:r w:rsidR="00AC462A" w:rsidRPr="00AC462A">
              <w:rPr>
                <w:rFonts w:ascii="Arial Narrow" w:hAnsi="Arial Narrow"/>
                <w:sz w:val="18"/>
                <w:szCs w:val="18"/>
              </w:rPr>
              <w:fldChar w:fldCharType="separate"/>
            </w:r>
            <w:r w:rsidR="0062348B" w:rsidRPr="0062348B">
              <w:rPr>
                <w:rFonts w:ascii="Arial Narrow" w:hAnsi="Arial Narrow"/>
                <w:sz w:val="18"/>
                <w:szCs w:val="18"/>
              </w:rPr>
              <w:t>Table 18</w:t>
            </w:r>
            <w:r w:rsidR="00AC462A" w:rsidRPr="00AC462A">
              <w:rPr>
                <w:rFonts w:ascii="Arial Narrow" w:hAnsi="Arial Narrow"/>
                <w:sz w:val="18"/>
                <w:szCs w:val="18"/>
              </w:rPr>
              <w:fldChar w:fldCharType="end"/>
            </w:r>
          </w:p>
          <w:p w14:paraId="7B3F0B21" w14:textId="23F67AC2" w:rsidR="00132AEC" w:rsidRPr="004D1174" w:rsidRDefault="00132AEC" w:rsidP="00132AEC">
            <w:pPr>
              <w:pStyle w:val="ListParagraph"/>
              <w:numPr>
                <w:ilvl w:val="0"/>
                <w:numId w:val="80"/>
              </w:numPr>
              <w:spacing w:beforeLines="40" w:before="96" w:afterLines="20" w:after="48" w:line="240" w:lineRule="auto"/>
              <w:rPr>
                <w:rFonts w:ascii="Arial Narrow" w:hAnsi="Arial Narrow"/>
                <w:sz w:val="18"/>
                <w:szCs w:val="18"/>
              </w:rPr>
            </w:pPr>
            <w:r>
              <w:rPr>
                <w:rFonts w:ascii="Arial Narrow" w:hAnsi="Arial Narrow"/>
                <w:sz w:val="18"/>
                <w:szCs w:val="18"/>
              </w:rPr>
              <w:t xml:space="preserve">Ensure that 100% of the Target Diversity for understorey life forms is met as specified in </w:t>
            </w:r>
            <w:r w:rsidR="00AC462A" w:rsidRPr="00AC462A">
              <w:rPr>
                <w:rFonts w:ascii="Arial Narrow" w:hAnsi="Arial Narrow"/>
                <w:sz w:val="18"/>
                <w:szCs w:val="18"/>
              </w:rPr>
              <w:fldChar w:fldCharType="begin"/>
            </w:r>
            <w:r w:rsidR="00AC462A">
              <w:rPr>
                <w:rFonts w:ascii="Arial Narrow" w:hAnsi="Arial Narrow"/>
                <w:sz w:val="18"/>
                <w:szCs w:val="18"/>
              </w:rPr>
              <w:instrText xml:space="preserve"> REF _Ref88225227 \h  \* MERGEFORMAT </w:instrText>
            </w:r>
            <w:r w:rsidR="00AC462A" w:rsidRPr="00AC462A">
              <w:rPr>
                <w:rFonts w:ascii="Arial Narrow" w:hAnsi="Arial Narrow"/>
                <w:sz w:val="18"/>
                <w:szCs w:val="18"/>
              </w:rPr>
            </w:r>
            <w:r w:rsidR="00AC462A" w:rsidRPr="00AC462A">
              <w:rPr>
                <w:rFonts w:ascii="Arial Narrow" w:hAnsi="Arial Narrow"/>
                <w:sz w:val="18"/>
                <w:szCs w:val="18"/>
              </w:rPr>
              <w:fldChar w:fldCharType="separate"/>
            </w:r>
            <w:r w:rsidR="0062348B" w:rsidRPr="0062348B">
              <w:rPr>
                <w:rFonts w:ascii="Arial Narrow" w:hAnsi="Arial Narrow"/>
                <w:sz w:val="18"/>
                <w:szCs w:val="18"/>
              </w:rPr>
              <w:t>Table 18</w:t>
            </w:r>
            <w:r w:rsidR="00AC462A" w:rsidRPr="00AC462A">
              <w:rPr>
                <w:rFonts w:ascii="Arial Narrow" w:hAnsi="Arial Narrow"/>
                <w:sz w:val="18"/>
                <w:szCs w:val="18"/>
              </w:rPr>
              <w:fldChar w:fldCharType="end"/>
            </w:r>
          </w:p>
        </w:tc>
        <w:tc>
          <w:tcPr>
            <w:tcW w:w="1214" w:type="pct"/>
            <w:tcBorders>
              <w:top w:val="dotted" w:sz="4" w:space="0" w:color="auto"/>
              <w:left w:val="dotted" w:sz="4" w:space="0" w:color="auto"/>
              <w:bottom w:val="single" w:sz="4" w:space="0" w:color="auto"/>
              <w:right w:val="single" w:sz="4" w:space="0" w:color="auto"/>
            </w:tcBorders>
            <w:shd w:val="clear" w:color="auto" w:fill="auto"/>
            <w:noWrap/>
          </w:tcPr>
          <w:p w14:paraId="3C9AF59D" w14:textId="77777777" w:rsidR="00132AEC" w:rsidRPr="000B34A3" w:rsidRDefault="00132AEC" w:rsidP="0018784B">
            <w:pPr>
              <w:spacing w:beforeLines="40" w:before="96" w:afterLines="20" w:after="48"/>
              <w:rPr>
                <w:rFonts w:ascii="Arial Narrow" w:hAnsi="Arial Narrow"/>
                <w:sz w:val="18"/>
                <w:szCs w:val="18"/>
              </w:rPr>
            </w:pPr>
            <w:r w:rsidRPr="00B122A5">
              <w:rPr>
                <w:rFonts w:ascii="Arial Narrow" w:hAnsi="Arial Narrow"/>
                <w:sz w:val="18"/>
                <w:szCs w:val="18"/>
              </w:rPr>
              <w:t>Year</w:t>
            </w:r>
            <w:r>
              <w:rPr>
                <w:rFonts w:ascii="Arial Narrow" w:hAnsi="Arial Narrow"/>
                <w:sz w:val="18"/>
                <w:szCs w:val="18"/>
              </w:rPr>
              <w:t>s</w:t>
            </w:r>
            <w:r w:rsidRPr="00B122A5">
              <w:rPr>
                <w:rFonts w:ascii="Arial Narrow" w:hAnsi="Arial Narrow"/>
                <w:sz w:val="18"/>
                <w:szCs w:val="18"/>
              </w:rPr>
              <w:t xml:space="preserve"> </w:t>
            </w:r>
            <w:r>
              <w:rPr>
                <w:rFonts w:ascii="Arial Narrow" w:hAnsi="Arial Narrow"/>
                <w:sz w:val="18"/>
                <w:szCs w:val="18"/>
              </w:rPr>
              <w:t>6 – 10</w:t>
            </w:r>
          </w:p>
        </w:tc>
      </w:tr>
    </w:tbl>
    <w:p w14:paraId="225C40A4" w14:textId="77777777" w:rsidR="00132AEC" w:rsidRDefault="00132AEC" w:rsidP="00132AEC">
      <w:pPr>
        <w:rPr>
          <w:rFonts w:ascii="Arial Narrow" w:hAnsi="Arial Narrow"/>
          <w:b/>
          <w:i/>
        </w:rPr>
      </w:pPr>
    </w:p>
    <w:p w14:paraId="4828894D" w14:textId="66223E40" w:rsidR="00132AEC" w:rsidRPr="00515CA1" w:rsidRDefault="00515CA1" w:rsidP="00132AEC">
      <w:pPr>
        <w:rPr>
          <w:rFonts w:ascii="Arial Narrow" w:hAnsi="Arial Narrow"/>
          <w:b/>
          <w:bCs/>
          <w:iCs/>
          <w:lang w:val="en-US"/>
        </w:rPr>
      </w:pPr>
      <w:bookmarkStart w:id="32" w:name="_Ref88225227"/>
      <w:r w:rsidRPr="00515CA1">
        <w:rPr>
          <w:rFonts w:ascii="Arial Narrow" w:hAnsi="Arial Narrow"/>
          <w:b/>
          <w:bCs/>
          <w:iCs/>
          <w:lang w:val="en-US"/>
        </w:rPr>
        <w:t xml:space="preserve">Table </w:t>
      </w:r>
      <w:r w:rsidRPr="00515CA1">
        <w:rPr>
          <w:rFonts w:ascii="Arial Narrow" w:hAnsi="Arial Narrow"/>
          <w:b/>
          <w:bCs/>
          <w:iCs/>
          <w:lang w:val="en-US"/>
        </w:rPr>
        <w:fldChar w:fldCharType="begin"/>
      </w:r>
      <w:r w:rsidRPr="00515CA1">
        <w:rPr>
          <w:rFonts w:ascii="Arial Narrow" w:hAnsi="Arial Narrow"/>
          <w:b/>
          <w:bCs/>
          <w:iCs/>
          <w:lang w:val="en-US"/>
        </w:rPr>
        <w:instrText xml:space="preserve"> SEQ Table \* ARABIC </w:instrText>
      </w:r>
      <w:r w:rsidRPr="00515CA1">
        <w:rPr>
          <w:rFonts w:ascii="Arial Narrow" w:hAnsi="Arial Narrow"/>
          <w:b/>
          <w:bCs/>
          <w:iCs/>
          <w:lang w:val="en-US"/>
        </w:rPr>
        <w:fldChar w:fldCharType="separate"/>
      </w:r>
      <w:r w:rsidR="0062348B">
        <w:rPr>
          <w:rFonts w:ascii="Arial Narrow" w:hAnsi="Arial Narrow"/>
          <w:b/>
          <w:bCs/>
          <w:iCs/>
          <w:noProof/>
          <w:lang w:val="en-US"/>
        </w:rPr>
        <w:t>18</w:t>
      </w:r>
      <w:r w:rsidRPr="00515CA1">
        <w:rPr>
          <w:rFonts w:ascii="Arial Narrow" w:hAnsi="Arial Narrow"/>
          <w:b/>
          <w:bCs/>
          <w:iCs/>
          <w:lang w:val="en-US"/>
        </w:rPr>
        <w:fldChar w:fldCharType="end"/>
      </w:r>
      <w:bookmarkEnd w:id="32"/>
      <w:r w:rsidR="00132AEC" w:rsidRPr="00515CA1">
        <w:rPr>
          <w:rFonts w:ascii="Arial Narrow" w:hAnsi="Arial Narrow"/>
          <w:b/>
          <w:bCs/>
          <w:iCs/>
          <w:lang w:val="en-US"/>
        </w:rPr>
        <w:t>: Survival and Diversity Targets</w:t>
      </w:r>
    </w:p>
    <w:tbl>
      <w:tblPr>
        <w:tblW w:w="2640" w:type="pct"/>
        <w:tblLayout w:type="fixed"/>
        <w:tblLook w:val="0000" w:firstRow="0" w:lastRow="0" w:firstColumn="0" w:lastColumn="0" w:noHBand="0" w:noVBand="0"/>
      </w:tblPr>
      <w:tblGrid>
        <w:gridCol w:w="795"/>
        <w:gridCol w:w="1243"/>
        <w:gridCol w:w="2345"/>
      </w:tblGrid>
      <w:tr w:rsidR="00132AEC" w:rsidRPr="005F6AEC" w14:paraId="57C6D73F" w14:textId="77777777" w:rsidTr="0018784B">
        <w:tc>
          <w:tcPr>
            <w:tcW w:w="907"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5F0E5596"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b/>
                <w:sz w:val="18"/>
                <w:szCs w:val="18"/>
              </w:rPr>
              <w:t>Zone</w:t>
            </w:r>
            <w:r w:rsidRPr="00200C4F">
              <w:rPr>
                <w:rFonts w:ascii="Arial Narrow" w:hAnsi="Arial Narrow"/>
                <w:sz w:val="18"/>
                <w:szCs w:val="18"/>
              </w:rPr>
              <w:t>(s)</w:t>
            </w:r>
          </w:p>
        </w:tc>
        <w:tc>
          <w:tcPr>
            <w:tcW w:w="1418"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43F634F5" w14:textId="77777777" w:rsidR="00132AEC" w:rsidRPr="00200C4F" w:rsidRDefault="00132AEC" w:rsidP="0018784B">
            <w:pPr>
              <w:spacing w:beforeLines="40" w:before="96" w:afterLines="20" w:after="48"/>
              <w:jc w:val="center"/>
              <w:rPr>
                <w:rFonts w:ascii="Arial Narrow" w:hAnsi="Arial Narrow"/>
                <w:b/>
                <w:sz w:val="18"/>
                <w:szCs w:val="18"/>
              </w:rPr>
            </w:pPr>
            <w:r w:rsidRPr="00200C4F">
              <w:rPr>
                <w:rFonts w:ascii="Arial Narrow" w:hAnsi="Arial Narrow"/>
                <w:b/>
                <w:sz w:val="18"/>
                <w:szCs w:val="18"/>
              </w:rPr>
              <w:t>Survival Target</w:t>
            </w:r>
          </w:p>
          <w:p w14:paraId="575A7032" w14:textId="77777777" w:rsidR="00132AEC" w:rsidRPr="00200C4F" w:rsidRDefault="00132AEC" w:rsidP="0018784B">
            <w:pPr>
              <w:spacing w:beforeLines="40" w:before="96" w:afterLines="20" w:after="48"/>
              <w:jc w:val="center"/>
              <w:rPr>
                <w:rFonts w:ascii="Arial Narrow" w:hAnsi="Arial Narrow"/>
                <w:b/>
                <w:sz w:val="18"/>
                <w:szCs w:val="18"/>
              </w:rPr>
            </w:pPr>
            <w:r w:rsidRPr="00200C4F">
              <w:rPr>
                <w:rFonts w:ascii="Arial Narrow" w:hAnsi="Arial Narrow"/>
                <w:b/>
                <w:sz w:val="18"/>
                <w:szCs w:val="18"/>
              </w:rPr>
              <w:t>Number of plants/zone</w:t>
            </w:r>
          </w:p>
        </w:tc>
        <w:tc>
          <w:tcPr>
            <w:tcW w:w="2675"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438F1C29" w14:textId="77777777" w:rsidR="00132AEC" w:rsidRPr="00200C4F" w:rsidRDefault="00132AEC" w:rsidP="0018784B">
            <w:pPr>
              <w:spacing w:beforeLines="40" w:before="96" w:afterLines="20" w:after="48"/>
              <w:jc w:val="center"/>
              <w:rPr>
                <w:rFonts w:ascii="Arial Narrow" w:hAnsi="Arial Narrow"/>
                <w:b/>
                <w:sz w:val="18"/>
                <w:szCs w:val="18"/>
              </w:rPr>
            </w:pPr>
            <w:r w:rsidRPr="00200C4F">
              <w:rPr>
                <w:rFonts w:ascii="Arial Narrow" w:hAnsi="Arial Narrow"/>
                <w:b/>
                <w:sz w:val="18"/>
                <w:szCs w:val="18"/>
              </w:rPr>
              <w:t>Minimum Diversity Target for understorey life forms (excluding Overstorey)</w:t>
            </w:r>
          </w:p>
          <w:p w14:paraId="64381D3F" w14:textId="77777777" w:rsidR="00132AEC" w:rsidRPr="00200C4F" w:rsidRDefault="00132AEC" w:rsidP="0018784B">
            <w:pPr>
              <w:spacing w:beforeLines="40" w:before="96" w:afterLines="20" w:after="48"/>
              <w:jc w:val="center"/>
              <w:rPr>
                <w:rFonts w:ascii="Arial Narrow" w:hAnsi="Arial Narrow"/>
                <w:sz w:val="18"/>
                <w:szCs w:val="18"/>
              </w:rPr>
            </w:pPr>
            <w:r w:rsidRPr="00200C4F">
              <w:rPr>
                <w:rFonts w:ascii="Arial Narrow" w:hAnsi="Arial Narrow"/>
                <w:color w:val="0000FF"/>
                <w:sz w:val="18"/>
                <w:szCs w:val="18"/>
              </w:rPr>
              <w:t>&lt;6 for minimum and 10 for higher standard&gt;</w:t>
            </w:r>
          </w:p>
        </w:tc>
      </w:tr>
      <w:tr w:rsidR="00132AEC" w:rsidRPr="005F6AEC" w14:paraId="449EA0E5" w14:textId="77777777" w:rsidTr="0018784B">
        <w:tc>
          <w:tcPr>
            <w:tcW w:w="907" w:type="pct"/>
            <w:tcBorders>
              <w:top w:val="dotted" w:sz="4" w:space="0" w:color="auto"/>
              <w:left w:val="single" w:sz="4" w:space="0" w:color="auto"/>
              <w:bottom w:val="dotted" w:sz="4" w:space="0" w:color="auto"/>
              <w:right w:val="dotted" w:sz="4" w:space="0" w:color="auto"/>
            </w:tcBorders>
          </w:tcPr>
          <w:p w14:paraId="023C722B" w14:textId="77777777" w:rsidR="00132AEC" w:rsidRPr="00200C4F" w:rsidRDefault="00132AEC" w:rsidP="0018784B">
            <w:pPr>
              <w:spacing w:beforeLines="40" w:before="96" w:afterLines="20" w:after="48"/>
              <w:rPr>
                <w:rFonts w:ascii="Arial Narrow" w:hAnsi="Arial Narrow"/>
                <w:color w:val="0000FF"/>
                <w:sz w:val="18"/>
                <w:szCs w:val="18"/>
              </w:rPr>
            </w:pPr>
            <w:r w:rsidRPr="00200C4F">
              <w:rPr>
                <w:rFonts w:ascii="Arial Narrow" w:hAnsi="Arial Narrow"/>
                <w:color w:val="0000FF"/>
                <w:sz w:val="18"/>
                <w:szCs w:val="18"/>
              </w:rPr>
              <w:t>1A</w:t>
            </w:r>
          </w:p>
        </w:tc>
        <w:tc>
          <w:tcPr>
            <w:tcW w:w="1418" w:type="pct"/>
            <w:tcBorders>
              <w:top w:val="dotted" w:sz="4" w:space="0" w:color="auto"/>
              <w:left w:val="dotted" w:sz="4" w:space="0" w:color="auto"/>
              <w:bottom w:val="dotted" w:sz="4" w:space="0" w:color="auto"/>
              <w:right w:val="dotted" w:sz="4" w:space="0" w:color="auto"/>
            </w:tcBorders>
            <w:shd w:val="clear" w:color="auto" w:fill="auto"/>
            <w:noWrap/>
          </w:tcPr>
          <w:p w14:paraId="63F48CC6" w14:textId="77777777" w:rsidR="00132AEC" w:rsidRPr="00200C4F" w:rsidRDefault="00132AEC" w:rsidP="0018784B">
            <w:pPr>
              <w:spacing w:beforeLines="40" w:before="96" w:afterLines="20" w:after="48"/>
              <w:jc w:val="center"/>
              <w:rPr>
                <w:rFonts w:ascii="Arial Narrow" w:hAnsi="Arial Narrow"/>
                <w:color w:val="0000FF"/>
                <w:sz w:val="18"/>
                <w:szCs w:val="18"/>
              </w:rPr>
            </w:pPr>
            <w:r w:rsidRPr="00200C4F">
              <w:rPr>
                <w:rFonts w:ascii="Arial Narrow" w:hAnsi="Arial Narrow"/>
                <w:color w:val="0000FF"/>
                <w:sz w:val="18"/>
                <w:szCs w:val="18"/>
              </w:rPr>
              <w:t>100</w:t>
            </w:r>
          </w:p>
        </w:tc>
        <w:tc>
          <w:tcPr>
            <w:tcW w:w="2675" w:type="pct"/>
            <w:tcBorders>
              <w:top w:val="dotted" w:sz="4" w:space="0" w:color="auto"/>
              <w:left w:val="dotted" w:sz="4" w:space="0" w:color="auto"/>
              <w:bottom w:val="dotted" w:sz="4" w:space="0" w:color="auto"/>
              <w:right w:val="single" w:sz="4" w:space="0" w:color="auto"/>
            </w:tcBorders>
            <w:shd w:val="clear" w:color="auto" w:fill="auto"/>
            <w:noWrap/>
          </w:tcPr>
          <w:p w14:paraId="37C967C4" w14:textId="77777777" w:rsidR="00132AEC" w:rsidRPr="00200C4F" w:rsidRDefault="00132AEC" w:rsidP="0018784B">
            <w:pPr>
              <w:spacing w:beforeLines="40" w:before="96" w:afterLines="20" w:after="48"/>
              <w:jc w:val="center"/>
              <w:rPr>
                <w:rFonts w:ascii="Arial Narrow" w:hAnsi="Arial Narrow"/>
                <w:color w:val="0000FF"/>
                <w:sz w:val="18"/>
                <w:szCs w:val="18"/>
              </w:rPr>
            </w:pPr>
            <w:r w:rsidRPr="00200C4F">
              <w:rPr>
                <w:rFonts w:ascii="Arial Narrow" w:hAnsi="Arial Narrow"/>
                <w:color w:val="0000FF"/>
                <w:sz w:val="18"/>
                <w:szCs w:val="18"/>
              </w:rPr>
              <w:t>6</w:t>
            </w:r>
          </w:p>
        </w:tc>
      </w:tr>
      <w:tr w:rsidR="00132AEC" w:rsidRPr="005F6AEC" w14:paraId="7255532D" w14:textId="77777777" w:rsidTr="0018784B">
        <w:tc>
          <w:tcPr>
            <w:tcW w:w="907" w:type="pct"/>
            <w:tcBorders>
              <w:top w:val="dotted" w:sz="4" w:space="0" w:color="auto"/>
              <w:left w:val="single" w:sz="4" w:space="0" w:color="auto"/>
              <w:bottom w:val="dotted" w:sz="4" w:space="0" w:color="auto"/>
              <w:right w:val="dotted" w:sz="4" w:space="0" w:color="auto"/>
            </w:tcBorders>
          </w:tcPr>
          <w:p w14:paraId="148F511A" w14:textId="77777777" w:rsidR="00132AEC" w:rsidRPr="00200C4F" w:rsidRDefault="00132AEC" w:rsidP="0018784B">
            <w:pPr>
              <w:spacing w:beforeLines="40" w:before="96" w:afterLines="20" w:after="48"/>
              <w:rPr>
                <w:rFonts w:ascii="Arial Narrow" w:hAnsi="Arial Narrow"/>
                <w:sz w:val="18"/>
                <w:szCs w:val="18"/>
              </w:rPr>
            </w:pPr>
          </w:p>
        </w:tc>
        <w:tc>
          <w:tcPr>
            <w:tcW w:w="1418" w:type="pct"/>
            <w:tcBorders>
              <w:top w:val="dotted" w:sz="4" w:space="0" w:color="auto"/>
              <w:left w:val="dotted" w:sz="4" w:space="0" w:color="auto"/>
              <w:bottom w:val="dotted" w:sz="4" w:space="0" w:color="auto"/>
              <w:right w:val="dotted" w:sz="4" w:space="0" w:color="auto"/>
            </w:tcBorders>
            <w:shd w:val="clear" w:color="auto" w:fill="auto"/>
            <w:noWrap/>
          </w:tcPr>
          <w:p w14:paraId="5927191A" w14:textId="77777777" w:rsidR="00132AEC" w:rsidRPr="00200C4F" w:rsidRDefault="00132AEC" w:rsidP="0018784B">
            <w:pPr>
              <w:spacing w:beforeLines="40" w:before="96" w:afterLines="20" w:after="48"/>
              <w:jc w:val="center"/>
              <w:rPr>
                <w:rFonts w:ascii="Arial Narrow" w:hAnsi="Arial Narrow"/>
                <w:sz w:val="18"/>
                <w:szCs w:val="18"/>
              </w:rPr>
            </w:pPr>
          </w:p>
        </w:tc>
        <w:tc>
          <w:tcPr>
            <w:tcW w:w="2675" w:type="pct"/>
            <w:tcBorders>
              <w:top w:val="dotted" w:sz="4" w:space="0" w:color="auto"/>
              <w:left w:val="dotted" w:sz="4" w:space="0" w:color="auto"/>
              <w:bottom w:val="dotted" w:sz="4" w:space="0" w:color="auto"/>
              <w:right w:val="single" w:sz="4" w:space="0" w:color="auto"/>
            </w:tcBorders>
            <w:shd w:val="clear" w:color="auto" w:fill="auto"/>
            <w:noWrap/>
          </w:tcPr>
          <w:p w14:paraId="4BFADF4C" w14:textId="77777777" w:rsidR="00132AEC" w:rsidRPr="00200C4F" w:rsidRDefault="00132AEC" w:rsidP="0018784B">
            <w:pPr>
              <w:spacing w:beforeLines="40" w:before="96" w:afterLines="20" w:after="48"/>
              <w:jc w:val="center"/>
              <w:rPr>
                <w:rFonts w:ascii="Arial Narrow" w:hAnsi="Arial Narrow"/>
                <w:sz w:val="18"/>
                <w:szCs w:val="18"/>
              </w:rPr>
            </w:pPr>
          </w:p>
        </w:tc>
      </w:tr>
      <w:tr w:rsidR="00132AEC" w:rsidRPr="005F6AEC" w14:paraId="4DCE83D5" w14:textId="77777777" w:rsidTr="0018784B">
        <w:tc>
          <w:tcPr>
            <w:tcW w:w="907" w:type="pct"/>
            <w:tcBorders>
              <w:top w:val="dotted" w:sz="4" w:space="0" w:color="auto"/>
              <w:left w:val="single" w:sz="4" w:space="0" w:color="auto"/>
              <w:bottom w:val="single" w:sz="4" w:space="0" w:color="auto"/>
              <w:right w:val="dotted" w:sz="4" w:space="0" w:color="auto"/>
            </w:tcBorders>
          </w:tcPr>
          <w:p w14:paraId="4E64ED1E" w14:textId="77777777" w:rsidR="00132AEC" w:rsidRPr="00200C4F" w:rsidRDefault="00132AEC" w:rsidP="0018784B">
            <w:pPr>
              <w:spacing w:beforeLines="40" w:before="96" w:afterLines="20" w:after="48"/>
              <w:rPr>
                <w:rFonts w:ascii="Arial Narrow" w:hAnsi="Arial Narrow"/>
                <w:sz w:val="18"/>
                <w:szCs w:val="18"/>
              </w:rPr>
            </w:pPr>
          </w:p>
        </w:tc>
        <w:tc>
          <w:tcPr>
            <w:tcW w:w="1418" w:type="pct"/>
            <w:tcBorders>
              <w:top w:val="dotted" w:sz="4" w:space="0" w:color="auto"/>
              <w:left w:val="dotted" w:sz="4" w:space="0" w:color="auto"/>
              <w:bottom w:val="single" w:sz="4" w:space="0" w:color="auto"/>
              <w:right w:val="dotted" w:sz="4" w:space="0" w:color="auto"/>
            </w:tcBorders>
            <w:shd w:val="clear" w:color="auto" w:fill="auto"/>
            <w:noWrap/>
          </w:tcPr>
          <w:p w14:paraId="10E976D6" w14:textId="77777777" w:rsidR="00132AEC" w:rsidRPr="00200C4F" w:rsidRDefault="00132AEC" w:rsidP="0018784B">
            <w:pPr>
              <w:spacing w:beforeLines="40" w:before="96" w:afterLines="20" w:after="48"/>
              <w:jc w:val="center"/>
              <w:rPr>
                <w:rFonts w:ascii="Arial Narrow" w:hAnsi="Arial Narrow"/>
                <w:sz w:val="18"/>
                <w:szCs w:val="18"/>
              </w:rPr>
            </w:pPr>
          </w:p>
        </w:tc>
        <w:tc>
          <w:tcPr>
            <w:tcW w:w="2675" w:type="pct"/>
            <w:tcBorders>
              <w:top w:val="dotted" w:sz="4" w:space="0" w:color="auto"/>
              <w:left w:val="dotted" w:sz="4" w:space="0" w:color="auto"/>
              <w:bottom w:val="single" w:sz="4" w:space="0" w:color="auto"/>
              <w:right w:val="single" w:sz="4" w:space="0" w:color="auto"/>
            </w:tcBorders>
            <w:shd w:val="clear" w:color="auto" w:fill="auto"/>
            <w:noWrap/>
          </w:tcPr>
          <w:p w14:paraId="6780A889" w14:textId="77777777" w:rsidR="00132AEC" w:rsidRPr="00200C4F" w:rsidRDefault="00132AEC" w:rsidP="0018784B">
            <w:pPr>
              <w:spacing w:beforeLines="40" w:before="96" w:afterLines="20" w:after="48"/>
              <w:jc w:val="center"/>
              <w:rPr>
                <w:rFonts w:ascii="Arial Narrow" w:hAnsi="Arial Narrow"/>
                <w:sz w:val="18"/>
                <w:szCs w:val="18"/>
              </w:rPr>
            </w:pPr>
          </w:p>
        </w:tc>
      </w:tr>
    </w:tbl>
    <w:p w14:paraId="6C866A17" w14:textId="77777777" w:rsidR="00132AEC" w:rsidRDefault="00132AEC" w:rsidP="00132AEC">
      <w:pPr>
        <w:rPr>
          <w:rFonts w:ascii="Arial Narrow" w:hAnsi="Arial Narrow"/>
          <w:b/>
        </w:rPr>
      </w:pPr>
      <w:r>
        <w:rPr>
          <w:rFonts w:ascii="Arial Narrow" w:hAnsi="Arial Narrow"/>
          <w:b/>
        </w:rPr>
        <w:br w:type="page"/>
      </w:r>
    </w:p>
    <w:p w14:paraId="7BA0D29D" w14:textId="522405C1" w:rsidR="00132AEC" w:rsidRDefault="00515CA1" w:rsidP="00132AEC">
      <w:pPr>
        <w:rPr>
          <w:rFonts w:ascii="Arial Narrow" w:hAnsi="Arial Narrow"/>
          <w:b/>
        </w:rPr>
      </w:pPr>
      <w:bookmarkStart w:id="33" w:name="_Ref88225255"/>
      <w:r w:rsidRPr="00515CA1">
        <w:rPr>
          <w:rFonts w:ascii="Arial Narrow" w:hAnsi="Arial Narrow"/>
          <w:b/>
          <w:bCs/>
          <w:iCs/>
          <w:lang w:val="en-US"/>
        </w:rPr>
        <w:lastRenderedPageBreak/>
        <w:t xml:space="preserve">Table </w:t>
      </w:r>
      <w:r w:rsidRPr="00515CA1">
        <w:rPr>
          <w:rFonts w:ascii="Arial Narrow" w:hAnsi="Arial Narrow"/>
          <w:b/>
          <w:bCs/>
          <w:iCs/>
          <w:lang w:val="en-US"/>
        </w:rPr>
        <w:fldChar w:fldCharType="begin"/>
      </w:r>
      <w:r w:rsidRPr="00515CA1">
        <w:rPr>
          <w:rFonts w:ascii="Arial Narrow" w:hAnsi="Arial Narrow"/>
          <w:b/>
          <w:bCs/>
          <w:iCs/>
          <w:lang w:val="en-US"/>
        </w:rPr>
        <w:instrText xml:space="preserve"> SEQ Table \* ARABIC </w:instrText>
      </w:r>
      <w:r w:rsidRPr="00515CA1">
        <w:rPr>
          <w:rFonts w:ascii="Arial Narrow" w:hAnsi="Arial Narrow"/>
          <w:b/>
          <w:bCs/>
          <w:iCs/>
          <w:lang w:val="en-US"/>
        </w:rPr>
        <w:fldChar w:fldCharType="separate"/>
      </w:r>
      <w:r w:rsidR="0062348B">
        <w:rPr>
          <w:rFonts w:ascii="Arial Narrow" w:hAnsi="Arial Narrow"/>
          <w:b/>
          <w:bCs/>
          <w:iCs/>
          <w:noProof/>
          <w:lang w:val="en-US"/>
        </w:rPr>
        <w:t>19</w:t>
      </w:r>
      <w:r w:rsidRPr="00515CA1">
        <w:rPr>
          <w:rFonts w:ascii="Arial Narrow" w:hAnsi="Arial Narrow"/>
          <w:b/>
          <w:bCs/>
          <w:iCs/>
          <w:lang w:val="en-US"/>
        </w:rPr>
        <w:fldChar w:fldCharType="end"/>
      </w:r>
      <w:bookmarkEnd w:id="33"/>
      <w:r w:rsidR="00132AEC">
        <w:rPr>
          <w:rFonts w:ascii="Arial Narrow" w:hAnsi="Arial Narrow"/>
          <w:b/>
        </w:rPr>
        <w:t>: Revegetation</w:t>
      </w:r>
      <w:r w:rsidR="00132AEC" w:rsidRPr="00A33808">
        <w:rPr>
          <w:rFonts w:ascii="Arial Narrow" w:hAnsi="Arial Narrow"/>
          <w:b/>
        </w:rPr>
        <w:t xml:space="preserve"> planting</w:t>
      </w:r>
      <w:r w:rsidR="00132AEC">
        <w:rPr>
          <w:rFonts w:ascii="Arial Narrow" w:hAnsi="Arial Narrow"/>
          <w:b/>
        </w:rPr>
        <w:t xml:space="preserve"> – species to be established</w:t>
      </w:r>
      <w:r w:rsidR="00132AEC" w:rsidRPr="00A33808">
        <w:rPr>
          <w:rFonts w:ascii="Arial Narrow" w:hAnsi="Arial Narrow"/>
          <w:b/>
        </w:rPr>
        <w:t xml:space="preserve"> and survival numbers</w:t>
      </w:r>
    </w:p>
    <w:p w14:paraId="63BCBE5B" w14:textId="77777777" w:rsidR="00132AEC" w:rsidRDefault="00132AEC" w:rsidP="00132AEC">
      <w:pPr>
        <w:rPr>
          <w:rFonts w:ascii="Arial Narrow" w:hAnsi="Arial Narrow"/>
          <w:color w:val="0000FF"/>
        </w:rPr>
      </w:pPr>
      <w:r>
        <w:rPr>
          <w:rFonts w:ascii="Arial Narrow" w:hAnsi="Arial Narrow"/>
          <w:color w:val="0000FF"/>
        </w:rPr>
        <w:t xml:space="preserve">[Revegetation planting </w:t>
      </w:r>
      <w:r w:rsidRPr="00B13047">
        <w:rPr>
          <w:rFonts w:ascii="Arial Narrow" w:hAnsi="Arial Narrow"/>
          <w:color w:val="0000FF"/>
        </w:rPr>
        <w:t>Table</w:t>
      </w:r>
      <w:r>
        <w:rPr>
          <w:rFonts w:ascii="Arial Narrow" w:hAnsi="Arial Narrow"/>
          <w:color w:val="0000FF"/>
        </w:rPr>
        <w:t>(s)</w:t>
      </w:r>
      <w:r w:rsidRPr="00B13047">
        <w:rPr>
          <w:rFonts w:ascii="Arial Narrow" w:hAnsi="Arial Narrow"/>
          <w:color w:val="0000FF"/>
        </w:rPr>
        <w:t xml:space="preserve"> </w:t>
      </w:r>
      <w:r>
        <w:rPr>
          <w:rFonts w:ascii="Arial Narrow" w:hAnsi="Arial Narrow"/>
          <w:color w:val="0000FF"/>
        </w:rPr>
        <w:t>below</w:t>
      </w:r>
      <w:r w:rsidRPr="00B13047">
        <w:rPr>
          <w:rFonts w:ascii="Arial Narrow" w:hAnsi="Arial Narrow"/>
          <w:color w:val="0000FF"/>
        </w:rPr>
        <w:t xml:space="preserve"> should be completed for </w:t>
      </w:r>
      <w:r w:rsidRPr="00A35498">
        <w:rPr>
          <w:rFonts w:ascii="Arial Narrow" w:hAnsi="Arial Narrow"/>
          <w:b/>
          <w:i/>
          <w:color w:val="0000FF"/>
          <w:u w:val="single"/>
        </w:rPr>
        <w:t>each</w:t>
      </w:r>
      <w:r w:rsidRPr="00B13047">
        <w:rPr>
          <w:rFonts w:ascii="Arial Narrow" w:hAnsi="Arial Narrow"/>
          <w:color w:val="0000FF"/>
        </w:rPr>
        <w:t xml:space="preserve"> </w:t>
      </w:r>
      <w:r>
        <w:rPr>
          <w:rFonts w:ascii="Arial Narrow" w:hAnsi="Arial Narrow"/>
          <w:color w:val="0000FF"/>
        </w:rPr>
        <w:t>zone.]</w:t>
      </w:r>
    </w:p>
    <w:tbl>
      <w:tblPr>
        <w:tblW w:w="4611" w:type="pct"/>
        <w:tblLook w:val="0000" w:firstRow="0" w:lastRow="0" w:firstColumn="0" w:lastColumn="0" w:noHBand="0" w:noVBand="0"/>
      </w:tblPr>
      <w:tblGrid>
        <w:gridCol w:w="570"/>
        <w:gridCol w:w="1086"/>
        <w:gridCol w:w="1825"/>
        <w:gridCol w:w="13"/>
        <w:gridCol w:w="2170"/>
        <w:gridCol w:w="188"/>
        <w:gridCol w:w="775"/>
        <w:gridCol w:w="1029"/>
      </w:tblGrid>
      <w:tr w:rsidR="00132AEC" w:rsidRPr="005F6AEC" w14:paraId="43EF2330" w14:textId="77777777" w:rsidTr="00571AB0">
        <w:trPr>
          <w:trHeight w:val="601"/>
        </w:trPr>
        <w:tc>
          <w:tcPr>
            <w:tcW w:w="1057" w:type="pct"/>
            <w:gridSpan w:val="2"/>
            <w:tcBorders>
              <w:top w:val="double" w:sz="4" w:space="0" w:color="auto"/>
              <w:left w:val="single" w:sz="4" w:space="0" w:color="auto"/>
              <w:bottom w:val="single" w:sz="4" w:space="0" w:color="auto"/>
            </w:tcBorders>
            <w:shd w:val="clear" w:color="auto" w:fill="D9D9D9" w:themeFill="background1" w:themeFillShade="D9"/>
          </w:tcPr>
          <w:p w14:paraId="4BC48231" w14:textId="77777777" w:rsidR="00132AEC" w:rsidRPr="00200C4F" w:rsidRDefault="00132AEC" w:rsidP="0018784B">
            <w:pPr>
              <w:spacing w:beforeLines="60" w:before="144" w:afterLines="40" w:after="96"/>
              <w:rPr>
                <w:rFonts w:ascii="Arial Narrow" w:hAnsi="Arial Narrow"/>
                <w:b/>
                <w:sz w:val="18"/>
                <w:szCs w:val="18"/>
              </w:rPr>
            </w:pPr>
            <w:r w:rsidRPr="00200C4F">
              <w:rPr>
                <w:rFonts w:ascii="Arial Narrow" w:hAnsi="Arial Narrow"/>
                <w:b/>
                <w:sz w:val="18"/>
                <w:szCs w:val="18"/>
              </w:rPr>
              <w:t>Zone</w:t>
            </w:r>
          </w:p>
        </w:tc>
        <w:tc>
          <w:tcPr>
            <w:tcW w:w="1235" w:type="pct"/>
            <w:gridSpan w:val="2"/>
            <w:tcBorders>
              <w:top w:val="double" w:sz="4" w:space="0" w:color="auto"/>
              <w:bottom w:val="single" w:sz="4" w:space="0" w:color="auto"/>
              <w:right w:val="single" w:sz="4" w:space="0" w:color="auto"/>
            </w:tcBorders>
            <w:shd w:val="clear" w:color="auto" w:fill="D9D9D9" w:themeFill="background1" w:themeFillShade="D9"/>
          </w:tcPr>
          <w:p w14:paraId="4CC37096" w14:textId="77777777" w:rsidR="00132AEC" w:rsidRPr="00200C4F" w:rsidRDefault="00132AEC" w:rsidP="0018784B">
            <w:pPr>
              <w:spacing w:beforeLines="60" w:before="144" w:afterLines="40" w:after="96"/>
              <w:rPr>
                <w:rFonts w:ascii="Arial Narrow" w:hAnsi="Arial Narrow"/>
                <w:sz w:val="18"/>
                <w:szCs w:val="18"/>
              </w:rPr>
            </w:pPr>
          </w:p>
        </w:tc>
        <w:tc>
          <w:tcPr>
            <w:tcW w:w="1561" w:type="pct"/>
            <w:gridSpan w:val="2"/>
            <w:tcBorders>
              <w:top w:val="double" w:sz="4" w:space="0" w:color="auto"/>
              <w:left w:val="single" w:sz="4" w:space="0" w:color="auto"/>
              <w:bottom w:val="single" w:sz="4" w:space="0" w:color="auto"/>
            </w:tcBorders>
            <w:shd w:val="clear" w:color="auto" w:fill="D9D9D9" w:themeFill="background1" w:themeFillShade="D9"/>
          </w:tcPr>
          <w:p w14:paraId="00C2FBB8" w14:textId="77777777" w:rsidR="00132AEC" w:rsidRPr="00200C4F" w:rsidRDefault="00132AEC" w:rsidP="0018784B">
            <w:pPr>
              <w:spacing w:beforeLines="60" w:before="144" w:afterLines="40" w:after="96"/>
              <w:rPr>
                <w:rFonts w:ascii="Arial Narrow" w:hAnsi="Arial Narrow"/>
                <w:b/>
                <w:sz w:val="18"/>
                <w:szCs w:val="18"/>
              </w:rPr>
            </w:pPr>
            <w:r w:rsidRPr="00200C4F">
              <w:rPr>
                <w:rFonts w:ascii="Arial Narrow" w:hAnsi="Arial Narrow"/>
                <w:b/>
                <w:sz w:val="18"/>
                <w:szCs w:val="18"/>
              </w:rPr>
              <w:t>Area available to be planted</w:t>
            </w:r>
          </w:p>
        </w:tc>
        <w:tc>
          <w:tcPr>
            <w:tcW w:w="1147" w:type="pct"/>
            <w:gridSpan w:val="2"/>
            <w:tcBorders>
              <w:top w:val="double" w:sz="4" w:space="0" w:color="auto"/>
              <w:bottom w:val="single" w:sz="4" w:space="0" w:color="auto"/>
              <w:right w:val="single" w:sz="4" w:space="0" w:color="auto"/>
            </w:tcBorders>
            <w:shd w:val="clear" w:color="auto" w:fill="D9D9D9" w:themeFill="background1" w:themeFillShade="D9"/>
          </w:tcPr>
          <w:p w14:paraId="533F716C" w14:textId="77777777" w:rsidR="00132AEC" w:rsidRPr="00200C4F" w:rsidRDefault="00132AEC" w:rsidP="0018784B">
            <w:pPr>
              <w:spacing w:beforeLines="60" w:before="144" w:afterLines="40" w:after="96"/>
              <w:rPr>
                <w:rFonts w:ascii="Arial Narrow" w:hAnsi="Arial Narrow"/>
                <w:sz w:val="18"/>
                <w:szCs w:val="18"/>
              </w:rPr>
            </w:pPr>
          </w:p>
        </w:tc>
      </w:tr>
      <w:tr w:rsidR="00132AEC" w:rsidRPr="005F6AEC" w14:paraId="32009EBA" w14:textId="77777777" w:rsidTr="00571AB0">
        <w:trPr>
          <w:trHeight w:val="413"/>
        </w:trPr>
        <w:tc>
          <w:tcPr>
            <w:tcW w:w="1057" w:type="pct"/>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825BD68" w14:textId="77777777" w:rsidR="00132AEC" w:rsidRPr="00200C4F" w:rsidRDefault="00132AEC" w:rsidP="0018784B">
            <w:pPr>
              <w:spacing w:beforeLines="60" w:before="144" w:afterLines="40" w:after="96"/>
              <w:rPr>
                <w:rFonts w:ascii="Arial Narrow" w:hAnsi="Arial Narrow"/>
                <w:b/>
                <w:sz w:val="18"/>
                <w:szCs w:val="18"/>
              </w:rPr>
            </w:pPr>
            <w:r w:rsidRPr="00200C4F">
              <w:rPr>
                <w:rFonts w:ascii="Arial Narrow" w:hAnsi="Arial Narrow"/>
                <w:b/>
                <w:sz w:val="18"/>
                <w:szCs w:val="18"/>
              </w:rPr>
              <w:t>EVC # and name</w:t>
            </w:r>
          </w:p>
        </w:tc>
        <w:tc>
          <w:tcPr>
            <w:tcW w:w="3943" w:type="pct"/>
            <w:gridSpan w:val="6"/>
            <w:tcBorders>
              <w:top w:val="dotted" w:sz="4" w:space="0" w:color="auto"/>
              <w:left w:val="single" w:sz="4" w:space="0" w:color="auto"/>
              <w:bottom w:val="dotted" w:sz="4" w:space="0" w:color="auto"/>
              <w:right w:val="single" w:sz="4" w:space="0" w:color="000000"/>
            </w:tcBorders>
            <w:shd w:val="clear" w:color="auto" w:fill="D9D9D9" w:themeFill="background1" w:themeFillShade="D9"/>
          </w:tcPr>
          <w:p w14:paraId="6AE017DE" w14:textId="77777777" w:rsidR="00132AEC" w:rsidRPr="00200C4F" w:rsidRDefault="00132AEC" w:rsidP="0018784B">
            <w:pPr>
              <w:spacing w:beforeLines="60" w:before="144" w:afterLines="40" w:after="96"/>
              <w:rPr>
                <w:rFonts w:ascii="Arial Narrow" w:hAnsi="Arial Narrow"/>
                <w:sz w:val="18"/>
                <w:szCs w:val="18"/>
              </w:rPr>
            </w:pPr>
          </w:p>
        </w:tc>
      </w:tr>
      <w:tr w:rsidR="00132AEC" w:rsidRPr="005F6AEC" w14:paraId="1447F7D2" w14:textId="77777777" w:rsidTr="00571AB0">
        <w:trPr>
          <w:trHeight w:val="426"/>
        </w:trPr>
        <w:tc>
          <w:tcPr>
            <w:tcW w:w="1057" w:type="pct"/>
            <w:gridSpan w:val="2"/>
            <w:tcBorders>
              <w:top w:val="dotted" w:sz="4" w:space="0" w:color="auto"/>
              <w:left w:val="single" w:sz="4" w:space="0" w:color="auto"/>
              <w:bottom w:val="double" w:sz="4" w:space="0" w:color="auto"/>
              <w:right w:val="single" w:sz="4" w:space="0" w:color="auto"/>
            </w:tcBorders>
            <w:shd w:val="clear" w:color="auto" w:fill="D9D9D9" w:themeFill="background1" w:themeFillShade="D9"/>
          </w:tcPr>
          <w:p w14:paraId="5CD621CE" w14:textId="77777777" w:rsidR="00132AEC" w:rsidRPr="00200C4F" w:rsidRDefault="00132AEC" w:rsidP="0018784B">
            <w:pPr>
              <w:spacing w:beforeLines="60" w:before="144" w:afterLines="40" w:after="96"/>
              <w:rPr>
                <w:rFonts w:ascii="Arial Narrow" w:hAnsi="Arial Narrow"/>
                <w:b/>
                <w:sz w:val="18"/>
                <w:szCs w:val="18"/>
              </w:rPr>
            </w:pPr>
            <w:r w:rsidRPr="00200C4F">
              <w:rPr>
                <w:rFonts w:ascii="Arial Narrow" w:hAnsi="Arial Narrow"/>
                <w:b/>
                <w:sz w:val="18"/>
                <w:szCs w:val="18"/>
              </w:rPr>
              <w:t>Bioregion</w:t>
            </w:r>
          </w:p>
        </w:tc>
        <w:tc>
          <w:tcPr>
            <w:tcW w:w="3943" w:type="pct"/>
            <w:gridSpan w:val="6"/>
            <w:tcBorders>
              <w:top w:val="dotted" w:sz="4" w:space="0" w:color="auto"/>
              <w:left w:val="single" w:sz="4" w:space="0" w:color="auto"/>
              <w:bottom w:val="double" w:sz="4" w:space="0" w:color="auto"/>
              <w:right w:val="single" w:sz="4" w:space="0" w:color="000000"/>
            </w:tcBorders>
            <w:shd w:val="clear" w:color="auto" w:fill="D9D9D9" w:themeFill="background1" w:themeFillShade="D9"/>
          </w:tcPr>
          <w:p w14:paraId="1DDBCCAE" w14:textId="77777777" w:rsidR="00132AEC" w:rsidRPr="00200C4F" w:rsidRDefault="00132AEC" w:rsidP="0018784B">
            <w:pPr>
              <w:spacing w:beforeLines="60" w:before="144" w:afterLines="40" w:after="96"/>
              <w:rPr>
                <w:rFonts w:ascii="Arial Narrow" w:hAnsi="Arial Narrow"/>
                <w:sz w:val="18"/>
                <w:szCs w:val="18"/>
              </w:rPr>
            </w:pPr>
          </w:p>
        </w:tc>
      </w:tr>
      <w:tr w:rsidR="00132AEC" w:rsidRPr="005F6AEC" w14:paraId="72A7C58E" w14:textId="77777777" w:rsidTr="00571AB0">
        <w:trPr>
          <w:trHeight w:val="335"/>
        </w:trPr>
        <w:tc>
          <w:tcPr>
            <w:tcW w:w="1057" w:type="pct"/>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27FAE724" w14:textId="77777777" w:rsidR="00132AEC" w:rsidRPr="00200C4F" w:rsidRDefault="00132AEC" w:rsidP="0018784B">
            <w:pPr>
              <w:spacing w:beforeLines="60" w:before="144" w:afterLines="40" w:after="96"/>
              <w:rPr>
                <w:rFonts w:ascii="Arial Narrow" w:hAnsi="Arial Narrow"/>
                <w:b/>
                <w:sz w:val="18"/>
                <w:szCs w:val="18"/>
              </w:rPr>
            </w:pPr>
          </w:p>
        </w:tc>
        <w:tc>
          <w:tcPr>
            <w:tcW w:w="1212" w:type="pct"/>
            <w:tcBorders>
              <w:top w:val="single" w:sz="4" w:space="0" w:color="auto"/>
              <w:left w:val="single" w:sz="4" w:space="0" w:color="auto"/>
              <w:bottom w:val="dotted" w:sz="4" w:space="0" w:color="auto"/>
              <w:right w:val="dashSmallGap" w:sz="4" w:space="0" w:color="auto"/>
            </w:tcBorders>
            <w:shd w:val="clear" w:color="auto" w:fill="D9D9D9" w:themeFill="background1" w:themeFillShade="D9"/>
            <w:vAlign w:val="bottom"/>
          </w:tcPr>
          <w:p w14:paraId="5F821E3A" w14:textId="77777777" w:rsidR="00132AEC" w:rsidRPr="00200C4F" w:rsidRDefault="00132AEC" w:rsidP="0018784B">
            <w:pPr>
              <w:spacing w:beforeLines="60" w:before="144" w:afterLines="40" w:after="96"/>
              <w:rPr>
                <w:rFonts w:ascii="Arial Narrow" w:hAnsi="Arial Narrow"/>
                <w:b/>
                <w:sz w:val="18"/>
                <w:szCs w:val="18"/>
              </w:rPr>
            </w:pPr>
          </w:p>
        </w:tc>
        <w:tc>
          <w:tcPr>
            <w:tcW w:w="1464" w:type="pct"/>
            <w:gridSpan w:val="2"/>
            <w:tcBorders>
              <w:top w:val="single" w:sz="4" w:space="0" w:color="auto"/>
              <w:left w:val="dashSmallGap" w:sz="4" w:space="0" w:color="auto"/>
              <w:bottom w:val="dotted" w:sz="4" w:space="0" w:color="auto"/>
              <w:right w:val="single" w:sz="4" w:space="0" w:color="auto"/>
            </w:tcBorders>
            <w:shd w:val="clear" w:color="auto" w:fill="D9D9D9" w:themeFill="background1" w:themeFillShade="D9"/>
            <w:vAlign w:val="bottom"/>
          </w:tcPr>
          <w:p w14:paraId="1DCE8238" w14:textId="77777777" w:rsidR="00132AEC" w:rsidRPr="00200C4F" w:rsidRDefault="00132AEC" w:rsidP="0018784B">
            <w:pPr>
              <w:spacing w:beforeLines="60" w:before="144" w:afterLines="40" w:after="96"/>
              <w:rPr>
                <w:rFonts w:ascii="Arial Narrow" w:hAnsi="Arial Narrow"/>
                <w:b/>
                <w:sz w:val="18"/>
                <w:szCs w:val="18"/>
              </w:rPr>
            </w:pPr>
          </w:p>
        </w:tc>
        <w:tc>
          <w:tcPr>
            <w:tcW w:w="126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66E72" w14:textId="77777777" w:rsidR="00132AEC" w:rsidRPr="00200C4F" w:rsidRDefault="00132AEC" w:rsidP="0018784B">
            <w:pPr>
              <w:spacing w:beforeLines="60" w:before="144" w:afterLines="40" w:after="96"/>
              <w:jc w:val="center"/>
              <w:rPr>
                <w:rFonts w:ascii="Arial Narrow" w:hAnsi="Arial Narrow"/>
                <w:b/>
                <w:sz w:val="18"/>
                <w:szCs w:val="18"/>
              </w:rPr>
            </w:pPr>
            <w:r w:rsidRPr="00200C4F">
              <w:rPr>
                <w:rFonts w:ascii="Arial Narrow" w:hAnsi="Arial Narrow"/>
                <w:b/>
                <w:sz w:val="18"/>
                <w:szCs w:val="18"/>
              </w:rPr>
              <w:t xml:space="preserve">Survival Targets </w:t>
            </w:r>
            <w:r w:rsidRPr="00200C4F">
              <w:rPr>
                <w:rFonts w:ascii="Arial Narrow" w:hAnsi="Arial Narrow"/>
                <w:sz w:val="18"/>
                <w:szCs w:val="18"/>
              </w:rPr>
              <w:t>[1]</w:t>
            </w:r>
          </w:p>
        </w:tc>
      </w:tr>
      <w:tr w:rsidR="00132AEC" w:rsidRPr="005F6AEC" w14:paraId="569991A0" w14:textId="77777777" w:rsidTr="00571AB0">
        <w:trPr>
          <w:trHeight w:val="601"/>
        </w:trPr>
        <w:tc>
          <w:tcPr>
            <w:tcW w:w="1057" w:type="pct"/>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952D6FE" w14:textId="77777777" w:rsidR="00132AEC" w:rsidRPr="00200C4F" w:rsidRDefault="00132AEC" w:rsidP="0018784B">
            <w:pPr>
              <w:spacing w:beforeLines="60" w:before="144" w:afterLines="40" w:after="96"/>
              <w:rPr>
                <w:rFonts w:ascii="Arial Narrow" w:hAnsi="Arial Narrow"/>
                <w:b/>
                <w:sz w:val="18"/>
                <w:szCs w:val="18"/>
              </w:rPr>
            </w:pPr>
            <w:r w:rsidRPr="00200C4F">
              <w:rPr>
                <w:rFonts w:ascii="Arial Narrow" w:hAnsi="Arial Narrow"/>
                <w:b/>
                <w:sz w:val="18"/>
                <w:szCs w:val="18"/>
              </w:rPr>
              <w:t>Life form</w:t>
            </w:r>
          </w:p>
        </w:tc>
        <w:tc>
          <w:tcPr>
            <w:tcW w:w="1212" w:type="pct"/>
            <w:tcBorders>
              <w:top w:val="dotted" w:sz="4" w:space="0" w:color="auto"/>
              <w:left w:val="single" w:sz="4" w:space="0" w:color="auto"/>
              <w:bottom w:val="single" w:sz="4" w:space="0" w:color="auto"/>
              <w:right w:val="dashSmallGap" w:sz="4" w:space="0" w:color="auto"/>
            </w:tcBorders>
            <w:shd w:val="clear" w:color="auto" w:fill="D9D9D9" w:themeFill="background1" w:themeFillShade="D9"/>
          </w:tcPr>
          <w:p w14:paraId="6A0E923B" w14:textId="77777777" w:rsidR="00132AEC" w:rsidRPr="00200C4F" w:rsidRDefault="00132AEC" w:rsidP="0018784B">
            <w:pPr>
              <w:spacing w:beforeLines="60" w:before="144" w:afterLines="40" w:after="96"/>
              <w:rPr>
                <w:rFonts w:ascii="Arial Narrow" w:hAnsi="Arial Narrow"/>
                <w:b/>
                <w:sz w:val="18"/>
                <w:szCs w:val="18"/>
              </w:rPr>
            </w:pPr>
            <w:r w:rsidRPr="00200C4F">
              <w:rPr>
                <w:rFonts w:ascii="Arial Narrow" w:hAnsi="Arial Narrow"/>
                <w:b/>
                <w:sz w:val="18"/>
                <w:szCs w:val="18"/>
              </w:rPr>
              <w:t xml:space="preserve">Common name </w:t>
            </w:r>
            <w:r w:rsidRPr="00200C4F">
              <w:rPr>
                <w:rFonts w:ascii="Arial Narrow" w:hAnsi="Arial Narrow"/>
                <w:sz w:val="18"/>
                <w:szCs w:val="18"/>
              </w:rPr>
              <w:t>[2]</w:t>
            </w:r>
          </w:p>
        </w:tc>
        <w:tc>
          <w:tcPr>
            <w:tcW w:w="1464" w:type="pct"/>
            <w:gridSpan w:val="2"/>
            <w:tcBorders>
              <w:top w:val="dotted" w:sz="4" w:space="0" w:color="auto"/>
              <w:left w:val="dashSmallGap" w:sz="4" w:space="0" w:color="auto"/>
              <w:bottom w:val="single" w:sz="4" w:space="0" w:color="auto"/>
              <w:right w:val="single" w:sz="4" w:space="0" w:color="auto"/>
            </w:tcBorders>
            <w:shd w:val="clear" w:color="auto" w:fill="D9D9D9" w:themeFill="background1" w:themeFillShade="D9"/>
          </w:tcPr>
          <w:p w14:paraId="4C0CD7F8" w14:textId="77777777" w:rsidR="00132AEC" w:rsidRPr="00200C4F" w:rsidRDefault="00132AEC" w:rsidP="0018784B">
            <w:pPr>
              <w:spacing w:beforeLines="60" w:before="144" w:afterLines="40" w:after="96"/>
              <w:rPr>
                <w:rFonts w:ascii="Arial Narrow" w:hAnsi="Arial Narrow"/>
                <w:b/>
                <w:sz w:val="18"/>
                <w:szCs w:val="18"/>
              </w:rPr>
            </w:pPr>
            <w:r w:rsidRPr="00200C4F">
              <w:rPr>
                <w:rFonts w:ascii="Arial Narrow" w:hAnsi="Arial Narrow"/>
                <w:b/>
                <w:sz w:val="18"/>
                <w:szCs w:val="18"/>
              </w:rPr>
              <w:t xml:space="preserve">Scientific name </w:t>
            </w:r>
            <w:r w:rsidRPr="00200C4F">
              <w:rPr>
                <w:rFonts w:ascii="Arial Narrow" w:hAnsi="Arial Narrow"/>
                <w:sz w:val="18"/>
                <w:szCs w:val="18"/>
              </w:rPr>
              <w:t>[2]</w:t>
            </w:r>
          </w:p>
        </w:tc>
        <w:tc>
          <w:tcPr>
            <w:tcW w:w="612" w:type="pct"/>
            <w:gridSpan w:val="2"/>
            <w:tcBorders>
              <w:top w:val="single" w:sz="4" w:space="0" w:color="auto"/>
              <w:left w:val="single" w:sz="4" w:space="0" w:color="auto"/>
              <w:bottom w:val="single" w:sz="4" w:space="0" w:color="auto"/>
              <w:right w:val="dashSmallGap" w:sz="4" w:space="0" w:color="auto"/>
            </w:tcBorders>
            <w:shd w:val="clear" w:color="auto" w:fill="D9D9D9" w:themeFill="background1" w:themeFillShade="D9"/>
          </w:tcPr>
          <w:p w14:paraId="23C62C92" w14:textId="77777777" w:rsidR="00132AEC" w:rsidRPr="00200C4F" w:rsidRDefault="00132AEC" w:rsidP="0018784B">
            <w:pPr>
              <w:spacing w:beforeLines="60" w:before="144" w:afterLines="40" w:after="96"/>
              <w:jc w:val="center"/>
              <w:rPr>
                <w:rFonts w:ascii="Arial Narrow" w:hAnsi="Arial Narrow"/>
                <w:b/>
                <w:sz w:val="18"/>
                <w:szCs w:val="18"/>
              </w:rPr>
            </w:pPr>
            <w:r w:rsidRPr="00200C4F">
              <w:rPr>
                <w:rFonts w:ascii="Arial Narrow" w:hAnsi="Arial Narrow"/>
                <w:b/>
                <w:sz w:val="18"/>
                <w:szCs w:val="18"/>
              </w:rPr>
              <w:t>Density/ha</w:t>
            </w:r>
          </w:p>
        </w:tc>
        <w:tc>
          <w:tcPr>
            <w:tcW w:w="654" w:type="pct"/>
            <w:tcBorders>
              <w:top w:val="single" w:sz="4" w:space="0" w:color="auto"/>
              <w:left w:val="dashSmallGap" w:sz="4" w:space="0" w:color="auto"/>
              <w:bottom w:val="single" w:sz="4" w:space="0" w:color="auto"/>
              <w:right w:val="single" w:sz="4" w:space="0" w:color="auto"/>
            </w:tcBorders>
            <w:shd w:val="clear" w:color="auto" w:fill="D9D9D9" w:themeFill="background1" w:themeFillShade="D9"/>
          </w:tcPr>
          <w:p w14:paraId="04A8B0F6" w14:textId="77777777" w:rsidR="00132AEC" w:rsidRPr="00200C4F" w:rsidRDefault="00132AEC" w:rsidP="0018784B">
            <w:pPr>
              <w:spacing w:beforeLines="60" w:before="144" w:afterLines="40" w:after="96"/>
              <w:jc w:val="center"/>
              <w:rPr>
                <w:rFonts w:ascii="Arial Narrow" w:hAnsi="Arial Narrow"/>
                <w:b/>
                <w:sz w:val="18"/>
                <w:szCs w:val="18"/>
              </w:rPr>
            </w:pPr>
            <w:r w:rsidRPr="00200C4F">
              <w:rPr>
                <w:rFonts w:ascii="Arial Narrow" w:hAnsi="Arial Narrow"/>
                <w:b/>
                <w:sz w:val="18"/>
                <w:szCs w:val="18"/>
              </w:rPr>
              <w:t>Number of plants/zone</w:t>
            </w:r>
          </w:p>
        </w:tc>
      </w:tr>
      <w:tr w:rsidR="00132AEC" w:rsidRPr="005F6AEC" w14:paraId="0501B5E7" w14:textId="77777777" w:rsidTr="00571AB0">
        <w:trPr>
          <w:trHeight w:val="426"/>
        </w:trPr>
        <w:tc>
          <w:tcPr>
            <w:tcW w:w="1057" w:type="pct"/>
            <w:gridSpan w:val="2"/>
            <w:tcBorders>
              <w:top w:val="single" w:sz="4" w:space="0" w:color="auto"/>
              <w:left w:val="single" w:sz="4" w:space="0" w:color="auto"/>
              <w:bottom w:val="double" w:sz="4" w:space="0" w:color="auto"/>
              <w:right w:val="single" w:sz="4" w:space="0" w:color="auto"/>
            </w:tcBorders>
          </w:tcPr>
          <w:p w14:paraId="5C74932C" w14:textId="77777777" w:rsidR="00132AEC" w:rsidRPr="00200C4F" w:rsidRDefault="00132AEC" w:rsidP="0018784B">
            <w:pPr>
              <w:spacing w:beforeLines="60" w:before="144" w:afterLines="40" w:after="96"/>
              <w:rPr>
                <w:rFonts w:ascii="Arial Narrow" w:hAnsi="Arial Narrow"/>
                <w:b/>
                <w:spacing w:val="60"/>
                <w:sz w:val="18"/>
                <w:szCs w:val="18"/>
              </w:rPr>
            </w:pPr>
            <w:r w:rsidRPr="00200C4F">
              <w:rPr>
                <w:rFonts w:ascii="Arial Narrow" w:hAnsi="Arial Narrow"/>
                <w:b/>
                <w:spacing w:val="60"/>
                <w:sz w:val="18"/>
                <w:szCs w:val="18"/>
              </w:rPr>
              <w:t>Overstorey</w:t>
            </w:r>
          </w:p>
          <w:p w14:paraId="7F3ED5F9" w14:textId="77777777" w:rsidR="00132AEC" w:rsidRPr="00200C4F" w:rsidRDefault="00132AEC" w:rsidP="0018784B">
            <w:pPr>
              <w:spacing w:beforeLines="60" w:before="144" w:afterLines="40" w:after="96"/>
              <w:rPr>
                <w:rFonts w:ascii="Arial Narrow" w:hAnsi="Arial Narrow"/>
                <w:b/>
                <w:spacing w:val="60"/>
                <w:sz w:val="18"/>
                <w:szCs w:val="18"/>
              </w:rPr>
            </w:pPr>
            <w:r w:rsidRPr="00200C4F">
              <w:rPr>
                <w:rFonts w:ascii="Arial Narrow" w:hAnsi="Arial Narrow"/>
                <w:b/>
                <w:sz w:val="18"/>
                <w:szCs w:val="18"/>
              </w:rPr>
              <w:t>Canopy species</w:t>
            </w:r>
          </w:p>
        </w:tc>
        <w:tc>
          <w:tcPr>
            <w:tcW w:w="1212" w:type="pct"/>
            <w:tcBorders>
              <w:top w:val="single" w:sz="4" w:space="0" w:color="auto"/>
              <w:left w:val="single" w:sz="4" w:space="0" w:color="auto"/>
              <w:bottom w:val="double" w:sz="4" w:space="0" w:color="auto"/>
              <w:right w:val="dashSmallGap" w:sz="4" w:space="0" w:color="auto"/>
            </w:tcBorders>
            <w:shd w:val="clear" w:color="auto" w:fill="auto"/>
          </w:tcPr>
          <w:p w14:paraId="28A3AD3E" w14:textId="77777777" w:rsidR="00132AEC" w:rsidRPr="00200C4F" w:rsidRDefault="00132AEC" w:rsidP="0018784B">
            <w:pPr>
              <w:spacing w:beforeLines="60" w:before="144" w:afterLines="40" w:after="96"/>
              <w:rPr>
                <w:rFonts w:ascii="Arial Narrow" w:hAnsi="Arial Narrow"/>
                <w:sz w:val="18"/>
                <w:szCs w:val="18"/>
              </w:rPr>
            </w:pPr>
          </w:p>
        </w:tc>
        <w:tc>
          <w:tcPr>
            <w:tcW w:w="1464" w:type="pct"/>
            <w:gridSpan w:val="2"/>
            <w:tcBorders>
              <w:top w:val="single" w:sz="4" w:space="0" w:color="auto"/>
              <w:left w:val="dashSmallGap" w:sz="4" w:space="0" w:color="auto"/>
              <w:bottom w:val="double" w:sz="4" w:space="0" w:color="auto"/>
              <w:right w:val="single" w:sz="4" w:space="0" w:color="auto"/>
            </w:tcBorders>
            <w:shd w:val="clear" w:color="auto" w:fill="auto"/>
          </w:tcPr>
          <w:p w14:paraId="2A39D9B3" w14:textId="77777777" w:rsidR="00132AEC" w:rsidRPr="00200C4F" w:rsidRDefault="00132AEC" w:rsidP="0018784B">
            <w:pPr>
              <w:spacing w:beforeLines="60" w:before="144" w:afterLines="40" w:after="96"/>
              <w:rPr>
                <w:rFonts w:ascii="Arial Narrow" w:hAnsi="Arial Narrow"/>
                <w:sz w:val="18"/>
                <w:szCs w:val="18"/>
              </w:rPr>
            </w:pPr>
          </w:p>
        </w:tc>
        <w:tc>
          <w:tcPr>
            <w:tcW w:w="612" w:type="pct"/>
            <w:gridSpan w:val="2"/>
            <w:tcBorders>
              <w:top w:val="single" w:sz="4" w:space="0" w:color="auto"/>
              <w:left w:val="single" w:sz="4" w:space="0" w:color="auto"/>
              <w:bottom w:val="double" w:sz="4" w:space="0" w:color="auto"/>
              <w:right w:val="dashSmallGap" w:sz="4" w:space="0" w:color="auto"/>
            </w:tcBorders>
            <w:shd w:val="clear" w:color="auto" w:fill="auto"/>
          </w:tcPr>
          <w:p w14:paraId="08616805" w14:textId="77777777" w:rsidR="00132AEC" w:rsidRPr="00200C4F" w:rsidRDefault="00132AEC" w:rsidP="0018784B">
            <w:pPr>
              <w:spacing w:beforeLines="60" w:before="144" w:afterLines="40" w:after="96"/>
              <w:jc w:val="center"/>
              <w:rPr>
                <w:rFonts w:ascii="Arial Narrow" w:hAnsi="Arial Narrow"/>
                <w:sz w:val="18"/>
                <w:szCs w:val="18"/>
              </w:rPr>
            </w:pPr>
          </w:p>
        </w:tc>
        <w:tc>
          <w:tcPr>
            <w:tcW w:w="654" w:type="pct"/>
            <w:tcBorders>
              <w:top w:val="single" w:sz="4" w:space="0" w:color="auto"/>
              <w:left w:val="dashSmallGap" w:sz="4" w:space="0" w:color="auto"/>
              <w:bottom w:val="double" w:sz="4" w:space="0" w:color="auto"/>
              <w:right w:val="single" w:sz="4" w:space="0" w:color="auto"/>
            </w:tcBorders>
            <w:shd w:val="clear" w:color="auto" w:fill="auto"/>
          </w:tcPr>
          <w:p w14:paraId="1BE03FF1" w14:textId="77777777" w:rsidR="00132AEC" w:rsidRPr="00200C4F" w:rsidRDefault="00132AEC" w:rsidP="0018784B">
            <w:pPr>
              <w:spacing w:beforeLines="60" w:before="144" w:afterLines="40" w:after="96"/>
              <w:jc w:val="center"/>
              <w:rPr>
                <w:rFonts w:ascii="Arial Narrow" w:hAnsi="Arial Narrow"/>
                <w:sz w:val="18"/>
                <w:szCs w:val="18"/>
              </w:rPr>
            </w:pPr>
          </w:p>
        </w:tc>
      </w:tr>
      <w:tr w:rsidR="00132AEC" w:rsidRPr="005F6AEC" w14:paraId="40A9FE35" w14:textId="77777777" w:rsidTr="00571AB0">
        <w:trPr>
          <w:trHeight w:val="964"/>
        </w:trPr>
        <w:tc>
          <w:tcPr>
            <w:tcW w:w="367" w:type="pct"/>
            <w:vMerge w:val="restart"/>
            <w:tcBorders>
              <w:top w:val="double" w:sz="4" w:space="0" w:color="auto"/>
              <w:left w:val="single" w:sz="4" w:space="0" w:color="auto"/>
              <w:bottom w:val="single" w:sz="4" w:space="0" w:color="auto"/>
            </w:tcBorders>
            <w:textDirection w:val="btLr"/>
          </w:tcPr>
          <w:p w14:paraId="2DAC1EFC" w14:textId="77777777" w:rsidR="00132AEC" w:rsidRPr="00200C4F" w:rsidRDefault="00132AEC" w:rsidP="0018784B">
            <w:pPr>
              <w:ind w:left="113" w:right="113"/>
              <w:jc w:val="center"/>
              <w:rPr>
                <w:rFonts w:ascii="Arial Narrow" w:hAnsi="Arial Narrow"/>
                <w:b/>
                <w:spacing w:val="60"/>
                <w:sz w:val="18"/>
                <w:szCs w:val="18"/>
              </w:rPr>
            </w:pPr>
            <w:r w:rsidRPr="00200C4F">
              <w:rPr>
                <w:rFonts w:ascii="Arial Narrow" w:hAnsi="Arial Narrow"/>
                <w:b/>
                <w:spacing w:val="60"/>
                <w:sz w:val="18"/>
                <w:szCs w:val="18"/>
              </w:rPr>
              <w:t>Understorey</w:t>
            </w:r>
          </w:p>
        </w:tc>
        <w:tc>
          <w:tcPr>
            <w:tcW w:w="690" w:type="pct"/>
            <w:tcBorders>
              <w:top w:val="double" w:sz="4" w:space="0" w:color="auto"/>
              <w:left w:val="nil"/>
              <w:bottom w:val="dotted" w:sz="4" w:space="0" w:color="auto"/>
              <w:right w:val="single" w:sz="4" w:space="0" w:color="auto"/>
            </w:tcBorders>
            <w:shd w:val="clear" w:color="auto" w:fill="auto"/>
          </w:tcPr>
          <w:p w14:paraId="3F2D68A3" w14:textId="77777777" w:rsidR="00132AEC" w:rsidRPr="00200C4F" w:rsidRDefault="00132AEC" w:rsidP="0018784B">
            <w:pPr>
              <w:spacing w:beforeLines="60" w:before="144" w:afterLines="40" w:after="96"/>
              <w:rPr>
                <w:rFonts w:ascii="Arial Narrow" w:hAnsi="Arial Narrow"/>
                <w:b/>
                <w:sz w:val="18"/>
                <w:szCs w:val="18"/>
              </w:rPr>
            </w:pPr>
            <w:r w:rsidRPr="00200C4F">
              <w:rPr>
                <w:rFonts w:ascii="Arial Narrow" w:hAnsi="Arial Narrow"/>
                <w:b/>
                <w:sz w:val="18"/>
                <w:szCs w:val="18"/>
              </w:rPr>
              <w:t xml:space="preserve">Understorey Trees and </w:t>
            </w:r>
            <w:r w:rsidRPr="00200C4F">
              <w:rPr>
                <w:rFonts w:ascii="Arial Narrow" w:hAnsi="Arial Narrow"/>
                <w:b/>
                <w:sz w:val="18"/>
                <w:szCs w:val="18"/>
              </w:rPr>
              <w:br/>
              <w:t>Large Shrubs</w:t>
            </w:r>
            <w:r w:rsidRPr="00200C4F">
              <w:rPr>
                <w:rFonts w:ascii="Arial Narrow" w:hAnsi="Arial Narrow"/>
                <w:b/>
                <w:sz w:val="18"/>
                <w:szCs w:val="18"/>
              </w:rPr>
              <w:br/>
            </w:r>
            <w:r w:rsidRPr="00200C4F">
              <w:rPr>
                <w:rFonts w:ascii="Arial Narrow" w:hAnsi="Arial Narrow"/>
                <w:sz w:val="18"/>
                <w:szCs w:val="18"/>
              </w:rPr>
              <w:t>(&gt; 5 m tall)</w:t>
            </w:r>
          </w:p>
        </w:tc>
        <w:tc>
          <w:tcPr>
            <w:tcW w:w="1212" w:type="pct"/>
            <w:tcBorders>
              <w:top w:val="double" w:sz="4" w:space="0" w:color="auto"/>
              <w:left w:val="single" w:sz="4" w:space="0" w:color="auto"/>
              <w:bottom w:val="dotted" w:sz="4" w:space="0" w:color="auto"/>
              <w:right w:val="dashSmallGap" w:sz="4" w:space="0" w:color="auto"/>
            </w:tcBorders>
            <w:shd w:val="clear" w:color="auto" w:fill="auto"/>
          </w:tcPr>
          <w:p w14:paraId="4C140CCE" w14:textId="77777777" w:rsidR="00132AEC" w:rsidRPr="00200C4F" w:rsidRDefault="00132AEC" w:rsidP="0018784B">
            <w:pPr>
              <w:spacing w:beforeLines="60" w:before="144" w:afterLines="40" w:after="96"/>
              <w:rPr>
                <w:rFonts w:ascii="Arial Narrow" w:hAnsi="Arial Narrow"/>
                <w:sz w:val="18"/>
                <w:szCs w:val="18"/>
              </w:rPr>
            </w:pPr>
          </w:p>
        </w:tc>
        <w:tc>
          <w:tcPr>
            <w:tcW w:w="1464" w:type="pct"/>
            <w:gridSpan w:val="2"/>
            <w:tcBorders>
              <w:top w:val="double" w:sz="4" w:space="0" w:color="auto"/>
              <w:left w:val="dashSmallGap" w:sz="4" w:space="0" w:color="auto"/>
              <w:bottom w:val="dotted" w:sz="4" w:space="0" w:color="auto"/>
              <w:right w:val="single" w:sz="4" w:space="0" w:color="auto"/>
            </w:tcBorders>
            <w:shd w:val="clear" w:color="auto" w:fill="auto"/>
          </w:tcPr>
          <w:p w14:paraId="383C21A3" w14:textId="77777777" w:rsidR="00132AEC" w:rsidRPr="00200C4F" w:rsidRDefault="00132AEC" w:rsidP="0018784B">
            <w:pPr>
              <w:spacing w:beforeLines="60" w:before="144" w:afterLines="40" w:after="96"/>
              <w:rPr>
                <w:rFonts w:ascii="Arial Narrow" w:hAnsi="Arial Narrow"/>
                <w:sz w:val="18"/>
                <w:szCs w:val="18"/>
              </w:rPr>
            </w:pPr>
          </w:p>
        </w:tc>
        <w:tc>
          <w:tcPr>
            <w:tcW w:w="612" w:type="pct"/>
            <w:gridSpan w:val="2"/>
            <w:tcBorders>
              <w:top w:val="double" w:sz="4" w:space="0" w:color="auto"/>
              <w:left w:val="single" w:sz="4" w:space="0" w:color="auto"/>
              <w:bottom w:val="dotted" w:sz="4" w:space="0" w:color="auto"/>
              <w:right w:val="dashSmallGap" w:sz="4" w:space="0" w:color="auto"/>
            </w:tcBorders>
            <w:shd w:val="clear" w:color="auto" w:fill="auto"/>
          </w:tcPr>
          <w:p w14:paraId="75E34C25" w14:textId="77777777" w:rsidR="00132AEC" w:rsidRPr="00200C4F" w:rsidRDefault="00132AEC" w:rsidP="0018784B">
            <w:pPr>
              <w:spacing w:beforeLines="60" w:before="144" w:afterLines="40" w:after="96"/>
              <w:jc w:val="center"/>
              <w:rPr>
                <w:rFonts w:ascii="Arial Narrow" w:hAnsi="Arial Narrow"/>
                <w:sz w:val="18"/>
                <w:szCs w:val="18"/>
              </w:rPr>
            </w:pPr>
          </w:p>
        </w:tc>
        <w:tc>
          <w:tcPr>
            <w:tcW w:w="654" w:type="pct"/>
            <w:tcBorders>
              <w:top w:val="double" w:sz="4" w:space="0" w:color="auto"/>
              <w:left w:val="dashSmallGap" w:sz="4" w:space="0" w:color="auto"/>
              <w:bottom w:val="dotted" w:sz="4" w:space="0" w:color="auto"/>
              <w:right w:val="single" w:sz="4" w:space="0" w:color="auto"/>
            </w:tcBorders>
            <w:shd w:val="clear" w:color="auto" w:fill="auto"/>
          </w:tcPr>
          <w:p w14:paraId="2BED10CB" w14:textId="77777777" w:rsidR="00132AEC" w:rsidRPr="00200C4F" w:rsidRDefault="00132AEC" w:rsidP="0018784B">
            <w:pPr>
              <w:spacing w:beforeLines="60" w:before="144" w:afterLines="40" w:after="96"/>
              <w:jc w:val="center"/>
              <w:rPr>
                <w:rFonts w:ascii="Arial Narrow" w:hAnsi="Arial Narrow"/>
                <w:sz w:val="18"/>
                <w:szCs w:val="18"/>
              </w:rPr>
            </w:pPr>
          </w:p>
        </w:tc>
      </w:tr>
      <w:tr w:rsidR="00132AEC" w:rsidRPr="005F6AEC" w14:paraId="7A727CB3" w14:textId="77777777" w:rsidTr="00571AB0">
        <w:trPr>
          <w:trHeight w:val="144"/>
        </w:trPr>
        <w:tc>
          <w:tcPr>
            <w:tcW w:w="367" w:type="pct"/>
            <w:vMerge/>
            <w:tcBorders>
              <w:left w:val="single" w:sz="4" w:space="0" w:color="auto"/>
              <w:bottom w:val="single" w:sz="4" w:space="0" w:color="auto"/>
            </w:tcBorders>
          </w:tcPr>
          <w:p w14:paraId="548A1583" w14:textId="77777777" w:rsidR="00132AEC" w:rsidRPr="00200C4F" w:rsidRDefault="00132AEC" w:rsidP="0018784B">
            <w:pPr>
              <w:spacing w:beforeLines="60" w:before="144" w:afterLines="40" w:after="96"/>
              <w:rPr>
                <w:rFonts w:ascii="Arial Narrow" w:hAnsi="Arial Narrow"/>
                <w:b/>
                <w:sz w:val="18"/>
                <w:szCs w:val="18"/>
              </w:rPr>
            </w:pPr>
          </w:p>
        </w:tc>
        <w:tc>
          <w:tcPr>
            <w:tcW w:w="690" w:type="pct"/>
            <w:tcBorders>
              <w:top w:val="dotted" w:sz="4" w:space="0" w:color="auto"/>
              <w:left w:val="nil"/>
              <w:bottom w:val="dotted" w:sz="4" w:space="0" w:color="auto"/>
              <w:right w:val="single" w:sz="4" w:space="0" w:color="auto"/>
            </w:tcBorders>
            <w:shd w:val="clear" w:color="auto" w:fill="auto"/>
          </w:tcPr>
          <w:p w14:paraId="50682FC2" w14:textId="77777777" w:rsidR="00132AEC" w:rsidRPr="00200C4F" w:rsidRDefault="00132AEC" w:rsidP="0018784B">
            <w:pPr>
              <w:spacing w:beforeLines="60" w:before="144" w:afterLines="40" w:after="96"/>
              <w:rPr>
                <w:rFonts w:ascii="Arial Narrow" w:hAnsi="Arial Narrow"/>
                <w:b/>
                <w:sz w:val="18"/>
                <w:szCs w:val="18"/>
              </w:rPr>
            </w:pPr>
            <w:r w:rsidRPr="00200C4F">
              <w:rPr>
                <w:rFonts w:ascii="Arial Narrow" w:hAnsi="Arial Narrow"/>
                <w:b/>
                <w:sz w:val="18"/>
                <w:szCs w:val="18"/>
              </w:rPr>
              <w:t>Medium Shrubs</w:t>
            </w:r>
            <w:r w:rsidRPr="00200C4F">
              <w:rPr>
                <w:rFonts w:ascii="Arial Narrow" w:hAnsi="Arial Narrow"/>
                <w:b/>
                <w:sz w:val="18"/>
                <w:szCs w:val="18"/>
              </w:rPr>
              <w:br/>
            </w:r>
            <w:r w:rsidRPr="00200C4F">
              <w:rPr>
                <w:rFonts w:ascii="Arial Narrow" w:hAnsi="Arial Narrow"/>
                <w:sz w:val="18"/>
                <w:szCs w:val="18"/>
              </w:rPr>
              <w:t>(1-5 m tall)</w:t>
            </w:r>
          </w:p>
        </w:tc>
        <w:tc>
          <w:tcPr>
            <w:tcW w:w="1212" w:type="pct"/>
            <w:tcBorders>
              <w:top w:val="dotted" w:sz="4" w:space="0" w:color="auto"/>
              <w:left w:val="single" w:sz="4" w:space="0" w:color="auto"/>
              <w:bottom w:val="dotted" w:sz="4" w:space="0" w:color="auto"/>
              <w:right w:val="dashSmallGap" w:sz="4" w:space="0" w:color="auto"/>
            </w:tcBorders>
            <w:shd w:val="clear" w:color="auto" w:fill="auto"/>
          </w:tcPr>
          <w:p w14:paraId="47FD1844" w14:textId="77777777" w:rsidR="00132AEC" w:rsidRPr="00200C4F" w:rsidRDefault="00132AEC" w:rsidP="0018784B">
            <w:pPr>
              <w:spacing w:beforeLines="60" w:before="144" w:afterLines="40" w:after="96"/>
              <w:rPr>
                <w:rFonts w:ascii="Arial Narrow" w:hAnsi="Arial Narrow"/>
                <w:sz w:val="18"/>
                <w:szCs w:val="18"/>
              </w:rPr>
            </w:pPr>
          </w:p>
        </w:tc>
        <w:tc>
          <w:tcPr>
            <w:tcW w:w="1464" w:type="pct"/>
            <w:gridSpan w:val="2"/>
            <w:tcBorders>
              <w:top w:val="dotted" w:sz="4" w:space="0" w:color="auto"/>
              <w:left w:val="dashSmallGap" w:sz="4" w:space="0" w:color="auto"/>
              <w:bottom w:val="dotted" w:sz="4" w:space="0" w:color="auto"/>
              <w:right w:val="single" w:sz="4" w:space="0" w:color="auto"/>
            </w:tcBorders>
            <w:shd w:val="clear" w:color="auto" w:fill="auto"/>
          </w:tcPr>
          <w:p w14:paraId="5398CD08" w14:textId="77777777" w:rsidR="00132AEC" w:rsidRPr="00200C4F" w:rsidRDefault="00132AEC" w:rsidP="0018784B">
            <w:pPr>
              <w:spacing w:beforeLines="60" w:before="144" w:afterLines="40" w:after="96"/>
              <w:rPr>
                <w:rFonts w:ascii="Arial Narrow" w:hAnsi="Arial Narrow"/>
                <w:sz w:val="18"/>
                <w:szCs w:val="18"/>
              </w:rPr>
            </w:pPr>
          </w:p>
        </w:tc>
        <w:tc>
          <w:tcPr>
            <w:tcW w:w="612" w:type="pct"/>
            <w:gridSpan w:val="2"/>
            <w:tcBorders>
              <w:top w:val="dotted" w:sz="4" w:space="0" w:color="auto"/>
              <w:left w:val="single" w:sz="4" w:space="0" w:color="auto"/>
              <w:bottom w:val="dotted" w:sz="4" w:space="0" w:color="auto"/>
              <w:right w:val="dashSmallGap" w:sz="4" w:space="0" w:color="auto"/>
            </w:tcBorders>
            <w:shd w:val="clear" w:color="auto" w:fill="auto"/>
          </w:tcPr>
          <w:p w14:paraId="27FE8E10" w14:textId="77777777" w:rsidR="00132AEC" w:rsidRPr="00200C4F" w:rsidRDefault="00132AEC" w:rsidP="0018784B">
            <w:pPr>
              <w:spacing w:beforeLines="60" w:before="144" w:afterLines="40" w:after="96"/>
              <w:jc w:val="center"/>
              <w:rPr>
                <w:rFonts w:ascii="Arial Narrow" w:hAnsi="Arial Narrow"/>
                <w:sz w:val="18"/>
                <w:szCs w:val="18"/>
              </w:rPr>
            </w:pPr>
          </w:p>
        </w:tc>
        <w:tc>
          <w:tcPr>
            <w:tcW w:w="654" w:type="pct"/>
            <w:tcBorders>
              <w:top w:val="dotted" w:sz="4" w:space="0" w:color="auto"/>
              <w:left w:val="dashSmallGap" w:sz="4" w:space="0" w:color="auto"/>
              <w:bottom w:val="dotted" w:sz="4" w:space="0" w:color="auto"/>
              <w:right w:val="single" w:sz="4" w:space="0" w:color="auto"/>
            </w:tcBorders>
            <w:shd w:val="clear" w:color="auto" w:fill="auto"/>
          </w:tcPr>
          <w:p w14:paraId="6B9CD3B3" w14:textId="77777777" w:rsidR="00132AEC" w:rsidRPr="00200C4F" w:rsidRDefault="00132AEC" w:rsidP="0018784B">
            <w:pPr>
              <w:spacing w:beforeLines="60" w:before="144" w:afterLines="40" w:after="96"/>
              <w:jc w:val="center"/>
              <w:rPr>
                <w:rFonts w:ascii="Arial Narrow" w:hAnsi="Arial Narrow"/>
                <w:sz w:val="18"/>
                <w:szCs w:val="18"/>
              </w:rPr>
            </w:pPr>
          </w:p>
        </w:tc>
      </w:tr>
      <w:tr w:rsidR="00132AEC" w:rsidRPr="005F6AEC" w14:paraId="3EF7F69D" w14:textId="77777777" w:rsidTr="00571AB0">
        <w:trPr>
          <w:trHeight w:val="144"/>
        </w:trPr>
        <w:tc>
          <w:tcPr>
            <w:tcW w:w="367" w:type="pct"/>
            <w:vMerge/>
            <w:tcBorders>
              <w:left w:val="single" w:sz="4" w:space="0" w:color="auto"/>
              <w:bottom w:val="single" w:sz="4" w:space="0" w:color="auto"/>
            </w:tcBorders>
          </w:tcPr>
          <w:p w14:paraId="1526D6D7" w14:textId="77777777" w:rsidR="00132AEC" w:rsidRPr="00200C4F" w:rsidRDefault="00132AEC" w:rsidP="0018784B">
            <w:pPr>
              <w:spacing w:beforeLines="60" w:before="144" w:afterLines="40" w:after="96"/>
              <w:rPr>
                <w:rFonts w:ascii="Arial Narrow" w:hAnsi="Arial Narrow"/>
                <w:b/>
                <w:sz w:val="18"/>
                <w:szCs w:val="18"/>
              </w:rPr>
            </w:pPr>
          </w:p>
        </w:tc>
        <w:tc>
          <w:tcPr>
            <w:tcW w:w="690" w:type="pct"/>
            <w:tcBorders>
              <w:top w:val="dotted" w:sz="4" w:space="0" w:color="auto"/>
              <w:left w:val="nil"/>
              <w:bottom w:val="dotted" w:sz="4" w:space="0" w:color="auto"/>
              <w:right w:val="single" w:sz="4" w:space="0" w:color="auto"/>
            </w:tcBorders>
            <w:shd w:val="clear" w:color="auto" w:fill="auto"/>
          </w:tcPr>
          <w:p w14:paraId="0E0CBAAB" w14:textId="77777777" w:rsidR="00132AEC" w:rsidRPr="00200C4F" w:rsidRDefault="00132AEC" w:rsidP="0018784B">
            <w:pPr>
              <w:spacing w:beforeLines="60" w:before="144" w:afterLines="40" w:after="96"/>
              <w:rPr>
                <w:rFonts w:ascii="Arial Narrow" w:hAnsi="Arial Narrow"/>
                <w:b/>
                <w:sz w:val="18"/>
                <w:szCs w:val="18"/>
              </w:rPr>
            </w:pPr>
            <w:r w:rsidRPr="00200C4F">
              <w:rPr>
                <w:rFonts w:ascii="Arial Narrow" w:hAnsi="Arial Narrow"/>
                <w:b/>
                <w:sz w:val="18"/>
                <w:szCs w:val="18"/>
              </w:rPr>
              <w:t>Small Shrubs</w:t>
            </w:r>
            <w:r w:rsidRPr="00200C4F">
              <w:rPr>
                <w:rFonts w:ascii="Arial Narrow" w:hAnsi="Arial Narrow"/>
                <w:b/>
                <w:sz w:val="18"/>
                <w:szCs w:val="18"/>
              </w:rPr>
              <w:br/>
            </w:r>
            <w:r w:rsidRPr="00200C4F">
              <w:rPr>
                <w:rFonts w:ascii="Arial Narrow" w:hAnsi="Arial Narrow"/>
                <w:sz w:val="18"/>
                <w:szCs w:val="18"/>
              </w:rPr>
              <w:t>(&lt;1 m tall)</w:t>
            </w:r>
          </w:p>
        </w:tc>
        <w:tc>
          <w:tcPr>
            <w:tcW w:w="1212" w:type="pct"/>
            <w:tcBorders>
              <w:top w:val="dotted" w:sz="4" w:space="0" w:color="auto"/>
              <w:left w:val="single" w:sz="4" w:space="0" w:color="auto"/>
              <w:bottom w:val="dotted" w:sz="4" w:space="0" w:color="auto"/>
              <w:right w:val="dashSmallGap" w:sz="4" w:space="0" w:color="auto"/>
            </w:tcBorders>
            <w:shd w:val="clear" w:color="auto" w:fill="auto"/>
          </w:tcPr>
          <w:p w14:paraId="1961ED51" w14:textId="77777777" w:rsidR="00132AEC" w:rsidRPr="00200C4F" w:rsidRDefault="00132AEC" w:rsidP="0018784B">
            <w:pPr>
              <w:spacing w:beforeLines="60" w:before="144" w:afterLines="40" w:after="96"/>
              <w:rPr>
                <w:rFonts w:ascii="Arial Narrow" w:hAnsi="Arial Narrow"/>
                <w:sz w:val="18"/>
                <w:szCs w:val="18"/>
              </w:rPr>
            </w:pPr>
          </w:p>
        </w:tc>
        <w:tc>
          <w:tcPr>
            <w:tcW w:w="1464" w:type="pct"/>
            <w:gridSpan w:val="2"/>
            <w:tcBorders>
              <w:top w:val="dotted" w:sz="4" w:space="0" w:color="auto"/>
              <w:left w:val="dashSmallGap" w:sz="4" w:space="0" w:color="auto"/>
              <w:bottom w:val="dotted" w:sz="4" w:space="0" w:color="auto"/>
              <w:right w:val="single" w:sz="4" w:space="0" w:color="auto"/>
            </w:tcBorders>
            <w:shd w:val="clear" w:color="auto" w:fill="auto"/>
          </w:tcPr>
          <w:p w14:paraId="5CDA02EF" w14:textId="77777777" w:rsidR="00132AEC" w:rsidRPr="00200C4F" w:rsidRDefault="00132AEC" w:rsidP="0018784B">
            <w:pPr>
              <w:spacing w:beforeLines="60" w:before="144" w:afterLines="40" w:after="96"/>
              <w:rPr>
                <w:rFonts w:ascii="Arial Narrow" w:hAnsi="Arial Narrow"/>
                <w:sz w:val="18"/>
                <w:szCs w:val="18"/>
              </w:rPr>
            </w:pPr>
          </w:p>
        </w:tc>
        <w:tc>
          <w:tcPr>
            <w:tcW w:w="612" w:type="pct"/>
            <w:gridSpan w:val="2"/>
            <w:tcBorders>
              <w:top w:val="dotted" w:sz="4" w:space="0" w:color="auto"/>
              <w:left w:val="single" w:sz="4" w:space="0" w:color="auto"/>
              <w:bottom w:val="dotted" w:sz="4" w:space="0" w:color="auto"/>
              <w:right w:val="dashSmallGap" w:sz="4" w:space="0" w:color="auto"/>
            </w:tcBorders>
            <w:shd w:val="clear" w:color="auto" w:fill="auto"/>
          </w:tcPr>
          <w:p w14:paraId="32AF61BE" w14:textId="77777777" w:rsidR="00132AEC" w:rsidRPr="00200C4F" w:rsidRDefault="00132AEC" w:rsidP="0018784B">
            <w:pPr>
              <w:spacing w:beforeLines="60" w:before="144" w:afterLines="40" w:after="96"/>
              <w:jc w:val="center"/>
              <w:rPr>
                <w:rFonts w:ascii="Arial Narrow" w:hAnsi="Arial Narrow"/>
                <w:sz w:val="18"/>
                <w:szCs w:val="18"/>
              </w:rPr>
            </w:pPr>
          </w:p>
        </w:tc>
        <w:tc>
          <w:tcPr>
            <w:tcW w:w="654" w:type="pct"/>
            <w:tcBorders>
              <w:top w:val="dotted" w:sz="4" w:space="0" w:color="auto"/>
              <w:left w:val="dashSmallGap" w:sz="4" w:space="0" w:color="auto"/>
              <w:bottom w:val="dotted" w:sz="4" w:space="0" w:color="auto"/>
              <w:right w:val="single" w:sz="4" w:space="0" w:color="auto"/>
            </w:tcBorders>
            <w:shd w:val="clear" w:color="auto" w:fill="auto"/>
          </w:tcPr>
          <w:p w14:paraId="0D45847A" w14:textId="77777777" w:rsidR="00132AEC" w:rsidRPr="00200C4F" w:rsidRDefault="00132AEC" w:rsidP="0018784B">
            <w:pPr>
              <w:spacing w:beforeLines="60" w:before="144" w:afterLines="40" w:after="96"/>
              <w:jc w:val="center"/>
              <w:rPr>
                <w:rFonts w:ascii="Arial Narrow" w:hAnsi="Arial Narrow"/>
                <w:sz w:val="18"/>
                <w:szCs w:val="18"/>
              </w:rPr>
            </w:pPr>
          </w:p>
        </w:tc>
      </w:tr>
      <w:tr w:rsidR="00132AEC" w:rsidRPr="005F6AEC" w14:paraId="4B259558" w14:textId="77777777" w:rsidTr="00571AB0">
        <w:trPr>
          <w:trHeight w:val="144"/>
        </w:trPr>
        <w:tc>
          <w:tcPr>
            <w:tcW w:w="367" w:type="pct"/>
            <w:vMerge/>
            <w:tcBorders>
              <w:left w:val="single" w:sz="4" w:space="0" w:color="auto"/>
              <w:bottom w:val="single" w:sz="4" w:space="0" w:color="auto"/>
            </w:tcBorders>
          </w:tcPr>
          <w:p w14:paraId="49BCCB03" w14:textId="77777777" w:rsidR="00132AEC" w:rsidRPr="00200C4F" w:rsidRDefault="00132AEC" w:rsidP="0018784B">
            <w:pPr>
              <w:spacing w:beforeLines="60" w:before="144" w:afterLines="40" w:after="96"/>
              <w:rPr>
                <w:rFonts w:ascii="Arial Narrow" w:hAnsi="Arial Narrow"/>
                <w:b/>
                <w:sz w:val="18"/>
                <w:szCs w:val="18"/>
              </w:rPr>
            </w:pPr>
          </w:p>
        </w:tc>
        <w:tc>
          <w:tcPr>
            <w:tcW w:w="690" w:type="pct"/>
            <w:tcBorders>
              <w:top w:val="dotted" w:sz="4" w:space="0" w:color="auto"/>
              <w:left w:val="nil"/>
              <w:bottom w:val="single" w:sz="4" w:space="0" w:color="auto"/>
              <w:right w:val="single" w:sz="4" w:space="0" w:color="auto"/>
            </w:tcBorders>
            <w:shd w:val="clear" w:color="auto" w:fill="auto"/>
          </w:tcPr>
          <w:p w14:paraId="6AC51418" w14:textId="77777777" w:rsidR="00132AEC" w:rsidRPr="00200C4F" w:rsidRDefault="00132AEC" w:rsidP="0018784B">
            <w:pPr>
              <w:spacing w:beforeLines="60" w:before="144" w:afterLines="40" w:after="96"/>
              <w:rPr>
                <w:rFonts w:ascii="Arial Narrow" w:hAnsi="Arial Narrow"/>
                <w:b/>
                <w:sz w:val="18"/>
                <w:szCs w:val="18"/>
              </w:rPr>
            </w:pPr>
            <w:r w:rsidRPr="00200C4F">
              <w:rPr>
                <w:rFonts w:ascii="Arial Narrow" w:hAnsi="Arial Narrow"/>
                <w:b/>
                <w:sz w:val="18"/>
                <w:szCs w:val="18"/>
              </w:rPr>
              <w:t xml:space="preserve">Large Tufted Graminoids </w:t>
            </w:r>
            <w:r w:rsidRPr="00200C4F">
              <w:rPr>
                <w:rFonts w:ascii="Arial Narrow" w:hAnsi="Arial Narrow"/>
                <w:b/>
                <w:sz w:val="18"/>
                <w:szCs w:val="18"/>
              </w:rPr>
              <w:br/>
            </w:r>
            <w:r w:rsidRPr="00200C4F">
              <w:rPr>
                <w:rFonts w:ascii="Arial Narrow" w:hAnsi="Arial Narrow"/>
                <w:sz w:val="18"/>
                <w:szCs w:val="18"/>
              </w:rPr>
              <w:t>(&gt;1 m tall)</w:t>
            </w:r>
          </w:p>
        </w:tc>
        <w:tc>
          <w:tcPr>
            <w:tcW w:w="1212" w:type="pct"/>
            <w:tcBorders>
              <w:top w:val="dotted" w:sz="4" w:space="0" w:color="auto"/>
              <w:left w:val="single" w:sz="4" w:space="0" w:color="auto"/>
              <w:bottom w:val="single" w:sz="4" w:space="0" w:color="auto"/>
              <w:right w:val="dashSmallGap" w:sz="4" w:space="0" w:color="auto"/>
            </w:tcBorders>
            <w:shd w:val="clear" w:color="auto" w:fill="auto"/>
          </w:tcPr>
          <w:p w14:paraId="25A0CD0A" w14:textId="77777777" w:rsidR="00132AEC" w:rsidRPr="00200C4F" w:rsidRDefault="00132AEC" w:rsidP="0018784B">
            <w:pPr>
              <w:spacing w:beforeLines="60" w:before="144" w:afterLines="40" w:after="96"/>
              <w:rPr>
                <w:rFonts w:ascii="Arial Narrow" w:hAnsi="Arial Narrow"/>
                <w:sz w:val="18"/>
                <w:szCs w:val="18"/>
              </w:rPr>
            </w:pPr>
          </w:p>
        </w:tc>
        <w:tc>
          <w:tcPr>
            <w:tcW w:w="1464" w:type="pct"/>
            <w:gridSpan w:val="2"/>
            <w:tcBorders>
              <w:top w:val="dotted" w:sz="4" w:space="0" w:color="auto"/>
              <w:left w:val="dashSmallGap" w:sz="4" w:space="0" w:color="auto"/>
              <w:bottom w:val="single" w:sz="4" w:space="0" w:color="auto"/>
              <w:right w:val="single" w:sz="4" w:space="0" w:color="auto"/>
            </w:tcBorders>
            <w:shd w:val="clear" w:color="auto" w:fill="auto"/>
          </w:tcPr>
          <w:p w14:paraId="24E6B6E6" w14:textId="77777777" w:rsidR="00132AEC" w:rsidRPr="00200C4F" w:rsidRDefault="00132AEC" w:rsidP="0018784B">
            <w:pPr>
              <w:spacing w:beforeLines="60" w:before="144" w:afterLines="40" w:after="96"/>
              <w:rPr>
                <w:rFonts w:ascii="Arial Narrow" w:hAnsi="Arial Narrow"/>
                <w:sz w:val="18"/>
                <w:szCs w:val="18"/>
              </w:rPr>
            </w:pPr>
          </w:p>
        </w:tc>
        <w:tc>
          <w:tcPr>
            <w:tcW w:w="612" w:type="pct"/>
            <w:gridSpan w:val="2"/>
            <w:tcBorders>
              <w:top w:val="dotted" w:sz="4" w:space="0" w:color="auto"/>
              <w:left w:val="single" w:sz="4" w:space="0" w:color="auto"/>
              <w:bottom w:val="double" w:sz="4" w:space="0" w:color="auto"/>
              <w:right w:val="dashSmallGap" w:sz="4" w:space="0" w:color="auto"/>
            </w:tcBorders>
            <w:shd w:val="clear" w:color="auto" w:fill="auto"/>
          </w:tcPr>
          <w:p w14:paraId="42036D39" w14:textId="77777777" w:rsidR="00132AEC" w:rsidRPr="00200C4F" w:rsidRDefault="00132AEC" w:rsidP="0018784B">
            <w:pPr>
              <w:spacing w:beforeLines="60" w:before="144" w:afterLines="40" w:after="96"/>
              <w:jc w:val="center"/>
              <w:rPr>
                <w:rFonts w:ascii="Arial Narrow" w:hAnsi="Arial Narrow"/>
                <w:sz w:val="18"/>
                <w:szCs w:val="18"/>
              </w:rPr>
            </w:pPr>
          </w:p>
        </w:tc>
        <w:tc>
          <w:tcPr>
            <w:tcW w:w="654" w:type="pct"/>
            <w:tcBorders>
              <w:top w:val="dotted" w:sz="4" w:space="0" w:color="auto"/>
              <w:left w:val="dashSmallGap" w:sz="4" w:space="0" w:color="auto"/>
              <w:bottom w:val="double" w:sz="4" w:space="0" w:color="auto"/>
              <w:right w:val="single" w:sz="4" w:space="0" w:color="auto"/>
            </w:tcBorders>
            <w:shd w:val="clear" w:color="auto" w:fill="auto"/>
          </w:tcPr>
          <w:p w14:paraId="1881EB1E" w14:textId="77777777" w:rsidR="00132AEC" w:rsidRPr="00200C4F" w:rsidRDefault="00132AEC" w:rsidP="0018784B">
            <w:pPr>
              <w:spacing w:beforeLines="60" w:before="144" w:afterLines="40" w:after="96"/>
              <w:jc w:val="center"/>
              <w:rPr>
                <w:rFonts w:ascii="Arial Narrow" w:hAnsi="Arial Narrow"/>
                <w:sz w:val="18"/>
                <w:szCs w:val="18"/>
              </w:rPr>
            </w:pPr>
          </w:p>
        </w:tc>
      </w:tr>
      <w:tr w:rsidR="00132AEC" w:rsidRPr="005F6AEC" w14:paraId="52CFF45F" w14:textId="77777777" w:rsidTr="00571AB0">
        <w:trPr>
          <w:trHeight w:val="426"/>
        </w:trPr>
        <w:tc>
          <w:tcPr>
            <w:tcW w:w="3734" w:type="pct"/>
            <w:gridSpan w:val="5"/>
            <w:tcBorders>
              <w:top w:val="single" w:sz="4" w:space="0" w:color="auto"/>
              <w:left w:val="single" w:sz="4" w:space="0" w:color="auto"/>
              <w:bottom w:val="double" w:sz="4" w:space="0" w:color="auto"/>
              <w:right w:val="single" w:sz="4" w:space="0" w:color="auto"/>
            </w:tcBorders>
          </w:tcPr>
          <w:p w14:paraId="7BDF3AB0" w14:textId="77777777" w:rsidR="00132AEC" w:rsidRPr="00200C4F" w:rsidRDefault="00132AEC" w:rsidP="0018784B">
            <w:pPr>
              <w:spacing w:beforeLines="60" w:before="144" w:afterLines="40" w:after="96"/>
              <w:rPr>
                <w:rFonts w:ascii="Arial Narrow" w:hAnsi="Arial Narrow"/>
                <w:b/>
                <w:sz w:val="18"/>
                <w:szCs w:val="18"/>
              </w:rPr>
            </w:pPr>
            <w:r w:rsidRPr="00200C4F">
              <w:rPr>
                <w:rFonts w:ascii="Arial Narrow" w:hAnsi="Arial Narrow"/>
                <w:b/>
                <w:sz w:val="18"/>
                <w:szCs w:val="18"/>
              </w:rPr>
              <w:t>Total Survival Targets</w:t>
            </w:r>
          </w:p>
        </w:tc>
        <w:tc>
          <w:tcPr>
            <w:tcW w:w="612" w:type="pct"/>
            <w:gridSpan w:val="2"/>
            <w:tcBorders>
              <w:top w:val="double" w:sz="4" w:space="0" w:color="auto"/>
              <w:left w:val="single" w:sz="4" w:space="0" w:color="auto"/>
              <w:bottom w:val="single" w:sz="4" w:space="0" w:color="auto"/>
              <w:right w:val="dashSmallGap" w:sz="4" w:space="0" w:color="auto"/>
            </w:tcBorders>
            <w:shd w:val="clear" w:color="auto" w:fill="auto"/>
          </w:tcPr>
          <w:p w14:paraId="3DDB7D74" w14:textId="77777777" w:rsidR="00132AEC" w:rsidRPr="00200C4F" w:rsidRDefault="00132AEC" w:rsidP="0018784B">
            <w:pPr>
              <w:spacing w:beforeLines="60" w:before="144" w:afterLines="40" w:after="96"/>
              <w:jc w:val="center"/>
              <w:rPr>
                <w:rFonts w:ascii="Arial Narrow" w:hAnsi="Arial Narrow"/>
                <w:sz w:val="18"/>
                <w:szCs w:val="18"/>
              </w:rPr>
            </w:pPr>
          </w:p>
        </w:tc>
        <w:tc>
          <w:tcPr>
            <w:tcW w:w="654" w:type="pct"/>
            <w:tcBorders>
              <w:top w:val="double" w:sz="4" w:space="0" w:color="auto"/>
              <w:left w:val="dashSmallGap" w:sz="4" w:space="0" w:color="auto"/>
              <w:bottom w:val="single" w:sz="4" w:space="0" w:color="auto"/>
              <w:right w:val="single" w:sz="4" w:space="0" w:color="auto"/>
            </w:tcBorders>
            <w:shd w:val="clear" w:color="auto" w:fill="auto"/>
          </w:tcPr>
          <w:p w14:paraId="2868AD60" w14:textId="77777777" w:rsidR="00132AEC" w:rsidRPr="00200C4F" w:rsidRDefault="00132AEC" w:rsidP="0018784B">
            <w:pPr>
              <w:spacing w:beforeLines="60" w:before="144" w:afterLines="40" w:after="96"/>
              <w:jc w:val="center"/>
              <w:rPr>
                <w:rFonts w:ascii="Arial Narrow" w:hAnsi="Arial Narrow"/>
                <w:sz w:val="18"/>
                <w:szCs w:val="18"/>
              </w:rPr>
            </w:pPr>
          </w:p>
        </w:tc>
      </w:tr>
      <w:tr w:rsidR="00132AEC" w:rsidRPr="005F6AEC" w14:paraId="436235F2" w14:textId="77777777" w:rsidTr="0018784B">
        <w:trPr>
          <w:trHeight w:val="1478"/>
        </w:trPr>
        <w:tc>
          <w:tcPr>
            <w:tcW w:w="5000" w:type="pct"/>
            <w:gridSpan w:val="8"/>
            <w:tcBorders>
              <w:top w:val="double" w:sz="4" w:space="0" w:color="auto"/>
              <w:left w:val="nil"/>
              <w:bottom w:val="nil"/>
              <w:right w:val="nil"/>
            </w:tcBorders>
          </w:tcPr>
          <w:p w14:paraId="0EDEB8B5" w14:textId="77777777" w:rsidR="00132AEC" w:rsidRPr="00200C4F" w:rsidRDefault="00132AEC" w:rsidP="0018784B">
            <w:pPr>
              <w:spacing w:beforeLines="60" w:before="144" w:afterLines="40" w:after="96"/>
              <w:ind w:left="284" w:hanging="284"/>
              <w:rPr>
                <w:rFonts w:ascii="Arial Narrow" w:hAnsi="Arial Narrow"/>
                <w:sz w:val="18"/>
                <w:szCs w:val="18"/>
              </w:rPr>
            </w:pPr>
            <w:r w:rsidRPr="00200C4F">
              <w:rPr>
                <w:rFonts w:ascii="Arial Narrow" w:hAnsi="Arial Narrow"/>
                <w:sz w:val="18"/>
                <w:szCs w:val="18"/>
              </w:rPr>
              <w:t>[1]</w:t>
            </w:r>
            <w:r w:rsidRPr="00200C4F">
              <w:rPr>
                <w:rFonts w:ascii="Arial Narrow" w:hAnsi="Arial Narrow"/>
                <w:sz w:val="18"/>
                <w:szCs w:val="18"/>
              </w:rPr>
              <w:tab/>
              <w:t>The minimum number of plants specified under survival targets for each category are the numbers required to be established by Year 10 of the management plan.</w:t>
            </w:r>
          </w:p>
          <w:p w14:paraId="1160A337" w14:textId="77777777" w:rsidR="00132AEC" w:rsidRPr="00200C4F" w:rsidRDefault="00132AEC" w:rsidP="0018784B">
            <w:pPr>
              <w:spacing w:beforeLines="60" w:before="144" w:afterLines="40" w:after="96"/>
              <w:ind w:left="284" w:hanging="284"/>
              <w:rPr>
                <w:rFonts w:ascii="Arial Narrow" w:hAnsi="Arial Narrow"/>
                <w:sz w:val="18"/>
                <w:szCs w:val="18"/>
              </w:rPr>
            </w:pPr>
            <w:r w:rsidRPr="00200C4F">
              <w:rPr>
                <w:rFonts w:ascii="Arial Narrow" w:hAnsi="Arial Narrow"/>
                <w:sz w:val="18"/>
                <w:szCs w:val="18"/>
              </w:rPr>
              <w:t>[2]</w:t>
            </w:r>
            <w:r w:rsidRPr="00200C4F">
              <w:rPr>
                <w:rFonts w:ascii="Arial Narrow" w:hAnsi="Arial Narrow"/>
                <w:sz w:val="18"/>
                <w:szCs w:val="18"/>
              </w:rPr>
              <w:tab/>
              <w:t>Species outlined in this table are to be used to achieve the minimum survival and diversity targets. If the landowner would prefer to use alternative or additional species to those listed in this table, then approval in writing from the Secretary’s representative must be obtained first.</w:t>
            </w:r>
          </w:p>
        </w:tc>
      </w:tr>
    </w:tbl>
    <w:p w14:paraId="29BC4AE6" w14:textId="77777777" w:rsidR="00132AEC" w:rsidRDefault="00132AEC" w:rsidP="00132AEC">
      <w:pPr>
        <w:rPr>
          <w:sz w:val="16"/>
          <w:szCs w:val="16"/>
        </w:rPr>
      </w:pPr>
    </w:p>
    <w:p w14:paraId="3792260F" w14:textId="77777777" w:rsidR="00132AEC" w:rsidRDefault="00132AEC" w:rsidP="00132AEC">
      <w:pPr>
        <w:rPr>
          <w:sz w:val="16"/>
          <w:szCs w:val="16"/>
        </w:rPr>
      </w:pPr>
    </w:p>
    <w:p w14:paraId="7CCAD261" w14:textId="77777777" w:rsidR="00132AEC" w:rsidRDefault="00132AEC" w:rsidP="00132AEC">
      <w:pPr>
        <w:rPr>
          <w:sz w:val="16"/>
          <w:szCs w:val="16"/>
        </w:rPr>
        <w:sectPr w:rsidR="00132AEC" w:rsidSect="00E22E72">
          <w:pgSz w:w="11906" w:h="16838"/>
          <w:pgMar w:top="2244" w:right="1797" w:bottom="1440" w:left="1797" w:header="1276" w:footer="709" w:gutter="0"/>
          <w:cols w:space="720"/>
          <w:docGrid w:linePitch="360"/>
        </w:sectPr>
      </w:pPr>
    </w:p>
    <w:p w14:paraId="0BF5D7A4" w14:textId="77777777" w:rsidR="00132AEC" w:rsidRPr="00A33808" w:rsidRDefault="00132AEC" w:rsidP="00132AEC">
      <w:pPr>
        <w:shd w:val="clear" w:color="auto" w:fill="D9D9D9" w:themeFill="background1" w:themeFillShade="D9"/>
        <w:rPr>
          <w:rFonts w:ascii="Arial Narrow" w:hAnsi="Arial Narrow"/>
          <w:b/>
        </w:rPr>
      </w:pPr>
      <w:r w:rsidRPr="00A33808">
        <w:rPr>
          <w:rFonts w:ascii="Arial Narrow" w:hAnsi="Arial Narrow"/>
          <w:b/>
        </w:rPr>
        <w:lastRenderedPageBreak/>
        <w:t>Fencing</w:t>
      </w:r>
    </w:p>
    <w:p w14:paraId="4CAB0758" w14:textId="77777777" w:rsidR="00132AEC" w:rsidRDefault="00132AEC" w:rsidP="00132AEC">
      <w:pPr>
        <w:rPr>
          <w:rFonts w:ascii="Arial Narrow" w:hAnsi="Arial Narrow"/>
          <w:color w:val="0000FF"/>
        </w:rPr>
      </w:pPr>
      <w:r>
        <w:rPr>
          <w:rFonts w:ascii="Arial Narrow" w:hAnsi="Arial Narrow"/>
          <w:color w:val="0000FF"/>
        </w:rPr>
        <w:t>[</w:t>
      </w:r>
      <w:r w:rsidRPr="00B13047">
        <w:rPr>
          <w:rFonts w:ascii="Arial Narrow" w:hAnsi="Arial Narrow"/>
          <w:color w:val="0000FF"/>
        </w:rPr>
        <w:t>Describe the area to be fenced and fencing type to be used.</w:t>
      </w:r>
      <w:r>
        <w:rPr>
          <w:rFonts w:ascii="Arial Narrow" w:hAnsi="Arial Narrow"/>
          <w:color w:val="0000FF"/>
        </w:rPr>
        <w:t xml:space="preserve"> </w:t>
      </w:r>
    </w:p>
    <w:p w14:paraId="58459A34" w14:textId="77777777" w:rsidR="00132AEC" w:rsidRPr="00B13047" w:rsidRDefault="00132AEC" w:rsidP="00132AEC">
      <w:pPr>
        <w:rPr>
          <w:rFonts w:ascii="Arial Narrow" w:hAnsi="Arial Narrow"/>
          <w:color w:val="0000FF"/>
        </w:rPr>
      </w:pPr>
      <w:r>
        <w:rPr>
          <w:rFonts w:ascii="Arial Narrow" w:hAnsi="Arial Narrow"/>
          <w:color w:val="0000FF"/>
        </w:rPr>
        <w:t>If the zone has scattered remnant canopy trees that are protected / or in the future may be protected and managed under a Native Vegetation Credit Register Landowner Agreement then include the wording for Scattered canopy trees, if this is not relevant then delete that section]</w:t>
      </w:r>
    </w:p>
    <w:p w14:paraId="1891FE88" w14:textId="4A28A603" w:rsidR="00132AEC" w:rsidRDefault="00132AEC" w:rsidP="00132AEC">
      <w:r>
        <w:t>Threats</w:t>
      </w:r>
      <w:r w:rsidR="00BA368D">
        <w:t>,</w:t>
      </w:r>
      <w:r>
        <w:t xml:space="preserve"> including s</w:t>
      </w:r>
      <w:r w:rsidRPr="0017565F">
        <w:t>tock</w:t>
      </w:r>
      <w:r w:rsidR="00BA368D" w:rsidRPr="00BA368D">
        <w:rPr>
          <w:rFonts w:cs="Arial"/>
        </w:rPr>
        <w:t xml:space="preserve"> </w:t>
      </w:r>
      <w:r w:rsidR="00BA368D">
        <w:rPr>
          <w:rFonts w:cs="Arial"/>
        </w:rPr>
        <w:t>and people (other than management/monitoring personnel),</w:t>
      </w:r>
      <w:r w:rsidR="00BA368D" w:rsidRPr="00A0254E">
        <w:rPr>
          <w:rFonts w:cs="Arial"/>
        </w:rPr>
        <w:t xml:space="preserve"> </w:t>
      </w:r>
      <w:r w:rsidRPr="0017565F">
        <w:t>must be exclud</w:t>
      </w:r>
      <w:r>
        <w:t>ed from the site(s) at all times. The intention of fencing is to protect the site(s) from threats. The location of fencing is not important as long as the site(s) are protected from all threats in perpetuity.</w:t>
      </w:r>
    </w:p>
    <w:p w14:paraId="769EB2C3" w14:textId="77777777" w:rsidR="00132AEC" w:rsidRPr="00052ADF" w:rsidRDefault="00132AEC" w:rsidP="00132AEC">
      <w:pPr>
        <w:rPr>
          <w:i/>
          <w:color w:val="0000FF"/>
        </w:rPr>
      </w:pPr>
      <w:r w:rsidRPr="00052ADF">
        <w:rPr>
          <w:i/>
          <w:color w:val="0000FF"/>
        </w:rPr>
        <w:t>AND</w:t>
      </w:r>
    </w:p>
    <w:p w14:paraId="542049D6" w14:textId="3DC5F905" w:rsidR="00132AEC" w:rsidRDefault="00BA14FA" w:rsidP="00132AEC">
      <w:r w:rsidRPr="00970077">
        <w:rPr>
          <w:rFonts w:cs="Arial"/>
          <w:color w:val="0000FF"/>
        </w:rPr>
        <w:t>[If new fencing is required, otherwise delete:]</w:t>
      </w:r>
      <w:r w:rsidRPr="00970077">
        <w:rPr>
          <w:rFonts w:cs="Arial"/>
        </w:rPr>
        <w:t xml:space="preserve"> </w:t>
      </w:r>
      <w:r w:rsidR="00132AEC">
        <w:t>Erect</w:t>
      </w:r>
      <w:r w:rsidR="00781A80">
        <w:t xml:space="preserve"> and maintain</w:t>
      </w:r>
      <w:r w:rsidR="00132AEC">
        <w:t xml:space="preserve"> a fence </w:t>
      </w:r>
      <w:r w:rsidR="00132AEC" w:rsidRPr="0017565F">
        <w:t>according to the standards detailed in</w:t>
      </w:r>
      <w:r w:rsidR="00132AEC">
        <w:t xml:space="preserve"> </w:t>
      </w:r>
      <w:r w:rsidR="00132AEC" w:rsidRPr="00E335EC">
        <w:t xml:space="preserve">DELWP </w:t>
      </w:r>
      <w:r w:rsidR="005A2020">
        <w:rPr>
          <w:i/>
        </w:rPr>
        <w:t>Management standards for native vegetation offset sites, November 2021</w:t>
      </w:r>
      <w:r w:rsidR="00132AEC">
        <w:t>- Fencing management standards</w:t>
      </w:r>
      <w:r w:rsidR="00781A80">
        <w:t xml:space="preserve"> (note under these standards, no strands may be barbed, and the bottom strand must not be electrified)</w:t>
      </w:r>
      <w:r w:rsidR="00132AEC">
        <w:t xml:space="preserve">. </w:t>
      </w:r>
      <w:r w:rsidR="008F24DF" w:rsidRPr="00BC0BEB">
        <w:rPr>
          <w:rFonts w:cs="Arial"/>
          <w:color w:val="0000FF"/>
        </w:rPr>
        <w:t>[outline where fencing required e.g. site 1 around the perimeter / along the southern and western boundaries – or could list which sites require fencing and refer to Table 1 for details of fencing location and timing]</w:t>
      </w:r>
      <w:r w:rsidR="008F24DF" w:rsidRPr="0034164C">
        <w:rPr>
          <w:rFonts w:cs="Arial"/>
          <w:color w:val="0000FF"/>
        </w:rPr>
        <w:t xml:space="preserve">. </w:t>
      </w:r>
      <w:r w:rsidR="00132AEC" w:rsidRPr="00E03839">
        <w:t>Fencing to be completed before seeds are sown or seedlings planted within the 3 year Site Preparation</w:t>
      </w:r>
      <w:r w:rsidR="00132AEC">
        <w:t xml:space="preserve"> / Establishment 1</w:t>
      </w:r>
      <w:r w:rsidR="00132AEC" w:rsidRPr="00E03839">
        <w:t xml:space="preserve"> period.</w:t>
      </w:r>
    </w:p>
    <w:p w14:paraId="6CB3667E" w14:textId="77777777" w:rsidR="00132AEC" w:rsidRPr="00052ADF" w:rsidRDefault="00132AEC" w:rsidP="00132AEC">
      <w:pPr>
        <w:rPr>
          <w:i/>
          <w:color w:val="0000FF"/>
        </w:rPr>
      </w:pPr>
      <w:r w:rsidRPr="00052ADF">
        <w:rPr>
          <w:i/>
          <w:color w:val="0000FF"/>
        </w:rPr>
        <w:t>AND/OR</w:t>
      </w:r>
    </w:p>
    <w:p w14:paraId="140BB5F4" w14:textId="61DEAE0D" w:rsidR="00132AEC" w:rsidRDefault="008772C6" w:rsidP="00132AEC">
      <w:r w:rsidRPr="00970077">
        <w:rPr>
          <w:rFonts w:cs="Arial"/>
          <w:color w:val="0000FF"/>
        </w:rPr>
        <w:t>[If no threat exists requiring fencing, otherwise delete]</w:t>
      </w:r>
      <w:r w:rsidRPr="00970077">
        <w:rPr>
          <w:rFonts w:cs="Arial"/>
        </w:rPr>
        <w:t xml:space="preserve"> </w:t>
      </w:r>
      <w:r w:rsidR="00132AEC">
        <w:t xml:space="preserve">No threats to </w:t>
      </w:r>
      <w:r w:rsidR="00132AEC" w:rsidRPr="00B428A5">
        <w:rPr>
          <w:highlight w:val="yellow"/>
        </w:rPr>
        <w:t>s</w:t>
      </w:r>
      <w:r w:rsidR="00132AEC">
        <w:rPr>
          <w:highlight w:val="yellow"/>
        </w:rPr>
        <w:t>ite</w:t>
      </w:r>
      <w:r w:rsidR="00132AEC" w:rsidRPr="00D0554A">
        <w:rPr>
          <w:highlight w:val="yellow"/>
        </w:rPr>
        <w:t xml:space="preserve"> X</w:t>
      </w:r>
      <w:r w:rsidR="00132AEC">
        <w:t xml:space="preserve"> currently exist, if</w:t>
      </w:r>
      <w:r w:rsidR="00132AEC" w:rsidRPr="00286A33">
        <w:t xml:space="preserve"> a threat</w:t>
      </w:r>
      <w:r w:rsidR="00132AEC">
        <w:t xml:space="preserve"> arises immediately erect</w:t>
      </w:r>
      <w:r w:rsidR="00781A80">
        <w:t xml:space="preserve"> and maintain</w:t>
      </w:r>
      <w:r w:rsidR="00132AEC">
        <w:t xml:space="preserve"> a fence </w:t>
      </w:r>
      <w:r w:rsidR="00132AEC" w:rsidRPr="00286A33">
        <w:t>around the perimet</w:t>
      </w:r>
      <w:r w:rsidR="00132AEC">
        <w:t xml:space="preserve">er of the site </w:t>
      </w:r>
      <w:r w:rsidR="00132AEC" w:rsidRPr="00286A33">
        <w:t>according to the</w:t>
      </w:r>
      <w:r w:rsidR="00132AEC" w:rsidRPr="00E02C43">
        <w:t xml:space="preserve"> </w:t>
      </w:r>
      <w:r w:rsidR="00132AEC" w:rsidRPr="0017565F">
        <w:t>standards detailed in</w:t>
      </w:r>
      <w:r w:rsidR="00132AEC">
        <w:t xml:space="preserve"> </w:t>
      </w:r>
      <w:r w:rsidR="00132AEC" w:rsidRPr="00E335EC">
        <w:t xml:space="preserve">DELWP </w:t>
      </w:r>
      <w:r w:rsidR="005A2020">
        <w:rPr>
          <w:i/>
        </w:rPr>
        <w:t>Management standards for native vegetation offset sites, November 2021</w:t>
      </w:r>
      <w:r w:rsidR="00132AEC">
        <w:t>- Fencing management standards</w:t>
      </w:r>
      <w:r w:rsidR="00781A80">
        <w:t xml:space="preserve"> (note under these standards, no strands may be barbed, and the bottom strand must not be electrified)</w:t>
      </w:r>
      <w:r w:rsidR="00132AEC">
        <w:t>.</w:t>
      </w:r>
    </w:p>
    <w:p w14:paraId="2E5F5B79" w14:textId="325C1CE2" w:rsidR="008772C6" w:rsidRDefault="008772C6" w:rsidP="008772C6">
      <w:r>
        <w:t>Where fencing exists or is required, e</w:t>
      </w:r>
      <w:r w:rsidRPr="0017565F">
        <w:t xml:space="preserve">nsure all fencing around the perimeter of the site is maintained </w:t>
      </w:r>
      <w:r>
        <w:t xml:space="preserve">in good condition </w:t>
      </w:r>
      <w:r w:rsidRPr="0017565F">
        <w:t>according to the standards detailed in</w:t>
      </w:r>
      <w:r>
        <w:t xml:space="preserve"> </w:t>
      </w:r>
      <w:r w:rsidRPr="00E335EC">
        <w:t xml:space="preserve">DELWP </w:t>
      </w:r>
      <w:r w:rsidR="005A2020">
        <w:rPr>
          <w:i/>
        </w:rPr>
        <w:t>Management standards for native vegetation offset sites, November 2021</w:t>
      </w:r>
      <w:r>
        <w:t>- Fencing management standards, for the term of the agreement</w:t>
      </w:r>
      <w:r w:rsidRPr="0017565F">
        <w:t>.</w:t>
      </w:r>
    </w:p>
    <w:p w14:paraId="7885703E" w14:textId="44847C7C" w:rsidR="004E455B" w:rsidRDefault="004E455B" w:rsidP="008772C6">
      <w:r>
        <w:rPr>
          <w:rFonts w:cs="Arial"/>
        </w:rPr>
        <w:t>I</w:t>
      </w:r>
      <w:r w:rsidRPr="00AB1372">
        <w:rPr>
          <w:rFonts w:cs="Arial"/>
        </w:rPr>
        <w:t xml:space="preserve">f </w:t>
      </w:r>
      <w:r>
        <w:rPr>
          <w:rFonts w:cs="Arial"/>
        </w:rPr>
        <w:t>people (other than management/monitoring personnel)</w:t>
      </w:r>
      <w:r w:rsidRPr="00AB1372">
        <w:rPr>
          <w:rFonts w:cs="Arial"/>
        </w:rPr>
        <w:t xml:space="preserve"> </w:t>
      </w:r>
      <w:r>
        <w:rPr>
          <w:rFonts w:cs="Arial"/>
        </w:rPr>
        <w:t xml:space="preserve">have ready access, is reasonably likely to have ready access, or becomes </w:t>
      </w:r>
      <w:r w:rsidRPr="00904968">
        <w:rPr>
          <w:rFonts w:cs="Arial"/>
        </w:rPr>
        <w:t>reasonably likely to have ready access</w:t>
      </w:r>
      <w:r>
        <w:rPr>
          <w:rFonts w:cs="Arial"/>
        </w:rPr>
        <w:t xml:space="preserve">, fencing must be erected and maintained (and gates locked, if present) to such a standard which </w:t>
      </w:r>
      <w:r w:rsidRPr="00BF6611">
        <w:rPr>
          <w:rFonts w:cs="Arial"/>
        </w:rPr>
        <w:t>protect</w:t>
      </w:r>
      <w:r>
        <w:rPr>
          <w:rFonts w:cs="Arial"/>
        </w:rPr>
        <w:t>s</w:t>
      </w:r>
      <w:r w:rsidRPr="00BF6611">
        <w:rPr>
          <w:rFonts w:cs="Arial"/>
        </w:rPr>
        <w:t xml:space="preserve"> the </w:t>
      </w:r>
      <w:r>
        <w:rPr>
          <w:rFonts w:cs="Arial"/>
        </w:rPr>
        <w:t>s</w:t>
      </w:r>
      <w:r w:rsidRPr="00BF6611">
        <w:rPr>
          <w:rFonts w:cs="Arial"/>
        </w:rPr>
        <w:t>ite</w:t>
      </w:r>
      <w:r>
        <w:rPr>
          <w:rFonts w:cs="Arial"/>
        </w:rPr>
        <w:t>(s)</w:t>
      </w:r>
      <w:r w:rsidRPr="00BF6611">
        <w:rPr>
          <w:rFonts w:cs="Arial"/>
        </w:rPr>
        <w:t xml:space="preserve"> from being readily accessible</w:t>
      </w:r>
      <w:r>
        <w:rPr>
          <w:rFonts w:cs="Arial"/>
        </w:rPr>
        <w:t xml:space="preserve"> by people. Signage must also be installed stating “conservation area, management access only”. </w:t>
      </w:r>
      <w:r w:rsidRPr="00C20224">
        <w:rPr>
          <w:rFonts w:cs="Arial"/>
          <w:color w:val="0000FF"/>
        </w:rPr>
        <w:t>[</w:t>
      </w:r>
      <w:r>
        <w:rPr>
          <w:rFonts w:cs="Arial"/>
          <w:color w:val="0000FF"/>
        </w:rPr>
        <w:t>Where people are likely to have access currently, or in the foreseeable future,</w:t>
      </w:r>
      <w:r w:rsidRPr="00C20224" w:rsidDel="00D670A7">
        <w:rPr>
          <w:rFonts w:cs="Arial"/>
          <w:color w:val="0000FF"/>
        </w:rPr>
        <w:t xml:space="preserve"> </w:t>
      </w:r>
      <w:r>
        <w:rPr>
          <w:rFonts w:cs="Arial"/>
          <w:color w:val="0000FF"/>
        </w:rPr>
        <w:t>include additional detail on how access will be prevented. Wording of signage should be modified based on the likely threats. Where public access (eg. walking tracks) and/or vehicle tracks within the property is required, these must be excised from the offset site, and measures put in place to ensure people do not enter the offset site]</w:t>
      </w:r>
    </w:p>
    <w:p w14:paraId="14B83EBC" w14:textId="7B4B7607" w:rsidR="00B11FF6" w:rsidRDefault="00B11FF6" w:rsidP="008772C6">
      <w:r w:rsidRPr="0034164C">
        <w:rPr>
          <w:iCs/>
        </w:rPr>
        <w:t>Where redundant fencing exists on site it is likely to pose a threat to native animals</w:t>
      </w:r>
      <w:r>
        <w:rPr>
          <w:iCs/>
        </w:rPr>
        <w:t>,</w:t>
      </w:r>
      <w:r w:rsidRPr="0034164C">
        <w:rPr>
          <w:iCs/>
        </w:rPr>
        <w:t xml:space="preserve"> especially if it is barbed. Wire</w:t>
      </w:r>
      <w:r>
        <w:rPr>
          <w:iCs/>
        </w:rPr>
        <w:t xml:space="preserve"> from redundant fencing</w:t>
      </w:r>
      <w:r w:rsidRPr="0034164C">
        <w:rPr>
          <w:iCs/>
        </w:rPr>
        <w:t xml:space="preserve"> must be removed and disposed of at an appropriate facility</w:t>
      </w:r>
    </w:p>
    <w:p w14:paraId="20500857" w14:textId="77777777" w:rsidR="00132AEC" w:rsidRPr="00200C4F" w:rsidRDefault="00132AEC" w:rsidP="00132AEC">
      <w:pPr>
        <w:rPr>
          <w:rFonts w:ascii="Arial Narrow" w:hAnsi="Arial Narrow"/>
        </w:rPr>
      </w:pPr>
    </w:p>
    <w:p w14:paraId="2C423BBD" w14:textId="77777777" w:rsidR="00CC5A6E" w:rsidRDefault="00CC5A6E" w:rsidP="00132AEC">
      <w:pPr>
        <w:rPr>
          <w:rFonts w:ascii="Arial Narrow" w:hAnsi="Arial Narrow"/>
          <w:b/>
        </w:rPr>
      </w:pPr>
    </w:p>
    <w:p w14:paraId="395CBC03" w14:textId="3CB3520B" w:rsidR="00132AEC" w:rsidRPr="00A33808" w:rsidRDefault="00454403" w:rsidP="00132AEC">
      <w:pPr>
        <w:rPr>
          <w:rFonts w:ascii="Arial Narrow" w:hAnsi="Arial Narrow"/>
          <w:b/>
        </w:rPr>
      </w:pPr>
      <w:bookmarkStart w:id="34" w:name="_Ref88225568"/>
      <w:r w:rsidRPr="00454403">
        <w:rPr>
          <w:rFonts w:ascii="Arial Narrow" w:hAnsi="Arial Narrow"/>
          <w:b/>
          <w:bCs/>
          <w:iCs/>
          <w:lang w:val="en-US"/>
        </w:rPr>
        <w:lastRenderedPageBreak/>
        <w:t xml:space="preserve">Table </w:t>
      </w:r>
      <w:r w:rsidRPr="00454403">
        <w:rPr>
          <w:rFonts w:ascii="Arial Narrow" w:hAnsi="Arial Narrow"/>
          <w:b/>
          <w:bCs/>
          <w:iCs/>
          <w:lang w:val="en-US"/>
        </w:rPr>
        <w:fldChar w:fldCharType="begin"/>
      </w:r>
      <w:r w:rsidRPr="00454403">
        <w:rPr>
          <w:rFonts w:ascii="Arial Narrow" w:hAnsi="Arial Narrow"/>
          <w:b/>
          <w:bCs/>
          <w:iCs/>
          <w:lang w:val="en-US"/>
        </w:rPr>
        <w:instrText xml:space="preserve"> SEQ Table \* ARABIC </w:instrText>
      </w:r>
      <w:r w:rsidRPr="00454403">
        <w:rPr>
          <w:rFonts w:ascii="Arial Narrow" w:hAnsi="Arial Narrow"/>
          <w:b/>
          <w:bCs/>
          <w:iCs/>
          <w:lang w:val="en-US"/>
        </w:rPr>
        <w:fldChar w:fldCharType="separate"/>
      </w:r>
      <w:r w:rsidR="0062348B">
        <w:rPr>
          <w:rFonts w:ascii="Arial Narrow" w:hAnsi="Arial Narrow"/>
          <w:b/>
          <w:bCs/>
          <w:iCs/>
          <w:noProof/>
          <w:lang w:val="en-US"/>
        </w:rPr>
        <w:t>20</w:t>
      </w:r>
      <w:r w:rsidRPr="00454403">
        <w:rPr>
          <w:rFonts w:ascii="Arial Narrow" w:hAnsi="Arial Narrow"/>
          <w:b/>
          <w:bCs/>
          <w:iCs/>
          <w:lang w:val="en-US"/>
        </w:rPr>
        <w:fldChar w:fldCharType="end"/>
      </w:r>
      <w:bookmarkEnd w:id="34"/>
      <w:r w:rsidR="00132AEC">
        <w:rPr>
          <w:rFonts w:ascii="Arial Narrow" w:hAnsi="Arial Narrow"/>
          <w:b/>
        </w:rPr>
        <w:t>: Fencing method and timing</w:t>
      </w:r>
    </w:p>
    <w:tbl>
      <w:tblPr>
        <w:tblW w:w="5106" w:type="pct"/>
        <w:tblLayout w:type="fixed"/>
        <w:tblLook w:val="0000" w:firstRow="0" w:lastRow="0" w:firstColumn="0" w:lastColumn="0" w:noHBand="0" w:noVBand="0"/>
      </w:tblPr>
      <w:tblGrid>
        <w:gridCol w:w="793"/>
        <w:gridCol w:w="3629"/>
        <w:gridCol w:w="2028"/>
        <w:gridCol w:w="2028"/>
      </w:tblGrid>
      <w:tr w:rsidR="00132AEC" w:rsidRPr="000B34A3" w14:paraId="2AB6E690" w14:textId="77777777" w:rsidTr="0018784B">
        <w:tc>
          <w:tcPr>
            <w:tcW w:w="468"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29483DE8" w14:textId="77777777" w:rsidR="00132AEC" w:rsidRPr="000B34A3" w:rsidRDefault="00132AEC" w:rsidP="0018784B">
            <w:pPr>
              <w:spacing w:beforeLines="40" w:before="96" w:afterLines="20" w:after="48"/>
              <w:rPr>
                <w:rFonts w:ascii="Arial Narrow" w:hAnsi="Arial Narrow"/>
                <w:b/>
                <w:sz w:val="18"/>
                <w:szCs w:val="18"/>
              </w:rPr>
            </w:pPr>
            <w:r w:rsidRPr="000B34A3">
              <w:rPr>
                <w:rFonts w:ascii="Arial Narrow" w:hAnsi="Arial Narrow"/>
                <w:b/>
                <w:sz w:val="18"/>
                <w:szCs w:val="18"/>
              </w:rPr>
              <w:t>Site</w:t>
            </w:r>
            <w:r w:rsidRPr="000B34A3">
              <w:rPr>
                <w:rFonts w:ascii="Arial Narrow" w:hAnsi="Arial Narrow"/>
                <w:sz w:val="18"/>
                <w:szCs w:val="18"/>
              </w:rPr>
              <w:t>(s)</w:t>
            </w:r>
          </w:p>
        </w:tc>
        <w:tc>
          <w:tcPr>
            <w:tcW w:w="2140"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537BBB0E" w14:textId="77777777" w:rsidR="00132AEC" w:rsidRPr="000B34A3" w:rsidRDefault="00132AEC" w:rsidP="0018784B">
            <w:pPr>
              <w:spacing w:beforeLines="40" w:before="96" w:afterLines="20" w:after="48"/>
              <w:rPr>
                <w:rFonts w:ascii="Arial Narrow" w:hAnsi="Arial Narrow"/>
                <w:b/>
                <w:sz w:val="18"/>
                <w:szCs w:val="18"/>
              </w:rPr>
            </w:pPr>
            <w:r w:rsidRPr="000B34A3">
              <w:rPr>
                <w:rFonts w:ascii="Arial Narrow" w:hAnsi="Arial Narrow"/>
                <w:b/>
                <w:sz w:val="18"/>
                <w:szCs w:val="18"/>
              </w:rPr>
              <w:t>Method</w:t>
            </w:r>
          </w:p>
        </w:tc>
        <w:tc>
          <w:tcPr>
            <w:tcW w:w="1196"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4CC3F6C1" w14:textId="77777777" w:rsidR="00132AEC" w:rsidRPr="000B34A3" w:rsidRDefault="00132AEC" w:rsidP="0018784B">
            <w:pPr>
              <w:spacing w:beforeLines="40" w:before="96" w:afterLines="20" w:after="48"/>
              <w:rPr>
                <w:rFonts w:ascii="Arial Narrow" w:hAnsi="Arial Narrow"/>
                <w:b/>
                <w:sz w:val="18"/>
                <w:szCs w:val="18"/>
              </w:rPr>
            </w:pPr>
            <w:r w:rsidRPr="000B34A3">
              <w:rPr>
                <w:rFonts w:ascii="Arial Narrow" w:hAnsi="Arial Narrow"/>
                <w:b/>
                <w:sz w:val="18"/>
                <w:szCs w:val="18"/>
              </w:rPr>
              <w:t>Location for fencing and length</w:t>
            </w:r>
          </w:p>
        </w:tc>
        <w:tc>
          <w:tcPr>
            <w:tcW w:w="1196"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14DE2ED2" w14:textId="77777777" w:rsidR="00132AEC" w:rsidRPr="000B34A3" w:rsidRDefault="00132AEC" w:rsidP="0018784B">
            <w:pPr>
              <w:spacing w:beforeLines="40" w:before="96" w:afterLines="20" w:after="48"/>
              <w:rPr>
                <w:rFonts w:ascii="Arial Narrow" w:hAnsi="Arial Narrow"/>
                <w:b/>
                <w:sz w:val="18"/>
                <w:szCs w:val="18"/>
              </w:rPr>
            </w:pPr>
            <w:r w:rsidRPr="000B34A3">
              <w:rPr>
                <w:rFonts w:ascii="Arial Narrow" w:hAnsi="Arial Narrow"/>
                <w:b/>
                <w:sz w:val="18"/>
                <w:szCs w:val="18"/>
              </w:rPr>
              <w:t>Timing</w:t>
            </w:r>
          </w:p>
        </w:tc>
      </w:tr>
      <w:tr w:rsidR="00132AEC" w:rsidRPr="000B34A3" w14:paraId="073FA179" w14:textId="77777777" w:rsidTr="0018784B">
        <w:tc>
          <w:tcPr>
            <w:tcW w:w="468" w:type="pct"/>
            <w:tcBorders>
              <w:top w:val="dotted" w:sz="4" w:space="0" w:color="auto"/>
              <w:left w:val="single" w:sz="4" w:space="0" w:color="auto"/>
              <w:bottom w:val="dotted" w:sz="4" w:space="0" w:color="auto"/>
              <w:right w:val="dotted" w:sz="4" w:space="0" w:color="auto"/>
            </w:tcBorders>
          </w:tcPr>
          <w:p w14:paraId="45B7E599" w14:textId="77777777" w:rsidR="00132AEC" w:rsidRPr="00B428A5" w:rsidRDefault="00132AEC" w:rsidP="0018784B">
            <w:pPr>
              <w:spacing w:beforeLines="40" w:before="96" w:afterLines="20" w:after="48"/>
              <w:rPr>
                <w:rFonts w:ascii="Arial Narrow" w:hAnsi="Arial Narrow"/>
                <w:sz w:val="18"/>
                <w:szCs w:val="18"/>
                <w:highlight w:val="yellow"/>
              </w:rPr>
            </w:pPr>
            <w:r w:rsidRPr="00B428A5">
              <w:rPr>
                <w:rFonts w:ascii="Arial Narrow" w:hAnsi="Arial Narrow"/>
                <w:sz w:val="18"/>
                <w:szCs w:val="18"/>
                <w:highlight w:val="yellow"/>
              </w:rPr>
              <w:t xml:space="preserve">Site </w:t>
            </w:r>
            <w:r>
              <w:rPr>
                <w:rFonts w:ascii="Arial Narrow" w:hAnsi="Arial Narrow"/>
                <w:sz w:val="18"/>
                <w:szCs w:val="18"/>
                <w:highlight w:val="yellow"/>
              </w:rPr>
              <w:t>X</w:t>
            </w:r>
          </w:p>
        </w:tc>
        <w:tc>
          <w:tcPr>
            <w:tcW w:w="2140" w:type="pct"/>
            <w:tcBorders>
              <w:top w:val="dotted" w:sz="4" w:space="0" w:color="auto"/>
              <w:left w:val="dotted" w:sz="4" w:space="0" w:color="auto"/>
              <w:bottom w:val="dotted" w:sz="4" w:space="0" w:color="auto"/>
              <w:right w:val="dotted" w:sz="4" w:space="0" w:color="auto"/>
            </w:tcBorders>
            <w:shd w:val="clear" w:color="auto" w:fill="auto"/>
            <w:noWrap/>
          </w:tcPr>
          <w:p w14:paraId="3AEFFCC4" w14:textId="55ED4D47" w:rsidR="00132AEC" w:rsidRPr="000B34A3" w:rsidRDefault="00132AEC" w:rsidP="0018784B">
            <w:pPr>
              <w:spacing w:beforeLines="40" w:before="96" w:afterLines="20" w:after="48"/>
              <w:rPr>
                <w:rFonts w:ascii="Arial Narrow" w:hAnsi="Arial Narrow"/>
                <w:sz w:val="18"/>
                <w:szCs w:val="18"/>
              </w:rPr>
            </w:pPr>
            <w:r w:rsidRPr="000B34A3">
              <w:rPr>
                <w:rFonts w:ascii="Arial Narrow" w:hAnsi="Arial Narrow"/>
                <w:sz w:val="18"/>
                <w:szCs w:val="18"/>
              </w:rPr>
              <w:t xml:space="preserve">Erect a </w:t>
            </w:r>
            <w:r w:rsidRPr="00F85C42">
              <w:rPr>
                <w:rFonts w:ascii="Arial Narrow" w:hAnsi="Arial Narrow"/>
                <w:sz w:val="18"/>
                <w:szCs w:val="18"/>
              </w:rPr>
              <w:t xml:space="preserve">new fence </w:t>
            </w:r>
            <w:r w:rsidRPr="000B34A3">
              <w:rPr>
                <w:rFonts w:ascii="Arial Narrow" w:hAnsi="Arial Narrow"/>
                <w:sz w:val="18"/>
                <w:szCs w:val="18"/>
              </w:rPr>
              <w:t>around the perimeter of the site</w:t>
            </w:r>
            <w:r>
              <w:rPr>
                <w:rFonts w:ascii="Arial Narrow" w:hAnsi="Arial Narrow"/>
                <w:sz w:val="18"/>
                <w:szCs w:val="18"/>
              </w:rPr>
              <w:t xml:space="preserve"> </w:t>
            </w:r>
            <w:r w:rsidRPr="00F85C42">
              <w:rPr>
                <w:rFonts w:ascii="Arial Narrow" w:hAnsi="Arial Narrow"/>
                <w:sz w:val="18"/>
                <w:szCs w:val="18"/>
              </w:rPr>
              <w:t xml:space="preserve">according to the standards detailed </w:t>
            </w:r>
            <w:r w:rsidRPr="00EA29CE">
              <w:rPr>
                <w:rFonts w:ascii="Arial Narrow" w:hAnsi="Arial Narrow"/>
                <w:sz w:val="18"/>
                <w:szCs w:val="18"/>
              </w:rPr>
              <w:t xml:space="preserve">DELWP </w:t>
            </w:r>
            <w:r w:rsidR="005A2020">
              <w:rPr>
                <w:rFonts w:ascii="Arial Narrow" w:hAnsi="Arial Narrow"/>
                <w:i/>
                <w:sz w:val="18"/>
                <w:szCs w:val="18"/>
              </w:rPr>
              <w:t>Management standards for native vegetation offset sites, November 2021</w:t>
            </w:r>
            <w:r w:rsidRPr="00EA29CE">
              <w:rPr>
                <w:rFonts w:ascii="Arial Narrow" w:hAnsi="Arial Narrow"/>
                <w:sz w:val="18"/>
                <w:szCs w:val="18"/>
              </w:rPr>
              <w:t>- Fencing management standards</w:t>
            </w:r>
            <w:r w:rsidRPr="00EA29CE">
              <w:rPr>
                <w:rFonts w:ascii="Arial Narrow" w:hAnsi="Arial Narrow"/>
                <w:sz w:val="16"/>
                <w:szCs w:val="16"/>
              </w:rPr>
              <w:t xml:space="preserve"> </w:t>
            </w:r>
          </w:p>
        </w:tc>
        <w:tc>
          <w:tcPr>
            <w:tcW w:w="1196" w:type="pct"/>
            <w:tcBorders>
              <w:top w:val="dotted" w:sz="4" w:space="0" w:color="auto"/>
              <w:left w:val="dotted" w:sz="4" w:space="0" w:color="auto"/>
              <w:bottom w:val="dotted" w:sz="4" w:space="0" w:color="auto"/>
              <w:right w:val="dotted" w:sz="4" w:space="0" w:color="auto"/>
            </w:tcBorders>
          </w:tcPr>
          <w:p w14:paraId="23C0D168" w14:textId="77777777" w:rsidR="00132AEC" w:rsidRPr="000B34A3" w:rsidRDefault="00132AEC" w:rsidP="0018784B">
            <w:pPr>
              <w:spacing w:beforeLines="40" w:before="96" w:afterLines="20" w:after="48"/>
              <w:rPr>
                <w:rFonts w:ascii="Arial Narrow" w:hAnsi="Arial Narrow"/>
                <w:sz w:val="18"/>
                <w:szCs w:val="18"/>
              </w:rPr>
            </w:pPr>
            <w:r w:rsidRPr="000B34A3">
              <w:rPr>
                <w:rFonts w:ascii="Arial Narrow" w:hAnsi="Arial Narrow"/>
                <w:sz w:val="18"/>
                <w:szCs w:val="18"/>
              </w:rPr>
              <w:t xml:space="preserve">Entire boundary – </w:t>
            </w:r>
            <w:r w:rsidRPr="003C3140">
              <w:rPr>
                <w:rFonts w:ascii="Arial Narrow" w:hAnsi="Arial Narrow"/>
                <w:sz w:val="18"/>
                <w:szCs w:val="18"/>
                <w:highlight w:val="yellow"/>
              </w:rPr>
              <w:t>X</w:t>
            </w:r>
            <w:r>
              <w:rPr>
                <w:rFonts w:ascii="Arial Narrow" w:hAnsi="Arial Narrow"/>
                <w:sz w:val="18"/>
                <w:szCs w:val="18"/>
              </w:rPr>
              <w:t xml:space="preserve"> </w:t>
            </w:r>
            <w:r w:rsidRPr="003C3140">
              <w:rPr>
                <w:rFonts w:ascii="Arial Narrow" w:hAnsi="Arial Narrow"/>
                <w:sz w:val="18"/>
                <w:szCs w:val="18"/>
                <w:highlight w:val="yellow"/>
              </w:rPr>
              <w:t>km</w:t>
            </w:r>
          </w:p>
        </w:tc>
        <w:tc>
          <w:tcPr>
            <w:tcW w:w="1196" w:type="pct"/>
            <w:tcBorders>
              <w:top w:val="dotted" w:sz="4" w:space="0" w:color="auto"/>
              <w:left w:val="dotted" w:sz="4" w:space="0" w:color="auto"/>
              <w:bottom w:val="dotted" w:sz="4" w:space="0" w:color="auto"/>
              <w:right w:val="single" w:sz="4" w:space="0" w:color="auto"/>
            </w:tcBorders>
            <w:shd w:val="clear" w:color="auto" w:fill="auto"/>
            <w:noWrap/>
          </w:tcPr>
          <w:p w14:paraId="372E5354" w14:textId="77777777" w:rsidR="00132AEC" w:rsidRPr="009679A5" w:rsidRDefault="00132AEC" w:rsidP="0018784B">
            <w:pPr>
              <w:spacing w:beforeLines="40" w:before="96" w:afterLines="20" w:after="48"/>
              <w:rPr>
                <w:rFonts w:ascii="Arial Narrow" w:hAnsi="Arial Narrow"/>
                <w:sz w:val="18"/>
                <w:szCs w:val="18"/>
              </w:rPr>
            </w:pPr>
            <w:r w:rsidRPr="009679A5">
              <w:rPr>
                <w:rFonts w:ascii="Arial Narrow" w:hAnsi="Arial Narrow"/>
                <w:sz w:val="18"/>
                <w:szCs w:val="18"/>
              </w:rPr>
              <w:t>Completed before seeds are sown or seedlings planted within the 3 Year Site Preparation / Establishment 1 period</w:t>
            </w:r>
          </w:p>
        </w:tc>
      </w:tr>
      <w:tr w:rsidR="00132AEC" w:rsidRPr="000B34A3" w14:paraId="6F29309E" w14:textId="77777777" w:rsidTr="0018784B">
        <w:tc>
          <w:tcPr>
            <w:tcW w:w="468" w:type="pct"/>
            <w:tcBorders>
              <w:top w:val="dotted" w:sz="4" w:space="0" w:color="auto"/>
              <w:left w:val="single" w:sz="4" w:space="0" w:color="auto"/>
              <w:bottom w:val="dotted" w:sz="4" w:space="0" w:color="auto"/>
              <w:right w:val="dotted" w:sz="4" w:space="0" w:color="auto"/>
            </w:tcBorders>
          </w:tcPr>
          <w:p w14:paraId="2F225E46" w14:textId="77777777" w:rsidR="00132AEC" w:rsidRPr="00B428A5" w:rsidRDefault="00132AEC" w:rsidP="0018784B">
            <w:pPr>
              <w:spacing w:beforeLines="40" w:before="96" w:afterLines="20" w:after="48"/>
              <w:rPr>
                <w:rFonts w:ascii="Arial Narrow" w:hAnsi="Arial Narrow"/>
                <w:sz w:val="18"/>
                <w:szCs w:val="18"/>
                <w:highlight w:val="yellow"/>
              </w:rPr>
            </w:pPr>
            <w:r w:rsidRPr="00B428A5">
              <w:rPr>
                <w:rFonts w:ascii="Arial Narrow" w:hAnsi="Arial Narrow"/>
                <w:sz w:val="18"/>
                <w:szCs w:val="18"/>
                <w:highlight w:val="yellow"/>
              </w:rPr>
              <w:t xml:space="preserve">Site </w:t>
            </w:r>
            <w:r>
              <w:rPr>
                <w:rFonts w:ascii="Arial Narrow" w:hAnsi="Arial Narrow"/>
                <w:sz w:val="18"/>
                <w:szCs w:val="18"/>
                <w:highlight w:val="yellow"/>
              </w:rPr>
              <w:t>X</w:t>
            </w:r>
          </w:p>
        </w:tc>
        <w:tc>
          <w:tcPr>
            <w:tcW w:w="2140" w:type="pct"/>
            <w:tcBorders>
              <w:top w:val="dotted" w:sz="4" w:space="0" w:color="auto"/>
              <w:left w:val="dotted" w:sz="4" w:space="0" w:color="auto"/>
              <w:bottom w:val="dotted" w:sz="4" w:space="0" w:color="auto"/>
              <w:right w:val="dotted" w:sz="4" w:space="0" w:color="auto"/>
            </w:tcBorders>
            <w:shd w:val="clear" w:color="auto" w:fill="auto"/>
            <w:noWrap/>
          </w:tcPr>
          <w:p w14:paraId="54876990" w14:textId="0DDE5A13" w:rsidR="00132AEC" w:rsidRPr="000B34A3" w:rsidRDefault="00132AEC" w:rsidP="0018784B">
            <w:pPr>
              <w:spacing w:beforeLines="40" w:before="96" w:afterLines="20" w:after="48"/>
              <w:rPr>
                <w:rFonts w:ascii="Arial Narrow" w:hAnsi="Arial Narrow"/>
                <w:sz w:val="18"/>
                <w:szCs w:val="18"/>
              </w:rPr>
            </w:pPr>
            <w:r>
              <w:rPr>
                <w:rFonts w:ascii="Arial Narrow" w:hAnsi="Arial Narrow"/>
                <w:sz w:val="18"/>
                <w:szCs w:val="18"/>
              </w:rPr>
              <w:t xml:space="preserve">Upgrade fencing around </w:t>
            </w:r>
            <w:r w:rsidRPr="003C3140">
              <w:rPr>
                <w:rFonts w:ascii="Arial Narrow" w:hAnsi="Arial Narrow"/>
                <w:sz w:val="18"/>
                <w:szCs w:val="18"/>
                <w:highlight w:val="yellow"/>
              </w:rPr>
              <w:t>site X</w:t>
            </w:r>
            <w:r w:rsidRPr="000B34A3">
              <w:rPr>
                <w:rFonts w:ascii="Arial Narrow" w:hAnsi="Arial Narrow"/>
                <w:sz w:val="18"/>
                <w:szCs w:val="18"/>
              </w:rPr>
              <w:t xml:space="preserve"> according to </w:t>
            </w:r>
            <w:r w:rsidRPr="00EA29CE">
              <w:rPr>
                <w:rFonts w:ascii="Arial Narrow" w:hAnsi="Arial Narrow"/>
                <w:sz w:val="18"/>
                <w:szCs w:val="18"/>
              </w:rPr>
              <w:t xml:space="preserve">DELWP </w:t>
            </w:r>
            <w:r w:rsidR="005A2020">
              <w:rPr>
                <w:rFonts w:ascii="Arial Narrow" w:hAnsi="Arial Narrow"/>
                <w:i/>
                <w:sz w:val="18"/>
                <w:szCs w:val="18"/>
              </w:rPr>
              <w:t>Management standards for native vegetation offset sites, November 2021</w:t>
            </w:r>
            <w:r w:rsidRPr="00EA29CE">
              <w:rPr>
                <w:rFonts w:ascii="Arial Narrow" w:hAnsi="Arial Narrow"/>
                <w:sz w:val="18"/>
                <w:szCs w:val="18"/>
              </w:rPr>
              <w:t>- Fencing management standards</w:t>
            </w:r>
          </w:p>
        </w:tc>
        <w:tc>
          <w:tcPr>
            <w:tcW w:w="1196" w:type="pct"/>
            <w:tcBorders>
              <w:top w:val="dotted" w:sz="4" w:space="0" w:color="auto"/>
              <w:left w:val="dotted" w:sz="4" w:space="0" w:color="auto"/>
              <w:bottom w:val="dotted" w:sz="4" w:space="0" w:color="auto"/>
              <w:right w:val="dotted" w:sz="4" w:space="0" w:color="auto"/>
            </w:tcBorders>
          </w:tcPr>
          <w:p w14:paraId="69E993C0" w14:textId="77777777" w:rsidR="00132AEC" w:rsidRPr="000B34A3" w:rsidRDefault="00132AEC" w:rsidP="0018784B">
            <w:pPr>
              <w:spacing w:beforeLines="40" w:before="96" w:afterLines="20" w:after="48"/>
              <w:rPr>
                <w:rFonts w:ascii="Arial Narrow" w:hAnsi="Arial Narrow"/>
                <w:sz w:val="18"/>
                <w:szCs w:val="18"/>
              </w:rPr>
            </w:pPr>
            <w:r w:rsidRPr="003C3140">
              <w:rPr>
                <w:rFonts w:ascii="Arial Narrow" w:hAnsi="Arial Narrow"/>
                <w:sz w:val="18"/>
                <w:szCs w:val="18"/>
                <w:highlight w:val="yellow"/>
              </w:rPr>
              <w:t>Southern</w:t>
            </w:r>
            <w:r w:rsidRPr="000B34A3">
              <w:rPr>
                <w:rFonts w:ascii="Arial Narrow" w:hAnsi="Arial Narrow"/>
                <w:sz w:val="18"/>
                <w:szCs w:val="18"/>
              </w:rPr>
              <w:t xml:space="preserve"> and </w:t>
            </w:r>
            <w:r w:rsidRPr="003C3140">
              <w:rPr>
                <w:rFonts w:ascii="Arial Narrow" w:hAnsi="Arial Narrow"/>
                <w:sz w:val="18"/>
                <w:szCs w:val="18"/>
                <w:highlight w:val="yellow"/>
              </w:rPr>
              <w:t>western</w:t>
            </w:r>
            <w:r w:rsidRPr="000B34A3">
              <w:rPr>
                <w:rFonts w:ascii="Arial Narrow" w:hAnsi="Arial Narrow"/>
                <w:sz w:val="18"/>
                <w:szCs w:val="18"/>
              </w:rPr>
              <w:t xml:space="preserve"> boundary - approx. </w:t>
            </w:r>
            <w:r w:rsidRPr="003C3140">
              <w:rPr>
                <w:rFonts w:ascii="Arial Narrow" w:hAnsi="Arial Narrow"/>
                <w:sz w:val="18"/>
                <w:szCs w:val="18"/>
                <w:highlight w:val="yellow"/>
              </w:rPr>
              <w:t>XX m</w:t>
            </w:r>
          </w:p>
        </w:tc>
        <w:tc>
          <w:tcPr>
            <w:tcW w:w="1196" w:type="pct"/>
            <w:tcBorders>
              <w:top w:val="dotted" w:sz="4" w:space="0" w:color="auto"/>
              <w:left w:val="dotted" w:sz="4" w:space="0" w:color="auto"/>
              <w:bottom w:val="dotted" w:sz="4" w:space="0" w:color="auto"/>
              <w:right w:val="single" w:sz="4" w:space="0" w:color="auto"/>
            </w:tcBorders>
            <w:shd w:val="clear" w:color="auto" w:fill="auto"/>
            <w:noWrap/>
          </w:tcPr>
          <w:p w14:paraId="40D60FCE" w14:textId="77777777" w:rsidR="00132AEC" w:rsidRPr="009679A5" w:rsidRDefault="00132AEC" w:rsidP="0018784B">
            <w:pPr>
              <w:spacing w:beforeLines="40" w:before="96" w:afterLines="20" w:after="48"/>
              <w:rPr>
                <w:rFonts w:ascii="Arial Narrow" w:hAnsi="Arial Narrow"/>
                <w:sz w:val="18"/>
                <w:szCs w:val="18"/>
              </w:rPr>
            </w:pPr>
            <w:r w:rsidRPr="009679A5">
              <w:rPr>
                <w:rFonts w:ascii="Arial Narrow" w:hAnsi="Arial Narrow"/>
                <w:sz w:val="18"/>
                <w:szCs w:val="18"/>
              </w:rPr>
              <w:t>Completed before seeds are sown or seedlings planted within the 3 Year Site Preparation / Establishment 1 period</w:t>
            </w:r>
          </w:p>
        </w:tc>
      </w:tr>
      <w:tr w:rsidR="00132AEC" w:rsidRPr="000B34A3" w14:paraId="497FAFFD" w14:textId="77777777" w:rsidTr="0018784B">
        <w:tc>
          <w:tcPr>
            <w:tcW w:w="468" w:type="pct"/>
            <w:tcBorders>
              <w:top w:val="dotted" w:sz="4" w:space="0" w:color="auto"/>
              <w:left w:val="single" w:sz="4" w:space="0" w:color="auto"/>
              <w:bottom w:val="dotted" w:sz="4" w:space="0" w:color="auto"/>
              <w:right w:val="dotted" w:sz="4" w:space="0" w:color="auto"/>
            </w:tcBorders>
          </w:tcPr>
          <w:p w14:paraId="1A3B14FD" w14:textId="77777777" w:rsidR="00132AEC" w:rsidRPr="00B428A5" w:rsidRDefault="00132AEC" w:rsidP="0018784B">
            <w:pPr>
              <w:spacing w:beforeLines="40" w:before="96" w:afterLines="20" w:after="48"/>
              <w:rPr>
                <w:rFonts w:ascii="Arial Narrow" w:hAnsi="Arial Narrow"/>
                <w:sz w:val="18"/>
                <w:szCs w:val="18"/>
                <w:highlight w:val="yellow"/>
              </w:rPr>
            </w:pPr>
            <w:r w:rsidRPr="00B428A5">
              <w:rPr>
                <w:rFonts w:ascii="Arial Narrow" w:hAnsi="Arial Narrow"/>
                <w:sz w:val="18"/>
                <w:szCs w:val="18"/>
                <w:highlight w:val="yellow"/>
              </w:rPr>
              <w:t xml:space="preserve">Site </w:t>
            </w:r>
            <w:r>
              <w:rPr>
                <w:rFonts w:ascii="Arial Narrow" w:hAnsi="Arial Narrow"/>
                <w:sz w:val="18"/>
                <w:szCs w:val="18"/>
                <w:highlight w:val="yellow"/>
              </w:rPr>
              <w:t>X</w:t>
            </w:r>
          </w:p>
        </w:tc>
        <w:tc>
          <w:tcPr>
            <w:tcW w:w="2140" w:type="pct"/>
            <w:tcBorders>
              <w:top w:val="dotted" w:sz="4" w:space="0" w:color="auto"/>
              <w:left w:val="dotted" w:sz="4" w:space="0" w:color="auto"/>
              <w:bottom w:val="dotted" w:sz="4" w:space="0" w:color="auto"/>
              <w:right w:val="dotted" w:sz="4" w:space="0" w:color="auto"/>
            </w:tcBorders>
            <w:shd w:val="clear" w:color="auto" w:fill="auto"/>
            <w:noWrap/>
          </w:tcPr>
          <w:p w14:paraId="67A0DD7D" w14:textId="729B095F" w:rsidR="00132AEC" w:rsidRPr="000B34A3" w:rsidRDefault="00132AEC" w:rsidP="0018784B">
            <w:pPr>
              <w:spacing w:beforeLines="40" w:before="96" w:afterLines="20" w:after="48"/>
              <w:rPr>
                <w:rFonts w:ascii="Arial Narrow" w:hAnsi="Arial Narrow"/>
                <w:sz w:val="18"/>
                <w:szCs w:val="18"/>
              </w:rPr>
            </w:pPr>
            <w:r w:rsidRPr="000B34A3">
              <w:rPr>
                <w:rFonts w:ascii="Arial Narrow" w:hAnsi="Arial Narrow"/>
                <w:sz w:val="18"/>
                <w:szCs w:val="18"/>
              </w:rPr>
              <w:t xml:space="preserve">No threats to </w:t>
            </w:r>
            <w:r w:rsidRPr="003C3140">
              <w:rPr>
                <w:rFonts w:ascii="Arial Narrow" w:hAnsi="Arial Narrow"/>
                <w:sz w:val="18"/>
                <w:szCs w:val="18"/>
                <w:highlight w:val="yellow"/>
              </w:rPr>
              <w:t>site</w:t>
            </w:r>
            <w:r w:rsidRPr="000B34A3">
              <w:rPr>
                <w:rFonts w:ascii="Arial Narrow" w:hAnsi="Arial Narrow"/>
                <w:sz w:val="18"/>
                <w:szCs w:val="18"/>
              </w:rPr>
              <w:t xml:space="preserve"> </w:t>
            </w:r>
            <w:r w:rsidRPr="003C3140">
              <w:rPr>
                <w:rFonts w:ascii="Arial Narrow" w:hAnsi="Arial Narrow"/>
                <w:sz w:val="18"/>
                <w:szCs w:val="18"/>
                <w:highlight w:val="yellow"/>
              </w:rPr>
              <w:t>X</w:t>
            </w:r>
            <w:r w:rsidRPr="000B34A3">
              <w:rPr>
                <w:rFonts w:ascii="Arial Narrow" w:hAnsi="Arial Narrow"/>
                <w:sz w:val="18"/>
                <w:szCs w:val="18"/>
              </w:rPr>
              <w:t xml:space="preserve"> currently exist, if a threat arises, erect a fence around the perimeter of the site according to </w:t>
            </w:r>
            <w:r w:rsidRPr="00EA29CE">
              <w:rPr>
                <w:rFonts w:ascii="Arial Narrow" w:hAnsi="Arial Narrow"/>
                <w:sz w:val="18"/>
                <w:szCs w:val="18"/>
              </w:rPr>
              <w:t xml:space="preserve">DELWP </w:t>
            </w:r>
            <w:r w:rsidR="005A2020">
              <w:rPr>
                <w:rFonts w:ascii="Arial Narrow" w:hAnsi="Arial Narrow"/>
                <w:i/>
                <w:sz w:val="18"/>
                <w:szCs w:val="18"/>
              </w:rPr>
              <w:t>Management standards for native vegetation offset sites, November 2021</w:t>
            </w:r>
            <w:r w:rsidRPr="00EA29CE">
              <w:rPr>
                <w:rFonts w:ascii="Arial Narrow" w:hAnsi="Arial Narrow"/>
                <w:sz w:val="18"/>
                <w:szCs w:val="18"/>
              </w:rPr>
              <w:t>- Fencing management standards</w:t>
            </w:r>
            <w:r w:rsidRPr="000B34A3">
              <w:rPr>
                <w:rFonts w:ascii="Arial Narrow" w:hAnsi="Arial Narrow"/>
                <w:sz w:val="18"/>
                <w:szCs w:val="18"/>
              </w:rPr>
              <w:t>.</w:t>
            </w:r>
          </w:p>
        </w:tc>
        <w:tc>
          <w:tcPr>
            <w:tcW w:w="1196" w:type="pct"/>
            <w:tcBorders>
              <w:top w:val="dotted" w:sz="4" w:space="0" w:color="auto"/>
              <w:left w:val="dotted" w:sz="4" w:space="0" w:color="auto"/>
              <w:bottom w:val="dotted" w:sz="4" w:space="0" w:color="auto"/>
              <w:right w:val="dotted" w:sz="4" w:space="0" w:color="auto"/>
            </w:tcBorders>
          </w:tcPr>
          <w:p w14:paraId="215DEB5D" w14:textId="77777777" w:rsidR="00132AEC" w:rsidRPr="000B34A3" w:rsidRDefault="00132AEC" w:rsidP="0018784B">
            <w:pPr>
              <w:spacing w:beforeLines="40" w:before="96" w:afterLines="20" w:after="48"/>
              <w:rPr>
                <w:rFonts w:ascii="Arial Narrow" w:hAnsi="Arial Narrow"/>
                <w:sz w:val="18"/>
                <w:szCs w:val="18"/>
              </w:rPr>
            </w:pPr>
            <w:r w:rsidRPr="000B34A3">
              <w:rPr>
                <w:rFonts w:ascii="Arial Narrow" w:hAnsi="Arial Narrow"/>
                <w:sz w:val="18"/>
                <w:szCs w:val="18"/>
              </w:rPr>
              <w:t xml:space="preserve">Entire boundary – </w:t>
            </w:r>
            <w:r w:rsidRPr="003C3140">
              <w:rPr>
                <w:rFonts w:ascii="Arial Narrow" w:hAnsi="Arial Narrow"/>
                <w:sz w:val="18"/>
                <w:szCs w:val="18"/>
                <w:highlight w:val="yellow"/>
              </w:rPr>
              <w:t>X</w:t>
            </w:r>
            <w:r>
              <w:rPr>
                <w:rFonts w:ascii="Arial Narrow" w:hAnsi="Arial Narrow"/>
                <w:sz w:val="18"/>
                <w:szCs w:val="18"/>
                <w:highlight w:val="yellow"/>
              </w:rPr>
              <w:t>X</w:t>
            </w:r>
            <w:r w:rsidRPr="003C3140">
              <w:rPr>
                <w:rFonts w:ascii="Arial Narrow" w:hAnsi="Arial Narrow"/>
                <w:sz w:val="18"/>
                <w:szCs w:val="18"/>
                <w:highlight w:val="yellow"/>
              </w:rPr>
              <w:t>X m</w:t>
            </w:r>
          </w:p>
        </w:tc>
        <w:tc>
          <w:tcPr>
            <w:tcW w:w="1196" w:type="pct"/>
            <w:tcBorders>
              <w:top w:val="dotted" w:sz="4" w:space="0" w:color="auto"/>
              <w:left w:val="dotted" w:sz="4" w:space="0" w:color="auto"/>
              <w:bottom w:val="dotted" w:sz="4" w:space="0" w:color="auto"/>
              <w:right w:val="single" w:sz="4" w:space="0" w:color="auto"/>
            </w:tcBorders>
            <w:shd w:val="clear" w:color="auto" w:fill="auto"/>
            <w:noWrap/>
          </w:tcPr>
          <w:p w14:paraId="2B1B184B" w14:textId="77777777" w:rsidR="00132AEC" w:rsidRPr="000B34A3" w:rsidRDefault="00132AEC" w:rsidP="0018784B">
            <w:pPr>
              <w:spacing w:beforeLines="40" w:before="96" w:afterLines="20" w:after="48"/>
              <w:rPr>
                <w:rFonts w:ascii="Arial Narrow" w:hAnsi="Arial Narrow"/>
                <w:sz w:val="18"/>
                <w:szCs w:val="18"/>
              </w:rPr>
            </w:pPr>
            <w:r w:rsidRPr="000B34A3">
              <w:rPr>
                <w:rFonts w:ascii="Arial Narrow" w:hAnsi="Arial Narrow"/>
                <w:sz w:val="18"/>
                <w:szCs w:val="18"/>
              </w:rPr>
              <w:t>Immediately on identification of threat</w:t>
            </w:r>
          </w:p>
        </w:tc>
      </w:tr>
      <w:tr w:rsidR="00535BF6" w:rsidRPr="000B34A3" w14:paraId="13C4F313" w14:textId="77777777" w:rsidTr="0018784B">
        <w:tc>
          <w:tcPr>
            <w:tcW w:w="468" w:type="pct"/>
            <w:tcBorders>
              <w:top w:val="dotted" w:sz="4" w:space="0" w:color="auto"/>
              <w:left w:val="single" w:sz="4" w:space="0" w:color="auto"/>
              <w:bottom w:val="dotted" w:sz="4" w:space="0" w:color="auto"/>
              <w:right w:val="dotted" w:sz="4" w:space="0" w:color="auto"/>
            </w:tcBorders>
          </w:tcPr>
          <w:p w14:paraId="2A05C614" w14:textId="64CE2704" w:rsidR="00535BF6" w:rsidRPr="00B428A5" w:rsidRDefault="00535BF6" w:rsidP="00535BF6">
            <w:pPr>
              <w:spacing w:beforeLines="40" w:before="96" w:afterLines="20" w:after="48"/>
              <w:rPr>
                <w:rFonts w:ascii="Arial Narrow" w:hAnsi="Arial Narrow"/>
                <w:sz w:val="18"/>
                <w:szCs w:val="18"/>
                <w:highlight w:val="yellow"/>
              </w:rPr>
            </w:pPr>
            <w:r>
              <w:rPr>
                <w:rFonts w:ascii="Arial Narrow" w:hAnsi="Arial Narrow"/>
                <w:sz w:val="18"/>
                <w:szCs w:val="18"/>
                <w:highlight w:val="yellow"/>
              </w:rPr>
              <w:t>Site X</w:t>
            </w:r>
          </w:p>
        </w:tc>
        <w:tc>
          <w:tcPr>
            <w:tcW w:w="2140" w:type="pct"/>
            <w:tcBorders>
              <w:top w:val="dotted" w:sz="4" w:space="0" w:color="auto"/>
              <w:left w:val="dotted" w:sz="4" w:space="0" w:color="auto"/>
              <w:bottom w:val="dotted" w:sz="4" w:space="0" w:color="auto"/>
              <w:right w:val="dotted" w:sz="4" w:space="0" w:color="auto"/>
            </w:tcBorders>
            <w:shd w:val="clear" w:color="auto" w:fill="auto"/>
            <w:noWrap/>
          </w:tcPr>
          <w:p w14:paraId="3A8CC59B" w14:textId="0ED4AD1C" w:rsidR="00535BF6" w:rsidRPr="000B34A3" w:rsidRDefault="00535BF6" w:rsidP="00535BF6">
            <w:pPr>
              <w:spacing w:beforeLines="40" w:before="96" w:afterLines="20" w:after="48"/>
              <w:rPr>
                <w:rFonts w:ascii="Arial Narrow" w:hAnsi="Arial Narrow"/>
                <w:sz w:val="18"/>
                <w:szCs w:val="18"/>
              </w:rPr>
            </w:pPr>
            <w:r>
              <w:rPr>
                <w:rFonts w:ascii="Arial Narrow" w:hAnsi="Arial Narrow"/>
                <w:sz w:val="18"/>
                <w:szCs w:val="18"/>
              </w:rPr>
              <w:t xml:space="preserve">Redundant fencing exists in site </w:t>
            </w:r>
            <w:r w:rsidRPr="00BC0BEB">
              <w:rPr>
                <w:rFonts w:ascii="Arial Narrow" w:hAnsi="Arial Narrow"/>
                <w:sz w:val="18"/>
                <w:szCs w:val="18"/>
                <w:highlight w:val="yellow"/>
              </w:rPr>
              <w:t>X</w:t>
            </w:r>
            <w:r>
              <w:rPr>
                <w:rFonts w:ascii="Arial Narrow" w:hAnsi="Arial Narrow"/>
                <w:sz w:val="18"/>
                <w:szCs w:val="18"/>
              </w:rPr>
              <w:t xml:space="preserve"> and must be removed.</w:t>
            </w:r>
          </w:p>
        </w:tc>
        <w:tc>
          <w:tcPr>
            <w:tcW w:w="1196" w:type="pct"/>
            <w:tcBorders>
              <w:top w:val="dotted" w:sz="4" w:space="0" w:color="auto"/>
              <w:left w:val="dotted" w:sz="4" w:space="0" w:color="auto"/>
              <w:bottom w:val="dotted" w:sz="4" w:space="0" w:color="auto"/>
              <w:right w:val="dotted" w:sz="4" w:space="0" w:color="auto"/>
            </w:tcBorders>
          </w:tcPr>
          <w:p w14:paraId="4585AB11" w14:textId="64AAFBC1" w:rsidR="00535BF6" w:rsidRPr="000B34A3" w:rsidRDefault="00535BF6" w:rsidP="00535BF6">
            <w:pPr>
              <w:spacing w:beforeLines="40" w:before="96" w:afterLines="20" w:after="48"/>
              <w:rPr>
                <w:rFonts w:ascii="Arial Narrow" w:hAnsi="Arial Narrow"/>
                <w:sz w:val="18"/>
                <w:szCs w:val="18"/>
              </w:rPr>
            </w:pPr>
            <w:r>
              <w:rPr>
                <w:rFonts w:ascii="Arial Narrow" w:hAnsi="Arial Narrow"/>
                <w:sz w:val="18"/>
                <w:szCs w:val="18"/>
              </w:rPr>
              <w:t xml:space="preserve">Site </w:t>
            </w:r>
            <w:r w:rsidRPr="00A007AF">
              <w:rPr>
                <w:rFonts w:ascii="Arial Narrow" w:hAnsi="Arial Narrow"/>
                <w:sz w:val="18"/>
                <w:szCs w:val="18"/>
                <w:highlight w:val="yellow"/>
              </w:rPr>
              <w:t>X</w:t>
            </w:r>
            <w:r>
              <w:rPr>
                <w:rFonts w:ascii="Arial Narrow" w:hAnsi="Arial Narrow"/>
                <w:sz w:val="18"/>
                <w:szCs w:val="18"/>
              </w:rPr>
              <w:t xml:space="preserve"> </w:t>
            </w:r>
            <w:r w:rsidRPr="00DD71FC">
              <w:rPr>
                <w:rFonts w:ascii="Arial Narrow" w:hAnsi="Arial Narrow"/>
                <w:sz w:val="18"/>
                <w:szCs w:val="18"/>
              </w:rPr>
              <w:t>–</w:t>
            </w:r>
            <w:r>
              <w:rPr>
                <w:rFonts w:ascii="Arial Narrow" w:hAnsi="Arial Narrow"/>
                <w:sz w:val="18"/>
                <w:szCs w:val="18"/>
              </w:rPr>
              <w:t xml:space="preserve"> approx.. </w:t>
            </w:r>
            <w:r w:rsidRPr="00A007AF">
              <w:rPr>
                <w:rFonts w:ascii="Arial Narrow" w:hAnsi="Arial Narrow"/>
                <w:sz w:val="18"/>
                <w:szCs w:val="18"/>
                <w:highlight w:val="yellow"/>
              </w:rPr>
              <w:t>XXX</w:t>
            </w:r>
            <w:r>
              <w:rPr>
                <w:rFonts w:ascii="Arial Narrow" w:hAnsi="Arial Narrow"/>
                <w:sz w:val="18"/>
                <w:szCs w:val="18"/>
              </w:rPr>
              <w:t xml:space="preserve"> m</w:t>
            </w:r>
          </w:p>
        </w:tc>
        <w:tc>
          <w:tcPr>
            <w:tcW w:w="1196" w:type="pct"/>
            <w:tcBorders>
              <w:top w:val="dotted" w:sz="4" w:space="0" w:color="auto"/>
              <w:left w:val="dotted" w:sz="4" w:space="0" w:color="auto"/>
              <w:bottom w:val="dotted" w:sz="4" w:space="0" w:color="auto"/>
              <w:right w:val="single" w:sz="4" w:space="0" w:color="auto"/>
            </w:tcBorders>
            <w:shd w:val="clear" w:color="auto" w:fill="auto"/>
            <w:noWrap/>
          </w:tcPr>
          <w:p w14:paraId="34008A43" w14:textId="0E890870" w:rsidR="00535BF6" w:rsidRPr="000B34A3" w:rsidRDefault="00535BF6" w:rsidP="00535BF6">
            <w:pPr>
              <w:spacing w:beforeLines="40" w:before="96" w:afterLines="20" w:after="48"/>
              <w:rPr>
                <w:rFonts w:ascii="Arial Narrow" w:hAnsi="Arial Narrow"/>
                <w:sz w:val="18"/>
                <w:szCs w:val="18"/>
              </w:rPr>
            </w:pPr>
            <w:r w:rsidRPr="00DD71FC">
              <w:rPr>
                <w:rFonts w:ascii="Arial Narrow" w:hAnsi="Arial Narrow"/>
                <w:sz w:val="18"/>
                <w:szCs w:val="18"/>
              </w:rPr>
              <w:t xml:space="preserve">Within 3 months of commencement of the </w:t>
            </w:r>
            <w:r>
              <w:rPr>
                <w:rFonts w:ascii="Arial Narrow" w:hAnsi="Arial Narrow"/>
                <w:sz w:val="18"/>
                <w:szCs w:val="18"/>
              </w:rPr>
              <w:t>Agreement</w:t>
            </w:r>
          </w:p>
        </w:tc>
      </w:tr>
      <w:tr w:rsidR="00132AEC" w:rsidRPr="000B34A3" w14:paraId="3DF05E33" w14:textId="77777777" w:rsidTr="0018784B">
        <w:tc>
          <w:tcPr>
            <w:tcW w:w="468" w:type="pct"/>
            <w:tcBorders>
              <w:top w:val="dotted" w:sz="4" w:space="0" w:color="auto"/>
              <w:left w:val="single" w:sz="4" w:space="0" w:color="auto"/>
              <w:bottom w:val="single" w:sz="4" w:space="0" w:color="auto"/>
              <w:right w:val="dotted" w:sz="4" w:space="0" w:color="auto"/>
            </w:tcBorders>
          </w:tcPr>
          <w:p w14:paraId="428F6656" w14:textId="77777777" w:rsidR="00132AEC" w:rsidRPr="000B34A3" w:rsidRDefault="00132AEC" w:rsidP="0018784B">
            <w:pPr>
              <w:spacing w:beforeLines="40" w:before="96" w:afterLines="20" w:after="48"/>
              <w:rPr>
                <w:rFonts w:ascii="Arial Narrow" w:hAnsi="Arial Narrow"/>
                <w:sz w:val="18"/>
                <w:szCs w:val="18"/>
              </w:rPr>
            </w:pPr>
            <w:r w:rsidRPr="000B34A3">
              <w:rPr>
                <w:rFonts w:ascii="Arial Narrow" w:hAnsi="Arial Narrow"/>
                <w:sz w:val="18"/>
                <w:szCs w:val="18"/>
              </w:rPr>
              <w:t>All Sites</w:t>
            </w:r>
          </w:p>
        </w:tc>
        <w:tc>
          <w:tcPr>
            <w:tcW w:w="2140" w:type="pct"/>
            <w:tcBorders>
              <w:top w:val="dotted" w:sz="4" w:space="0" w:color="auto"/>
              <w:left w:val="dotted" w:sz="4" w:space="0" w:color="auto"/>
              <w:bottom w:val="single" w:sz="4" w:space="0" w:color="auto"/>
              <w:right w:val="dotted" w:sz="4" w:space="0" w:color="auto"/>
            </w:tcBorders>
            <w:shd w:val="clear" w:color="auto" w:fill="auto"/>
            <w:noWrap/>
          </w:tcPr>
          <w:p w14:paraId="1255BA86" w14:textId="2418407A" w:rsidR="00132AEC" w:rsidRPr="000B34A3" w:rsidRDefault="00132AEC" w:rsidP="0018784B">
            <w:pPr>
              <w:spacing w:beforeLines="40" w:before="96" w:afterLines="20" w:after="48"/>
              <w:rPr>
                <w:rFonts w:ascii="Arial Narrow" w:hAnsi="Arial Narrow"/>
                <w:sz w:val="18"/>
                <w:szCs w:val="18"/>
              </w:rPr>
            </w:pPr>
            <w:r w:rsidRPr="000B34A3">
              <w:rPr>
                <w:rFonts w:ascii="Arial Narrow" w:hAnsi="Arial Narrow"/>
                <w:sz w:val="18"/>
                <w:szCs w:val="18"/>
              </w:rPr>
              <w:t xml:space="preserve">Maintain fencing around boundary of all sites in good condition according to </w:t>
            </w:r>
            <w:r w:rsidRPr="00EA29CE">
              <w:rPr>
                <w:rFonts w:ascii="Arial Narrow" w:hAnsi="Arial Narrow"/>
                <w:sz w:val="18"/>
                <w:szCs w:val="18"/>
              </w:rPr>
              <w:t xml:space="preserve">DELWP </w:t>
            </w:r>
            <w:r w:rsidR="005A2020">
              <w:rPr>
                <w:rFonts w:ascii="Arial Narrow" w:hAnsi="Arial Narrow"/>
                <w:i/>
                <w:sz w:val="18"/>
                <w:szCs w:val="18"/>
              </w:rPr>
              <w:t>Management standards for native vegetation offset sites, November 2021</w:t>
            </w:r>
            <w:r w:rsidRPr="00EA29CE">
              <w:rPr>
                <w:rFonts w:ascii="Arial Narrow" w:hAnsi="Arial Narrow"/>
                <w:sz w:val="18"/>
                <w:szCs w:val="18"/>
              </w:rPr>
              <w:t>- Fencing management standards</w:t>
            </w:r>
            <w:r>
              <w:rPr>
                <w:rFonts w:ascii="Arial Narrow" w:hAnsi="Arial Narrow"/>
                <w:sz w:val="18"/>
                <w:szCs w:val="18"/>
              </w:rPr>
              <w:t>.</w:t>
            </w:r>
            <w:r w:rsidR="00837786">
              <w:rPr>
                <w:rFonts w:ascii="Arial Narrow" w:hAnsi="Arial Narrow"/>
                <w:sz w:val="18"/>
                <w:szCs w:val="18"/>
              </w:rPr>
              <w:t xml:space="preserve"> </w:t>
            </w:r>
            <w:r w:rsidR="00837786" w:rsidRPr="00DD71FC">
              <w:rPr>
                <w:rFonts w:ascii="Arial Narrow" w:hAnsi="Arial Narrow"/>
                <w:sz w:val="18"/>
                <w:szCs w:val="18"/>
              </w:rPr>
              <w:t xml:space="preserve">Conduct </w:t>
            </w:r>
            <w:r w:rsidR="00837786">
              <w:rPr>
                <w:rFonts w:ascii="Arial Narrow" w:hAnsi="Arial Narrow"/>
                <w:sz w:val="18"/>
                <w:szCs w:val="18"/>
              </w:rPr>
              <w:t>regular</w:t>
            </w:r>
            <w:r w:rsidR="00837786" w:rsidRPr="00DD71FC">
              <w:rPr>
                <w:rFonts w:ascii="Arial Narrow" w:hAnsi="Arial Narrow"/>
                <w:sz w:val="18"/>
                <w:szCs w:val="18"/>
              </w:rPr>
              <w:t xml:space="preserve"> monitoring to ensure all fencing meets the required standard.</w:t>
            </w:r>
          </w:p>
        </w:tc>
        <w:tc>
          <w:tcPr>
            <w:tcW w:w="1196" w:type="pct"/>
            <w:tcBorders>
              <w:top w:val="dotted" w:sz="4" w:space="0" w:color="auto"/>
              <w:left w:val="dotted" w:sz="4" w:space="0" w:color="auto"/>
              <w:bottom w:val="single" w:sz="4" w:space="0" w:color="auto"/>
              <w:right w:val="dotted" w:sz="4" w:space="0" w:color="auto"/>
            </w:tcBorders>
          </w:tcPr>
          <w:p w14:paraId="7DE172E1" w14:textId="77777777" w:rsidR="00132AEC" w:rsidRPr="000B34A3" w:rsidRDefault="00132AEC" w:rsidP="0018784B">
            <w:pPr>
              <w:spacing w:beforeLines="40" w:before="96" w:afterLines="20" w:after="48"/>
              <w:rPr>
                <w:rFonts w:ascii="Arial Narrow" w:hAnsi="Arial Narrow"/>
                <w:sz w:val="18"/>
                <w:szCs w:val="18"/>
              </w:rPr>
            </w:pPr>
            <w:r w:rsidRPr="000B34A3">
              <w:rPr>
                <w:rFonts w:ascii="Arial Narrow" w:hAnsi="Arial Narrow"/>
                <w:sz w:val="18"/>
                <w:szCs w:val="18"/>
              </w:rPr>
              <w:t>Entire boundary around all sites where fencing exists or is required</w:t>
            </w:r>
          </w:p>
        </w:tc>
        <w:tc>
          <w:tcPr>
            <w:tcW w:w="1196" w:type="pct"/>
            <w:tcBorders>
              <w:top w:val="dotted" w:sz="4" w:space="0" w:color="auto"/>
              <w:left w:val="dotted" w:sz="4" w:space="0" w:color="auto"/>
              <w:bottom w:val="single" w:sz="4" w:space="0" w:color="auto"/>
              <w:right w:val="single" w:sz="4" w:space="0" w:color="auto"/>
            </w:tcBorders>
            <w:shd w:val="clear" w:color="auto" w:fill="auto"/>
            <w:noWrap/>
          </w:tcPr>
          <w:p w14:paraId="4D011786" w14:textId="493A2CE7" w:rsidR="00132AEC" w:rsidRPr="000B34A3" w:rsidRDefault="003B4BDB" w:rsidP="0018784B">
            <w:pPr>
              <w:spacing w:beforeLines="40" w:before="96" w:afterLines="20" w:after="48"/>
              <w:rPr>
                <w:rFonts w:ascii="Arial Narrow" w:hAnsi="Arial Narrow"/>
                <w:sz w:val="18"/>
                <w:szCs w:val="18"/>
              </w:rPr>
            </w:pPr>
            <w:r w:rsidRPr="00D62DAD">
              <w:rPr>
                <w:rFonts w:ascii="Arial Narrow" w:hAnsi="Arial Narrow"/>
                <w:sz w:val="18"/>
                <w:szCs w:val="18"/>
              </w:rPr>
              <w:t xml:space="preserve">Ongoing </w:t>
            </w:r>
            <w:r>
              <w:rPr>
                <w:rFonts w:ascii="Arial Narrow" w:hAnsi="Arial Narrow"/>
                <w:sz w:val="18"/>
                <w:szCs w:val="18"/>
              </w:rPr>
              <w:t>throughout each year (</w:t>
            </w:r>
            <w:r w:rsidRPr="00D62DAD">
              <w:rPr>
                <w:rFonts w:ascii="Arial Narrow" w:hAnsi="Arial Narrow"/>
                <w:sz w:val="18"/>
                <w:szCs w:val="18"/>
              </w:rPr>
              <w:t>at least once per quarter</w:t>
            </w:r>
            <w:r>
              <w:rPr>
                <w:rFonts w:ascii="Arial Narrow" w:hAnsi="Arial Narrow"/>
                <w:sz w:val="18"/>
                <w:szCs w:val="18"/>
              </w:rPr>
              <w:t>)</w:t>
            </w:r>
          </w:p>
        </w:tc>
      </w:tr>
    </w:tbl>
    <w:p w14:paraId="495AA14B" w14:textId="77777777" w:rsidR="00132AEC" w:rsidRDefault="00132AEC" w:rsidP="00132AEC">
      <w:pPr>
        <w:rPr>
          <w:rFonts w:ascii="Arial Narrow" w:hAnsi="Arial Narrow"/>
          <w:b/>
          <w:i/>
        </w:rPr>
      </w:pPr>
    </w:p>
    <w:p w14:paraId="34EAA120" w14:textId="77777777" w:rsidR="00132AEC" w:rsidRDefault="00132AEC" w:rsidP="00132AEC">
      <w:pPr>
        <w:rPr>
          <w:rFonts w:ascii="Arial Narrow" w:hAnsi="Arial Narrow"/>
          <w:b/>
          <w:i/>
        </w:rPr>
      </w:pPr>
      <w:r>
        <w:rPr>
          <w:rFonts w:ascii="Arial Narrow" w:hAnsi="Arial Narrow"/>
          <w:b/>
          <w:i/>
        </w:rPr>
        <w:br w:type="page"/>
      </w:r>
    </w:p>
    <w:p w14:paraId="28340B2A" w14:textId="77777777" w:rsidR="00132AEC" w:rsidRDefault="00132AEC" w:rsidP="00132AEC">
      <w:pPr>
        <w:shd w:val="clear" w:color="auto" w:fill="D9D9D9" w:themeFill="background1" w:themeFillShade="D9"/>
        <w:rPr>
          <w:rFonts w:ascii="Arial Narrow" w:hAnsi="Arial Narrow"/>
          <w:b/>
          <w:i/>
        </w:rPr>
      </w:pPr>
      <w:r>
        <w:rPr>
          <w:rFonts w:ascii="Arial Narrow" w:hAnsi="Arial Narrow"/>
          <w:b/>
          <w:i/>
        </w:rPr>
        <w:lastRenderedPageBreak/>
        <w:t>Woody weeds</w:t>
      </w:r>
    </w:p>
    <w:p w14:paraId="6F9D091F" w14:textId="77777777" w:rsidR="00132AEC" w:rsidRDefault="00132AEC" w:rsidP="00132AEC">
      <w:pPr>
        <w:rPr>
          <w:b/>
        </w:rPr>
      </w:pPr>
    </w:p>
    <w:p w14:paraId="7673D34F" w14:textId="77777777" w:rsidR="00132AEC" w:rsidRDefault="00132AEC" w:rsidP="00132AEC">
      <w:pPr>
        <w:rPr>
          <w:b/>
        </w:rPr>
      </w:pPr>
      <w:r>
        <w:rPr>
          <w:b/>
        </w:rPr>
        <w:t>Elimination of all woody weeds</w:t>
      </w:r>
    </w:p>
    <w:p w14:paraId="0AD12A9E" w14:textId="3579F5D2" w:rsidR="004E6CEF" w:rsidRDefault="00132AEC" w:rsidP="00132AEC">
      <w:r>
        <w:t>All woody weeds on site must be eliminated</w:t>
      </w:r>
      <w:r w:rsidR="005B7B7F">
        <w:rPr>
          <w:rStyle w:val="FootnoteReference"/>
        </w:rPr>
        <w:footnoteReference w:id="4"/>
      </w:r>
      <w:r>
        <w:t xml:space="preserve">. Eliminate all woody weeds listed in </w:t>
      </w:r>
      <w:r w:rsidR="00AC462A" w:rsidRPr="00AC462A">
        <w:fldChar w:fldCharType="begin"/>
      </w:r>
      <w:r w:rsidR="00AC462A">
        <w:instrText xml:space="preserve"> REF _Ref88225396 \h  \* MERGEFORMAT </w:instrText>
      </w:r>
      <w:r w:rsidR="00AC462A" w:rsidRPr="00AC462A">
        <w:fldChar w:fldCharType="separate"/>
      </w:r>
      <w:r w:rsidR="0062348B" w:rsidRPr="0062348B">
        <w:t>Table 21</w:t>
      </w:r>
      <w:r w:rsidR="00AC462A" w:rsidRPr="00AC462A">
        <w:fldChar w:fldCharType="end"/>
      </w:r>
      <w:r>
        <w:t xml:space="preserve"> by the end of the </w:t>
      </w:r>
      <w:r w:rsidRPr="00040E85">
        <w:rPr>
          <w:highlight w:val="yellow"/>
        </w:rPr>
        <w:t>&lt;first/second year enter achievable year&gt;</w:t>
      </w:r>
      <w:r>
        <w:t xml:space="preserve"> of management using the methods outlined in </w:t>
      </w:r>
      <w:r w:rsidR="00AC462A" w:rsidRPr="00AC462A">
        <w:fldChar w:fldCharType="begin"/>
      </w:r>
      <w:r w:rsidR="00AC462A">
        <w:instrText xml:space="preserve"> REF _Ref88225396 \h  \* MERGEFORMAT </w:instrText>
      </w:r>
      <w:r w:rsidR="00AC462A" w:rsidRPr="00AC462A">
        <w:fldChar w:fldCharType="separate"/>
      </w:r>
      <w:r w:rsidR="0062348B" w:rsidRPr="0062348B">
        <w:t>Table 21</w:t>
      </w:r>
      <w:r w:rsidR="00AC462A" w:rsidRPr="00AC462A">
        <w:fldChar w:fldCharType="end"/>
      </w:r>
      <w:r w:rsidRPr="0090043E">
        <w:t>.</w:t>
      </w:r>
      <w:r>
        <w:t xml:space="preserve"> </w:t>
      </w:r>
      <w:r w:rsidRPr="000342BE">
        <w:t xml:space="preserve">Indigenous plants should </w:t>
      </w:r>
      <w:r>
        <w:t>not be impacted d</w:t>
      </w:r>
      <w:r w:rsidRPr="000342BE">
        <w:t>uring treatment</w:t>
      </w:r>
      <w:r>
        <w:t>.</w:t>
      </w:r>
      <w:r w:rsidRPr="00A43213">
        <w:t xml:space="preserve"> </w:t>
      </w:r>
    </w:p>
    <w:p w14:paraId="11C26EE9" w14:textId="5FA07DA6" w:rsidR="00132AEC" w:rsidRPr="00962468" w:rsidRDefault="004E6CEF" w:rsidP="00132AEC">
      <w:r w:rsidRPr="00A43213">
        <w:t>Monitor</w:t>
      </w:r>
      <w:r>
        <w:t xml:space="preserve"> throughout the year (at least quarterly) </w:t>
      </w:r>
      <w:r w:rsidRPr="00A43213">
        <w:t>for any re-sprouting or seedlings and eradicate (eith</w:t>
      </w:r>
      <w:r>
        <w:t>er spot spray or hand pull) for the term of the Agreement</w:t>
      </w:r>
      <w:r w:rsidR="00132AEC">
        <w:t>.</w:t>
      </w:r>
    </w:p>
    <w:p w14:paraId="1F67B021" w14:textId="2D12F96F" w:rsidR="00132AEC" w:rsidRPr="009679A5" w:rsidRDefault="00132AEC" w:rsidP="00132AEC">
      <w:r w:rsidRPr="00962468">
        <w:t xml:space="preserve">Refer to </w:t>
      </w:r>
      <w:r w:rsidRPr="00E335EC">
        <w:t xml:space="preserve">DELWP </w:t>
      </w:r>
      <w:r w:rsidR="005A2020">
        <w:rPr>
          <w:i/>
        </w:rPr>
        <w:t>Management standards for native vegetation offset sites, November 2021</w:t>
      </w:r>
      <w:r>
        <w:t>- Weed management standards</w:t>
      </w:r>
      <w:r w:rsidRPr="009679A5">
        <w:t>.</w:t>
      </w:r>
    </w:p>
    <w:p w14:paraId="67DCA619" w14:textId="77777777" w:rsidR="00132AEC" w:rsidRDefault="00132AEC" w:rsidP="00132AEC">
      <w:pPr>
        <w:rPr>
          <w:b/>
        </w:rPr>
      </w:pPr>
    </w:p>
    <w:p w14:paraId="16DCEB32" w14:textId="77777777" w:rsidR="00132AEC" w:rsidRDefault="00132AEC" w:rsidP="00132AEC">
      <w:pPr>
        <w:rPr>
          <w:b/>
        </w:rPr>
      </w:pPr>
      <w:r>
        <w:rPr>
          <w:b/>
        </w:rPr>
        <w:t>New and emerging woody weeds</w:t>
      </w:r>
    </w:p>
    <w:p w14:paraId="5383ABF0" w14:textId="0EBF158B" w:rsidR="00132AEC" w:rsidRDefault="00DA23FE" w:rsidP="00132AEC">
      <w:r>
        <w:t xml:space="preserve">All </w:t>
      </w:r>
      <w:r w:rsidRPr="0090043E">
        <w:t xml:space="preserve">new and emerging </w:t>
      </w:r>
      <w:r>
        <w:t xml:space="preserve">woody weeds must be eliminated. Monitor </w:t>
      </w:r>
      <w:r w:rsidRPr="0090043E">
        <w:t xml:space="preserve">throughout the year for the term of the </w:t>
      </w:r>
      <w:r>
        <w:t>A</w:t>
      </w:r>
      <w:r w:rsidRPr="0090043E">
        <w:t>greement</w:t>
      </w:r>
      <w:r>
        <w:t xml:space="preserve"> (at least quarterly)</w:t>
      </w:r>
      <w:r w:rsidRPr="0090043E">
        <w:t xml:space="preserve">, </w:t>
      </w:r>
      <w:r>
        <w:t>and eradicate any identified plants</w:t>
      </w:r>
      <w:r w:rsidR="00132AEC" w:rsidRPr="0090043E">
        <w:t xml:space="preserve">. </w:t>
      </w:r>
    </w:p>
    <w:p w14:paraId="18E5BD68" w14:textId="00C956FF" w:rsidR="00132AEC" w:rsidRDefault="00132AEC" w:rsidP="00132AEC">
      <w:r w:rsidRPr="00962468">
        <w:t xml:space="preserve">Refer to </w:t>
      </w:r>
      <w:r w:rsidRPr="00E335EC">
        <w:t xml:space="preserve">DELWP </w:t>
      </w:r>
      <w:r w:rsidR="005A2020">
        <w:rPr>
          <w:i/>
        </w:rPr>
        <w:t>Management standards for native vegetation offset sites, November 2021</w:t>
      </w:r>
      <w:r>
        <w:t>- Weed management standards</w:t>
      </w:r>
      <w:r w:rsidRPr="00895B3A">
        <w:t>.</w:t>
      </w:r>
    </w:p>
    <w:p w14:paraId="53401E18" w14:textId="77777777" w:rsidR="00132AEC" w:rsidRPr="00B13047" w:rsidRDefault="00132AEC" w:rsidP="00132AEC">
      <w:pPr>
        <w:rPr>
          <w:rFonts w:ascii="Arial Narrow" w:hAnsi="Arial Narrow"/>
          <w:color w:val="0000FF"/>
        </w:rPr>
      </w:pPr>
      <w:r w:rsidRPr="00F921B9">
        <w:rPr>
          <w:rFonts w:ascii="Arial Narrow" w:hAnsi="Arial Narrow"/>
          <w:color w:val="0000FF"/>
        </w:rPr>
        <w:t xml:space="preserve">[under </w:t>
      </w:r>
      <w:r>
        <w:rPr>
          <w:rFonts w:ascii="Arial Narrow" w:hAnsi="Arial Narrow"/>
          <w:color w:val="0000FF"/>
        </w:rPr>
        <w:t>Native Vegetation Credit Register</w:t>
      </w:r>
      <w:r w:rsidRPr="00F921B9">
        <w:rPr>
          <w:rFonts w:ascii="Arial Narrow" w:hAnsi="Arial Narrow"/>
          <w:color w:val="0000FF"/>
        </w:rPr>
        <w:t xml:space="preserve"> elimination of new and emerging </w:t>
      </w:r>
      <w:r>
        <w:rPr>
          <w:rFonts w:ascii="Arial Narrow" w:hAnsi="Arial Narrow"/>
          <w:color w:val="0000FF"/>
        </w:rPr>
        <w:t xml:space="preserve">woody </w:t>
      </w:r>
      <w:r w:rsidRPr="00F921B9">
        <w:rPr>
          <w:rFonts w:ascii="Arial Narrow" w:hAnsi="Arial Narrow"/>
          <w:color w:val="0000FF"/>
        </w:rPr>
        <w:t>weeds is a minimum standard</w:t>
      </w:r>
      <w:r>
        <w:rPr>
          <w:rFonts w:ascii="Arial Narrow" w:hAnsi="Arial Narrow"/>
          <w:color w:val="0000FF"/>
        </w:rPr>
        <w:t>. The text above is to be retained and this action included in each year in the final Management Actions Table(s)</w:t>
      </w:r>
      <w:r w:rsidRPr="00F921B9">
        <w:rPr>
          <w:rFonts w:ascii="Arial Narrow" w:hAnsi="Arial Narrow"/>
          <w:color w:val="0000FF"/>
        </w:rPr>
        <w:t>.</w:t>
      </w:r>
    </w:p>
    <w:p w14:paraId="7A8A4952" w14:textId="77777777" w:rsidR="00132AEC" w:rsidRPr="00895B3A" w:rsidRDefault="00132AEC" w:rsidP="00132AEC">
      <w:pPr>
        <w:rPr>
          <w:rFonts w:ascii="Arial Narrow" w:hAnsi="Arial Narrow"/>
          <w:color w:val="0000FF"/>
          <w:lang w:val="en-US"/>
        </w:rPr>
      </w:pPr>
      <w:r w:rsidRPr="00E92D41">
        <w:rPr>
          <w:rFonts w:ascii="Arial Narrow" w:hAnsi="Arial Narrow"/>
          <w:color w:val="0000FF"/>
          <w:lang w:val="en-US"/>
        </w:rPr>
        <w:t xml:space="preserve">Weeds can have a significant impact on native vegetation. Landowners must meet their obligations under the </w:t>
      </w:r>
      <w:r w:rsidRPr="00E92D41">
        <w:rPr>
          <w:rFonts w:ascii="Arial Narrow" w:hAnsi="Arial Narrow"/>
          <w:i/>
          <w:color w:val="0000FF"/>
          <w:lang w:val="en-US"/>
        </w:rPr>
        <w:t>Catchment and Land Protection Act 1994</w:t>
      </w:r>
      <w:r w:rsidRPr="00E92D41">
        <w:rPr>
          <w:rFonts w:ascii="Arial Narrow" w:hAnsi="Arial Narrow"/>
          <w:color w:val="0000FF"/>
          <w:lang w:val="en-US"/>
        </w:rPr>
        <w:t xml:space="preserve"> (CaLP Act) with respect to eradicating regionally </w:t>
      </w:r>
      <w:r w:rsidRPr="009515C3">
        <w:rPr>
          <w:rFonts w:ascii="Arial Narrow" w:hAnsi="Arial Narrow"/>
          <w:color w:val="0000FF"/>
          <w:lang w:val="en-US"/>
        </w:rPr>
        <w:t>prohibited weeds and preventing the growth and spread of regionally controlled weeds. In the context of managing native vegetation, weeds are not restricted to those listed und</w:t>
      </w:r>
      <w:r>
        <w:rPr>
          <w:rFonts w:ascii="Arial Narrow" w:hAnsi="Arial Narrow"/>
          <w:color w:val="0000FF"/>
          <w:lang w:val="en-US"/>
        </w:rPr>
        <w:t>er the CaLP Act.</w:t>
      </w:r>
      <w:r w:rsidRPr="006627E8">
        <w:rPr>
          <w:rFonts w:ascii="Arial Narrow" w:hAnsi="Arial Narrow"/>
          <w:color w:val="0000FF"/>
        </w:rPr>
        <w:t>]</w:t>
      </w:r>
    </w:p>
    <w:p w14:paraId="262BBD03" w14:textId="77777777" w:rsidR="00132AEC" w:rsidRPr="00A33808" w:rsidRDefault="00132AEC" w:rsidP="00132AEC">
      <w:pPr>
        <w:rPr>
          <w:rFonts w:ascii="Arial Narrow" w:hAnsi="Arial Narrow"/>
          <w:i/>
        </w:rPr>
      </w:pPr>
    </w:p>
    <w:p w14:paraId="76FED70E" w14:textId="73BB71E1" w:rsidR="00132AEC" w:rsidRPr="00A33808" w:rsidRDefault="00454403" w:rsidP="00132AEC">
      <w:pPr>
        <w:rPr>
          <w:rFonts w:ascii="Arial Narrow" w:hAnsi="Arial Narrow"/>
          <w:b/>
        </w:rPr>
      </w:pPr>
      <w:bookmarkStart w:id="35" w:name="_Ref88225396"/>
      <w:r w:rsidRPr="00454403">
        <w:rPr>
          <w:rFonts w:ascii="Arial Narrow" w:hAnsi="Arial Narrow"/>
          <w:b/>
          <w:bCs/>
          <w:iCs/>
          <w:lang w:val="en-US"/>
        </w:rPr>
        <w:t xml:space="preserve">Table </w:t>
      </w:r>
      <w:r w:rsidRPr="00454403">
        <w:rPr>
          <w:rFonts w:ascii="Arial Narrow" w:hAnsi="Arial Narrow"/>
          <w:b/>
          <w:bCs/>
          <w:iCs/>
          <w:lang w:val="en-US"/>
        </w:rPr>
        <w:fldChar w:fldCharType="begin"/>
      </w:r>
      <w:r w:rsidRPr="00454403">
        <w:rPr>
          <w:rFonts w:ascii="Arial Narrow" w:hAnsi="Arial Narrow"/>
          <w:b/>
          <w:bCs/>
          <w:iCs/>
          <w:lang w:val="en-US"/>
        </w:rPr>
        <w:instrText xml:space="preserve"> SEQ Table \* ARABIC </w:instrText>
      </w:r>
      <w:r w:rsidRPr="00454403">
        <w:rPr>
          <w:rFonts w:ascii="Arial Narrow" w:hAnsi="Arial Narrow"/>
          <w:b/>
          <w:bCs/>
          <w:iCs/>
          <w:lang w:val="en-US"/>
        </w:rPr>
        <w:fldChar w:fldCharType="separate"/>
      </w:r>
      <w:r w:rsidR="0062348B">
        <w:rPr>
          <w:rFonts w:ascii="Arial Narrow" w:hAnsi="Arial Narrow"/>
          <w:b/>
          <w:bCs/>
          <w:iCs/>
          <w:noProof/>
          <w:lang w:val="en-US"/>
        </w:rPr>
        <w:t>21</w:t>
      </w:r>
      <w:r w:rsidRPr="00454403">
        <w:rPr>
          <w:rFonts w:ascii="Arial Narrow" w:hAnsi="Arial Narrow"/>
          <w:b/>
          <w:bCs/>
          <w:iCs/>
          <w:lang w:val="en-US"/>
        </w:rPr>
        <w:fldChar w:fldCharType="end"/>
      </w:r>
      <w:bookmarkEnd w:id="35"/>
      <w:r w:rsidR="00132AEC" w:rsidRPr="00454403">
        <w:rPr>
          <w:rFonts w:ascii="Arial Narrow" w:hAnsi="Arial Narrow"/>
          <w:b/>
          <w:iCs/>
        </w:rPr>
        <w:t>: W</w:t>
      </w:r>
      <w:r w:rsidR="00132AEC">
        <w:rPr>
          <w:rFonts w:ascii="Arial Narrow" w:hAnsi="Arial Narrow"/>
          <w:b/>
        </w:rPr>
        <w:t>oody w</w:t>
      </w:r>
      <w:r w:rsidR="00132AEC" w:rsidRPr="00A33808">
        <w:rPr>
          <w:rFonts w:ascii="Arial Narrow" w:hAnsi="Arial Narrow"/>
          <w:b/>
        </w:rPr>
        <w:t xml:space="preserve">eeds to be </w:t>
      </w:r>
      <w:r w:rsidR="00132AEC">
        <w:rPr>
          <w:rFonts w:ascii="Arial Narrow" w:hAnsi="Arial Narrow"/>
          <w:b/>
        </w:rPr>
        <w:t>controlled</w:t>
      </w:r>
      <w:r w:rsidR="00132AEC" w:rsidRPr="00A33808">
        <w:rPr>
          <w:rFonts w:ascii="Arial Narrow" w:hAnsi="Arial Narrow"/>
          <w:b/>
        </w:rPr>
        <w:t xml:space="preserve"> – method </w:t>
      </w:r>
      <w:r w:rsidR="00132AEC" w:rsidRPr="00BD701D">
        <w:rPr>
          <w:rFonts w:ascii="Arial Narrow" w:hAnsi="Arial Narrow"/>
          <w:b/>
        </w:rPr>
        <w:t>and timing</w:t>
      </w:r>
    </w:p>
    <w:tbl>
      <w:tblPr>
        <w:tblW w:w="5051" w:type="pct"/>
        <w:tblLayout w:type="fixed"/>
        <w:tblLook w:val="0000" w:firstRow="0" w:lastRow="0" w:firstColumn="0" w:lastColumn="0" w:noHBand="0" w:noVBand="0"/>
      </w:tblPr>
      <w:tblGrid>
        <w:gridCol w:w="1522"/>
        <w:gridCol w:w="1518"/>
        <w:gridCol w:w="793"/>
        <w:gridCol w:w="3036"/>
        <w:gridCol w:w="1518"/>
      </w:tblGrid>
      <w:tr w:rsidR="00132AEC" w:rsidRPr="005F6AEC" w14:paraId="2351056D" w14:textId="77777777" w:rsidTr="0018784B">
        <w:tc>
          <w:tcPr>
            <w:tcW w:w="907"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28D3EFF0" w14:textId="77777777" w:rsidR="00132AEC" w:rsidRPr="00200C4F" w:rsidRDefault="00132AEC" w:rsidP="0018784B">
            <w:pPr>
              <w:spacing w:beforeLines="40" w:before="96" w:afterLines="20" w:after="48"/>
              <w:rPr>
                <w:rFonts w:ascii="Arial Narrow" w:hAnsi="Arial Narrow"/>
                <w:b/>
                <w:sz w:val="18"/>
                <w:szCs w:val="18"/>
              </w:rPr>
            </w:pPr>
            <w:r w:rsidRPr="00200C4F">
              <w:rPr>
                <w:rFonts w:ascii="Arial Narrow" w:hAnsi="Arial Narrow"/>
                <w:b/>
                <w:sz w:val="18"/>
                <w:szCs w:val="18"/>
              </w:rPr>
              <w:t>Common name</w:t>
            </w:r>
          </w:p>
        </w:tc>
        <w:tc>
          <w:tcPr>
            <w:tcW w:w="905"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65A8A573" w14:textId="77777777" w:rsidR="00132AEC" w:rsidRPr="00200C4F" w:rsidRDefault="00132AEC" w:rsidP="0018784B">
            <w:pPr>
              <w:spacing w:beforeLines="40" w:before="96" w:afterLines="20" w:after="48"/>
              <w:rPr>
                <w:rFonts w:ascii="Arial Narrow" w:hAnsi="Arial Narrow"/>
                <w:b/>
                <w:sz w:val="18"/>
                <w:szCs w:val="18"/>
              </w:rPr>
            </w:pPr>
            <w:r w:rsidRPr="00200C4F">
              <w:rPr>
                <w:rFonts w:ascii="Arial Narrow" w:hAnsi="Arial Narrow"/>
                <w:b/>
                <w:sz w:val="18"/>
                <w:szCs w:val="18"/>
              </w:rPr>
              <w:t>Scientific name</w:t>
            </w:r>
          </w:p>
        </w:tc>
        <w:tc>
          <w:tcPr>
            <w:tcW w:w="473"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11E00FC3"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b/>
                <w:sz w:val="18"/>
                <w:szCs w:val="18"/>
              </w:rPr>
              <w:t>Zone</w:t>
            </w:r>
            <w:r w:rsidRPr="00200C4F">
              <w:rPr>
                <w:rFonts w:ascii="Arial Narrow" w:hAnsi="Arial Narrow"/>
                <w:sz w:val="18"/>
                <w:szCs w:val="18"/>
              </w:rPr>
              <w:t>(s)</w:t>
            </w:r>
          </w:p>
        </w:tc>
        <w:tc>
          <w:tcPr>
            <w:tcW w:w="1810"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5BC95D4B" w14:textId="77777777" w:rsidR="00132AEC" w:rsidRPr="00200C4F" w:rsidRDefault="00132AEC" w:rsidP="0018784B">
            <w:pPr>
              <w:spacing w:beforeLines="40" w:before="96" w:afterLines="20" w:after="48"/>
              <w:rPr>
                <w:rFonts w:ascii="Arial Narrow" w:hAnsi="Arial Narrow"/>
                <w:b/>
                <w:sz w:val="18"/>
                <w:szCs w:val="18"/>
              </w:rPr>
            </w:pPr>
            <w:r w:rsidRPr="00200C4F">
              <w:rPr>
                <w:rFonts w:ascii="Arial Narrow" w:hAnsi="Arial Narrow"/>
                <w:b/>
                <w:sz w:val="18"/>
                <w:szCs w:val="18"/>
              </w:rPr>
              <w:t>Method</w:t>
            </w:r>
          </w:p>
        </w:tc>
        <w:tc>
          <w:tcPr>
            <w:tcW w:w="905"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570CDB97" w14:textId="77777777" w:rsidR="00132AEC" w:rsidRPr="00200C4F" w:rsidRDefault="00132AEC" w:rsidP="0018784B">
            <w:pPr>
              <w:spacing w:beforeLines="40" w:before="96" w:afterLines="20" w:after="48"/>
              <w:rPr>
                <w:rFonts w:ascii="Arial Narrow" w:hAnsi="Arial Narrow"/>
                <w:b/>
                <w:sz w:val="18"/>
                <w:szCs w:val="18"/>
              </w:rPr>
            </w:pPr>
            <w:r w:rsidRPr="00200C4F">
              <w:rPr>
                <w:rFonts w:ascii="Arial Narrow" w:hAnsi="Arial Narrow"/>
                <w:b/>
                <w:sz w:val="18"/>
                <w:szCs w:val="18"/>
              </w:rPr>
              <w:t>Timing</w:t>
            </w:r>
          </w:p>
        </w:tc>
      </w:tr>
      <w:tr w:rsidR="00132AEC" w:rsidRPr="005F6AEC" w14:paraId="707E9190" w14:textId="77777777" w:rsidTr="0018784B">
        <w:tc>
          <w:tcPr>
            <w:tcW w:w="907" w:type="pct"/>
            <w:tcBorders>
              <w:top w:val="dotted" w:sz="4" w:space="0" w:color="auto"/>
              <w:left w:val="single" w:sz="4" w:space="0" w:color="auto"/>
              <w:bottom w:val="dotted" w:sz="4" w:space="0" w:color="auto"/>
              <w:right w:val="dotted" w:sz="4" w:space="0" w:color="auto"/>
            </w:tcBorders>
            <w:shd w:val="clear" w:color="auto" w:fill="auto"/>
            <w:noWrap/>
          </w:tcPr>
          <w:p w14:paraId="7649EAB4" w14:textId="77777777" w:rsidR="00132AEC" w:rsidRPr="00200C4F" w:rsidRDefault="00132AEC" w:rsidP="0018784B">
            <w:pPr>
              <w:spacing w:beforeLines="40" w:before="96" w:afterLines="20" w:after="48"/>
              <w:rPr>
                <w:rFonts w:ascii="Arial Narrow" w:hAnsi="Arial Narrow"/>
                <w:sz w:val="18"/>
                <w:szCs w:val="18"/>
              </w:rPr>
            </w:pPr>
          </w:p>
        </w:tc>
        <w:tc>
          <w:tcPr>
            <w:tcW w:w="905" w:type="pct"/>
            <w:tcBorders>
              <w:top w:val="dotted" w:sz="4" w:space="0" w:color="auto"/>
              <w:left w:val="dotted" w:sz="4" w:space="0" w:color="auto"/>
              <w:bottom w:val="dotted" w:sz="4" w:space="0" w:color="auto"/>
              <w:right w:val="dotted" w:sz="4" w:space="0" w:color="auto"/>
            </w:tcBorders>
            <w:shd w:val="clear" w:color="auto" w:fill="auto"/>
            <w:noWrap/>
          </w:tcPr>
          <w:p w14:paraId="0CBDFFDE" w14:textId="77777777" w:rsidR="00132AEC" w:rsidRPr="00200C4F" w:rsidRDefault="00132AEC" w:rsidP="0018784B">
            <w:pPr>
              <w:spacing w:beforeLines="40" w:before="96" w:afterLines="20" w:after="48"/>
              <w:rPr>
                <w:rFonts w:ascii="Arial Narrow" w:hAnsi="Arial Narrow"/>
                <w:sz w:val="18"/>
                <w:szCs w:val="18"/>
              </w:rPr>
            </w:pPr>
          </w:p>
        </w:tc>
        <w:tc>
          <w:tcPr>
            <w:tcW w:w="473" w:type="pct"/>
            <w:tcBorders>
              <w:top w:val="dotted" w:sz="4" w:space="0" w:color="auto"/>
              <w:left w:val="dotted" w:sz="4" w:space="0" w:color="auto"/>
              <w:bottom w:val="dotted" w:sz="4" w:space="0" w:color="auto"/>
              <w:right w:val="dotted" w:sz="4" w:space="0" w:color="auto"/>
            </w:tcBorders>
          </w:tcPr>
          <w:p w14:paraId="700DA084" w14:textId="77777777" w:rsidR="00132AEC" w:rsidRPr="00200C4F" w:rsidRDefault="00132AEC" w:rsidP="0018784B">
            <w:pPr>
              <w:spacing w:beforeLines="40" w:before="96" w:afterLines="20" w:after="48"/>
              <w:rPr>
                <w:rFonts w:ascii="Arial Narrow" w:hAnsi="Arial Narrow"/>
                <w:sz w:val="18"/>
                <w:szCs w:val="18"/>
              </w:rPr>
            </w:pPr>
          </w:p>
        </w:tc>
        <w:tc>
          <w:tcPr>
            <w:tcW w:w="1810" w:type="pct"/>
            <w:tcBorders>
              <w:top w:val="dotted" w:sz="4" w:space="0" w:color="auto"/>
              <w:left w:val="dotted" w:sz="4" w:space="0" w:color="auto"/>
              <w:bottom w:val="dotted" w:sz="4" w:space="0" w:color="auto"/>
              <w:right w:val="dotted" w:sz="4" w:space="0" w:color="auto"/>
            </w:tcBorders>
            <w:shd w:val="clear" w:color="auto" w:fill="auto"/>
            <w:noWrap/>
          </w:tcPr>
          <w:p w14:paraId="55D3E2FC" w14:textId="77777777" w:rsidR="00132AEC" w:rsidRPr="00200C4F" w:rsidRDefault="00132AEC" w:rsidP="0018784B">
            <w:pPr>
              <w:spacing w:beforeLines="40" w:before="96" w:afterLines="20" w:after="48"/>
              <w:rPr>
                <w:rFonts w:ascii="Arial Narrow" w:hAnsi="Arial Narrow"/>
                <w:sz w:val="18"/>
                <w:szCs w:val="18"/>
              </w:rPr>
            </w:pPr>
          </w:p>
        </w:tc>
        <w:tc>
          <w:tcPr>
            <w:tcW w:w="905" w:type="pct"/>
            <w:tcBorders>
              <w:top w:val="dotted" w:sz="4" w:space="0" w:color="auto"/>
              <w:left w:val="dotted" w:sz="4" w:space="0" w:color="auto"/>
              <w:bottom w:val="dotted" w:sz="4" w:space="0" w:color="auto"/>
              <w:right w:val="single" w:sz="4" w:space="0" w:color="auto"/>
            </w:tcBorders>
            <w:shd w:val="clear" w:color="auto" w:fill="auto"/>
            <w:noWrap/>
          </w:tcPr>
          <w:p w14:paraId="3CB7C147" w14:textId="77777777" w:rsidR="00132AEC" w:rsidRPr="00200C4F" w:rsidRDefault="00132AEC" w:rsidP="0018784B">
            <w:pPr>
              <w:spacing w:beforeLines="40" w:before="96" w:afterLines="20" w:after="48"/>
              <w:rPr>
                <w:rFonts w:ascii="Arial Narrow" w:hAnsi="Arial Narrow"/>
                <w:sz w:val="18"/>
                <w:szCs w:val="18"/>
              </w:rPr>
            </w:pPr>
          </w:p>
        </w:tc>
      </w:tr>
      <w:tr w:rsidR="00132AEC" w:rsidRPr="005F6AEC" w14:paraId="4DD2A69E" w14:textId="77777777" w:rsidTr="0018784B">
        <w:tc>
          <w:tcPr>
            <w:tcW w:w="907" w:type="pct"/>
            <w:tcBorders>
              <w:top w:val="dotted" w:sz="4" w:space="0" w:color="auto"/>
              <w:left w:val="single" w:sz="4" w:space="0" w:color="auto"/>
              <w:bottom w:val="dotted" w:sz="4" w:space="0" w:color="auto"/>
              <w:right w:val="dotted" w:sz="4" w:space="0" w:color="auto"/>
            </w:tcBorders>
            <w:shd w:val="clear" w:color="auto" w:fill="auto"/>
            <w:noWrap/>
          </w:tcPr>
          <w:p w14:paraId="42A33A2C" w14:textId="77777777" w:rsidR="00132AEC" w:rsidRPr="00200C4F" w:rsidRDefault="00132AEC" w:rsidP="0018784B">
            <w:pPr>
              <w:spacing w:beforeLines="40" w:before="96" w:afterLines="20" w:after="48"/>
              <w:rPr>
                <w:rFonts w:ascii="Arial Narrow" w:hAnsi="Arial Narrow"/>
                <w:sz w:val="18"/>
                <w:szCs w:val="18"/>
              </w:rPr>
            </w:pPr>
          </w:p>
        </w:tc>
        <w:tc>
          <w:tcPr>
            <w:tcW w:w="905" w:type="pct"/>
            <w:tcBorders>
              <w:top w:val="dotted" w:sz="4" w:space="0" w:color="auto"/>
              <w:left w:val="dotted" w:sz="4" w:space="0" w:color="auto"/>
              <w:bottom w:val="dotted" w:sz="4" w:space="0" w:color="auto"/>
              <w:right w:val="dotted" w:sz="4" w:space="0" w:color="auto"/>
            </w:tcBorders>
            <w:shd w:val="clear" w:color="auto" w:fill="auto"/>
            <w:noWrap/>
          </w:tcPr>
          <w:p w14:paraId="0AFB8361" w14:textId="77777777" w:rsidR="00132AEC" w:rsidRPr="00200C4F" w:rsidRDefault="00132AEC" w:rsidP="0018784B">
            <w:pPr>
              <w:spacing w:beforeLines="40" w:before="96" w:afterLines="20" w:after="48"/>
              <w:rPr>
                <w:rFonts w:ascii="Arial Narrow" w:hAnsi="Arial Narrow"/>
                <w:sz w:val="18"/>
                <w:szCs w:val="18"/>
              </w:rPr>
            </w:pPr>
          </w:p>
        </w:tc>
        <w:tc>
          <w:tcPr>
            <w:tcW w:w="473" w:type="pct"/>
            <w:tcBorders>
              <w:top w:val="dotted" w:sz="4" w:space="0" w:color="auto"/>
              <w:left w:val="dotted" w:sz="4" w:space="0" w:color="auto"/>
              <w:bottom w:val="dotted" w:sz="4" w:space="0" w:color="auto"/>
              <w:right w:val="dotted" w:sz="4" w:space="0" w:color="auto"/>
            </w:tcBorders>
          </w:tcPr>
          <w:p w14:paraId="6DEBC819" w14:textId="77777777" w:rsidR="00132AEC" w:rsidRPr="00200C4F" w:rsidRDefault="00132AEC" w:rsidP="0018784B">
            <w:pPr>
              <w:spacing w:beforeLines="40" w:before="96" w:afterLines="20" w:after="48"/>
              <w:rPr>
                <w:rFonts w:ascii="Arial Narrow" w:hAnsi="Arial Narrow"/>
                <w:sz w:val="18"/>
                <w:szCs w:val="18"/>
              </w:rPr>
            </w:pPr>
          </w:p>
        </w:tc>
        <w:tc>
          <w:tcPr>
            <w:tcW w:w="1810" w:type="pct"/>
            <w:tcBorders>
              <w:top w:val="dotted" w:sz="4" w:space="0" w:color="auto"/>
              <w:left w:val="dotted" w:sz="4" w:space="0" w:color="auto"/>
              <w:bottom w:val="dotted" w:sz="4" w:space="0" w:color="auto"/>
              <w:right w:val="dotted" w:sz="4" w:space="0" w:color="auto"/>
            </w:tcBorders>
            <w:shd w:val="clear" w:color="auto" w:fill="auto"/>
            <w:noWrap/>
          </w:tcPr>
          <w:p w14:paraId="09685934" w14:textId="77777777" w:rsidR="00132AEC" w:rsidRPr="00200C4F" w:rsidRDefault="00132AEC" w:rsidP="0018784B">
            <w:pPr>
              <w:spacing w:beforeLines="40" w:before="96" w:afterLines="20" w:after="48"/>
              <w:rPr>
                <w:rFonts w:ascii="Arial Narrow" w:hAnsi="Arial Narrow"/>
                <w:sz w:val="18"/>
                <w:szCs w:val="18"/>
              </w:rPr>
            </w:pPr>
          </w:p>
        </w:tc>
        <w:tc>
          <w:tcPr>
            <w:tcW w:w="905" w:type="pct"/>
            <w:tcBorders>
              <w:top w:val="dotted" w:sz="4" w:space="0" w:color="auto"/>
              <w:left w:val="dotted" w:sz="4" w:space="0" w:color="auto"/>
              <w:bottom w:val="dotted" w:sz="4" w:space="0" w:color="auto"/>
              <w:right w:val="single" w:sz="4" w:space="0" w:color="auto"/>
            </w:tcBorders>
            <w:shd w:val="clear" w:color="auto" w:fill="auto"/>
            <w:noWrap/>
          </w:tcPr>
          <w:p w14:paraId="0332C595" w14:textId="77777777" w:rsidR="00132AEC" w:rsidRPr="00200C4F" w:rsidRDefault="00132AEC" w:rsidP="0018784B">
            <w:pPr>
              <w:spacing w:beforeLines="40" w:before="96" w:afterLines="20" w:after="48"/>
              <w:rPr>
                <w:rFonts w:ascii="Arial Narrow" w:hAnsi="Arial Narrow"/>
                <w:sz w:val="18"/>
                <w:szCs w:val="18"/>
              </w:rPr>
            </w:pPr>
          </w:p>
        </w:tc>
      </w:tr>
      <w:tr w:rsidR="00132AEC" w:rsidRPr="005F6AEC" w14:paraId="08F3828D" w14:textId="77777777" w:rsidTr="0018784B">
        <w:tc>
          <w:tcPr>
            <w:tcW w:w="907" w:type="pct"/>
            <w:tcBorders>
              <w:top w:val="dotted" w:sz="4" w:space="0" w:color="auto"/>
              <w:left w:val="single" w:sz="4" w:space="0" w:color="auto"/>
              <w:bottom w:val="single" w:sz="4" w:space="0" w:color="auto"/>
              <w:right w:val="dotted" w:sz="4" w:space="0" w:color="auto"/>
            </w:tcBorders>
            <w:shd w:val="clear" w:color="auto" w:fill="F2F2F2" w:themeFill="background1" w:themeFillShade="F2"/>
            <w:noWrap/>
          </w:tcPr>
          <w:p w14:paraId="254ECBCD" w14:textId="77777777" w:rsidR="00132AEC" w:rsidRPr="00200C4F" w:rsidRDefault="00132AEC" w:rsidP="0018784B">
            <w:pPr>
              <w:spacing w:beforeLines="40" w:before="96" w:afterLines="20" w:after="48"/>
              <w:rPr>
                <w:rFonts w:ascii="Arial Narrow" w:hAnsi="Arial Narrow"/>
                <w:sz w:val="18"/>
                <w:szCs w:val="18"/>
              </w:rPr>
            </w:pPr>
          </w:p>
        </w:tc>
        <w:tc>
          <w:tcPr>
            <w:tcW w:w="905" w:type="pct"/>
            <w:tcBorders>
              <w:top w:val="dotted" w:sz="4" w:space="0" w:color="auto"/>
              <w:left w:val="dotted" w:sz="4" w:space="0" w:color="auto"/>
              <w:bottom w:val="single" w:sz="4" w:space="0" w:color="auto"/>
              <w:right w:val="dotted" w:sz="4" w:space="0" w:color="auto"/>
            </w:tcBorders>
            <w:shd w:val="clear" w:color="auto" w:fill="F2F2F2" w:themeFill="background1" w:themeFillShade="F2"/>
            <w:noWrap/>
          </w:tcPr>
          <w:p w14:paraId="5AED3E21" w14:textId="77777777" w:rsidR="00132AEC" w:rsidRPr="00200C4F" w:rsidRDefault="00132AEC" w:rsidP="0018784B">
            <w:pPr>
              <w:spacing w:beforeLines="40" w:before="96" w:afterLines="20" w:after="48"/>
              <w:rPr>
                <w:rFonts w:ascii="Arial Narrow" w:hAnsi="Arial Narrow"/>
                <w:sz w:val="18"/>
                <w:szCs w:val="18"/>
              </w:rPr>
            </w:pPr>
          </w:p>
        </w:tc>
        <w:tc>
          <w:tcPr>
            <w:tcW w:w="473" w:type="pct"/>
            <w:tcBorders>
              <w:top w:val="dotted" w:sz="4" w:space="0" w:color="auto"/>
              <w:left w:val="dotted" w:sz="4" w:space="0" w:color="auto"/>
              <w:bottom w:val="single" w:sz="4" w:space="0" w:color="auto"/>
              <w:right w:val="dotted" w:sz="4" w:space="0" w:color="auto"/>
            </w:tcBorders>
          </w:tcPr>
          <w:p w14:paraId="5A755CD7"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All</w:t>
            </w:r>
          </w:p>
        </w:tc>
        <w:tc>
          <w:tcPr>
            <w:tcW w:w="1810" w:type="pct"/>
            <w:tcBorders>
              <w:top w:val="dotted" w:sz="4" w:space="0" w:color="auto"/>
              <w:left w:val="dotted" w:sz="4" w:space="0" w:color="auto"/>
              <w:bottom w:val="single" w:sz="4" w:space="0" w:color="auto"/>
              <w:right w:val="dotted" w:sz="4" w:space="0" w:color="auto"/>
            </w:tcBorders>
            <w:shd w:val="clear" w:color="auto" w:fill="auto"/>
            <w:noWrap/>
          </w:tcPr>
          <w:p w14:paraId="637790AD"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Monitor for and eliminate all new and emerging woody weeds</w:t>
            </w:r>
          </w:p>
        </w:tc>
        <w:tc>
          <w:tcPr>
            <w:tcW w:w="905" w:type="pct"/>
            <w:tcBorders>
              <w:top w:val="dotted" w:sz="4" w:space="0" w:color="auto"/>
              <w:left w:val="dotted" w:sz="4" w:space="0" w:color="auto"/>
              <w:bottom w:val="single" w:sz="4" w:space="0" w:color="auto"/>
              <w:right w:val="single" w:sz="4" w:space="0" w:color="auto"/>
            </w:tcBorders>
            <w:shd w:val="clear" w:color="auto" w:fill="auto"/>
            <w:noWrap/>
          </w:tcPr>
          <w:p w14:paraId="7CF61E40"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Ongoing</w:t>
            </w:r>
          </w:p>
        </w:tc>
      </w:tr>
    </w:tbl>
    <w:p w14:paraId="00E41419" w14:textId="77777777" w:rsidR="00132AEC" w:rsidRPr="00200C4F" w:rsidRDefault="00132AEC" w:rsidP="00132AEC">
      <w:pPr>
        <w:rPr>
          <w:rFonts w:ascii="Arial Narrow" w:hAnsi="Arial Narrow"/>
          <w:i/>
        </w:rPr>
      </w:pPr>
    </w:p>
    <w:p w14:paraId="48E3B163" w14:textId="15E7F01B" w:rsidR="00132AEC" w:rsidRPr="00C93C63" w:rsidRDefault="00454403" w:rsidP="00132AEC">
      <w:pPr>
        <w:rPr>
          <w:rFonts w:ascii="Arial Narrow" w:hAnsi="Arial Narrow"/>
          <w:color w:val="0070C0"/>
        </w:rPr>
      </w:pPr>
      <w:bookmarkStart w:id="36" w:name="_Ref88225599"/>
      <w:r w:rsidRPr="00454403">
        <w:rPr>
          <w:rFonts w:ascii="Arial Narrow" w:hAnsi="Arial Narrow"/>
          <w:b/>
          <w:bCs/>
          <w:iCs/>
          <w:lang w:val="en-US"/>
        </w:rPr>
        <w:t xml:space="preserve">Table </w:t>
      </w:r>
      <w:r w:rsidRPr="00454403">
        <w:rPr>
          <w:rFonts w:ascii="Arial Narrow" w:hAnsi="Arial Narrow"/>
          <w:b/>
          <w:bCs/>
          <w:iCs/>
          <w:lang w:val="en-US"/>
        </w:rPr>
        <w:fldChar w:fldCharType="begin"/>
      </w:r>
      <w:r w:rsidRPr="00454403">
        <w:rPr>
          <w:rFonts w:ascii="Arial Narrow" w:hAnsi="Arial Narrow"/>
          <w:b/>
          <w:bCs/>
          <w:iCs/>
          <w:lang w:val="en-US"/>
        </w:rPr>
        <w:instrText xml:space="preserve"> SEQ Table \* ARABIC </w:instrText>
      </w:r>
      <w:r w:rsidRPr="00454403">
        <w:rPr>
          <w:rFonts w:ascii="Arial Narrow" w:hAnsi="Arial Narrow"/>
          <w:b/>
          <w:bCs/>
          <w:iCs/>
          <w:lang w:val="en-US"/>
        </w:rPr>
        <w:fldChar w:fldCharType="separate"/>
      </w:r>
      <w:r w:rsidR="0062348B">
        <w:rPr>
          <w:rFonts w:ascii="Arial Narrow" w:hAnsi="Arial Narrow"/>
          <w:b/>
          <w:bCs/>
          <w:iCs/>
          <w:noProof/>
          <w:lang w:val="en-US"/>
        </w:rPr>
        <w:t>22</w:t>
      </w:r>
      <w:r w:rsidRPr="00454403">
        <w:rPr>
          <w:rFonts w:ascii="Arial Narrow" w:hAnsi="Arial Narrow"/>
          <w:b/>
          <w:bCs/>
          <w:iCs/>
          <w:lang w:val="en-US"/>
        </w:rPr>
        <w:fldChar w:fldCharType="end"/>
      </w:r>
      <w:bookmarkEnd w:id="36"/>
      <w:r w:rsidR="00132AEC" w:rsidRPr="00454403">
        <w:rPr>
          <w:rFonts w:ascii="Arial Narrow" w:hAnsi="Arial Narrow"/>
          <w:b/>
          <w:iCs/>
        </w:rPr>
        <w:t>:</w:t>
      </w:r>
      <w:r w:rsidR="00132AEC">
        <w:rPr>
          <w:rFonts w:ascii="Arial Narrow" w:hAnsi="Arial Narrow"/>
          <w:b/>
        </w:rPr>
        <w:t xml:space="preserve"> Total cover of woody weeds in the Zone</w:t>
      </w:r>
    </w:p>
    <w:tbl>
      <w:tblPr>
        <w:tblW w:w="2723" w:type="pct"/>
        <w:tblLayout w:type="fixed"/>
        <w:tblLook w:val="0000" w:firstRow="0" w:lastRow="0" w:firstColumn="0" w:lastColumn="0" w:noHBand="0" w:noVBand="0"/>
      </w:tblPr>
      <w:tblGrid>
        <w:gridCol w:w="795"/>
        <w:gridCol w:w="3726"/>
      </w:tblGrid>
      <w:tr w:rsidR="00132AEC" w:rsidRPr="005F6AEC" w14:paraId="60CB1F41" w14:textId="77777777" w:rsidTr="0018784B">
        <w:tc>
          <w:tcPr>
            <w:tcW w:w="879"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751CF728" w14:textId="77777777" w:rsidR="00132AEC" w:rsidRPr="00200C4F" w:rsidRDefault="00132AEC" w:rsidP="0018784B">
            <w:pPr>
              <w:spacing w:beforeLines="40" w:before="96" w:afterLines="20" w:after="48"/>
              <w:rPr>
                <w:rFonts w:ascii="Arial Narrow" w:hAnsi="Arial Narrow"/>
                <w:b/>
                <w:sz w:val="18"/>
                <w:szCs w:val="18"/>
              </w:rPr>
            </w:pPr>
            <w:r w:rsidRPr="00200C4F">
              <w:rPr>
                <w:rFonts w:ascii="Arial Narrow" w:hAnsi="Arial Narrow"/>
                <w:b/>
                <w:sz w:val="18"/>
                <w:szCs w:val="18"/>
              </w:rPr>
              <w:t>Zone</w:t>
            </w:r>
            <w:r w:rsidRPr="00200C4F">
              <w:rPr>
                <w:rFonts w:ascii="Arial Narrow" w:hAnsi="Arial Narrow"/>
                <w:sz w:val="18"/>
                <w:szCs w:val="18"/>
              </w:rPr>
              <w:t>(s)</w:t>
            </w:r>
          </w:p>
        </w:tc>
        <w:tc>
          <w:tcPr>
            <w:tcW w:w="4121"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7342B29D" w14:textId="77777777" w:rsidR="00132AEC" w:rsidRPr="00200C4F" w:rsidRDefault="00132AEC" w:rsidP="0018784B">
            <w:pPr>
              <w:spacing w:beforeLines="40" w:before="96" w:afterLines="20" w:after="48"/>
              <w:rPr>
                <w:rFonts w:ascii="Arial Narrow" w:hAnsi="Arial Narrow"/>
                <w:b/>
                <w:sz w:val="18"/>
                <w:szCs w:val="18"/>
              </w:rPr>
            </w:pPr>
            <w:r w:rsidRPr="00200C4F">
              <w:rPr>
                <w:rFonts w:ascii="Arial Narrow" w:hAnsi="Arial Narrow"/>
                <w:b/>
                <w:sz w:val="18"/>
                <w:szCs w:val="18"/>
              </w:rPr>
              <w:t>Total cover of all woody weeds (%)</w:t>
            </w:r>
          </w:p>
        </w:tc>
      </w:tr>
      <w:tr w:rsidR="00132AEC" w:rsidRPr="005F6AEC" w14:paraId="409F132B" w14:textId="77777777" w:rsidTr="0018784B">
        <w:tc>
          <w:tcPr>
            <w:tcW w:w="879" w:type="pct"/>
            <w:tcBorders>
              <w:top w:val="dotted" w:sz="4" w:space="0" w:color="auto"/>
              <w:left w:val="single" w:sz="4" w:space="0" w:color="auto"/>
              <w:bottom w:val="dotted" w:sz="4" w:space="0" w:color="auto"/>
              <w:right w:val="dotted" w:sz="4" w:space="0" w:color="auto"/>
            </w:tcBorders>
            <w:shd w:val="clear" w:color="auto" w:fill="auto"/>
            <w:noWrap/>
          </w:tcPr>
          <w:p w14:paraId="6B7AE1F1" w14:textId="77777777" w:rsidR="00132AEC" w:rsidRPr="00200C4F" w:rsidRDefault="00132AEC" w:rsidP="0018784B">
            <w:pPr>
              <w:spacing w:beforeLines="40" w:before="96" w:afterLines="20" w:after="48"/>
              <w:rPr>
                <w:rFonts w:ascii="Arial Narrow" w:hAnsi="Arial Narrow"/>
                <w:sz w:val="18"/>
                <w:szCs w:val="18"/>
              </w:rPr>
            </w:pPr>
          </w:p>
        </w:tc>
        <w:tc>
          <w:tcPr>
            <w:tcW w:w="4121" w:type="pct"/>
            <w:tcBorders>
              <w:top w:val="dotted" w:sz="4" w:space="0" w:color="auto"/>
              <w:left w:val="dotted" w:sz="4" w:space="0" w:color="auto"/>
              <w:bottom w:val="dotted" w:sz="4" w:space="0" w:color="auto"/>
              <w:right w:val="single" w:sz="4" w:space="0" w:color="auto"/>
            </w:tcBorders>
            <w:shd w:val="clear" w:color="auto" w:fill="auto"/>
            <w:noWrap/>
          </w:tcPr>
          <w:p w14:paraId="643AD8E1" w14:textId="77777777" w:rsidR="00132AEC" w:rsidRPr="00200C4F" w:rsidRDefault="00132AEC" w:rsidP="0018784B">
            <w:pPr>
              <w:spacing w:beforeLines="40" w:before="96" w:afterLines="20" w:after="48"/>
              <w:rPr>
                <w:rFonts w:ascii="Arial Narrow" w:hAnsi="Arial Narrow"/>
                <w:sz w:val="18"/>
                <w:szCs w:val="18"/>
              </w:rPr>
            </w:pPr>
          </w:p>
        </w:tc>
      </w:tr>
      <w:tr w:rsidR="00132AEC" w:rsidRPr="005F6AEC" w14:paraId="53E82572" w14:textId="77777777" w:rsidTr="0018784B">
        <w:tc>
          <w:tcPr>
            <w:tcW w:w="879" w:type="pct"/>
            <w:tcBorders>
              <w:top w:val="dotted" w:sz="4" w:space="0" w:color="auto"/>
              <w:left w:val="single" w:sz="4" w:space="0" w:color="auto"/>
              <w:bottom w:val="single" w:sz="4" w:space="0" w:color="auto"/>
              <w:right w:val="dotted" w:sz="4" w:space="0" w:color="auto"/>
            </w:tcBorders>
            <w:shd w:val="clear" w:color="auto" w:fill="auto"/>
            <w:noWrap/>
          </w:tcPr>
          <w:p w14:paraId="31AF33E3" w14:textId="77777777" w:rsidR="00132AEC" w:rsidRPr="00200C4F" w:rsidRDefault="00132AEC" w:rsidP="0018784B">
            <w:pPr>
              <w:spacing w:beforeLines="40" w:before="96" w:afterLines="20" w:after="48"/>
              <w:rPr>
                <w:rFonts w:ascii="Arial Narrow" w:hAnsi="Arial Narrow"/>
                <w:sz w:val="18"/>
                <w:szCs w:val="18"/>
              </w:rPr>
            </w:pPr>
          </w:p>
        </w:tc>
        <w:tc>
          <w:tcPr>
            <w:tcW w:w="4121" w:type="pct"/>
            <w:tcBorders>
              <w:top w:val="dotted" w:sz="4" w:space="0" w:color="auto"/>
              <w:left w:val="dotted" w:sz="4" w:space="0" w:color="auto"/>
              <w:bottom w:val="single" w:sz="4" w:space="0" w:color="auto"/>
              <w:right w:val="single" w:sz="4" w:space="0" w:color="auto"/>
            </w:tcBorders>
            <w:shd w:val="clear" w:color="auto" w:fill="auto"/>
            <w:noWrap/>
          </w:tcPr>
          <w:p w14:paraId="29664815" w14:textId="77777777" w:rsidR="00132AEC" w:rsidRPr="00200C4F" w:rsidRDefault="00132AEC" w:rsidP="0018784B">
            <w:pPr>
              <w:spacing w:beforeLines="40" w:before="96" w:afterLines="20" w:after="48"/>
              <w:rPr>
                <w:rFonts w:ascii="Arial Narrow" w:hAnsi="Arial Narrow"/>
                <w:sz w:val="18"/>
                <w:szCs w:val="18"/>
              </w:rPr>
            </w:pPr>
          </w:p>
        </w:tc>
      </w:tr>
    </w:tbl>
    <w:p w14:paraId="0BF15BC3" w14:textId="77777777" w:rsidR="00132AEC" w:rsidRPr="00200C4F" w:rsidRDefault="00132AEC" w:rsidP="00132AEC">
      <w:pPr>
        <w:rPr>
          <w:rFonts w:ascii="Arial Narrow" w:hAnsi="Arial Narrow"/>
          <w:i/>
        </w:rPr>
      </w:pPr>
    </w:p>
    <w:p w14:paraId="4559F70B" w14:textId="77777777" w:rsidR="00132AEC" w:rsidRDefault="00132AEC" w:rsidP="00132AEC">
      <w:r>
        <w:br w:type="page"/>
      </w:r>
    </w:p>
    <w:p w14:paraId="27674B79" w14:textId="77777777" w:rsidR="00132AEC" w:rsidRPr="00A33808" w:rsidRDefault="00132AEC" w:rsidP="00132AEC">
      <w:pPr>
        <w:shd w:val="clear" w:color="auto" w:fill="D9D9D9" w:themeFill="background1" w:themeFillShade="D9"/>
        <w:rPr>
          <w:rFonts w:ascii="Arial Narrow" w:hAnsi="Arial Narrow"/>
          <w:b/>
        </w:rPr>
      </w:pPr>
      <w:r>
        <w:rPr>
          <w:rFonts w:ascii="Arial Narrow" w:hAnsi="Arial Narrow"/>
          <w:b/>
        </w:rPr>
        <w:lastRenderedPageBreak/>
        <w:t>Herbaceous w</w:t>
      </w:r>
      <w:r w:rsidRPr="00A33808">
        <w:rPr>
          <w:rFonts w:ascii="Arial Narrow" w:hAnsi="Arial Narrow"/>
          <w:b/>
        </w:rPr>
        <w:t>eeds</w:t>
      </w:r>
    </w:p>
    <w:p w14:paraId="40C718B4" w14:textId="77777777" w:rsidR="00132AEC" w:rsidRDefault="00132AEC" w:rsidP="00132AEC">
      <w:pPr>
        <w:rPr>
          <w:b/>
        </w:rPr>
      </w:pPr>
    </w:p>
    <w:p w14:paraId="310B90A0" w14:textId="77777777" w:rsidR="00132AEC" w:rsidRPr="005836F1" w:rsidRDefault="00132AEC" w:rsidP="00132AEC">
      <w:pPr>
        <w:rPr>
          <w:b/>
        </w:rPr>
      </w:pPr>
      <w:r w:rsidRPr="005836F1">
        <w:rPr>
          <w:b/>
        </w:rPr>
        <w:t>C</w:t>
      </w:r>
      <w:r>
        <w:rPr>
          <w:b/>
        </w:rPr>
        <w:t>ontrol of all herbaceous</w:t>
      </w:r>
      <w:r w:rsidRPr="005836F1">
        <w:rPr>
          <w:b/>
        </w:rPr>
        <w:t xml:space="preserve"> weeds:</w:t>
      </w:r>
    </w:p>
    <w:p w14:paraId="69823553" w14:textId="76D49F23" w:rsidR="00132AEC" w:rsidRDefault="00132AEC" w:rsidP="00132AEC">
      <w:r w:rsidRPr="0090043E">
        <w:t>Ensure that weed cover does not</w:t>
      </w:r>
      <w:r>
        <w:t xml:space="preserve"> increase beyond current levels.</w:t>
      </w:r>
      <w:r w:rsidRPr="0090043E">
        <w:t xml:space="preserve"> </w:t>
      </w:r>
      <w:r>
        <w:t xml:space="preserve">Weeds listed in </w:t>
      </w:r>
      <w:r w:rsidR="00F51685" w:rsidRPr="00F51685">
        <w:fldChar w:fldCharType="begin"/>
      </w:r>
      <w:r w:rsidR="00F51685">
        <w:instrText xml:space="preserve"> REF _Ref88225486 \h  \* MERGEFORMAT </w:instrText>
      </w:r>
      <w:r w:rsidR="00F51685" w:rsidRPr="00F51685">
        <w:fldChar w:fldCharType="separate"/>
      </w:r>
      <w:r w:rsidR="0062348B" w:rsidRPr="0062348B">
        <w:t>Table 23</w:t>
      </w:r>
      <w:r w:rsidR="00F51685" w:rsidRPr="00F51685">
        <w:fldChar w:fldCharType="end"/>
      </w:r>
      <w:r>
        <w:t xml:space="preserve"> were found on site</w:t>
      </w:r>
      <w:r w:rsidRPr="0090043E">
        <w:t xml:space="preserve">. </w:t>
      </w:r>
      <w:r w:rsidR="00F7329E">
        <w:t xml:space="preserve">To ensure that weed cover does not increase, </w:t>
      </w:r>
      <w:r w:rsidRPr="0090043E">
        <w:t xml:space="preserve">weeds </w:t>
      </w:r>
      <w:r w:rsidR="005D4DF8">
        <w:t xml:space="preserve">must </w:t>
      </w:r>
      <w:r w:rsidRPr="0090043E">
        <w:t>be controlled</w:t>
      </w:r>
      <w:r>
        <w:t xml:space="preserve"> using the methods outlined in </w:t>
      </w:r>
      <w:r w:rsidR="00F51685" w:rsidRPr="00F51685">
        <w:fldChar w:fldCharType="begin"/>
      </w:r>
      <w:r w:rsidR="00F51685">
        <w:instrText xml:space="preserve"> REF _Ref88225486 \h  \* MERGEFORMAT </w:instrText>
      </w:r>
      <w:r w:rsidR="00F51685" w:rsidRPr="00F51685">
        <w:fldChar w:fldCharType="separate"/>
      </w:r>
      <w:r w:rsidR="0062348B" w:rsidRPr="0062348B">
        <w:t>Table 23</w:t>
      </w:r>
      <w:r w:rsidR="00F51685" w:rsidRPr="00F51685">
        <w:fldChar w:fldCharType="end"/>
      </w:r>
      <w:r>
        <w:t xml:space="preserve">. </w:t>
      </w:r>
      <w:r w:rsidR="005623D8">
        <w:t xml:space="preserve">Weed control must be undertaken annually for the first ten years, and as required to maintain or reduce weed cover thereafter. </w:t>
      </w:r>
      <w:r w:rsidR="00DF7406">
        <w:t>Monitor</w:t>
      </w:r>
      <w:r w:rsidR="00DF7406" w:rsidRPr="0090043E">
        <w:t xml:space="preserve"> </w:t>
      </w:r>
      <w:r w:rsidR="00DF7406">
        <w:t>at least quarterly</w:t>
      </w:r>
      <w:r w:rsidR="00DF7406" w:rsidRPr="0090043E">
        <w:t xml:space="preserve"> to </w:t>
      </w:r>
      <w:r w:rsidR="00DF7406">
        <w:t xml:space="preserve">assess weed cover, informing whether management commitments are being met, and inform which species/zones should be targeted for management.  </w:t>
      </w:r>
      <w:r w:rsidRPr="000342BE">
        <w:t xml:space="preserve">Treat weeds before the plant has flowered and set seed. Indigenous plants should </w:t>
      </w:r>
      <w:r>
        <w:t>not be impacted d</w:t>
      </w:r>
      <w:r w:rsidRPr="000342BE">
        <w:t>uring treatment</w:t>
      </w:r>
      <w:r w:rsidRPr="0090043E">
        <w:t>.</w:t>
      </w:r>
    </w:p>
    <w:p w14:paraId="39E2496F" w14:textId="76F01CF0" w:rsidR="00132AEC" w:rsidRPr="0090043E" w:rsidRDefault="00132AEC" w:rsidP="00132AEC">
      <w:r w:rsidRPr="00962468">
        <w:t xml:space="preserve">Refer to </w:t>
      </w:r>
      <w:r w:rsidRPr="00E335EC">
        <w:t xml:space="preserve">DELWP </w:t>
      </w:r>
      <w:r w:rsidR="005A2020">
        <w:rPr>
          <w:i/>
        </w:rPr>
        <w:t>Management standards for native vegetation offset sites, November 2021</w:t>
      </w:r>
      <w:r>
        <w:t>- Weed management standards</w:t>
      </w:r>
      <w:r w:rsidRPr="0090043E">
        <w:t>.</w:t>
      </w:r>
    </w:p>
    <w:p w14:paraId="3927FFE4" w14:textId="77777777" w:rsidR="00132AEC" w:rsidRDefault="00132AEC" w:rsidP="00132AEC">
      <w:pPr>
        <w:rPr>
          <w:b/>
        </w:rPr>
      </w:pPr>
    </w:p>
    <w:p w14:paraId="4E909C21" w14:textId="77777777" w:rsidR="00132AEC" w:rsidRDefault="00132AEC" w:rsidP="00132AEC">
      <w:pPr>
        <w:rPr>
          <w:b/>
        </w:rPr>
      </w:pPr>
      <w:r>
        <w:rPr>
          <w:b/>
        </w:rPr>
        <w:t>New and emerging high threat herbaceous and grassy weeds</w:t>
      </w:r>
    </w:p>
    <w:p w14:paraId="6A6ABDF9" w14:textId="77777777" w:rsidR="00132AEC" w:rsidRPr="0090043E" w:rsidRDefault="00132AEC" w:rsidP="00132AEC">
      <w:r w:rsidRPr="0090043E">
        <w:t>Monitoring for new an</w:t>
      </w:r>
      <w:r>
        <w:t xml:space="preserve">d </w:t>
      </w:r>
      <w:r w:rsidRPr="009E3C57">
        <w:t xml:space="preserve">emerging </w:t>
      </w:r>
      <w:r>
        <w:t xml:space="preserve">high threat </w:t>
      </w:r>
      <w:r w:rsidRPr="009E3C57">
        <w:t xml:space="preserve">herbaceous </w:t>
      </w:r>
      <w:r>
        <w:t xml:space="preserve">and grassy </w:t>
      </w:r>
      <w:r w:rsidRPr="009E3C57">
        <w:t>weeds should</w:t>
      </w:r>
      <w:r w:rsidRPr="0090043E">
        <w:t xml:space="preserve"> be conducted throughout the year for the term of the agreement, and any ne</w:t>
      </w:r>
      <w:r>
        <w:t>w and emerging high threat weeds eliminated.</w:t>
      </w:r>
    </w:p>
    <w:p w14:paraId="4E016F7A" w14:textId="4CEC77A0" w:rsidR="00132AEC" w:rsidRPr="0090043E" w:rsidRDefault="00132AEC" w:rsidP="00132AEC">
      <w:r w:rsidRPr="00962468">
        <w:t xml:space="preserve">Refer to </w:t>
      </w:r>
      <w:r w:rsidRPr="00E335EC">
        <w:t xml:space="preserve">DELWP </w:t>
      </w:r>
      <w:r w:rsidR="005A2020">
        <w:rPr>
          <w:i/>
        </w:rPr>
        <w:t>Management standards for native vegetation offset sites, November 2021</w:t>
      </w:r>
      <w:r>
        <w:t>- Weed management standards</w:t>
      </w:r>
      <w:r w:rsidRPr="0090043E">
        <w:t>.</w:t>
      </w:r>
    </w:p>
    <w:p w14:paraId="3589C029" w14:textId="77777777" w:rsidR="00132AEC" w:rsidRDefault="00132AEC" w:rsidP="00132AEC">
      <w:pPr>
        <w:rPr>
          <w:rFonts w:ascii="Arial Narrow" w:hAnsi="Arial Narrow"/>
          <w:color w:val="0000FF"/>
        </w:rPr>
      </w:pPr>
      <w:r w:rsidRPr="00F921B9">
        <w:rPr>
          <w:rFonts w:ascii="Arial Narrow" w:hAnsi="Arial Narrow"/>
          <w:color w:val="0000FF"/>
        </w:rPr>
        <w:t xml:space="preserve">[under </w:t>
      </w:r>
      <w:r>
        <w:rPr>
          <w:rFonts w:ascii="Arial Narrow" w:hAnsi="Arial Narrow"/>
          <w:color w:val="0000FF"/>
        </w:rPr>
        <w:t>Native Vegetation Credit Register</w:t>
      </w:r>
      <w:r w:rsidRPr="00F921B9">
        <w:rPr>
          <w:rFonts w:ascii="Arial Narrow" w:hAnsi="Arial Narrow"/>
          <w:color w:val="0000FF"/>
        </w:rPr>
        <w:t xml:space="preserve"> elimination of new and </w:t>
      </w:r>
      <w:r w:rsidRPr="009E3C57">
        <w:rPr>
          <w:rFonts w:ascii="Arial Narrow" w:hAnsi="Arial Narrow"/>
          <w:color w:val="0000FF"/>
        </w:rPr>
        <w:t>emerging herbaceous weeds</w:t>
      </w:r>
      <w:r w:rsidRPr="00F921B9">
        <w:rPr>
          <w:rFonts w:ascii="Arial Narrow" w:hAnsi="Arial Narrow"/>
          <w:color w:val="0000FF"/>
        </w:rPr>
        <w:t xml:space="preserve"> is a minimum standard</w:t>
      </w:r>
      <w:r>
        <w:rPr>
          <w:rFonts w:ascii="Arial Narrow" w:hAnsi="Arial Narrow"/>
          <w:color w:val="0000FF"/>
        </w:rPr>
        <w:t>. The text above is to be retained and this action included in each year in the final Management Actions Table(s).</w:t>
      </w:r>
    </w:p>
    <w:p w14:paraId="3C0D421A" w14:textId="77777777" w:rsidR="00132AEC" w:rsidRDefault="00132AEC" w:rsidP="00132AEC">
      <w:pPr>
        <w:rPr>
          <w:rFonts w:ascii="Arial Narrow" w:hAnsi="Arial Narrow"/>
          <w:color w:val="0000FF"/>
          <w:lang w:val="en-US"/>
        </w:rPr>
      </w:pPr>
      <w:r w:rsidRPr="00E92D41">
        <w:rPr>
          <w:rFonts w:ascii="Arial Narrow" w:hAnsi="Arial Narrow"/>
          <w:color w:val="0000FF"/>
          <w:lang w:val="en-US"/>
        </w:rPr>
        <w:t xml:space="preserve">Weeds can have a significant impact on native vegetation. Landowners must meet their obligations under the </w:t>
      </w:r>
      <w:r w:rsidRPr="00E92D41">
        <w:rPr>
          <w:rFonts w:ascii="Arial Narrow" w:hAnsi="Arial Narrow"/>
          <w:i/>
          <w:color w:val="0000FF"/>
          <w:lang w:val="en-US"/>
        </w:rPr>
        <w:t>Catchment and Land Protection Act 1994</w:t>
      </w:r>
      <w:r w:rsidRPr="00E92D41">
        <w:rPr>
          <w:rFonts w:ascii="Arial Narrow" w:hAnsi="Arial Narrow"/>
          <w:color w:val="0000FF"/>
          <w:lang w:val="en-US"/>
        </w:rPr>
        <w:t xml:space="preserve"> (CaLP Act) with respect to eradicating regionally </w:t>
      </w:r>
      <w:r w:rsidRPr="009515C3">
        <w:rPr>
          <w:rFonts w:ascii="Arial Narrow" w:hAnsi="Arial Narrow"/>
          <w:color w:val="0000FF"/>
          <w:lang w:val="en-US"/>
        </w:rPr>
        <w:t xml:space="preserve">prohibited weeds and preventing the growth and spread of regionally controlled weeds. In the context of managing native vegetation, weeds are </w:t>
      </w:r>
      <w:r w:rsidRPr="00DF7157">
        <w:rPr>
          <w:rFonts w:ascii="Arial Narrow" w:hAnsi="Arial Narrow"/>
          <w:color w:val="0000FF"/>
          <w:lang w:val="en-US"/>
        </w:rPr>
        <w:t>not</w:t>
      </w:r>
      <w:r w:rsidRPr="009515C3">
        <w:rPr>
          <w:rFonts w:ascii="Arial Narrow" w:hAnsi="Arial Narrow"/>
          <w:color w:val="0000FF"/>
          <w:lang w:val="en-US"/>
        </w:rPr>
        <w:t xml:space="preserve"> restricted to t</w:t>
      </w:r>
      <w:r>
        <w:rPr>
          <w:rFonts w:ascii="Arial Narrow" w:hAnsi="Arial Narrow"/>
          <w:color w:val="0000FF"/>
          <w:lang w:val="en-US"/>
        </w:rPr>
        <w:t>hose listed under the CaLP Act</w:t>
      </w:r>
      <w:r w:rsidRPr="009515C3">
        <w:rPr>
          <w:rFonts w:ascii="Arial Narrow" w:hAnsi="Arial Narrow"/>
          <w:color w:val="0000FF"/>
          <w:lang w:val="en-US"/>
        </w:rPr>
        <w:t>.]</w:t>
      </w:r>
    </w:p>
    <w:p w14:paraId="63ADB9F5" w14:textId="77777777" w:rsidR="00132AEC" w:rsidRPr="00200C4F" w:rsidRDefault="00132AEC" w:rsidP="00132AEC">
      <w:pPr>
        <w:rPr>
          <w:rFonts w:ascii="Arial Narrow" w:hAnsi="Arial Narrow"/>
        </w:rPr>
      </w:pPr>
    </w:p>
    <w:p w14:paraId="1AC3E17E" w14:textId="766D015E" w:rsidR="00132AEC" w:rsidRPr="00A33808" w:rsidRDefault="00454403" w:rsidP="00132AEC">
      <w:pPr>
        <w:rPr>
          <w:rFonts w:ascii="Arial Narrow" w:hAnsi="Arial Narrow"/>
          <w:b/>
        </w:rPr>
      </w:pPr>
      <w:bookmarkStart w:id="37" w:name="_Ref88225486"/>
      <w:r w:rsidRPr="00454403">
        <w:rPr>
          <w:rFonts w:ascii="Arial Narrow" w:hAnsi="Arial Narrow"/>
          <w:b/>
          <w:bCs/>
          <w:iCs/>
          <w:lang w:val="en-US"/>
        </w:rPr>
        <w:t xml:space="preserve">Table </w:t>
      </w:r>
      <w:r w:rsidRPr="00454403">
        <w:rPr>
          <w:rFonts w:ascii="Arial Narrow" w:hAnsi="Arial Narrow"/>
          <w:b/>
          <w:bCs/>
          <w:iCs/>
          <w:lang w:val="en-US"/>
        </w:rPr>
        <w:fldChar w:fldCharType="begin"/>
      </w:r>
      <w:r w:rsidRPr="00454403">
        <w:rPr>
          <w:rFonts w:ascii="Arial Narrow" w:hAnsi="Arial Narrow"/>
          <w:b/>
          <w:bCs/>
          <w:iCs/>
          <w:lang w:val="en-US"/>
        </w:rPr>
        <w:instrText xml:space="preserve"> SEQ Table \* ARABIC </w:instrText>
      </w:r>
      <w:r w:rsidRPr="00454403">
        <w:rPr>
          <w:rFonts w:ascii="Arial Narrow" w:hAnsi="Arial Narrow"/>
          <w:b/>
          <w:bCs/>
          <w:iCs/>
          <w:lang w:val="en-US"/>
        </w:rPr>
        <w:fldChar w:fldCharType="separate"/>
      </w:r>
      <w:r w:rsidR="0062348B">
        <w:rPr>
          <w:rFonts w:ascii="Arial Narrow" w:hAnsi="Arial Narrow"/>
          <w:b/>
          <w:bCs/>
          <w:iCs/>
          <w:noProof/>
          <w:lang w:val="en-US"/>
        </w:rPr>
        <w:t>23</w:t>
      </w:r>
      <w:r w:rsidRPr="00454403">
        <w:rPr>
          <w:rFonts w:ascii="Arial Narrow" w:hAnsi="Arial Narrow"/>
          <w:b/>
          <w:bCs/>
          <w:iCs/>
          <w:lang w:val="en-US"/>
        </w:rPr>
        <w:fldChar w:fldCharType="end"/>
      </w:r>
      <w:bookmarkEnd w:id="37"/>
      <w:r w:rsidR="00132AEC">
        <w:rPr>
          <w:rFonts w:ascii="Arial Narrow" w:hAnsi="Arial Narrow"/>
          <w:b/>
        </w:rPr>
        <w:t>: Herbaceous w</w:t>
      </w:r>
      <w:r w:rsidR="00132AEC" w:rsidRPr="00A33808">
        <w:rPr>
          <w:rFonts w:ascii="Arial Narrow" w:hAnsi="Arial Narrow"/>
          <w:b/>
        </w:rPr>
        <w:t>eeds to be control</w:t>
      </w:r>
      <w:r w:rsidR="00132AEC" w:rsidRPr="007F797C">
        <w:rPr>
          <w:rFonts w:ascii="Arial Narrow" w:hAnsi="Arial Narrow"/>
          <w:b/>
        </w:rPr>
        <w:t>led – method and timing</w:t>
      </w:r>
    </w:p>
    <w:tbl>
      <w:tblPr>
        <w:tblW w:w="5051" w:type="pct"/>
        <w:tblLayout w:type="fixed"/>
        <w:tblLook w:val="0000" w:firstRow="0" w:lastRow="0" w:firstColumn="0" w:lastColumn="0" w:noHBand="0" w:noVBand="0"/>
      </w:tblPr>
      <w:tblGrid>
        <w:gridCol w:w="1522"/>
        <w:gridCol w:w="1518"/>
        <w:gridCol w:w="793"/>
        <w:gridCol w:w="3036"/>
        <w:gridCol w:w="1518"/>
      </w:tblGrid>
      <w:tr w:rsidR="00132AEC" w:rsidRPr="005F6AEC" w14:paraId="2BA550C0" w14:textId="77777777" w:rsidTr="0018784B">
        <w:tc>
          <w:tcPr>
            <w:tcW w:w="907"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2A41FD20" w14:textId="77777777" w:rsidR="00132AEC" w:rsidRPr="00200C4F" w:rsidRDefault="00132AEC" w:rsidP="0018784B">
            <w:pPr>
              <w:spacing w:beforeLines="40" w:before="96" w:afterLines="20" w:after="48"/>
              <w:rPr>
                <w:rFonts w:ascii="Arial Narrow" w:hAnsi="Arial Narrow"/>
                <w:b/>
                <w:sz w:val="18"/>
                <w:szCs w:val="18"/>
              </w:rPr>
            </w:pPr>
            <w:r w:rsidRPr="00200C4F">
              <w:rPr>
                <w:rFonts w:ascii="Arial Narrow" w:hAnsi="Arial Narrow"/>
                <w:b/>
                <w:sz w:val="18"/>
                <w:szCs w:val="18"/>
              </w:rPr>
              <w:t>Common name</w:t>
            </w:r>
          </w:p>
        </w:tc>
        <w:tc>
          <w:tcPr>
            <w:tcW w:w="905"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409873A4" w14:textId="77777777" w:rsidR="00132AEC" w:rsidRPr="00200C4F" w:rsidRDefault="00132AEC" w:rsidP="0018784B">
            <w:pPr>
              <w:spacing w:beforeLines="40" w:before="96" w:afterLines="20" w:after="48"/>
              <w:rPr>
                <w:rFonts w:ascii="Arial Narrow" w:hAnsi="Arial Narrow"/>
                <w:b/>
                <w:sz w:val="18"/>
                <w:szCs w:val="18"/>
              </w:rPr>
            </w:pPr>
            <w:r w:rsidRPr="00200C4F">
              <w:rPr>
                <w:rFonts w:ascii="Arial Narrow" w:hAnsi="Arial Narrow"/>
                <w:b/>
                <w:sz w:val="18"/>
                <w:szCs w:val="18"/>
              </w:rPr>
              <w:t>Scientific name</w:t>
            </w:r>
          </w:p>
        </w:tc>
        <w:tc>
          <w:tcPr>
            <w:tcW w:w="473"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33992B34"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b/>
                <w:sz w:val="18"/>
                <w:szCs w:val="18"/>
              </w:rPr>
              <w:t>Zone</w:t>
            </w:r>
            <w:r w:rsidRPr="00200C4F">
              <w:rPr>
                <w:rFonts w:ascii="Arial Narrow" w:hAnsi="Arial Narrow"/>
                <w:sz w:val="18"/>
                <w:szCs w:val="18"/>
              </w:rPr>
              <w:t>(s)</w:t>
            </w:r>
          </w:p>
        </w:tc>
        <w:tc>
          <w:tcPr>
            <w:tcW w:w="1810"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161B2E74" w14:textId="77777777" w:rsidR="00132AEC" w:rsidRPr="00200C4F" w:rsidRDefault="00132AEC" w:rsidP="0018784B">
            <w:pPr>
              <w:spacing w:beforeLines="40" w:before="96" w:afterLines="20" w:after="48"/>
              <w:rPr>
                <w:rFonts w:ascii="Arial Narrow" w:hAnsi="Arial Narrow"/>
                <w:b/>
                <w:sz w:val="18"/>
                <w:szCs w:val="18"/>
              </w:rPr>
            </w:pPr>
            <w:r w:rsidRPr="00200C4F">
              <w:rPr>
                <w:rFonts w:ascii="Arial Narrow" w:hAnsi="Arial Narrow"/>
                <w:b/>
                <w:sz w:val="18"/>
                <w:szCs w:val="18"/>
              </w:rPr>
              <w:t>Method</w:t>
            </w:r>
          </w:p>
        </w:tc>
        <w:tc>
          <w:tcPr>
            <w:tcW w:w="905"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2BD1D356" w14:textId="77777777" w:rsidR="00132AEC" w:rsidRPr="00200C4F" w:rsidRDefault="00132AEC" w:rsidP="0018784B">
            <w:pPr>
              <w:spacing w:beforeLines="40" w:before="96" w:afterLines="20" w:after="48"/>
              <w:rPr>
                <w:rFonts w:ascii="Arial Narrow" w:hAnsi="Arial Narrow"/>
                <w:b/>
                <w:sz w:val="18"/>
                <w:szCs w:val="18"/>
              </w:rPr>
            </w:pPr>
            <w:r w:rsidRPr="00200C4F">
              <w:rPr>
                <w:rFonts w:ascii="Arial Narrow" w:hAnsi="Arial Narrow"/>
                <w:b/>
                <w:sz w:val="18"/>
                <w:szCs w:val="18"/>
              </w:rPr>
              <w:t>Timing</w:t>
            </w:r>
          </w:p>
        </w:tc>
      </w:tr>
      <w:tr w:rsidR="00132AEC" w:rsidRPr="005F6AEC" w14:paraId="66597E8C" w14:textId="77777777" w:rsidTr="0018784B">
        <w:tc>
          <w:tcPr>
            <w:tcW w:w="907" w:type="pct"/>
            <w:tcBorders>
              <w:top w:val="dotted" w:sz="4" w:space="0" w:color="auto"/>
              <w:left w:val="single" w:sz="4" w:space="0" w:color="auto"/>
              <w:bottom w:val="dotted" w:sz="4" w:space="0" w:color="auto"/>
              <w:right w:val="dotted" w:sz="4" w:space="0" w:color="auto"/>
            </w:tcBorders>
            <w:shd w:val="clear" w:color="auto" w:fill="auto"/>
            <w:noWrap/>
          </w:tcPr>
          <w:p w14:paraId="0017ACAC" w14:textId="77777777" w:rsidR="00132AEC" w:rsidRPr="00200C4F" w:rsidRDefault="00132AEC" w:rsidP="0018784B">
            <w:pPr>
              <w:spacing w:beforeLines="40" w:before="96" w:afterLines="20" w:after="48"/>
              <w:rPr>
                <w:rFonts w:ascii="Arial Narrow" w:hAnsi="Arial Narrow"/>
                <w:sz w:val="18"/>
                <w:szCs w:val="18"/>
              </w:rPr>
            </w:pPr>
          </w:p>
        </w:tc>
        <w:tc>
          <w:tcPr>
            <w:tcW w:w="905" w:type="pct"/>
            <w:tcBorders>
              <w:top w:val="dotted" w:sz="4" w:space="0" w:color="auto"/>
              <w:left w:val="dotted" w:sz="4" w:space="0" w:color="auto"/>
              <w:bottom w:val="dotted" w:sz="4" w:space="0" w:color="auto"/>
              <w:right w:val="dotted" w:sz="4" w:space="0" w:color="auto"/>
            </w:tcBorders>
            <w:shd w:val="clear" w:color="auto" w:fill="auto"/>
            <w:noWrap/>
          </w:tcPr>
          <w:p w14:paraId="2747EA93" w14:textId="77777777" w:rsidR="00132AEC" w:rsidRPr="00200C4F" w:rsidRDefault="00132AEC" w:rsidP="0018784B">
            <w:pPr>
              <w:spacing w:beforeLines="40" w:before="96" w:afterLines="20" w:after="48"/>
              <w:rPr>
                <w:rFonts w:ascii="Arial Narrow" w:hAnsi="Arial Narrow"/>
                <w:sz w:val="18"/>
                <w:szCs w:val="18"/>
              </w:rPr>
            </w:pPr>
          </w:p>
        </w:tc>
        <w:tc>
          <w:tcPr>
            <w:tcW w:w="473" w:type="pct"/>
            <w:tcBorders>
              <w:top w:val="dotted" w:sz="4" w:space="0" w:color="auto"/>
              <w:left w:val="dotted" w:sz="4" w:space="0" w:color="auto"/>
              <w:bottom w:val="dotted" w:sz="4" w:space="0" w:color="auto"/>
              <w:right w:val="dotted" w:sz="4" w:space="0" w:color="auto"/>
            </w:tcBorders>
          </w:tcPr>
          <w:p w14:paraId="0CFEC3B4" w14:textId="77777777" w:rsidR="00132AEC" w:rsidRPr="00200C4F" w:rsidRDefault="00132AEC" w:rsidP="0018784B">
            <w:pPr>
              <w:spacing w:beforeLines="40" w:before="96" w:afterLines="20" w:after="48"/>
              <w:rPr>
                <w:rFonts w:ascii="Arial Narrow" w:hAnsi="Arial Narrow"/>
                <w:sz w:val="18"/>
                <w:szCs w:val="18"/>
              </w:rPr>
            </w:pPr>
          </w:p>
        </w:tc>
        <w:tc>
          <w:tcPr>
            <w:tcW w:w="1810" w:type="pct"/>
            <w:tcBorders>
              <w:top w:val="dotted" w:sz="4" w:space="0" w:color="auto"/>
              <w:left w:val="dotted" w:sz="4" w:space="0" w:color="auto"/>
              <w:bottom w:val="dotted" w:sz="4" w:space="0" w:color="auto"/>
              <w:right w:val="dotted" w:sz="4" w:space="0" w:color="auto"/>
            </w:tcBorders>
            <w:shd w:val="clear" w:color="auto" w:fill="auto"/>
            <w:noWrap/>
          </w:tcPr>
          <w:p w14:paraId="24A67748" w14:textId="77777777" w:rsidR="00132AEC" w:rsidRPr="00200C4F" w:rsidRDefault="00132AEC" w:rsidP="0018784B">
            <w:pPr>
              <w:spacing w:beforeLines="40" w:before="96" w:afterLines="20" w:after="48"/>
              <w:rPr>
                <w:rFonts w:ascii="Arial Narrow" w:hAnsi="Arial Narrow"/>
                <w:sz w:val="18"/>
                <w:szCs w:val="18"/>
              </w:rPr>
            </w:pPr>
          </w:p>
        </w:tc>
        <w:tc>
          <w:tcPr>
            <w:tcW w:w="905" w:type="pct"/>
            <w:tcBorders>
              <w:top w:val="dotted" w:sz="4" w:space="0" w:color="auto"/>
              <w:left w:val="dotted" w:sz="4" w:space="0" w:color="auto"/>
              <w:bottom w:val="dotted" w:sz="4" w:space="0" w:color="auto"/>
              <w:right w:val="single" w:sz="4" w:space="0" w:color="auto"/>
            </w:tcBorders>
            <w:shd w:val="clear" w:color="auto" w:fill="auto"/>
            <w:noWrap/>
          </w:tcPr>
          <w:p w14:paraId="213AC30D" w14:textId="77777777" w:rsidR="00132AEC" w:rsidRPr="00200C4F" w:rsidRDefault="00132AEC" w:rsidP="0018784B">
            <w:pPr>
              <w:spacing w:beforeLines="40" w:before="96" w:afterLines="20" w:after="48"/>
              <w:rPr>
                <w:rFonts w:ascii="Arial Narrow" w:hAnsi="Arial Narrow"/>
                <w:sz w:val="18"/>
                <w:szCs w:val="18"/>
              </w:rPr>
            </w:pPr>
          </w:p>
        </w:tc>
      </w:tr>
      <w:tr w:rsidR="00132AEC" w:rsidRPr="005F6AEC" w14:paraId="13CB08CA" w14:textId="77777777" w:rsidTr="0018784B">
        <w:tc>
          <w:tcPr>
            <w:tcW w:w="907" w:type="pct"/>
            <w:tcBorders>
              <w:top w:val="dotted" w:sz="4" w:space="0" w:color="auto"/>
              <w:left w:val="single" w:sz="4" w:space="0" w:color="auto"/>
              <w:bottom w:val="single" w:sz="4" w:space="0" w:color="auto"/>
              <w:right w:val="dotted" w:sz="4" w:space="0" w:color="auto"/>
            </w:tcBorders>
            <w:shd w:val="clear" w:color="auto" w:fill="auto"/>
            <w:noWrap/>
          </w:tcPr>
          <w:p w14:paraId="12589CE0" w14:textId="77777777" w:rsidR="00132AEC" w:rsidRPr="00200C4F" w:rsidRDefault="00132AEC" w:rsidP="0018784B">
            <w:pPr>
              <w:spacing w:beforeLines="40" w:before="96" w:afterLines="20" w:after="48"/>
              <w:rPr>
                <w:rFonts w:ascii="Arial Narrow" w:hAnsi="Arial Narrow"/>
                <w:sz w:val="18"/>
                <w:szCs w:val="18"/>
              </w:rPr>
            </w:pPr>
          </w:p>
        </w:tc>
        <w:tc>
          <w:tcPr>
            <w:tcW w:w="905" w:type="pct"/>
            <w:tcBorders>
              <w:top w:val="dotted" w:sz="4" w:space="0" w:color="auto"/>
              <w:left w:val="dotted" w:sz="4" w:space="0" w:color="auto"/>
              <w:bottom w:val="single" w:sz="4" w:space="0" w:color="auto"/>
              <w:right w:val="dotted" w:sz="4" w:space="0" w:color="auto"/>
            </w:tcBorders>
            <w:shd w:val="clear" w:color="auto" w:fill="auto"/>
            <w:noWrap/>
          </w:tcPr>
          <w:p w14:paraId="6C86F2F2" w14:textId="77777777" w:rsidR="00132AEC" w:rsidRPr="00200C4F" w:rsidRDefault="00132AEC" w:rsidP="0018784B">
            <w:pPr>
              <w:spacing w:beforeLines="40" w:before="96" w:afterLines="20" w:after="48"/>
              <w:rPr>
                <w:rFonts w:ascii="Arial Narrow" w:hAnsi="Arial Narrow"/>
                <w:sz w:val="18"/>
                <w:szCs w:val="18"/>
              </w:rPr>
            </w:pPr>
          </w:p>
        </w:tc>
        <w:tc>
          <w:tcPr>
            <w:tcW w:w="473" w:type="pct"/>
            <w:tcBorders>
              <w:top w:val="dotted" w:sz="4" w:space="0" w:color="auto"/>
              <w:left w:val="dotted" w:sz="4" w:space="0" w:color="auto"/>
              <w:bottom w:val="single" w:sz="4" w:space="0" w:color="auto"/>
              <w:right w:val="dotted" w:sz="4" w:space="0" w:color="auto"/>
            </w:tcBorders>
          </w:tcPr>
          <w:p w14:paraId="10232940" w14:textId="77777777" w:rsidR="00132AEC" w:rsidRPr="00200C4F" w:rsidRDefault="00132AEC" w:rsidP="0018784B">
            <w:pPr>
              <w:spacing w:beforeLines="40" w:before="96" w:afterLines="20" w:after="48"/>
              <w:rPr>
                <w:rFonts w:ascii="Arial Narrow" w:hAnsi="Arial Narrow"/>
                <w:sz w:val="18"/>
                <w:szCs w:val="18"/>
              </w:rPr>
            </w:pPr>
          </w:p>
        </w:tc>
        <w:tc>
          <w:tcPr>
            <w:tcW w:w="1810" w:type="pct"/>
            <w:tcBorders>
              <w:top w:val="dotted" w:sz="4" w:space="0" w:color="auto"/>
              <w:left w:val="dotted" w:sz="4" w:space="0" w:color="auto"/>
              <w:bottom w:val="single" w:sz="4" w:space="0" w:color="auto"/>
              <w:right w:val="dotted" w:sz="4" w:space="0" w:color="auto"/>
            </w:tcBorders>
            <w:shd w:val="clear" w:color="auto" w:fill="auto"/>
            <w:noWrap/>
          </w:tcPr>
          <w:p w14:paraId="2FF22F21" w14:textId="77777777" w:rsidR="00132AEC" w:rsidRPr="00200C4F" w:rsidRDefault="00132AEC" w:rsidP="0018784B">
            <w:pPr>
              <w:spacing w:beforeLines="40" w:before="96" w:afterLines="20" w:after="48"/>
              <w:rPr>
                <w:rFonts w:ascii="Arial Narrow" w:hAnsi="Arial Narrow"/>
                <w:sz w:val="18"/>
                <w:szCs w:val="18"/>
              </w:rPr>
            </w:pPr>
          </w:p>
        </w:tc>
        <w:tc>
          <w:tcPr>
            <w:tcW w:w="905" w:type="pct"/>
            <w:tcBorders>
              <w:top w:val="dotted" w:sz="4" w:space="0" w:color="auto"/>
              <w:left w:val="dotted" w:sz="4" w:space="0" w:color="auto"/>
              <w:bottom w:val="single" w:sz="4" w:space="0" w:color="auto"/>
              <w:right w:val="single" w:sz="4" w:space="0" w:color="auto"/>
            </w:tcBorders>
            <w:shd w:val="clear" w:color="auto" w:fill="auto"/>
            <w:noWrap/>
          </w:tcPr>
          <w:p w14:paraId="7906C546" w14:textId="77777777" w:rsidR="00132AEC" w:rsidRPr="00200C4F" w:rsidRDefault="00132AEC" w:rsidP="0018784B">
            <w:pPr>
              <w:spacing w:beforeLines="40" w:before="96" w:afterLines="20" w:after="48"/>
              <w:rPr>
                <w:rFonts w:ascii="Arial Narrow" w:hAnsi="Arial Narrow"/>
                <w:sz w:val="18"/>
                <w:szCs w:val="18"/>
              </w:rPr>
            </w:pPr>
          </w:p>
        </w:tc>
      </w:tr>
    </w:tbl>
    <w:p w14:paraId="457D4078" w14:textId="77777777" w:rsidR="00132AEC" w:rsidRPr="00A33808" w:rsidRDefault="00132AEC" w:rsidP="00132AEC">
      <w:pPr>
        <w:rPr>
          <w:rFonts w:ascii="Arial Narrow" w:hAnsi="Arial Narrow"/>
          <w:b/>
          <w:i/>
        </w:rPr>
      </w:pPr>
    </w:p>
    <w:p w14:paraId="711F0ED6" w14:textId="61B1DE92" w:rsidR="00132AEC" w:rsidRPr="00C93C63" w:rsidRDefault="00454403" w:rsidP="00132AEC">
      <w:pPr>
        <w:rPr>
          <w:rFonts w:ascii="Arial Narrow" w:hAnsi="Arial Narrow"/>
          <w:color w:val="0070C0"/>
        </w:rPr>
      </w:pPr>
      <w:bookmarkStart w:id="38" w:name="_Ref88225630"/>
      <w:r w:rsidRPr="00454403">
        <w:rPr>
          <w:rFonts w:ascii="Arial Narrow" w:hAnsi="Arial Narrow"/>
          <w:b/>
          <w:bCs/>
          <w:iCs/>
          <w:lang w:val="en-US"/>
        </w:rPr>
        <w:t xml:space="preserve">Table </w:t>
      </w:r>
      <w:r w:rsidRPr="00454403">
        <w:rPr>
          <w:rFonts w:ascii="Arial Narrow" w:hAnsi="Arial Narrow"/>
          <w:b/>
          <w:bCs/>
          <w:iCs/>
          <w:lang w:val="en-US"/>
        </w:rPr>
        <w:fldChar w:fldCharType="begin"/>
      </w:r>
      <w:r w:rsidRPr="00454403">
        <w:rPr>
          <w:rFonts w:ascii="Arial Narrow" w:hAnsi="Arial Narrow"/>
          <w:b/>
          <w:bCs/>
          <w:iCs/>
          <w:lang w:val="en-US"/>
        </w:rPr>
        <w:instrText xml:space="preserve"> SEQ Table \* ARABIC </w:instrText>
      </w:r>
      <w:r w:rsidRPr="00454403">
        <w:rPr>
          <w:rFonts w:ascii="Arial Narrow" w:hAnsi="Arial Narrow"/>
          <w:b/>
          <w:bCs/>
          <w:iCs/>
          <w:lang w:val="en-US"/>
        </w:rPr>
        <w:fldChar w:fldCharType="separate"/>
      </w:r>
      <w:r w:rsidR="0062348B">
        <w:rPr>
          <w:rFonts w:ascii="Arial Narrow" w:hAnsi="Arial Narrow"/>
          <w:b/>
          <w:bCs/>
          <w:iCs/>
          <w:noProof/>
          <w:lang w:val="en-US"/>
        </w:rPr>
        <w:t>24</w:t>
      </w:r>
      <w:r w:rsidRPr="00454403">
        <w:rPr>
          <w:rFonts w:ascii="Arial Narrow" w:hAnsi="Arial Narrow"/>
          <w:b/>
          <w:bCs/>
          <w:iCs/>
          <w:lang w:val="en-US"/>
        </w:rPr>
        <w:fldChar w:fldCharType="end"/>
      </w:r>
      <w:bookmarkEnd w:id="38"/>
      <w:r w:rsidR="00132AEC">
        <w:rPr>
          <w:rFonts w:ascii="Arial Narrow" w:hAnsi="Arial Narrow"/>
          <w:b/>
        </w:rPr>
        <w:t>: Total cover of herbaceous weeds in the Zone</w:t>
      </w:r>
    </w:p>
    <w:tbl>
      <w:tblPr>
        <w:tblW w:w="4967" w:type="pct"/>
        <w:tblLayout w:type="fixed"/>
        <w:tblLook w:val="0000" w:firstRow="0" w:lastRow="0" w:firstColumn="0" w:lastColumn="0" w:noHBand="0" w:noVBand="0"/>
      </w:tblPr>
      <w:tblGrid>
        <w:gridCol w:w="795"/>
        <w:gridCol w:w="3726"/>
        <w:gridCol w:w="3726"/>
      </w:tblGrid>
      <w:tr w:rsidR="00132AEC" w:rsidRPr="005F6AEC" w14:paraId="4E10F13B" w14:textId="77777777" w:rsidTr="0018784B">
        <w:tc>
          <w:tcPr>
            <w:tcW w:w="482"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5AABEDCC" w14:textId="77777777" w:rsidR="00132AEC" w:rsidRPr="00200C4F" w:rsidRDefault="00132AEC" w:rsidP="0018784B">
            <w:pPr>
              <w:spacing w:beforeLines="40" w:before="96" w:afterLines="20" w:after="48"/>
              <w:rPr>
                <w:rFonts w:ascii="Arial Narrow" w:hAnsi="Arial Narrow"/>
                <w:b/>
                <w:sz w:val="18"/>
                <w:szCs w:val="18"/>
              </w:rPr>
            </w:pPr>
            <w:r w:rsidRPr="00200C4F">
              <w:rPr>
                <w:rFonts w:ascii="Arial Narrow" w:hAnsi="Arial Narrow"/>
                <w:b/>
                <w:sz w:val="18"/>
                <w:szCs w:val="18"/>
              </w:rPr>
              <w:t>Zone</w:t>
            </w:r>
            <w:r w:rsidRPr="00200C4F">
              <w:rPr>
                <w:rFonts w:ascii="Arial Narrow" w:hAnsi="Arial Narrow"/>
                <w:sz w:val="18"/>
                <w:szCs w:val="18"/>
              </w:rPr>
              <w:t>(s)</w:t>
            </w:r>
          </w:p>
        </w:tc>
        <w:tc>
          <w:tcPr>
            <w:tcW w:w="2259"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10CE8CAB" w14:textId="77777777" w:rsidR="00132AEC" w:rsidRPr="00200C4F" w:rsidRDefault="00132AEC" w:rsidP="0018784B">
            <w:pPr>
              <w:spacing w:beforeLines="40" w:before="96" w:afterLines="20" w:after="48"/>
              <w:rPr>
                <w:rFonts w:ascii="Arial Narrow" w:hAnsi="Arial Narrow"/>
                <w:b/>
                <w:sz w:val="18"/>
                <w:szCs w:val="18"/>
              </w:rPr>
            </w:pPr>
            <w:r w:rsidRPr="00200C4F">
              <w:rPr>
                <w:rFonts w:ascii="Arial Narrow" w:hAnsi="Arial Narrow"/>
                <w:b/>
                <w:sz w:val="18"/>
                <w:szCs w:val="18"/>
              </w:rPr>
              <w:t xml:space="preserve">Total cover of all herbaceous and grassy weeds (%) </w:t>
            </w:r>
            <w:r w:rsidRPr="00200C4F">
              <w:rPr>
                <w:rFonts w:ascii="Arial Narrow" w:hAnsi="Arial Narrow"/>
                <w:sz w:val="18"/>
                <w:szCs w:val="18"/>
              </w:rPr>
              <w:t>(including high threat herbaceous and grassy weeds)</w:t>
            </w:r>
          </w:p>
        </w:tc>
        <w:tc>
          <w:tcPr>
            <w:tcW w:w="2259"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5EF742A1" w14:textId="77777777" w:rsidR="00132AEC" w:rsidRPr="00200C4F" w:rsidRDefault="00132AEC" w:rsidP="0018784B">
            <w:pPr>
              <w:spacing w:beforeLines="40" w:before="96" w:afterLines="20" w:after="48"/>
              <w:rPr>
                <w:rFonts w:ascii="Arial Narrow" w:hAnsi="Arial Narrow"/>
                <w:b/>
                <w:sz w:val="18"/>
                <w:szCs w:val="18"/>
              </w:rPr>
            </w:pPr>
            <w:r w:rsidRPr="00200C4F">
              <w:rPr>
                <w:rFonts w:ascii="Arial Narrow" w:hAnsi="Arial Narrow"/>
                <w:b/>
                <w:sz w:val="18"/>
                <w:szCs w:val="18"/>
              </w:rPr>
              <w:t xml:space="preserve">Total cover high threat herbaceous and grassy weeds </w:t>
            </w:r>
            <w:r w:rsidRPr="00200C4F">
              <w:rPr>
                <w:rFonts w:ascii="Arial Narrow" w:hAnsi="Arial Narrow"/>
                <w:sz w:val="18"/>
                <w:szCs w:val="18"/>
              </w:rPr>
              <w:t>(%)</w:t>
            </w:r>
          </w:p>
          <w:p w14:paraId="4EC3F168" w14:textId="77777777" w:rsidR="00132AEC" w:rsidRPr="00200C4F" w:rsidRDefault="00132AEC" w:rsidP="0018784B">
            <w:pPr>
              <w:spacing w:beforeLines="40" w:before="96" w:afterLines="20" w:after="48"/>
              <w:rPr>
                <w:rFonts w:ascii="Arial Narrow" w:hAnsi="Arial Narrow"/>
                <w:b/>
                <w:sz w:val="18"/>
                <w:szCs w:val="18"/>
              </w:rPr>
            </w:pPr>
            <w:r w:rsidRPr="00200C4F">
              <w:rPr>
                <w:rFonts w:ascii="Arial Narrow" w:hAnsi="Arial Narrow"/>
                <w:b/>
                <w:color w:val="0000FF"/>
                <w:sz w:val="18"/>
                <w:szCs w:val="18"/>
              </w:rPr>
              <w:t>&lt;delete this column if not eliminating high threat weeds in any zones&gt;</w:t>
            </w:r>
          </w:p>
        </w:tc>
      </w:tr>
      <w:tr w:rsidR="00132AEC" w:rsidRPr="005F6AEC" w14:paraId="0DB9854B" w14:textId="77777777" w:rsidTr="0018784B">
        <w:tc>
          <w:tcPr>
            <w:tcW w:w="482" w:type="pct"/>
            <w:tcBorders>
              <w:top w:val="dotted" w:sz="4" w:space="0" w:color="auto"/>
              <w:left w:val="single" w:sz="4" w:space="0" w:color="auto"/>
              <w:bottom w:val="dotted" w:sz="4" w:space="0" w:color="auto"/>
              <w:right w:val="dotted" w:sz="4" w:space="0" w:color="auto"/>
            </w:tcBorders>
            <w:shd w:val="clear" w:color="auto" w:fill="auto"/>
            <w:noWrap/>
          </w:tcPr>
          <w:p w14:paraId="7B034516" w14:textId="77777777" w:rsidR="00132AEC" w:rsidRPr="00200C4F" w:rsidRDefault="00132AEC" w:rsidP="0018784B">
            <w:pPr>
              <w:spacing w:beforeLines="40" w:before="96" w:afterLines="20" w:after="48"/>
              <w:rPr>
                <w:rFonts w:ascii="Arial Narrow" w:hAnsi="Arial Narrow"/>
                <w:sz w:val="18"/>
                <w:szCs w:val="18"/>
              </w:rPr>
            </w:pPr>
          </w:p>
        </w:tc>
        <w:tc>
          <w:tcPr>
            <w:tcW w:w="2259" w:type="pct"/>
            <w:tcBorders>
              <w:top w:val="dotted" w:sz="4" w:space="0" w:color="auto"/>
              <w:left w:val="dotted" w:sz="4" w:space="0" w:color="auto"/>
              <w:bottom w:val="dotted" w:sz="4" w:space="0" w:color="auto"/>
              <w:right w:val="dotted" w:sz="4" w:space="0" w:color="auto"/>
            </w:tcBorders>
            <w:shd w:val="clear" w:color="auto" w:fill="auto"/>
            <w:noWrap/>
          </w:tcPr>
          <w:p w14:paraId="477E6955" w14:textId="77777777" w:rsidR="00132AEC" w:rsidRPr="00200C4F" w:rsidRDefault="00132AEC" w:rsidP="0018784B">
            <w:pPr>
              <w:spacing w:beforeLines="40" w:before="96" w:afterLines="20" w:after="48"/>
              <w:rPr>
                <w:rFonts w:ascii="Arial Narrow" w:hAnsi="Arial Narrow"/>
                <w:sz w:val="18"/>
                <w:szCs w:val="18"/>
              </w:rPr>
            </w:pPr>
          </w:p>
        </w:tc>
        <w:tc>
          <w:tcPr>
            <w:tcW w:w="2259" w:type="pct"/>
            <w:tcBorders>
              <w:top w:val="dotted" w:sz="4" w:space="0" w:color="auto"/>
              <w:left w:val="dotted" w:sz="4" w:space="0" w:color="auto"/>
              <w:bottom w:val="dotted" w:sz="4" w:space="0" w:color="auto"/>
              <w:right w:val="single" w:sz="4" w:space="0" w:color="auto"/>
            </w:tcBorders>
            <w:shd w:val="clear" w:color="auto" w:fill="auto"/>
            <w:noWrap/>
          </w:tcPr>
          <w:p w14:paraId="579BC3F5" w14:textId="77777777" w:rsidR="00132AEC" w:rsidRPr="00200C4F" w:rsidRDefault="00132AEC" w:rsidP="0018784B">
            <w:pPr>
              <w:spacing w:beforeLines="40" w:before="96" w:afterLines="20" w:after="48"/>
              <w:rPr>
                <w:rFonts w:ascii="Arial Narrow" w:hAnsi="Arial Narrow"/>
                <w:sz w:val="18"/>
                <w:szCs w:val="18"/>
              </w:rPr>
            </w:pPr>
          </w:p>
        </w:tc>
      </w:tr>
      <w:tr w:rsidR="00132AEC" w:rsidRPr="005F6AEC" w14:paraId="41649E22" w14:textId="77777777" w:rsidTr="0018784B">
        <w:tc>
          <w:tcPr>
            <w:tcW w:w="482" w:type="pct"/>
            <w:tcBorders>
              <w:top w:val="dotted" w:sz="4" w:space="0" w:color="auto"/>
              <w:left w:val="single" w:sz="4" w:space="0" w:color="auto"/>
              <w:bottom w:val="single" w:sz="4" w:space="0" w:color="auto"/>
              <w:right w:val="dotted" w:sz="4" w:space="0" w:color="auto"/>
            </w:tcBorders>
            <w:shd w:val="clear" w:color="auto" w:fill="auto"/>
            <w:noWrap/>
          </w:tcPr>
          <w:p w14:paraId="213B4851" w14:textId="77777777" w:rsidR="00132AEC" w:rsidRPr="00200C4F" w:rsidRDefault="00132AEC" w:rsidP="0018784B">
            <w:pPr>
              <w:spacing w:beforeLines="40" w:before="96" w:afterLines="20" w:after="48"/>
              <w:rPr>
                <w:rFonts w:ascii="Arial Narrow" w:hAnsi="Arial Narrow"/>
                <w:sz w:val="18"/>
                <w:szCs w:val="18"/>
              </w:rPr>
            </w:pPr>
          </w:p>
        </w:tc>
        <w:tc>
          <w:tcPr>
            <w:tcW w:w="2259" w:type="pct"/>
            <w:tcBorders>
              <w:top w:val="dotted" w:sz="4" w:space="0" w:color="auto"/>
              <w:left w:val="dotted" w:sz="4" w:space="0" w:color="auto"/>
              <w:bottom w:val="single" w:sz="4" w:space="0" w:color="auto"/>
              <w:right w:val="dotted" w:sz="4" w:space="0" w:color="auto"/>
            </w:tcBorders>
            <w:shd w:val="clear" w:color="auto" w:fill="auto"/>
            <w:noWrap/>
          </w:tcPr>
          <w:p w14:paraId="7A521C7F" w14:textId="77777777" w:rsidR="00132AEC" w:rsidRPr="00200C4F" w:rsidRDefault="00132AEC" w:rsidP="0018784B">
            <w:pPr>
              <w:spacing w:beforeLines="40" w:before="96" w:afterLines="20" w:after="48"/>
              <w:rPr>
                <w:rFonts w:ascii="Arial Narrow" w:hAnsi="Arial Narrow"/>
                <w:sz w:val="18"/>
                <w:szCs w:val="18"/>
              </w:rPr>
            </w:pPr>
          </w:p>
        </w:tc>
        <w:tc>
          <w:tcPr>
            <w:tcW w:w="2259" w:type="pct"/>
            <w:tcBorders>
              <w:top w:val="dotted" w:sz="4" w:space="0" w:color="auto"/>
              <w:left w:val="dotted" w:sz="4" w:space="0" w:color="auto"/>
              <w:bottom w:val="single" w:sz="4" w:space="0" w:color="auto"/>
              <w:right w:val="single" w:sz="4" w:space="0" w:color="auto"/>
            </w:tcBorders>
            <w:shd w:val="clear" w:color="auto" w:fill="auto"/>
            <w:noWrap/>
          </w:tcPr>
          <w:p w14:paraId="3B1C2282" w14:textId="77777777" w:rsidR="00132AEC" w:rsidRPr="00200C4F" w:rsidRDefault="00132AEC" w:rsidP="0018784B">
            <w:pPr>
              <w:spacing w:beforeLines="40" w:before="96" w:afterLines="20" w:after="48"/>
              <w:rPr>
                <w:rFonts w:ascii="Arial Narrow" w:hAnsi="Arial Narrow"/>
                <w:sz w:val="18"/>
                <w:szCs w:val="18"/>
              </w:rPr>
            </w:pPr>
          </w:p>
        </w:tc>
      </w:tr>
    </w:tbl>
    <w:p w14:paraId="4C134E13" w14:textId="77777777" w:rsidR="00132AEC" w:rsidRDefault="00132AEC" w:rsidP="00132AEC">
      <w:pPr>
        <w:rPr>
          <w:rFonts w:ascii="Arial Narrow" w:hAnsi="Arial Narrow"/>
          <w:b/>
          <w:i/>
        </w:rPr>
      </w:pPr>
    </w:p>
    <w:p w14:paraId="3C6972F6" w14:textId="77777777" w:rsidR="00132AEC" w:rsidRPr="00A33808" w:rsidRDefault="00132AEC" w:rsidP="00132AEC">
      <w:pPr>
        <w:shd w:val="clear" w:color="auto" w:fill="D9D9D9" w:themeFill="background1" w:themeFillShade="D9"/>
        <w:rPr>
          <w:rFonts w:ascii="Arial Narrow" w:hAnsi="Arial Narrow"/>
          <w:b/>
        </w:rPr>
      </w:pPr>
      <w:r w:rsidRPr="00A33808">
        <w:rPr>
          <w:rFonts w:ascii="Arial Narrow" w:hAnsi="Arial Narrow"/>
          <w:b/>
        </w:rPr>
        <w:t>Pest animals</w:t>
      </w:r>
    </w:p>
    <w:p w14:paraId="246D549B" w14:textId="77777777" w:rsidR="004E7D3C" w:rsidRDefault="004E7D3C" w:rsidP="004E7D3C">
      <w:pPr>
        <w:rPr>
          <w:lang w:val="en-US"/>
        </w:rPr>
      </w:pPr>
      <w:r>
        <w:rPr>
          <w:lang w:val="en-US"/>
        </w:rPr>
        <w:t>Under the</w:t>
      </w:r>
      <w:r w:rsidRPr="00503822">
        <w:rPr>
          <w:lang w:val="en-US"/>
        </w:rPr>
        <w:t xml:space="preserve"> </w:t>
      </w:r>
      <w:r w:rsidRPr="00951FF9">
        <w:rPr>
          <w:i/>
          <w:lang w:val="en-US"/>
        </w:rPr>
        <w:t>Catchment and Land Protection Act 1994</w:t>
      </w:r>
      <w:r w:rsidRPr="00503822">
        <w:rPr>
          <w:lang w:val="en-US"/>
        </w:rPr>
        <w:t xml:space="preserve"> all landowners</w:t>
      </w:r>
      <w:r>
        <w:rPr>
          <w:lang w:val="en-US"/>
        </w:rPr>
        <w:t xml:space="preserve"> must</w:t>
      </w:r>
      <w:r w:rsidRPr="00503822">
        <w:rPr>
          <w:lang w:val="en-US"/>
        </w:rPr>
        <w:t xml:space="preserve"> take reasonable steps to prevent the spread of, and as far as possible eradicate, established pest animals on their land</w:t>
      </w:r>
      <w:r>
        <w:rPr>
          <w:lang w:val="en-US"/>
        </w:rPr>
        <w:t xml:space="preserve">, including, but not limited to </w:t>
      </w:r>
      <w:r w:rsidRPr="00503822">
        <w:rPr>
          <w:lang w:val="en-US"/>
        </w:rPr>
        <w:t>rabbits and foxes.</w:t>
      </w:r>
      <w:r>
        <w:rPr>
          <w:lang w:val="en-US"/>
        </w:rPr>
        <w:t xml:space="preserve"> </w:t>
      </w:r>
    </w:p>
    <w:p w14:paraId="35288A12" w14:textId="5D782123" w:rsidR="00132AEC" w:rsidRPr="00503822" w:rsidRDefault="0093511D" w:rsidP="004E7D3C">
      <w:pPr>
        <w:rPr>
          <w:lang w:val="en-US"/>
        </w:rPr>
      </w:pPr>
      <w:r>
        <w:rPr>
          <w:lang w:val="en-US"/>
        </w:rPr>
        <w:t xml:space="preserve">Under this management plan, all pest animals listed under the </w:t>
      </w:r>
      <w:r w:rsidRPr="00951FF9">
        <w:rPr>
          <w:i/>
          <w:lang w:val="en-US"/>
        </w:rPr>
        <w:t>Catchment and Land Protection Act 1994</w:t>
      </w:r>
      <w:r w:rsidRPr="00503822">
        <w:rPr>
          <w:lang w:val="en-US"/>
        </w:rPr>
        <w:t xml:space="preserve"> </w:t>
      </w:r>
      <w:r>
        <w:rPr>
          <w:lang w:val="en-US"/>
        </w:rPr>
        <w:t>must be controlled, with abundance, activity, and disturbance reduced to negligible levels (including no active rabbit warrens and fox dens)</w:t>
      </w:r>
      <w:r w:rsidR="00132AEC" w:rsidRPr="00503822">
        <w:rPr>
          <w:lang w:val="en-US"/>
        </w:rPr>
        <w:t>.</w:t>
      </w:r>
    </w:p>
    <w:p w14:paraId="5E4B3BE7" w14:textId="3168EB67" w:rsidR="00132AEC" w:rsidRDefault="00132AEC" w:rsidP="00132AEC">
      <w:r w:rsidRPr="00B428A5">
        <w:t xml:space="preserve">Rabbits should be monitored </w:t>
      </w:r>
      <w:r w:rsidR="00A65AB2">
        <w:t xml:space="preserve">at least quarterly </w:t>
      </w:r>
      <w:r w:rsidR="00A65AB2" w:rsidRPr="00B428A5">
        <w:t>and controlled throughout the year</w:t>
      </w:r>
      <w:r w:rsidRPr="00B428A5">
        <w:t>. If</w:t>
      </w:r>
      <w:r w:rsidRPr="006B0FB3">
        <w:t xml:space="preserve"> rabbit activity is detected on the site use an integrated </w:t>
      </w:r>
      <w:r>
        <w:t>approach in accordance with</w:t>
      </w:r>
      <w:r w:rsidRPr="00962468">
        <w:t xml:space="preserve"> </w:t>
      </w:r>
      <w:r w:rsidRPr="00E335EC">
        <w:t xml:space="preserve">DELWP </w:t>
      </w:r>
      <w:r w:rsidR="005A2020">
        <w:rPr>
          <w:i/>
        </w:rPr>
        <w:t>Management standards for native vegetation offset sites, November 2021</w:t>
      </w:r>
      <w:r w:rsidRPr="00E335EC">
        <w:t>– Pest animal management standard,</w:t>
      </w:r>
      <w:r w:rsidRPr="006B0FB3">
        <w:t xml:space="preserve"> which would involve fumigation, hand collapsing of </w:t>
      </w:r>
      <w:r>
        <w:t>burrows and baiting</w:t>
      </w:r>
      <w:r w:rsidRPr="00FB7C48">
        <w:t>. Remove any carcasses to prevent poisoning of native predators.</w:t>
      </w:r>
    </w:p>
    <w:p w14:paraId="2064AA22" w14:textId="54834848" w:rsidR="00132AEC" w:rsidRPr="007F4413" w:rsidRDefault="00132AEC" w:rsidP="00132AEC">
      <w:r w:rsidRPr="00C2466A">
        <w:t xml:space="preserve">Foxes </w:t>
      </w:r>
      <w:r>
        <w:t xml:space="preserve">are a threat to native fauna and </w:t>
      </w:r>
      <w:r w:rsidRPr="00C2466A">
        <w:t xml:space="preserve">should be controlled if found on your property. Fox dens where present </w:t>
      </w:r>
      <w:r w:rsidR="00A65AB2">
        <w:t>must</w:t>
      </w:r>
      <w:r w:rsidRPr="00C2466A">
        <w:t xml:space="preserve"> be </w:t>
      </w:r>
      <w:r w:rsidRPr="007F4413">
        <w:t xml:space="preserve">destroyed through fumigation and hand collapse.  </w:t>
      </w:r>
    </w:p>
    <w:p w14:paraId="2D33B9F6" w14:textId="77777777" w:rsidR="00132AEC" w:rsidRDefault="00132AEC" w:rsidP="00132AEC">
      <w:r w:rsidRPr="007F4413">
        <w:t>Remove rubbish. Disperse artificial piles of logs and rocks that may be used as harbour by pest animals. Do not remove indigenous plants, fallen logs or rocks from the site.</w:t>
      </w:r>
    </w:p>
    <w:p w14:paraId="112942CF" w14:textId="77777777" w:rsidR="00132AEC" w:rsidRDefault="00132AEC" w:rsidP="00132AEC">
      <w:r w:rsidRPr="006B0FB3">
        <w:t>Continue to monit</w:t>
      </w:r>
      <w:r>
        <w:t xml:space="preserve">or and control </w:t>
      </w:r>
      <w:r w:rsidRPr="005223CC">
        <w:t>rabbits and foxes all</w:t>
      </w:r>
      <w:r w:rsidRPr="006B0FB3">
        <w:t xml:space="preserve"> year round as well as any new and emerging pest animals.</w:t>
      </w:r>
    </w:p>
    <w:p w14:paraId="25ADDA8E" w14:textId="7FA49865" w:rsidR="00132AEC" w:rsidRDefault="004E7D3C" w:rsidP="00132AEC">
      <w:pPr>
        <w:rPr>
          <w:rFonts w:ascii="Arial Narrow" w:hAnsi="Arial Narrow"/>
          <w:color w:val="0000FF"/>
        </w:rPr>
      </w:pPr>
      <w:r>
        <w:rPr>
          <w:rFonts w:ascii="Arial Narrow" w:hAnsi="Arial Narrow"/>
          <w:color w:val="0000FF"/>
        </w:rPr>
        <w:t>U</w:t>
      </w:r>
      <w:r w:rsidR="00132AEC" w:rsidRPr="00F921B9">
        <w:rPr>
          <w:rFonts w:ascii="Arial Narrow" w:hAnsi="Arial Narrow"/>
          <w:color w:val="0000FF"/>
        </w:rPr>
        <w:t xml:space="preserve">nder </w:t>
      </w:r>
      <w:r w:rsidR="00132AEC">
        <w:rPr>
          <w:rFonts w:ascii="Arial Narrow" w:hAnsi="Arial Narrow"/>
          <w:color w:val="0000FF"/>
        </w:rPr>
        <w:t>Native Vegetation Credit Register</w:t>
      </w:r>
      <w:r w:rsidR="00132AEC" w:rsidRPr="00F921B9">
        <w:rPr>
          <w:rFonts w:ascii="Arial Narrow" w:hAnsi="Arial Narrow"/>
          <w:color w:val="0000FF"/>
        </w:rPr>
        <w:t xml:space="preserve"> control of rabbits and new and emerging pest animals is a minimum standard and must be included in the table below</w:t>
      </w:r>
    </w:p>
    <w:p w14:paraId="6E3FE097" w14:textId="2397F8D1" w:rsidR="004E7D3C" w:rsidRPr="00B13047" w:rsidRDefault="004E7D3C" w:rsidP="00132AEC">
      <w:pPr>
        <w:rPr>
          <w:rFonts w:ascii="Arial Narrow" w:hAnsi="Arial Narrow"/>
          <w:color w:val="0000FF"/>
        </w:rPr>
      </w:pPr>
      <w:r>
        <w:rPr>
          <w:rFonts w:ascii="Arial Narrow" w:hAnsi="Arial Narrow"/>
          <w:color w:val="0000FF"/>
        </w:rPr>
        <w:t>Add text above, and within table regarding any additional CaLP Act pests that may pose a threat (eg.pigs, wild dogs, goats and hares)</w:t>
      </w:r>
    </w:p>
    <w:p w14:paraId="195A769F" w14:textId="412B1706" w:rsidR="00132AEC" w:rsidRDefault="00454403" w:rsidP="00132AEC">
      <w:pPr>
        <w:rPr>
          <w:rFonts w:ascii="Arial Narrow" w:hAnsi="Arial Narrow"/>
          <w:b/>
        </w:rPr>
      </w:pPr>
      <w:bookmarkStart w:id="39" w:name="_Ref88225680"/>
      <w:r w:rsidRPr="00454403">
        <w:rPr>
          <w:rFonts w:ascii="Arial Narrow" w:hAnsi="Arial Narrow"/>
          <w:b/>
          <w:bCs/>
          <w:iCs/>
          <w:lang w:val="en-US"/>
        </w:rPr>
        <w:t xml:space="preserve">Table </w:t>
      </w:r>
      <w:r w:rsidRPr="00454403">
        <w:rPr>
          <w:rFonts w:ascii="Arial Narrow" w:hAnsi="Arial Narrow"/>
          <w:b/>
          <w:bCs/>
          <w:iCs/>
          <w:lang w:val="en-US"/>
        </w:rPr>
        <w:fldChar w:fldCharType="begin"/>
      </w:r>
      <w:r w:rsidRPr="00454403">
        <w:rPr>
          <w:rFonts w:ascii="Arial Narrow" w:hAnsi="Arial Narrow"/>
          <w:b/>
          <w:bCs/>
          <w:iCs/>
          <w:lang w:val="en-US"/>
        </w:rPr>
        <w:instrText xml:space="preserve"> SEQ Table \* ARABIC </w:instrText>
      </w:r>
      <w:r w:rsidRPr="00454403">
        <w:rPr>
          <w:rFonts w:ascii="Arial Narrow" w:hAnsi="Arial Narrow"/>
          <w:b/>
          <w:bCs/>
          <w:iCs/>
          <w:lang w:val="en-US"/>
        </w:rPr>
        <w:fldChar w:fldCharType="separate"/>
      </w:r>
      <w:r w:rsidR="0062348B">
        <w:rPr>
          <w:rFonts w:ascii="Arial Narrow" w:hAnsi="Arial Narrow"/>
          <w:b/>
          <w:bCs/>
          <w:iCs/>
          <w:noProof/>
          <w:lang w:val="en-US"/>
        </w:rPr>
        <w:t>25</w:t>
      </w:r>
      <w:r w:rsidRPr="00454403">
        <w:rPr>
          <w:rFonts w:ascii="Arial Narrow" w:hAnsi="Arial Narrow"/>
          <w:b/>
          <w:bCs/>
          <w:iCs/>
          <w:lang w:val="en-US"/>
        </w:rPr>
        <w:fldChar w:fldCharType="end"/>
      </w:r>
      <w:bookmarkEnd w:id="39"/>
      <w:r w:rsidR="00132AEC">
        <w:rPr>
          <w:rFonts w:ascii="Arial Narrow" w:hAnsi="Arial Narrow"/>
          <w:b/>
        </w:rPr>
        <w:t xml:space="preserve">: </w:t>
      </w:r>
      <w:r w:rsidR="00132AEC" w:rsidRPr="00A33808">
        <w:rPr>
          <w:rFonts w:ascii="Arial Narrow" w:hAnsi="Arial Narrow"/>
          <w:b/>
        </w:rPr>
        <w:t>Pest animals to be controlled – species, method an</w:t>
      </w:r>
      <w:r w:rsidR="00132AEC" w:rsidRPr="00366109">
        <w:rPr>
          <w:rFonts w:ascii="Arial Narrow" w:hAnsi="Arial Narrow"/>
          <w:b/>
        </w:rPr>
        <w:t>d timing</w:t>
      </w:r>
    </w:p>
    <w:tbl>
      <w:tblPr>
        <w:tblW w:w="5083" w:type="pct"/>
        <w:tblLayout w:type="fixed"/>
        <w:tblLook w:val="0000" w:firstRow="0" w:lastRow="0" w:firstColumn="0" w:lastColumn="0" w:noHBand="0" w:noVBand="0"/>
      </w:tblPr>
      <w:tblGrid>
        <w:gridCol w:w="796"/>
        <w:gridCol w:w="1875"/>
        <w:gridCol w:w="4888"/>
        <w:gridCol w:w="881"/>
      </w:tblGrid>
      <w:tr w:rsidR="00132AEC" w:rsidRPr="005F6AEC" w14:paraId="78B8E856" w14:textId="77777777" w:rsidTr="0018784B">
        <w:tc>
          <w:tcPr>
            <w:tcW w:w="471"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216F4578"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b/>
                <w:sz w:val="18"/>
                <w:szCs w:val="18"/>
              </w:rPr>
              <w:t>Zone</w:t>
            </w:r>
            <w:r w:rsidRPr="00200C4F">
              <w:rPr>
                <w:rFonts w:ascii="Arial Narrow" w:hAnsi="Arial Narrow"/>
                <w:sz w:val="18"/>
                <w:szCs w:val="18"/>
              </w:rPr>
              <w:t>(s)</w:t>
            </w:r>
          </w:p>
        </w:tc>
        <w:tc>
          <w:tcPr>
            <w:tcW w:w="1111"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44C8CA8F"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Common name</w:t>
            </w:r>
          </w:p>
        </w:tc>
        <w:tc>
          <w:tcPr>
            <w:tcW w:w="2896"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660FB21A"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Method</w:t>
            </w:r>
          </w:p>
        </w:tc>
        <w:tc>
          <w:tcPr>
            <w:tcW w:w="522"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03308DB4"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Timing</w:t>
            </w:r>
          </w:p>
        </w:tc>
      </w:tr>
      <w:tr w:rsidR="00132AEC" w:rsidRPr="005F6AEC" w14:paraId="4DEE99C4" w14:textId="77777777" w:rsidTr="0018784B">
        <w:tc>
          <w:tcPr>
            <w:tcW w:w="471" w:type="pct"/>
            <w:tcBorders>
              <w:top w:val="dotted" w:sz="4" w:space="0" w:color="auto"/>
              <w:left w:val="single" w:sz="4" w:space="0" w:color="auto"/>
              <w:bottom w:val="dotted" w:sz="4" w:space="0" w:color="auto"/>
              <w:right w:val="dotted" w:sz="4" w:space="0" w:color="auto"/>
            </w:tcBorders>
          </w:tcPr>
          <w:p w14:paraId="68B6230D"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All</w:t>
            </w:r>
          </w:p>
        </w:tc>
        <w:tc>
          <w:tcPr>
            <w:tcW w:w="1111" w:type="pct"/>
            <w:tcBorders>
              <w:top w:val="dotted" w:sz="4" w:space="0" w:color="auto"/>
              <w:left w:val="dotted" w:sz="4" w:space="0" w:color="auto"/>
              <w:bottom w:val="dotted" w:sz="4" w:space="0" w:color="auto"/>
              <w:right w:val="dotted" w:sz="4" w:space="0" w:color="auto"/>
            </w:tcBorders>
            <w:shd w:val="clear" w:color="auto" w:fill="auto"/>
            <w:noWrap/>
          </w:tcPr>
          <w:p w14:paraId="2E6BAB93"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Rabbits &amp; Foxes</w:t>
            </w:r>
          </w:p>
        </w:tc>
        <w:tc>
          <w:tcPr>
            <w:tcW w:w="2896" w:type="pct"/>
            <w:tcBorders>
              <w:top w:val="dotted" w:sz="4" w:space="0" w:color="auto"/>
              <w:left w:val="dotted" w:sz="4" w:space="0" w:color="auto"/>
              <w:bottom w:val="dotted" w:sz="4" w:space="0" w:color="auto"/>
              <w:right w:val="dotted" w:sz="4" w:space="0" w:color="auto"/>
            </w:tcBorders>
            <w:shd w:val="clear" w:color="auto" w:fill="auto"/>
            <w:noWrap/>
          </w:tcPr>
          <w:p w14:paraId="73A1F7EC"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Fumigation and hand collapse of rabbit burrows and fox dens</w:t>
            </w:r>
          </w:p>
        </w:tc>
        <w:tc>
          <w:tcPr>
            <w:tcW w:w="522" w:type="pct"/>
            <w:tcBorders>
              <w:top w:val="dotted" w:sz="4" w:space="0" w:color="auto"/>
              <w:left w:val="dotted" w:sz="4" w:space="0" w:color="auto"/>
              <w:bottom w:val="dotted" w:sz="4" w:space="0" w:color="auto"/>
              <w:right w:val="single" w:sz="4" w:space="0" w:color="auto"/>
            </w:tcBorders>
            <w:shd w:val="clear" w:color="auto" w:fill="auto"/>
            <w:noWrap/>
          </w:tcPr>
          <w:p w14:paraId="27B10A8D"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Ongoing</w:t>
            </w:r>
          </w:p>
        </w:tc>
      </w:tr>
      <w:tr w:rsidR="00132AEC" w:rsidRPr="005F6AEC" w14:paraId="1DE79CF0" w14:textId="77777777" w:rsidTr="0018784B">
        <w:tc>
          <w:tcPr>
            <w:tcW w:w="471" w:type="pct"/>
            <w:tcBorders>
              <w:top w:val="dotted" w:sz="4" w:space="0" w:color="auto"/>
              <w:left w:val="single" w:sz="4" w:space="0" w:color="auto"/>
              <w:bottom w:val="dotted" w:sz="4" w:space="0" w:color="auto"/>
              <w:right w:val="dotted" w:sz="4" w:space="0" w:color="auto"/>
            </w:tcBorders>
          </w:tcPr>
          <w:p w14:paraId="558DC62C"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All</w:t>
            </w:r>
          </w:p>
        </w:tc>
        <w:tc>
          <w:tcPr>
            <w:tcW w:w="1111" w:type="pct"/>
            <w:tcBorders>
              <w:top w:val="dotted" w:sz="4" w:space="0" w:color="auto"/>
              <w:left w:val="dotted" w:sz="4" w:space="0" w:color="auto"/>
              <w:bottom w:val="dotted" w:sz="4" w:space="0" w:color="auto"/>
              <w:right w:val="dotted" w:sz="4" w:space="0" w:color="auto"/>
            </w:tcBorders>
            <w:shd w:val="clear" w:color="auto" w:fill="auto"/>
            <w:noWrap/>
          </w:tcPr>
          <w:p w14:paraId="3AF87B3F"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Rabbits</w:t>
            </w:r>
          </w:p>
        </w:tc>
        <w:tc>
          <w:tcPr>
            <w:tcW w:w="2896" w:type="pct"/>
            <w:tcBorders>
              <w:top w:val="dotted" w:sz="4" w:space="0" w:color="auto"/>
              <w:left w:val="dotted" w:sz="4" w:space="0" w:color="auto"/>
              <w:bottom w:val="dotted" w:sz="4" w:space="0" w:color="auto"/>
              <w:right w:val="dotted" w:sz="4" w:space="0" w:color="auto"/>
            </w:tcBorders>
            <w:shd w:val="clear" w:color="auto" w:fill="auto"/>
            <w:noWrap/>
          </w:tcPr>
          <w:p w14:paraId="699D03FD"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Baiting</w:t>
            </w:r>
          </w:p>
        </w:tc>
        <w:tc>
          <w:tcPr>
            <w:tcW w:w="522" w:type="pct"/>
            <w:tcBorders>
              <w:top w:val="dotted" w:sz="4" w:space="0" w:color="auto"/>
              <w:left w:val="dotted" w:sz="4" w:space="0" w:color="auto"/>
              <w:bottom w:val="dotted" w:sz="4" w:space="0" w:color="auto"/>
              <w:right w:val="single" w:sz="4" w:space="0" w:color="auto"/>
            </w:tcBorders>
            <w:shd w:val="clear" w:color="auto" w:fill="auto"/>
            <w:noWrap/>
          </w:tcPr>
          <w:p w14:paraId="47AEF486" w14:textId="77777777" w:rsidR="00132AEC" w:rsidRPr="00200C4F" w:rsidRDefault="00132AEC" w:rsidP="0018784B">
            <w:pPr>
              <w:spacing w:beforeLines="40" w:before="96" w:afterLines="20" w:after="48"/>
              <w:rPr>
                <w:rFonts w:ascii="Arial Narrow" w:hAnsi="Arial Narrow"/>
                <w:sz w:val="18"/>
                <w:szCs w:val="18"/>
              </w:rPr>
            </w:pPr>
          </w:p>
        </w:tc>
      </w:tr>
      <w:tr w:rsidR="00132AEC" w:rsidRPr="005F6AEC" w14:paraId="47449A21" w14:textId="77777777" w:rsidTr="0018784B">
        <w:tc>
          <w:tcPr>
            <w:tcW w:w="471" w:type="pct"/>
            <w:tcBorders>
              <w:top w:val="dotted" w:sz="4" w:space="0" w:color="auto"/>
              <w:left w:val="single" w:sz="4" w:space="0" w:color="auto"/>
              <w:bottom w:val="dotted" w:sz="4" w:space="0" w:color="auto"/>
              <w:right w:val="dotted" w:sz="4" w:space="0" w:color="auto"/>
            </w:tcBorders>
          </w:tcPr>
          <w:p w14:paraId="597C5803"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All</w:t>
            </w:r>
          </w:p>
        </w:tc>
        <w:tc>
          <w:tcPr>
            <w:tcW w:w="1111" w:type="pct"/>
            <w:tcBorders>
              <w:top w:val="dotted" w:sz="4" w:space="0" w:color="auto"/>
              <w:left w:val="dotted" w:sz="4" w:space="0" w:color="auto"/>
              <w:bottom w:val="dotted" w:sz="4" w:space="0" w:color="auto"/>
              <w:right w:val="dotted" w:sz="4" w:space="0" w:color="auto"/>
            </w:tcBorders>
            <w:shd w:val="clear" w:color="auto" w:fill="auto"/>
            <w:noWrap/>
          </w:tcPr>
          <w:p w14:paraId="1249471B"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Rabbits</w:t>
            </w:r>
          </w:p>
        </w:tc>
        <w:tc>
          <w:tcPr>
            <w:tcW w:w="2896" w:type="pct"/>
            <w:tcBorders>
              <w:top w:val="dotted" w:sz="4" w:space="0" w:color="auto"/>
              <w:left w:val="dotted" w:sz="4" w:space="0" w:color="auto"/>
              <w:bottom w:val="dotted" w:sz="4" w:space="0" w:color="auto"/>
              <w:right w:val="dotted" w:sz="4" w:space="0" w:color="auto"/>
            </w:tcBorders>
            <w:shd w:val="clear" w:color="auto" w:fill="auto"/>
            <w:noWrap/>
          </w:tcPr>
          <w:p w14:paraId="20398C62"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When baiting  collect and dispose of carcasses to prevent poisoning of native predators</w:t>
            </w:r>
          </w:p>
        </w:tc>
        <w:tc>
          <w:tcPr>
            <w:tcW w:w="522" w:type="pct"/>
            <w:tcBorders>
              <w:top w:val="dotted" w:sz="4" w:space="0" w:color="auto"/>
              <w:left w:val="dotted" w:sz="4" w:space="0" w:color="auto"/>
              <w:bottom w:val="dotted" w:sz="4" w:space="0" w:color="auto"/>
              <w:right w:val="single" w:sz="4" w:space="0" w:color="auto"/>
            </w:tcBorders>
            <w:shd w:val="clear" w:color="auto" w:fill="auto"/>
            <w:noWrap/>
          </w:tcPr>
          <w:p w14:paraId="5ACB6092" w14:textId="77777777" w:rsidR="00132AEC" w:rsidRPr="00200C4F" w:rsidRDefault="00132AEC" w:rsidP="0018784B">
            <w:pPr>
              <w:spacing w:beforeLines="40" w:before="96" w:afterLines="20" w:after="48"/>
              <w:rPr>
                <w:rFonts w:ascii="Arial Narrow" w:hAnsi="Arial Narrow"/>
                <w:sz w:val="18"/>
                <w:szCs w:val="18"/>
              </w:rPr>
            </w:pPr>
          </w:p>
        </w:tc>
      </w:tr>
      <w:tr w:rsidR="00132AEC" w:rsidRPr="005F6AEC" w14:paraId="537276AC" w14:textId="77777777" w:rsidTr="0018784B">
        <w:tc>
          <w:tcPr>
            <w:tcW w:w="471" w:type="pct"/>
            <w:tcBorders>
              <w:top w:val="dotted" w:sz="4" w:space="0" w:color="auto"/>
              <w:left w:val="single" w:sz="4" w:space="0" w:color="auto"/>
              <w:bottom w:val="dotted" w:sz="4" w:space="0" w:color="auto"/>
              <w:right w:val="dotted" w:sz="4" w:space="0" w:color="auto"/>
            </w:tcBorders>
          </w:tcPr>
          <w:p w14:paraId="2DD9BCB4"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All</w:t>
            </w:r>
          </w:p>
        </w:tc>
        <w:tc>
          <w:tcPr>
            <w:tcW w:w="1111" w:type="pct"/>
            <w:tcBorders>
              <w:top w:val="dotted" w:sz="4" w:space="0" w:color="auto"/>
              <w:left w:val="dotted" w:sz="4" w:space="0" w:color="auto"/>
              <w:bottom w:val="dotted" w:sz="4" w:space="0" w:color="auto"/>
              <w:right w:val="dotted" w:sz="4" w:space="0" w:color="auto"/>
            </w:tcBorders>
            <w:shd w:val="clear" w:color="auto" w:fill="auto"/>
            <w:noWrap/>
          </w:tcPr>
          <w:p w14:paraId="152921A1"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Rabbits &amp; Foxes</w:t>
            </w:r>
          </w:p>
        </w:tc>
        <w:tc>
          <w:tcPr>
            <w:tcW w:w="2896" w:type="pct"/>
            <w:tcBorders>
              <w:top w:val="dotted" w:sz="4" w:space="0" w:color="auto"/>
              <w:left w:val="dotted" w:sz="4" w:space="0" w:color="auto"/>
              <w:bottom w:val="dotted" w:sz="4" w:space="0" w:color="auto"/>
              <w:right w:val="dotted" w:sz="4" w:space="0" w:color="auto"/>
            </w:tcBorders>
            <w:shd w:val="clear" w:color="auto" w:fill="auto"/>
            <w:noWrap/>
          </w:tcPr>
          <w:p w14:paraId="65FBE7F7"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Remove rubbish.]</w:t>
            </w:r>
          </w:p>
          <w:p w14:paraId="0BFEDDB4"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Disperse artificial piles of logs and rocks that may be used as harbour by pest animals</w:t>
            </w:r>
          </w:p>
        </w:tc>
        <w:tc>
          <w:tcPr>
            <w:tcW w:w="522" w:type="pct"/>
            <w:tcBorders>
              <w:top w:val="dotted" w:sz="4" w:space="0" w:color="auto"/>
              <w:left w:val="dotted" w:sz="4" w:space="0" w:color="auto"/>
              <w:bottom w:val="dotted" w:sz="4" w:space="0" w:color="auto"/>
              <w:right w:val="single" w:sz="4" w:space="0" w:color="auto"/>
            </w:tcBorders>
            <w:shd w:val="clear" w:color="auto" w:fill="auto"/>
            <w:noWrap/>
          </w:tcPr>
          <w:p w14:paraId="4B8BF63E"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Ongoing</w:t>
            </w:r>
          </w:p>
        </w:tc>
      </w:tr>
      <w:tr w:rsidR="00132AEC" w:rsidRPr="005F6AEC" w14:paraId="50002BB2" w14:textId="77777777" w:rsidTr="0018784B">
        <w:tc>
          <w:tcPr>
            <w:tcW w:w="471" w:type="pct"/>
            <w:tcBorders>
              <w:top w:val="dotted" w:sz="4" w:space="0" w:color="auto"/>
              <w:left w:val="single" w:sz="4" w:space="0" w:color="auto"/>
              <w:bottom w:val="dotted" w:sz="4" w:space="0" w:color="auto"/>
              <w:right w:val="dotted" w:sz="4" w:space="0" w:color="auto"/>
            </w:tcBorders>
          </w:tcPr>
          <w:p w14:paraId="693F8FA1"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All</w:t>
            </w:r>
          </w:p>
        </w:tc>
        <w:tc>
          <w:tcPr>
            <w:tcW w:w="1111" w:type="pct"/>
            <w:tcBorders>
              <w:top w:val="dotted" w:sz="4" w:space="0" w:color="auto"/>
              <w:left w:val="dotted" w:sz="4" w:space="0" w:color="auto"/>
              <w:bottom w:val="dotted" w:sz="4" w:space="0" w:color="auto"/>
              <w:right w:val="dotted" w:sz="4" w:space="0" w:color="auto"/>
            </w:tcBorders>
            <w:shd w:val="clear" w:color="auto" w:fill="auto"/>
            <w:noWrap/>
          </w:tcPr>
          <w:p w14:paraId="467609F3"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Rabbits &amp; foxes</w:t>
            </w:r>
          </w:p>
        </w:tc>
        <w:tc>
          <w:tcPr>
            <w:tcW w:w="2896" w:type="pct"/>
            <w:tcBorders>
              <w:top w:val="dotted" w:sz="4" w:space="0" w:color="auto"/>
              <w:left w:val="dotted" w:sz="4" w:space="0" w:color="auto"/>
              <w:bottom w:val="dotted" w:sz="4" w:space="0" w:color="auto"/>
              <w:right w:val="dotted" w:sz="4" w:space="0" w:color="auto"/>
            </w:tcBorders>
            <w:shd w:val="clear" w:color="auto" w:fill="auto"/>
            <w:noWrap/>
          </w:tcPr>
          <w:p w14:paraId="39688FC9"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Monitor and control</w:t>
            </w:r>
          </w:p>
        </w:tc>
        <w:tc>
          <w:tcPr>
            <w:tcW w:w="522" w:type="pct"/>
            <w:tcBorders>
              <w:top w:val="dotted" w:sz="4" w:space="0" w:color="auto"/>
              <w:left w:val="dotted" w:sz="4" w:space="0" w:color="auto"/>
              <w:bottom w:val="dotted" w:sz="4" w:space="0" w:color="auto"/>
              <w:right w:val="single" w:sz="4" w:space="0" w:color="auto"/>
            </w:tcBorders>
            <w:shd w:val="clear" w:color="auto" w:fill="auto"/>
            <w:noWrap/>
          </w:tcPr>
          <w:p w14:paraId="7B60EA0F"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Ongoing</w:t>
            </w:r>
          </w:p>
        </w:tc>
      </w:tr>
      <w:tr w:rsidR="004E7D3C" w:rsidRPr="005F6AEC" w14:paraId="0789A54D" w14:textId="77777777" w:rsidTr="0018784B">
        <w:tc>
          <w:tcPr>
            <w:tcW w:w="471" w:type="pct"/>
            <w:tcBorders>
              <w:top w:val="dotted" w:sz="4" w:space="0" w:color="auto"/>
              <w:left w:val="single" w:sz="4" w:space="0" w:color="auto"/>
              <w:bottom w:val="dotted" w:sz="4" w:space="0" w:color="auto"/>
              <w:right w:val="dotted" w:sz="4" w:space="0" w:color="auto"/>
            </w:tcBorders>
          </w:tcPr>
          <w:p w14:paraId="1905E176" w14:textId="6984A9C4" w:rsidR="004E7D3C" w:rsidRPr="00200C4F" w:rsidRDefault="004E7D3C" w:rsidP="004E7D3C">
            <w:pPr>
              <w:spacing w:beforeLines="40" w:before="96" w:afterLines="20" w:after="48"/>
              <w:rPr>
                <w:rFonts w:ascii="Arial Narrow" w:hAnsi="Arial Narrow"/>
                <w:sz w:val="18"/>
                <w:szCs w:val="18"/>
              </w:rPr>
            </w:pPr>
            <w:r>
              <w:rPr>
                <w:rFonts w:ascii="Arial Narrow" w:hAnsi="Arial Narrow"/>
                <w:sz w:val="18"/>
                <w:szCs w:val="18"/>
              </w:rPr>
              <w:t>All</w:t>
            </w:r>
          </w:p>
        </w:tc>
        <w:tc>
          <w:tcPr>
            <w:tcW w:w="1111" w:type="pct"/>
            <w:tcBorders>
              <w:top w:val="dotted" w:sz="4" w:space="0" w:color="auto"/>
              <w:left w:val="dotted" w:sz="4" w:space="0" w:color="auto"/>
              <w:bottom w:val="dotted" w:sz="4" w:space="0" w:color="auto"/>
              <w:right w:val="dotted" w:sz="4" w:space="0" w:color="auto"/>
            </w:tcBorders>
            <w:shd w:val="clear" w:color="auto" w:fill="auto"/>
            <w:noWrap/>
          </w:tcPr>
          <w:p w14:paraId="11A72424" w14:textId="3D752487" w:rsidR="004E7D3C" w:rsidRPr="00200C4F" w:rsidRDefault="004E7D3C" w:rsidP="004E7D3C">
            <w:pPr>
              <w:spacing w:beforeLines="40" w:before="96" w:afterLines="20" w:after="48"/>
              <w:rPr>
                <w:rFonts w:ascii="Arial Narrow" w:hAnsi="Arial Narrow"/>
                <w:sz w:val="18"/>
                <w:szCs w:val="18"/>
              </w:rPr>
            </w:pPr>
            <w:r w:rsidRPr="00C062D8">
              <w:rPr>
                <w:rFonts w:ascii="Arial Narrow" w:hAnsi="Arial Narrow"/>
                <w:color w:val="0000FF"/>
              </w:rPr>
              <w:t>Add other</w:t>
            </w:r>
            <w:r>
              <w:rPr>
                <w:rFonts w:ascii="Arial Narrow" w:hAnsi="Arial Narrow"/>
                <w:color w:val="0000FF"/>
              </w:rPr>
              <w:t xml:space="preserve"> CaLP</w:t>
            </w:r>
            <w:r w:rsidRPr="00C062D8">
              <w:rPr>
                <w:rFonts w:ascii="Arial Narrow" w:hAnsi="Arial Narrow"/>
                <w:color w:val="0000FF"/>
              </w:rPr>
              <w:t xml:space="preserve"> species to this table, as </w:t>
            </w:r>
            <w:r w:rsidR="00663D91">
              <w:rPr>
                <w:rFonts w:ascii="Arial Narrow" w:hAnsi="Arial Narrow"/>
                <w:color w:val="0000FF"/>
              </w:rPr>
              <w:t>relevant</w:t>
            </w:r>
            <w:r w:rsidRPr="00C062D8">
              <w:rPr>
                <w:rFonts w:ascii="Arial Narrow" w:hAnsi="Arial Narrow"/>
                <w:color w:val="0000FF"/>
              </w:rPr>
              <w:t xml:space="preserve"> (pigs, goats, hares)</w:t>
            </w:r>
          </w:p>
        </w:tc>
        <w:tc>
          <w:tcPr>
            <w:tcW w:w="2896" w:type="pct"/>
            <w:tcBorders>
              <w:top w:val="dotted" w:sz="4" w:space="0" w:color="auto"/>
              <w:left w:val="dotted" w:sz="4" w:space="0" w:color="auto"/>
              <w:bottom w:val="dotted" w:sz="4" w:space="0" w:color="auto"/>
              <w:right w:val="dotted" w:sz="4" w:space="0" w:color="auto"/>
            </w:tcBorders>
            <w:shd w:val="clear" w:color="auto" w:fill="auto"/>
            <w:noWrap/>
          </w:tcPr>
          <w:p w14:paraId="54223C5D" w14:textId="77777777" w:rsidR="004E7D3C" w:rsidRPr="00200C4F" w:rsidRDefault="004E7D3C" w:rsidP="004E7D3C">
            <w:pPr>
              <w:spacing w:beforeLines="40" w:before="96" w:afterLines="20" w:after="48"/>
              <w:rPr>
                <w:rFonts w:ascii="Arial Narrow" w:hAnsi="Arial Narrow"/>
                <w:sz w:val="18"/>
                <w:szCs w:val="18"/>
              </w:rPr>
            </w:pPr>
          </w:p>
        </w:tc>
        <w:tc>
          <w:tcPr>
            <w:tcW w:w="522" w:type="pct"/>
            <w:tcBorders>
              <w:top w:val="dotted" w:sz="4" w:space="0" w:color="auto"/>
              <w:left w:val="dotted" w:sz="4" w:space="0" w:color="auto"/>
              <w:bottom w:val="dotted" w:sz="4" w:space="0" w:color="auto"/>
              <w:right w:val="single" w:sz="4" w:space="0" w:color="auto"/>
            </w:tcBorders>
            <w:shd w:val="clear" w:color="auto" w:fill="auto"/>
            <w:noWrap/>
          </w:tcPr>
          <w:p w14:paraId="407299F8" w14:textId="77777777" w:rsidR="004E7D3C" w:rsidRPr="00200C4F" w:rsidRDefault="004E7D3C" w:rsidP="004E7D3C">
            <w:pPr>
              <w:spacing w:beforeLines="40" w:before="96" w:afterLines="20" w:after="48"/>
              <w:rPr>
                <w:rFonts w:ascii="Arial Narrow" w:hAnsi="Arial Narrow"/>
                <w:sz w:val="18"/>
                <w:szCs w:val="18"/>
              </w:rPr>
            </w:pPr>
          </w:p>
        </w:tc>
      </w:tr>
      <w:tr w:rsidR="00132AEC" w:rsidRPr="005F6AEC" w14:paraId="54887BC3" w14:textId="77777777" w:rsidTr="0018784B">
        <w:tc>
          <w:tcPr>
            <w:tcW w:w="471" w:type="pct"/>
            <w:tcBorders>
              <w:top w:val="dotted" w:sz="4" w:space="0" w:color="auto"/>
              <w:left w:val="single" w:sz="4" w:space="0" w:color="auto"/>
              <w:bottom w:val="single" w:sz="4" w:space="0" w:color="auto"/>
              <w:right w:val="dotted" w:sz="4" w:space="0" w:color="auto"/>
            </w:tcBorders>
          </w:tcPr>
          <w:p w14:paraId="31993B62"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All</w:t>
            </w:r>
          </w:p>
        </w:tc>
        <w:tc>
          <w:tcPr>
            <w:tcW w:w="1111" w:type="pct"/>
            <w:tcBorders>
              <w:top w:val="dotted" w:sz="4" w:space="0" w:color="auto"/>
              <w:left w:val="dotted" w:sz="4" w:space="0" w:color="auto"/>
              <w:bottom w:val="single" w:sz="4" w:space="0" w:color="auto"/>
              <w:right w:val="dotted" w:sz="4" w:space="0" w:color="auto"/>
            </w:tcBorders>
            <w:shd w:val="clear" w:color="auto" w:fill="auto"/>
            <w:noWrap/>
          </w:tcPr>
          <w:p w14:paraId="5E87F1C5"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New &amp; Emerging pest animals</w:t>
            </w:r>
          </w:p>
        </w:tc>
        <w:tc>
          <w:tcPr>
            <w:tcW w:w="2896" w:type="pct"/>
            <w:tcBorders>
              <w:top w:val="dotted" w:sz="4" w:space="0" w:color="auto"/>
              <w:left w:val="dotted" w:sz="4" w:space="0" w:color="auto"/>
              <w:bottom w:val="single" w:sz="4" w:space="0" w:color="auto"/>
              <w:right w:val="dotted" w:sz="4" w:space="0" w:color="auto"/>
            </w:tcBorders>
            <w:shd w:val="clear" w:color="auto" w:fill="auto"/>
            <w:noWrap/>
          </w:tcPr>
          <w:p w14:paraId="2053043C"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Monitor and control</w:t>
            </w:r>
          </w:p>
        </w:tc>
        <w:tc>
          <w:tcPr>
            <w:tcW w:w="522" w:type="pct"/>
            <w:tcBorders>
              <w:top w:val="dotted" w:sz="4" w:space="0" w:color="auto"/>
              <w:left w:val="dotted" w:sz="4" w:space="0" w:color="auto"/>
              <w:bottom w:val="single" w:sz="4" w:space="0" w:color="auto"/>
              <w:right w:val="single" w:sz="4" w:space="0" w:color="auto"/>
            </w:tcBorders>
            <w:shd w:val="clear" w:color="auto" w:fill="auto"/>
            <w:noWrap/>
          </w:tcPr>
          <w:p w14:paraId="2BD63A54" w14:textId="77777777" w:rsidR="00132AEC" w:rsidRPr="00200C4F" w:rsidRDefault="00132AEC" w:rsidP="0018784B">
            <w:pPr>
              <w:spacing w:beforeLines="40" w:before="96" w:afterLines="20" w:after="48"/>
              <w:rPr>
                <w:rFonts w:ascii="Arial Narrow" w:hAnsi="Arial Narrow"/>
                <w:sz w:val="18"/>
                <w:szCs w:val="18"/>
              </w:rPr>
            </w:pPr>
            <w:r w:rsidRPr="00200C4F">
              <w:rPr>
                <w:rFonts w:ascii="Arial Narrow" w:hAnsi="Arial Narrow"/>
                <w:sz w:val="18"/>
                <w:szCs w:val="18"/>
              </w:rPr>
              <w:t>Ongoing</w:t>
            </w:r>
          </w:p>
        </w:tc>
      </w:tr>
    </w:tbl>
    <w:p w14:paraId="1DF0AEF2" w14:textId="77777777" w:rsidR="00132AEC" w:rsidRDefault="00132AEC" w:rsidP="00132AEC">
      <w:pPr>
        <w:rPr>
          <w:rFonts w:ascii="Arial Narrow" w:hAnsi="Arial Narrow"/>
          <w:b/>
        </w:rPr>
      </w:pPr>
      <w:r>
        <w:rPr>
          <w:rFonts w:ascii="Arial Narrow" w:hAnsi="Arial Narrow"/>
          <w:b/>
        </w:rPr>
        <w:br w:type="page"/>
      </w:r>
    </w:p>
    <w:p w14:paraId="35744D89" w14:textId="77777777" w:rsidR="00132AEC" w:rsidRPr="00A33808" w:rsidRDefault="00132AEC" w:rsidP="00132AEC">
      <w:pPr>
        <w:shd w:val="clear" w:color="auto" w:fill="D9D9D9" w:themeFill="background1" w:themeFillShade="D9"/>
        <w:rPr>
          <w:rFonts w:ascii="Arial Narrow" w:hAnsi="Arial Narrow"/>
          <w:b/>
        </w:rPr>
      </w:pPr>
      <w:r>
        <w:rPr>
          <w:rFonts w:ascii="Arial Narrow" w:hAnsi="Arial Narrow"/>
          <w:b/>
        </w:rPr>
        <w:lastRenderedPageBreak/>
        <w:t>Control ALL high threats</w:t>
      </w:r>
    </w:p>
    <w:p w14:paraId="312A777C" w14:textId="77777777" w:rsidR="00132AEC" w:rsidRDefault="00132AEC" w:rsidP="00132AEC">
      <w:pPr>
        <w:rPr>
          <w:rFonts w:ascii="Arial Narrow" w:hAnsi="Arial Narrow"/>
          <w:color w:val="0000FF"/>
        </w:rPr>
      </w:pPr>
      <w:r>
        <w:rPr>
          <w:rFonts w:ascii="Arial Narrow" w:hAnsi="Arial Narrow"/>
          <w:color w:val="0000FF"/>
        </w:rPr>
        <w:t>[This management action is only applicable where this commitment has been chosen – delete if not applicable</w:t>
      </w:r>
      <w:r w:rsidRPr="00B13047">
        <w:rPr>
          <w:rFonts w:ascii="Arial Narrow" w:hAnsi="Arial Narrow"/>
          <w:color w:val="0000FF"/>
        </w:rPr>
        <w:t>.</w:t>
      </w:r>
    </w:p>
    <w:p w14:paraId="5C7982A3" w14:textId="77777777" w:rsidR="00132AEC" w:rsidRDefault="00132AEC" w:rsidP="00132AEC">
      <w:pPr>
        <w:rPr>
          <w:rFonts w:ascii="Arial Narrow" w:hAnsi="Arial Narrow"/>
          <w:color w:val="0000FF"/>
        </w:rPr>
      </w:pPr>
      <w:r>
        <w:rPr>
          <w:rFonts w:ascii="Arial Narrow" w:hAnsi="Arial Narrow"/>
          <w:color w:val="0000FF"/>
        </w:rPr>
        <w:t>Note i</w:t>
      </w:r>
      <w:r w:rsidRPr="00641830">
        <w:rPr>
          <w:rFonts w:ascii="Arial Narrow" w:hAnsi="Arial Narrow"/>
          <w:color w:val="0000FF"/>
        </w:rPr>
        <w:t>mprovement gain</w:t>
      </w:r>
      <w:r>
        <w:rPr>
          <w:rFonts w:ascii="Arial Narrow" w:hAnsi="Arial Narrow"/>
          <w:color w:val="0000FF"/>
        </w:rPr>
        <w:t xml:space="preserve"> </w:t>
      </w:r>
      <w:r w:rsidRPr="00BC0BEB">
        <w:rPr>
          <w:rFonts w:ascii="Arial Narrow" w:hAnsi="Arial Narrow"/>
          <w:bCs/>
          <w:color w:val="0000FF"/>
        </w:rPr>
        <w:t>and eligibility for revegetation as an offset site is not available</w:t>
      </w:r>
      <w:r w:rsidRPr="00EF03A3">
        <w:rPr>
          <w:rFonts w:ascii="Arial Narrow" w:hAnsi="Arial Narrow"/>
          <w:color w:val="0000FF"/>
        </w:rPr>
        <w:t xml:space="preserve"> if a land manager is unable to control ALL high threats to establishing and achieving revegetation </w:t>
      </w:r>
      <w:r w:rsidRPr="00762C61">
        <w:rPr>
          <w:rFonts w:ascii="Arial Narrow" w:hAnsi="Arial Narrow"/>
          <w:color w:val="0000FF"/>
        </w:rPr>
        <w:t>targets</w:t>
      </w:r>
      <w:r w:rsidRPr="00641830">
        <w:rPr>
          <w:rFonts w:ascii="Arial Narrow" w:hAnsi="Arial Narrow"/>
          <w:color w:val="0000FF"/>
        </w:rPr>
        <w:t>.</w:t>
      </w:r>
      <w:r>
        <w:rPr>
          <w:rFonts w:ascii="Arial Narrow" w:hAnsi="Arial Narrow"/>
          <w:color w:val="0000FF"/>
        </w:rPr>
        <w:t xml:space="preserve"> </w:t>
      </w:r>
      <w:r w:rsidRPr="00641830">
        <w:rPr>
          <w:rFonts w:ascii="Arial Narrow" w:hAnsi="Arial Narrow"/>
          <w:color w:val="0000FF"/>
        </w:rPr>
        <w:t>If a manager has committed to controlling all high threats, the site management plan must contain the additional information as per</w:t>
      </w:r>
      <w:r>
        <w:rPr>
          <w:rFonts w:ascii="Arial Narrow" w:hAnsi="Arial Narrow"/>
          <w:color w:val="0000FF"/>
        </w:rPr>
        <w:t xml:space="preserve"> the Native vegetation gain scoring manual V2. Refer to sections 3.9.3, 4.3, 5, Appendix 2 – Freehold Land and Appendix 3 – Crown Land and information below for details]</w:t>
      </w:r>
    </w:p>
    <w:p w14:paraId="4FC6B946" w14:textId="77777777" w:rsidR="00132AEC" w:rsidRDefault="00132AEC" w:rsidP="00132AEC">
      <w:r>
        <w:t>All high threats to native vegetation condition improvement including establishing and achieving revegetation targets,</w:t>
      </w:r>
      <w:r w:rsidRPr="001220EA">
        <w:t xml:space="preserve"> threats to soil structure, natural water flow, vegetation condition</w:t>
      </w:r>
      <w:r>
        <w:t xml:space="preserve"> and</w:t>
      </w:r>
      <w:r w:rsidRPr="001220EA">
        <w:t xml:space="preserve"> the recruitment cycle</w:t>
      </w:r>
      <w:r>
        <w:t xml:space="preserve"> </w:t>
      </w:r>
      <w:r w:rsidRPr="001220EA">
        <w:t xml:space="preserve">and </w:t>
      </w:r>
      <w:r>
        <w:t>must be controlled, typical high threats requiring control include:</w:t>
      </w:r>
    </w:p>
    <w:p w14:paraId="6529DCC5" w14:textId="2DFFB700" w:rsidR="00096548" w:rsidRDefault="00B8702E" w:rsidP="00BC0BEB">
      <w:pPr>
        <w:pStyle w:val="ListParagraph"/>
        <w:numPr>
          <w:ilvl w:val="0"/>
          <w:numId w:val="40"/>
        </w:numPr>
        <w:spacing w:before="0" w:line="240" w:lineRule="auto"/>
        <w:ind w:left="720"/>
      </w:pPr>
      <w:r>
        <w:t xml:space="preserve">In addition to pests listed under the </w:t>
      </w:r>
      <w:r w:rsidRPr="00C062D8">
        <w:rPr>
          <w:i/>
          <w:iCs/>
        </w:rPr>
        <w:t>Catchment and Land Protection Act 1994</w:t>
      </w:r>
      <w:r>
        <w:t xml:space="preserve">, </w:t>
      </w:r>
      <w:r w:rsidRPr="00D234A2">
        <w:t xml:space="preserve">grazing threats from </w:t>
      </w:r>
      <w:r>
        <w:t xml:space="preserve">species not listed under the </w:t>
      </w:r>
      <w:r w:rsidRPr="00C062D8">
        <w:t xml:space="preserve">Act, </w:t>
      </w:r>
      <w:r>
        <w:t xml:space="preserve">but considered as a pest animal due to their known environmental impact, such as </w:t>
      </w:r>
      <w:r w:rsidRPr="00D234A2">
        <w:t>deer</w:t>
      </w:r>
      <w:r>
        <w:t xml:space="preserve"> and </w:t>
      </w:r>
      <w:r w:rsidRPr="00D234A2">
        <w:t>horses</w:t>
      </w:r>
    </w:p>
    <w:p w14:paraId="1207603D" w14:textId="77777777" w:rsidR="00096548" w:rsidRDefault="00096548" w:rsidP="00BC0BEB">
      <w:pPr>
        <w:pStyle w:val="ListParagraph"/>
        <w:numPr>
          <w:ilvl w:val="0"/>
          <w:numId w:val="40"/>
        </w:numPr>
        <w:spacing w:before="0" w:line="240" w:lineRule="auto"/>
        <w:ind w:left="720"/>
      </w:pPr>
      <w:r w:rsidRPr="00D234A2">
        <w:t>overgrazing by native animals including kangaroos</w:t>
      </w:r>
      <w:r>
        <w:t>, wallabies and possums</w:t>
      </w:r>
    </w:p>
    <w:p w14:paraId="1C6D8675" w14:textId="77777777" w:rsidR="00132AEC" w:rsidRDefault="00132AEC" w:rsidP="00132AEC">
      <w:pPr>
        <w:pStyle w:val="ListParagraph"/>
        <w:numPr>
          <w:ilvl w:val="0"/>
          <w:numId w:val="40"/>
        </w:numPr>
        <w:spacing w:before="0" w:line="240" w:lineRule="auto"/>
        <w:ind w:left="720"/>
      </w:pPr>
      <w:r>
        <w:t>inappropriate fire or flood regime</w:t>
      </w:r>
    </w:p>
    <w:p w14:paraId="30CBFC7D" w14:textId="77777777" w:rsidR="00132AEC" w:rsidRDefault="00132AEC" w:rsidP="00132AEC">
      <w:pPr>
        <w:pStyle w:val="ListParagraph"/>
        <w:numPr>
          <w:ilvl w:val="0"/>
          <w:numId w:val="40"/>
        </w:numPr>
        <w:spacing w:before="0" w:line="240" w:lineRule="auto"/>
        <w:ind w:left="720"/>
      </w:pPr>
      <w:r>
        <w:t>inappropriate drainage</w:t>
      </w:r>
    </w:p>
    <w:p w14:paraId="1CA213EA" w14:textId="77777777" w:rsidR="00132AEC" w:rsidRDefault="00132AEC" w:rsidP="00132AEC">
      <w:pPr>
        <w:pStyle w:val="ListParagraph"/>
        <w:numPr>
          <w:ilvl w:val="0"/>
          <w:numId w:val="40"/>
        </w:numPr>
        <w:spacing w:before="0" w:line="240" w:lineRule="auto"/>
        <w:ind w:left="720"/>
      </w:pPr>
      <w:r>
        <w:t>threats to condition from vehicles including motorbikes</w:t>
      </w:r>
    </w:p>
    <w:p w14:paraId="10E2BCF2" w14:textId="0BB98422" w:rsidR="00132AEC" w:rsidRDefault="00132AEC" w:rsidP="00132AEC">
      <w:pPr>
        <w:pStyle w:val="ListParagraph"/>
        <w:numPr>
          <w:ilvl w:val="0"/>
          <w:numId w:val="40"/>
        </w:numPr>
        <w:spacing w:before="0" w:line="240" w:lineRule="auto"/>
        <w:ind w:left="720"/>
      </w:pPr>
      <w:r>
        <w:t>illegal firewood collection / tree/log</w:t>
      </w:r>
      <w:r w:rsidR="006540E3">
        <w:t xml:space="preserve"> cutting or</w:t>
      </w:r>
      <w:r>
        <w:t xml:space="preserve"> harvesting</w:t>
      </w:r>
    </w:p>
    <w:p w14:paraId="65774795" w14:textId="77777777" w:rsidR="00132AEC" w:rsidRPr="00D234A2" w:rsidRDefault="00132AEC" w:rsidP="00132AEC">
      <w:pPr>
        <w:pStyle w:val="ListParagraph"/>
        <w:numPr>
          <w:ilvl w:val="0"/>
          <w:numId w:val="40"/>
        </w:numPr>
        <w:spacing w:before="0" w:line="240" w:lineRule="auto"/>
        <w:ind w:left="720"/>
      </w:pPr>
      <w:r>
        <w:t>other threats as identified or that may appear during the 10-year active management period.</w:t>
      </w:r>
      <w:r w:rsidRPr="00D234A2">
        <w:t xml:space="preserve">  </w:t>
      </w:r>
    </w:p>
    <w:p w14:paraId="0BA5DB41" w14:textId="12FFA9F2" w:rsidR="006540E3" w:rsidRDefault="0009613D" w:rsidP="00132AEC">
      <w:pPr>
        <w:rPr>
          <w:rFonts w:ascii="Arial Narrow" w:hAnsi="Arial Narrow"/>
          <w:color w:val="0000FF"/>
        </w:rPr>
      </w:pPr>
      <w:r w:rsidRPr="0034164C">
        <w:rPr>
          <w:rFonts w:ascii="Arial Narrow" w:hAnsi="Arial Narrow"/>
          <w:color w:val="0000FF"/>
        </w:rPr>
        <w:t xml:space="preserve">The aim of this commitment is for the landowner to go above and beyond that otherwise required by a standard management commitments, such as weed control and control of </w:t>
      </w:r>
      <w:r>
        <w:rPr>
          <w:rFonts w:ascii="Arial Narrow" w:hAnsi="Arial Narrow"/>
          <w:color w:val="0000FF"/>
        </w:rPr>
        <w:t>CaLP Act pest animals</w:t>
      </w:r>
      <w:r w:rsidRPr="0034164C">
        <w:rPr>
          <w:rFonts w:ascii="Arial Narrow" w:hAnsi="Arial Narrow"/>
          <w:color w:val="0000FF"/>
        </w:rPr>
        <w:t>. Where high threats are described elsewhere in the Management Plan</w:t>
      </w:r>
      <w:r>
        <w:rPr>
          <w:rFonts w:ascii="Arial Narrow" w:hAnsi="Arial Narrow"/>
          <w:color w:val="0000FF"/>
        </w:rPr>
        <w:t xml:space="preserve"> (</w:t>
      </w:r>
      <w:r w:rsidR="231DD245" w:rsidRPr="0D89BD51">
        <w:rPr>
          <w:rFonts w:ascii="Arial Narrow" w:hAnsi="Arial Narrow"/>
          <w:color w:val="0000FF"/>
        </w:rPr>
        <w:t>e.g.</w:t>
      </w:r>
      <w:r>
        <w:rPr>
          <w:rFonts w:ascii="Arial Narrow" w:hAnsi="Arial Narrow"/>
          <w:color w:val="0000FF"/>
        </w:rPr>
        <w:t xml:space="preserve"> weeds, rabbits)</w:t>
      </w:r>
      <w:r w:rsidRPr="0034164C">
        <w:rPr>
          <w:rFonts w:ascii="Arial Narrow" w:hAnsi="Arial Narrow"/>
          <w:color w:val="0000FF"/>
        </w:rPr>
        <w:t xml:space="preserve">, they </w:t>
      </w:r>
      <w:r>
        <w:rPr>
          <w:rFonts w:ascii="Arial Narrow" w:hAnsi="Arial Narrow"/>
          <w:color w:val="0000FF"/>
        </w:rPr>
        <w:t xml:space="preserve">should </w:t>
      </w:r>
      <w:r w:rsidRPr="0034164C">
        <w:rPr>
          <w:rFonts w:ascii="Arial Narrow" w:hAnsi="Arial Narrow"/>
          <w:color w:val="0000FF"/>
        </w:rPr>
        <w:t>not be re-listed here</w:t>
      </w:r>
      <w:r w:rsidR="006540E3" w:rsidRPr="0034164C">
        <w:rPr>
          <w:rFonts w:ascii="Arial Narrow" w:hAnsi="Arial Narrow"/>
          <w:color w:val="0000FF"/>
        </w:rPr>
        <w:t xml:space="preserve">. </w:t>
      </w:r>
      <w:r w:rsidR="006540E3">
        <w:rPr>
          <w:rFonts w:ascii="Arial Narrow" w:hAnsi="Arial Narrow"/>
          <w:color w:val="0000FF"/>
        </w:rPr>
        <w:t>Rather, this section must outline other high threats that may be present (</w:t>
      </w:r>
      <w:r w:rsidR="6645A90C" w:rsidRPr="0D89BD51">
        <w:rPr>
          <w:rFonts w:ascii="Arial Narrow" w:hAnsi="Arial Narrow"/>
          <w:color w:val="0000FF"/>
        </w:rPr>
        <w:t>e.g.</w:t>
      </w:r>
      <w:r w:rsidR="006540E3">
        <w:rPr>
          <w:rFonts w:ascii="Arial Narrow" w:hAnsi="Arial Narrow"/>
          <w:color w:val="0000FF"/>
        </w:rPr>
        <w:t xml:space="preserve"> over-abundant macropods), and how they will be controlled.</w:t>
      </w:r>
      <w:r w:rsidR="006540E3" w:rsidRPr="00200C4F">
        <w:rPr>
          <w:rFonts w:ascii="Arial Narrow" w:hAnsi="Arial Narrow"/>
          <w:color w:val="0000FF"/>
        </w:rPr>
        <w:t xml:space="preserve"> </w:t>
      </w:r>
    </w:p>
    <w:p w14:paraId="683C7444" w14:textId="7F41575D" w:rsidR="00132AEC" w:rsidRPr="00200C4F" w:rsidRDefault="00132AEC" w:rsidP="00132AEC">
      <w:pPr>
        <w:rPr>
          <w:rFonts w:ascii="Arial Narrow" w:hAnsi="Arial Narrow"/>
          <w:color w:val="0000FF"/>
        </w:rPr>
      </w:pPr>
      <w:r w:rsidRPr="00200C4F">
        <w:rPr>
          <w:rFonts w:ascii="Arial Narrow" w:hAnsi="Arial Narrow"/>
          <w:color w:val="0000FF"/>
        </w:rPr>
        <w:t>Refer to the Assessment Report template for further information regarding threats, examples and the quantification of improvement gains for controlling all high threats.</w:t>
      </w:r>
    </w:p>
    <w:p w14:paraId="647EAC00" w14:textId="77777777" w:rsidR="00132AEC" w:rsidRPr="00B13047" w:rsidRDefault="00132AEC" w:rsidP="00132AEC">
      <w:pPr>
        <w:rPr>
          <w:rFonts w:ascii="Arial Narrow" w:hAnsi="Arial Narrow"/>
          <w:color w:val="0000FF"/>
        </w:rPr>
      </w:pPr>
      <w:r w:rsidRPr="00B13047">
        <w:rPr>
          <w:rFonts w:ascii="Arial Narrow" w:hAnsi="Arial Narrow"/>
          <w:color w:val="0000FF"/>
        </w:rPr>
        <w:t>Describe</w:t>
      </w:r>
      <w:r>
        <w:rPr>
          <w:rFonts w:ascii="Arial Narrow" w:hAnsi="Arial Narrow"/>
          <w:color w:val="0000FF"/>
        </w:rPr>
        <w:t xml:space="preserve"> all current and potential high threats and include management actions for their control</w:t>
      </w:r>
      <w:r w:rsidRPr="00B13047">
        <w:rPr>
          <w:rFonts w:ascii="Arial Narrow" w:hAnsi="Arial Narrow"/>
          <w:color w:val="0000FF"/>
        </w:rPr>
        <w:t>.</w:t>
      </w:r>
    </w:p>
    <w:p w14:paraId="1ABAC589" w14:textId="77777777" w:rsidR="00132AEC" w:rsidRDefault="00132AEC" w:rsidP="00132AEC">
      <w:pPr>
        <w:rPr>
          <w:rFonts w:ascii="Arial Narrow" w:hAnsi="Arial Narrow"/>
          <w:color w:val="0000FF"/>
        </w:rPr>
      </w:pPr>
      <w:r>
        <w:rPr>
          <w:rFonts w:ascii="Arial Narrow" w:hAnsi="Arial Narrow"/>
          <w:color w:val="0000FF"/>
        </w:rPr>
        <w:t>I</w:t>
      </w:r>
      <w:r w:rsidRPr="0045330B">
        <w:rPr>
          <w:rFonts w:ascii="Arial Narrow" w:hAnsi="Arial Narrow"/>
          <w:color w:val="0000FF"/>
        </w:rPr>
        <w:t>nclude enough information so that the land</w:t>
      </w:r>
      <w:r>
        <w:rPr>
          <w:rFonts w:ascii="Arial Narrow" w:hAnsi="Arial Narrow"/>
          <w:color w:val="0000FF"/>
        </w:rPr>
        <w:t>o</w:t>
      </w:r>
      <w:r w:rsidRPr="0045330B">
        <w:rPr>
          <w:rFonts w:ascii="Arial Narrow" w:hAnsi="Arial Narrow"/>
          <w:color w:val="0000FF"/>
        </w:rPr>
        <w:t>wner is aware of current and potential high threats, and how to control them</w:t>
      </w:r>
      <w:r>
        <w:rPr>
          <w:rFonts w:ascii="Arial Narrow" w:hAnsi="Arial Narrow"/>
          <w:color w:val="0000FF"/>
        </w:rPr>
        <w:t xml:space="preserve">. Include actions for monitoring for new high threats and developing </w:t>
      </w:r>
      <w:r w:rsidRPr="00016DAA">
        <w:rPr>
          <w:rFonts w:ascii="Arial Narrow" w:hAnsi="Arial Narrow"/>
          <w:color w:val="0000FF"/>
        </w:rPr>
        <w:t xml:space="preserve">an integrated program of </w:t>
      </w:r>
      <w:r>
        <w:rPr>
          <w:rFonts w:ascii="Arial Narrow" w:hAnsi="Arial Narrow"/>
          <w:color w:val="0000FF"/>
        </w:rPr>
        <w:t xml:space="preserve">management and control actions for each new threat that is identified. </w:t>
      </w:r>
    </w:p>
    <w:p w14:paraId="404B1B32" w14:textId="77777777" w:rsidR="00132AEC" w:rsidRPr="00027858" w:rsidRDefault="00132AEC" w:rsidP="00132AEC">
      <w:pPr>
        <w:rPr>
          <w:rFonts w:ascii="Arial Narrow" w:hAnsi="Arial Narrow"/>
          <w:color w:val="0000FF"/>
        </w:rPr>
      </w:pPr>
      <w:r w:rsidRPr="00027858">
        <w:rPr>
          <w:rFonts w:ascii="Arial Narrow" w:hAnsi="Arial Narrow"/>
          <w:color w:val="0000FF"/>
        </w:rPr>
        <w:t>If a landowner or land manager has committed to controlling all high threats, the site management plan must contain the following additional information:</w:t>
      </w:r>
    </w:p>
    <w:p w14:paraId="1C5F2E80" w14:textId="77777777" w:rsidR="00132AEC" w:rsidRPr="00027858" w:rsidRDefault="00132AEC" w:rsidP="00132AEC">
      <w:pPr>
        <w:pStyle w:val="ListParagraph"/>
        <w:numPr>
          <w:ilvl w:val="0"/>
          <w:numId w:val="40"/>
        </w:numPr>
        <w:spacing w:before="0" w:line="240" w:lineRule="auto"/>
        <w:ind w:left="720"/>
        <w:rPr>
          <w:rFonts w:ascii="Arial Narrow" w:hAnsi="Arial Narrow"/>
          <w:color w:val="0000FF"/>
        </w:rPr>
      </w:pPr>
      <w:r w:rsidRPr="00027858">
        <w:rPr>
          <w:rFonts w:ascii="Arial Narrow" w:hAnsi="Arial Narrow"/>
          <w:color w:val="0000FF"/>
        </w:rPr>
        <w:t xml:space="preserve">identification of all on-site threats (e.g. </w:t>
      </w:r>
      <w:r>
        <w:rPr>
          <w:rFonts w:ascii="Arial Narrow" w:hAnsi="Arial Narrow"/>
          <w:color w:val="0000FF"/>
        </w:rPr>
        <w:t xml:space="preserve">grazing and browsing </w:t>
      </w:r>
      <w:r w:rsidRPr="00027858">
        <w:rPr>
          <w:rFonts w:ascii="Arial Narrow" w:hAnsi="Arial Narrow"/>
          <w:color w:val="0000FF"/>
        </w:rPr>
        <w:t xml:space="preserve">threats from introduced </w:t>
      </w:r>
      <w:r>
        <w:rPr>
          <w:rFonts w:ascii="Arial Narrow" w:hAnsi="Arial Narrow"/>
          <w:color w:val="0000FF"/>
        </w:rPr>
        <w:t xml:space="preserve">and native herbivores </w:t>
      </w:r>
      <w:r w:rsidRPr="00027858">
        <w:rPr>
          <w:rFonts w:ascii="Arial Narrow" w:hAnsi="Arial Narrow"/>
          <w:color w:val="0000FF"/>
        </w:rPr>
        <w:t xml:space="preserve">including </w:t>
      </w:r>
      <w:r>
        <w:rPr>
          <w:rFonts w:ascii="Arial Narrow" w:hAnsi="Arial Narrow"/>
          <w:color w:val="0000FF"/>
        </w:rPr>
        <w:t xml:space="preserve">deer, </w:t>
      </w:r>
      <w:r w:rsidRPr="00027858">
        <w:rPr>
          <w:rFonts w:ascii="Arial Narrow" w:hAnsi="Arial Narrow"/>
          <w:color w:val="0000FF"/>
        </w:rPr>
        <w:t>kangaroos, wallabies and possums,</w:t>
      </w:r>
      <w:r>
        <w:rPr>
          <w:rFonts w:ascii="Arial Narrow" w:hAnsi="Arial Narrow"/>
          <w:color w:val="0000FF"/>
        </w:rPr>
        <w:t xml:space="preserve"> high threat weeds,</w:t>
      </w:r>
      <w:r w:rsidRPr="00027858">
        <w:rPr>
          <w:rFonts w:ascii="Arial Narrow" w:hAnsi="Arial Narrow"/>
          <w:color w:val="0000FF"/>
        </w:rPr>
        <w:t xml:space="preserve"> inappropriate fire or flood regime, other threats as identified)</w:t>
      </w:r>
    </w:p>
    <w:p w14:paraId="0A87961B" w14:textId="77777777" w:rsidR="00132AEC" w:rsidRPr="00016DAA" w:rsidRDefault="00132AEC" w:rsidP="00132AEC">
      <w:pPr>
        <w:pStyle w:val="ListParagraph"/>
        <w:numPr>
          <w:ilvl w:val="0"/>
          <w:numId w:val="40"/>
        </w:numPr>
        <w:spacing w:before="0" w:line="240" w:lineRule="auto"/>
        <w:ind w:left="720"/>
        <w:rPr>
          <w:rFonts w:ascii="Arial Narrow" w:hAnsi="Arial Narrow"/>
          <w:color w:val="0000FF"/>
        </w:rPr>
      </w:pPr>
      <w:r w:rsidRPr="00027858">
        <w:rPr>
          <w:rFonts w:ascii="Arial Narrow" w:hAnsi="Arial Narrow"/>
          <w:color w:val="0000FF"/>
        </w:rPr>
        <w:t>the level of risk of each threat to</w:t>
      </w:r>
      <w:r>
        <w:rPr>
          <w:rFonts w:ascii="Arial Narrow" w:hAnsi="Arial Narrow"/>
          <w:color w:val="0000FF"/>
        </w:rPr>
        <w:t xml:space="preserve"> establishing and achieving revegetation targets</w:t>
      </w:r>
    </w:p>
    <w:p w14:paraId="0E9646BB" w14:textId="77777777" w:rsidR="00132AEC" w:rsidRDefault="00132AEC" w:rsidP="00132AEC">
      <w:pPr>
        <w:pStyle w:val="ListParagraph"/>
        <w:numPr>
          <w:ilvl w:val="0"/>
          <w:numId w:val="40"/>
        </w:numPr>
        <w:spacing w:before="0" w:line="240" w:lineRule="auto"/>
        <w:ind w:left="720"/>
        <w:rPr>
          <w:rFonts w:ascii="Arial Narrow" w:hAnsi="Arial Narrow"/>
          <w:color w:val="0000FF"/>
        </w:rPr>
      </w:pPr>
      <w:r w:rsidRPr="00016DAA">
        <w:rPr>
          <w:rFonts w:ascii="Arial Narrow" w:hAnsi="Arial Narrow"/>
          <w:color w:val="0000FF"/>
        </w:rPr>
        <w:t xml:space="preserve">ongoing monitoring for presence, activity and disturbance from introduced </w:t>
      </w:r>
      <w:r>
        <w:rPr>
          <w:rFonts w:ascii="Arial Narrow" w:hAnsi="Arial Narrow"/>
          <w:color w:val="0000FF"/>
        </w:rPr>
        <w:t>and native herbivores</w:t>
      </w:r>
      <w:r w:rsidRPr="00016DAA">
        <w:rPr>
          <w:rFonts w:ascii="Arial Narrow" w:hAnsi="Arial Narrow"/>
          <w:color w:val="0000FF"/>
        </w:rPr>
        <w:t xml:space="preserve"> or for relevant threat</w:t>
      </w:r>
    </w:p>
    <w:p w14:paraId="36241AE6" w14:textId="77777777" w:rsidR="00132AEC" w:rsidRPr="00016DAA" w:rsidRDefault="00132AEC" w:rsidP="00132AEC">
      <w:pPr>
        <w:pStyle w:val="ListParagraph"/>
        <w:numPr>
          <w:ilvl w:val="0"/>
          <w:numId w:val="40"/>
        </w:numPr>
        <w:spacing w:before="0" w:line="240" w:lineRule="auto"/>
        <w:ind w:left="720"/>
        <w:rPr>
          <w:rFonts w:ascii="Arial Narrow" w:hAnsi="Arial Narrow"/>
          <w:color w:val="0000FF"/>
        </w:rPr>
      </w:pPr>
      <w:r>
        <w:rPr>
          <w:rFonts w:ascii="Arial Narrow" w:hAnsi="Arial Narrow"/>
          <w:color w:val="0000FF"/>
        </w:rPr>
        <w:t>where possible an indication of numbers of and/or activity level and impact of threat at time of monitoring</w:t>
      </w:r>
    </w:p>
    <w:p w14:paraId="2228AE6A" w14:textId="77777777" w:rsidR="00132AEC" w:rsidRPr="00016DAA" w:rsidRDefault="00132AEC" w:rsidP="00132AEC">
      <w:pPr>
        <w:pStyle w:val="ListParagraph"/>
        <w:numPr>
          <w:ilvl w:val="0"/>
          <w:numId w:val="40"/>
        </w:numPr>
        <w:spacing w:before="0" w:line="240" w:lineRule="auto"/>
        <w:ind w:left="720"/>
        <w:rPr>
          <w:rFonts w:ascii="Arial Narrow" w:hAnsi="Arial Narrow"/>
          <w:color w:val="0000FF"/>
        </w:rPr>
      </w:pPr>
      <w:r w:rsidRPr="00016DAA">
        <w:rPr>
          <w:rFonts w:ascii="Arial Narrow" w:hAnsi="Arial Narrow"/>
          <w:color w:val="0000FF"/>
        </w:rPr>
        <w:t xml:space="preserve">an integrated program of management and control </w:t>
      </w:r>
      <w:r w:rsidRPr="004123F3">
        <w:rPr>
          <w:rFonts w:ascii="Arial Narrow" w:hAnsi="Arial Narrow"/>
          <w:color w:val="0000FF"/>
        </w:rPr>
        <w:t>actions</w:t>
      </w:r>
      <w:r w:rsidRPr="00200C4F">
        <w:rPr>
          <w:rFonts w:ascii="Arial Narrow" w:hAnsi="Arial Narrow"/>
          <w:color w:val="0000FF"/>
        </w:rPr>
        <w:t xml:space="preserve"> to adequately control each threat</w:t>
      </w:r>
      <w:r w:rsidRPr="00016DAA">
        <w:rPr>
          <w:rFonts w:ascii="Arial Narrow" w:hAnsi="Arial Narrow"/>
          <w:color w:val="0000FF"/>
        </w:rPr>
        <w:t>. The program must be integrated to ensure all identified threats are addressed and managed through coordinated actions and at multiple times throughout each management year to ensure the control of all threats is sustained. The land manager must be able to demonstrate that the control actions can be maintained in the long-term</w:t>
      </w:r>
    </w:p>
    <w:p w14:paraId="0DB7EF94" w14:textId="77777777" w:rsidR="00132AEC" w:rsidRPr="00016DAA" w:rsidRDefault="00132AEC" w:rsidP="00132AEC">
      <w:pPr>
        <w:pStyle w:val="ListParagraph"/>
        <w:numPr>
          <w:ilvl w:val="0"/>
          <w:numId w:val="40"/>
        </w:numPr>
        <w:spacing w:before="0" w:line="240" w:lineRule="auto"/>
        <w:ind w:left="720"/>
        <w:rPr>
          <w:rFonts w:ascii="Arial Narrow" w:hAnsi="Arial Narrow"/>
          <w:color w:val="0000FF"/>
        </w:rPr>
      </w:pPr>
      <w:r w:rsidRPr="00016DAA">
        <w:rPr>
          <w:rFonts w:ascii="Arial Narrow" w:hAnsi="Arial Narrow"/>
          <w:color w:val="0000FF"/>
        </w:rPr>
        <w:t>controlling introduced animals and native herbivores must be through the necessary approvals required under relevant legislation</w:t>
      </w:r>
    </w:p>
    <w:p w14:paraId="646EB6C9" w14:textId="77777777" w:rsidR="00132AEC" w:rsidRPr="0009794E" w:rsidRDefault="00132AEC" w:rsidP="00132AEC">
      <w:pPr>
        <w:pStyle w:val="ListParagraph"/>
        <w:numPr>
          <w:ilvl w:val="0"/>
          <w:numId w:val="40"/>
        </w:numPr>
        <w:spacing w:before="0" w:line="240" w:lineRule="auto"/>
        <w:ind w:left="720"/>
      </w:pPr>
      <w:r w:rsidRPr="00027858">
        <w:rPr>
          <w:rFonts w:ascii="Arial Narrow" w:hAnsi="Arial Narrow"/>
          <w:color w:val="0000FF"/>
        </w:rPr>
        <w:lastRenderedPageBreak/>
        <w:t>control actions must be appropriate for the threat and location (e.g. for introduced animals and native herbivores shooting may be inappropriate in some locations, extensive exclusion fencing is likely not practical or achievable in the long term)</w:t>
      </w:r>
      <w:r>
        <w:rPr>
          <w:rFonts w:ascii="Arial Narrow" w:hAnsi="Arial Narrow"/>
          <w:color w:val="0000FF"/>
        </w:rPr>
        <w:t>]</w:t>
      </w:r>
    </w:p>
    <w:p w14:paraId="06673BCD" w14:textId="77777777" w:rsidR="00132AEC" w:rsidRDefault="00132AEC" w:rsidP="00132AEC">
      <w:pPr>
        <w:pStyle w:val="ListParagraph"/>
        <w:numPr>
          <w:ilvl w:val="0"/>
          <w:numId w:val="40"/>
        </w:numPr>
        <w:spacing w:before="0" w:line="240" w:lineRule="auto"/>
        <w:ind w:left="720"/>
      </w:pPr>
      <w:r>
        <w:rPr>
          <w:rFonts w:ascii="Arial Narrow" w:hAnsi="Arial Narrow"/>
          <w:color w:val="0000FF"/>
        </w:rPr>
        <w:t xml:space="preserve">monitoring for new high threats and developing </w:t>
      </w:r>
      <w:r w:rsidRPr="00016DAA">
        <w:rPr>
          <w:rFonts w:ascii="Arial Narrow" w:hAnsi="Arial Narrow"/>
          <w:color w:val="0000FF"/>
        </w:rPr>
        <w:t xml:space="preserve">an integrated program of </w:t>
      </w:r>
      <w:r>
        <w:rPr>
          <w:rFonts w:ascii="Arial Narrow" w:hAnsi="Arial Narrow"/>
          <w:color w:val="0000FF"/>
        </w:rPr>
        <w:t>management and control actions for each new threat that is identified.</w:t>
      </w:r>
    </w:p>
    <w:p w14:paraId="416DE7D6" w14:textId="77777777" w:rsidR="00132AEC" w:rsidRDefault="00132AEC" w:rsidP="00132AEC"/>
    <w:p w14:paraId="015701DD" w14:textId="77777777" w:rsidR="00132AEC" w:rsidRDefault="00132AEC" w:rsidP="00132AEC">
      <w:pPr>
        <w:rPr>
          <w:rFonts w:ascii="Arial Narrow" w:hAnsi="Arial Narrow"/>
          <w:color w:val="0000FF"/>
        </w:rPr>
      </w:pPr>
      <w:r w:rsidRPr="00D52179">
        <w:rPr>
          <w:rFonts w:ascii="Arial Narrow" w:hAnsi="Arial Narrow"/>
          <w:color w:val="0000FF"/>
        </w:rPr>
        <w:t>[note you can create your own table(s) to be in line with the table formatting through the rest of this document or tailor the one below]</w:t>
      </w:r>
    </w:p>
    <w:p w14:paraId="01EF3D3A" w14:textId="77777777" w:rsidR="00132AEC" w:rsidRDefault="00132AEC" w:rsidP="00132AEC">
      <w:pPr>
        <w:rPr>
          <w:rFonts w:ascii="Arial Narrow" w:hAnsi="Arial Narrow"/>
          <w:color w:val="0000FF"/>
        </w:rPr>
      </w:pPr>
      <w:r>
        <w:rPr>
          <w:rFonts w:ascii="Arial Narrow" w:hAnsi="Arial Narrow"/>
          <w:color w:val="0000FF"/>
        </w:rPr>
        <w:t>For example:</w:t>
      </w:r>
    </w:p>
    <w:p w14:paraId="520C878D" w14:textId="0B84D418" w:rsidR="00132AEC" w:rsidRPr="00200C4F" w:rsidRDefault="00454403" w:rsidP="00132AEC">
      <w:pPr>
        <w:rPr>
          <w:rFonts w:ascii="Arial Narrow" w:hAnsi="Arial Narrow"/>
          <w:b/>
          <w:color w:val="0000FF"/>
        </w:rPr>
      </w:pPr>
      <w:bookmarkStart w:id="40" w:name="_Ref88226057"/>
      <w:r w:rsidRPr="00454403">
        <w:rPr>
          <w:rFonts w:ascii="Arial Narrow" w:hAnsi="Arial Narrow"/>
          <w:b/>
          <w:color w:val="0000FF"/>
        </w:rPr>
        <w:t xml:space="preserve">Table </w:t>
      </w:r>
      <w:r w:rsidRPr="00454403">
        <w:rPr>
          <w:rFonts w:ascii="Arial Narrow" w:hAnsi="Arial Narrow"/>
          <w:b/>
          <w:color w:val="0000FF"/>
        </w:rPr>
        <w:fldChar w:fldCharType="begin"/>
      </w:r>
      <w:r w:rsidRPr="00454403">
        <w:rPr>
          <w:rFonts w:ascii="Arial Narrow" w:hAnsi="Arial Narrow"/>
          <w:b/>
          <w:color w:val="0000FF"/>
        </w:rPr>
        <w:instrText xml:space="preserve"> SEQ Table \* ARABIC </w:instrText>
      </w:r>
      <w:r w:rsidRPr="00454403">
        <w:rPr>
          <w:rFonts w:ascii="Arial Narrow" w:hAnsi="Arial Narrow"/>
          <w:b/>
          <w:color w:val="0000FF"/>
        </w:rPr>
        <w:fldChar w:fldCharType="separate"/>
      </w:r>
      <w:r w:rsidR="0062348B">
        <w:rPr>
          <w:rFonts w:ascii="Arial Narrow" w:hAnsi="Arial Narrow"/>
          <w:b/>
          <w:noProof/>
          <w:color w:val="0000FF"/>
        </w:rPr>
        <w:t>26</w:t>
      </w:r>
      <w:r w:rsidRPr="00454403">
        <w:rPr>
          <w:rFonts w:ascii="Arial Narrow" w:hAnsi="Arial Narrow"/>
          <w:b/>
          <w:color w:val="0000FF"/>
        </w:rPr>
        <w:fldChar w:fldCharType="end"/>
      </w:r>
      <w:bookmarkEnd w:id="40"/>
      <w:r w:rsidR="00132AEC" w:rsidRPr="00200C4F">
        <w:rPr>
          <w:rFonts w:ascii="Arial Narrow" w:hAnsi="Arial Narrow"/>
          <w:b/>
          <w:color w:val="0000FF"/>
        </w:rPr>
        <w:t xml:space="preserve">: High threat XXXX control method and timing </w:t>
      </w:r>
    </w:p>
    <w:tbl>
      <w:tblPr>
        <w:tblW w:w="5106" w:type="pct"/>
        <w:tblLayout w:type="fixed"/>
        <w:tblLook w:val="0000" w:firstRow="0" w:lastRow="0" w:firstColumn="0" w:lastColumn="0" w:noHBand="0" w:noVBand="0"/>
      </w:tblPr>
      <w:tblGrid>
        <w:gridCol w:w="794"/>
        <w:gridCol w:w="2623"/>
        <w:gridCol w:w="3033"/>
        <w:gridCol w:w="2028"/>
      </w:tblGrid>
      <w:tr w:rsidR="00132AEC" w:rsidRPr="005F6AEC" w14:paraId="7F0DD219" w14:textId="77777777" w:rsidTr="0018784B">
        <w:tc>
          <w:tcPr>
            <w:tcW w:w="468" w:type="pct"/>
            <w:tcBorders>
              <w:top w:val="single" w:sz="4" w:space="0" w:color="auto"/>
              <w:left w:val="single" w:sz="4" w:space="0" w:color="auto"/>
              <w:bottom w:val="dotted" w:sz="4" w:space="0" w:color="auto"/>
              <w:right w:val="dotted" w:sz="4" w:space="0" w:color="auto"/>
            </w:tcBorders>
            <w:shd w:val="clear" w:color="auto" w:fill="D9D9D9" w:themeFill="background1" w:themeFillShade="D9"/>
          </w:tcPr>
          <w:p w14:paraId="695C19B9" w14:textId="77777777" w:rsidR="00132AEC" w:rsidRPr="00200C4F" w:rsidRDefault="00132AEC" w:rsidP="0018784B">
            <w:pPr>
              <w:spacing w:beforeLines="40" w:before="96" w:afterLines="20" w:after="48"/>
              <w:rPr>
                <w:rFonts w:ascii="Arial Narrow" w:hAnsi="Arial Narrow"/>
                <w:color w:val="0000FF"/>
                <w:sz w:val="18"/>
                <w:szCs w:val="18"/>
              </w:rPr>
            </w:pPr>
            <w:r w:rsidRPr="00200C4F">
              <w:rPr>
                <w:rFonts w:ascii="Arial Narrow" w:hAnsi="Arial Narrow"/>
                <w:color w:val="0000FF"/>
                <w:sz w:val="18"/>
                <w:szCs w:val="18"/>
              </w:rPr>
              <w:t>Site(s)</w:t>
            </w:r>
          </w:p>
        </w:tc>
        <w:tc>
          <w:tcPr>
            <w:tcW w:w="1547"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0D53C4F9" w14:textId="77777777" w:rsidR="00132AEC" w:rsidRPr="00200C4F" w:rsidRDefault="00132AEC" w:rsidP="0018784B">
            <w:pPr>
              <w:spacing w:beforeLines="40" w:before="96" w:afterLines="20" w:after="48"/>
              <w:rPr>
                <w:rFonts w:ascii="Arial Narrow" w:hAnsi="Arial Narrow"/>
                <w:color w:val="0000FF"/>
                <w:sz w:val="18"/>
                <w:szCs w:val="18"/>
              </w:rPr>
            </w:pPr>
            <w:r w:rsidRPr="00200C4F">
              <w:rPr>
                <w:rFonts w:ascii="Arial Narrow" w:hAnsi="Arial Narrow"/>
                <w:color w:val="0000FF"/>
                <w:sz w:val="18"/>
                <w:szCs w:val="18"/>
              </w:rPr>
              <w:t>Description of high threat</w:t>
            </w:r>
          </w:p>
        </w:tc>
        <w:tc>
          <w:tcPr>
            <w:tcW w:w="1789" w:type="pct"/>
            <w:tcBorders>
              <w:top w:val="single" w:sz="4" w:space="0" w:color="auto"/>
              <w:left w:val="dotted" w:sz="4" w:space="0" w:color="auto"/>
              <w:bottom w:val="dotted" w:sz="4" w:space="0" w:color="auto"/>
              <w:right w:val="dotted" w:sz="4" w:space="0" w:color="auto"/>
            </w:tcBorders>
            <w:shd w:val="clear" w:color="auto" w:fill="D9D9D9" w:themeFill="background1" w:themeFillShade="D9"/>
          </w:tcPr>
          <w:p w14:paraId="61B8341C" w14:textId="77777777" w:rsidR="00132AEC" w:rsidRPr="00200C4F" w:rsidRDefault="00132AEC" w:rsidP="0018784B">
            <w:pPr>
              <w:spacing w:beforeLines="40" w:before="96" w:afterLines="20" w:after="48"/>
              <w:rPr>
                <w:rFonts w:ascii="Arial Narrow" w:hAnsi="Arial Narrow"/>
                <w:color w:val="0000FF"/>
                <w:sz w:val="18"/>
                <w:szCs w:val="18"/>
              </w:rPr>
            </w:pPr>
            <w:r w:rsidRPr="00200C4F">
              <w:rPr>
                <w:rFonts w:ascii="Arial Narrow" w:hAnsi="Arial Narrow"/>
                <w:color w:val="0000FF"/>
                <w:sz w:val="18"/>
                <w:szCs w:val="18"/>
              </w:rPr>
              <w:t>Method for monitoring and control / Actions</w:t>
            </w:r>
          </w:p>
        </w:tc>
        <w:tc>
          <w:tcPr>
            <w:tcW w:w="1196" w:type="pct"/>
            <w:tcBorders>
              <w:top w:val="single" w:sz="4" w:space="0" w:color="auto"/>
              <w:left w:val="dotted" w:sz="4" w:space="0" w:color="auto"/>
              <w:bottom w:val="dotted" w:sz="4" w:space="0" w:color="auto"/>
              <w:right w:val="single" w:sz="4" w:space="0" w:color="auto"/>
            </w:tcBorders>
            <w:shd w:val="clear" w:color="auto" w:fill="D9D9D9" w:themeFill="background1" w:themeFillShade="D9"/>
          </w:tcPr>
          <w:p w14:paraId="72B40417" w14:textId="77777777" w:rsidR="00132AEC" w:rsidRPr="00200C4F" w:rsidRDefault="00132AEC" w:rsidP="0018784B">
            <w:pPr>
              <w:spacing w:beforeLines="40" w:before="96" w:afterLines="20" w:after="48"/>
              <w:rPr>
                <w:rFonts w:ascii="Arial Narrow" w:hAnsi="Arial Narrow"/>
                <w:color w:val="0000FF"/>
                <w:sz w:val="18"/>
                <w:szCs w:val="18"/>
              </w:rPr>
            </w:pPr>
            <w:r w:rsidRPr="00200C4F">
              <w:rPr>
                <w:rFonts w:ascii="Arial Narrow" w:hAnsi="Arial Narrow"/>
                <w:color w:val="0000FF"/>
                <w:sz w:val="18"/>
                <w:szCs w:val="18"/>
              </w:rPr>
              <w:t>Timing</w:t>
            </w:r>
          </w:p>
        </w:tc>
      </w:tr>
      <w:tr w:rsidR="005A2F28" w:rsidRPr="005F6AEC" w14:paraId="123E10E0" w14:textId="77777777" w:rsidTr="0018784B">
        <w:tc>
          <w:tcPr>
            <w:tcW w:w="468" w:type="pct"/>
            <w:tcBorders>
              <w:top w:val="dotted" w:sz="4" w:space="0" w:color="auto"/>
              <w:left w:val="single" w:sz="4" w:space="0" w:color="auto"/>
              <w:bottom w:val="dotted" w:sz="4" w:space="0" w:color="auto"/>
              <w:right w:val="dotted" w:sz="4" w:space="0" w:color="auto"/>
            </w:tcBorders>
          </w:tcPr>
          <w:p w14:paraId="50421114" w14:textId="77777777" w:rsidR="005A2F28" w:rsidRPr="00200C4F" w:rsidRDefault="005A2F28" w:rsidP="005A2F28">
            <w:pPr>
              <w:spacing w:beforeLines="40" w:before="96" w:afterLines="20" w:after="48"/>
              <w:rPr>
                <w:rFonts w:ascii="Arial Narrow" w:hAnsi="Arial Narrow"/>
                <w:color w:val="0000FF"/>
                <w:sz w:val="18"/>
                <w:szCs w:val="18"/>
              </w:rPr>
            </w:pPr>
            <w:r w:rsidRPr="00200C4F">
              <w:rPr>
                <w:rFonts w:ascii="Arial Narrow" w:hAnsi="Arial Narrow"/>
                <w:color w:val="0000FF"/>
                <w:sz w:val="18"/>
                <w:szCs w:val="18"/>
              </w:rPr>
              <w:t>Site X</w:t>
            </w:r>
          </w:p>
        </w:tc>
        <w:tc>
          <w:tcPr>
            <w:tcW w:w="1547" w:type="pct"/>
            <w:tcBorders>
              <w:top w:val="dotted" w:sz="4" w:space="0" w:color="auto"/>
              <w:left w:val="dotted" w:sz="4" w:space="0" w:color="auto"/>
              <w:bottom w:val="dotted" w:sz="4" w:space="0" w:color="auto"/>
              <w:right w:val="dotted" w:sz="4" w:space="0" w:color="auto"/>
            </w:tcBorders>
            <w:shd w:val="clear" w:color="auto" w:fill="auto"/>
            <w:noWrap/>
          </w:tcPr>
          <w:p w14:paraId="1195F9D2" w14:textId="752768AD" w:rsidR="005A2F28" w:rsidRPr="00200C4F" w:rsidRDefault="005A2F28" w:rsidP="005A2F28">
            <w:pPr>
              <w:spacing w:beforeLines="40" w:before="96" w:afterLines="20" w:after="48"/>
              <w:rPr>
                <w:rFonts w:ascii="Arial Narrow" w:hAnsi="Arial Narrow"/>
                <w:color w:val="0000FF"/>
                <w:sz w:val="18"/>
                <w:szCs w:val="18"/>
              </w:rPr>
            </w:pPr>
            <w:r w:rsidRPr="005A62EF">
              <w:rPr>
                <w:rFonts w:ascii="Arial Narrow" w:hAnsi="Arial Narrow"/>
                <w:color w:val="0000FF"/>
                <w:sz w:val="18"/>
                <w:szCs w:val="18"/>
              </w:rPr>
              <w:t>Overabundant macropods</w:t>
            </w:r>
          </w:p>
        </w:tc>
        <w:tc>
          <w:tcPr>
            <w:tcW w:w="1789" w:type="pct"/>
            <w:tcBorders>
              <w:top w:val="dotted" w:sz="4" w:space="0" w:color="auto"/>
              <w:left w:val="dotted" w:sz="4" w:space="0" w:color="auto"/>
              <w:bottom w:val="dotted" w:sz="4" w:space="0" w:color="auto"/>
              <w:right w:val="dotted" w:sz="4" w:space="0" w:color="auto"/>
            </w:tcBorders>
          </w:tcPr>
          <w:p w14:paraId="0A424370" w14:textId="77777777" w:rsidR="005A2F28" w:rsidRDefault="005A2F28" w:rsidP="005A2F28">
            <w:pPr>
              <w:spacing w:beforeLines="40" w:before="96" w:afterLines="20" w:after="48"/>
              <w:rPr>
                <w:rFonts w:ascii="Arial Narrow" w:hAnsi="Arial Narrow"/>
                <w:color w:val="0000FF"/>
                <w:sz w:val="18"/>
                <w:szCs w:val="18"/>
              </w:rPr>
            </w:pPr>
            <w:r>
              <w:rPr>
                <w:rFonts w:ascii="Arial Narrow" w:hAnsi="Arial Narrow"/>
                <w:color w:val="0000FF"/>
                <w:sz w:val="18"/>
                <w:szCs w:val="18"/>
              </w:rPr>
              <w:t>Insert m</w:t>
            </w:r>
            <w:r w:rsidRPr="00796ED0">
              <w:rPr>
                <w:rFonts w:ascii="Arial Narrow" w:hAnsi="Arial Narrow"/>
                <w:color w:val="0000FF"/>
                <w:sz w:val="18"/>
                <w:szCs w:val="18"/>
              </w:rPr>
              <w:t>ethod for monitoring and control / Actions</w:t>
            </w:r>
          </w:p>
          <w:p w14:paraId="419DA0B1" w14:textId="2B21D0B1" w:rsidR="005A2F28" w:rsidRPr="00200C4F" w:rsidRDefault="005A2F28" w:rsidP="005A2F28">
            <w:pPr>
              <w:spacing w:beforeLines="40" w:before="96" w:afterLines="20" w:after="48"/>
              <w:rPr>
                <w:rFonts w:ascii="Arial Narrow" w:hAnsi="Arial Narrow"/>
                <w:color w:val="0000FF"/>
                <w:sz w:val="18"/>
                <w:szCs w:val="18"/>
              </w:rPr>
            </w:pPr>
            <w:r>
              <w:rPr>
                <w:rFonts w:ascii="Arial Narrow" w:hAnsi="Arial Narrow"/>
                <w:color w:val="0000FF"/>
                <w:sz w:val="18"/>
                <w:szCs w:val="18"/>
              </w:rPr>
              <w:t>The management plan must not state that control is not required, as it establishes unclear expectations should populations increase, or impacts be underestimated. If macropod numbers are low, the management plan may state something similar as follows “</w:t>
            </w:r>
            <w:r w:rsidRPr="006542B0">
              <w:rPr>
                <w:rFonts w:ascii="Arial Narrow" w:hAnsi="Arial Narrow"/>
                <w:color w:val="0000FF"/>
                <w:sz w:val="18"/>
                <w:szCs w:val="18"/>
              </w:rPr>
              <w:t>Kangaroo populations and impacts must be monitored. Kangaroo control</w:t>
            </w:r>
            <w:r>
              <w:rPr>
                <w:rFonts w:ascii="Arial Narrow" w:hAnsi="Arial Narrow"/>
                <w:color w:val="0000FF"/>
                <w:sz w:val="18"/>
                <w:szCs w:val="18"/>
              </w:rPr>
              <w:t xml:space="preserve"> [insert control methods]</w:t>
            </w:r>
            <w:r w:rsidRPr="006542B0">
              <w:rPr>
                <w:rFonts w:ascii="Arial Narrow" w:hAnsi="Arial Narrow"/>
                <w:color w:val="0000FF"/>
                <w:sz w:val="18"/>
                <w:szCs w:val="18"/>
              </w:rPr>
              <w:t xml:space="preserve"> will be required if populations are excessive and/or are observed to be impacting the recruitment of native plants. Relevant approvals must be obtained prior to controlling kangaroos within the site</w:t>
            </w:r>
            <w:r>
              <w:rPr>
                <w:rFonts w:ascii="Arial Narrow" w:hAnsi="Arial Narrow"/>
                <w:color w:val="0000FF"/>
                <w:sz w:val="18"/>
                <w:szCs w:val="18"/>
              </w:rPr>
              <w:t>”</w:t>
            </w:r>
          </w:p>
        </w:tc>
        <w:tc>
          <w:tcPr>
            <w:tcW w:w="1196" w:type="pct"/>
            <w:tcBorders>
              <w:top w:val="dotted" w:sz="4" w:space="0" w:color="auto"/>
              <w:left w:val="dotted" w:sz="4" w:space="0" w:color="auto"/>
              <w:bottom w:val="dotted" w:sz="4" w:space="0" w:color="auto"/>
              <w:right w:val="single" w:sz="4" w:space="0" w:color="auto"/>
            </w:tcBorders>
            <w:shd w:val="clear" w:color="auto" w:fill="auto"/>
            <w:noWrap/>
          </w:tcPr>
          <w:p w14:paraId="572A7101" w14:textId="77777777" w:rsidR="005A2F28" w:rsidRPr="00200C4F" w:rsidRDefault="005A2F28" w:rsidP="005A2F28">
            <w:pPr>
              <w:spacing w:beforeLines="40" w:before="96" w:afterLines="20" w:after="48"/>
              <w:rPr>
                <w:rFonts w:ascii="Arial Narrow" w:hAnsi="Arial Narrow"/>
                <w:color w:val="0000FF"/>
                <w:sz w:val="18"/>
                <w:szCs w:val="18"/>
              </w:rPr>
            </w:pPr>
          </w:p>
        </w:tc>
      </w:tr>
      <w:tr w:rsidR="005A2F28" w:rsidRPr="005F6AEC" w14:paraId="37FAE037" w14:textId="77777777" w:rsidTr="0018784B">
        <w:tc>
          <w:tcPr>
            <w:tcW w:w="468" w:type="pct"/>
            <w:tcBorders>
              <w:top w:val="dotted" w:sz="4" w:space="0" w:color="auto"/>
              <w:left w:val="single" w:sz="4" w:space="0" w:color="auto"/>
              <w:bottom w:val="dotted" w:sz="4" w:space="0" w:color="auto"/>
              <w:right w:val="dotted" w:sz="4" w:space="0" w:color="auto"/>
            </w:tcBorders>
          </w:tcPr>
          <w:p w14:paraId="721A2F39" w14:textId="77777777" w:rsidR="005A2F28" w:rsidRPr="00200C4F" w:rsidRDefault="005A2F28" w:rsidP="005A2F28">
            <w:pPr>
              <w:spacing w:beforeLines="40" w:before="96" w:afterLines="20" w:after="48"/>
              <w:rPr>
                <w:rFonts w:ascii="Arial Narrow" w:hAnsi="Arial Narrow"/>
                <w:color w:val="0000FF"/>
                <w:sz w:val="18"/>
                <w:szCs w:val="18"/>
              </w:rPr>
            </w:pPr>
            <w:r w:rsidRPr="00200C4F">
              <w:rPr>
                <w:rFonts w:ascii="Arial Narrow" w:hAnsi="Arial Narrow"/>
                <w:color w:val="0000FF"/>
                <w:sz w:val="18"/>
                <w:szCs w:val="18"/>
              </w:rPr>
              <w:t>Site X</w:t>
            </w:r>
          </w:p>
        </w:tc>
        <w:tc>
          <w:tcPr>
            <w:tcW w:w="1547" w:type="pct"/>
            <w:tcBorders>
              <w:top w:val="dotted" w:sz="4" w:space="0" w:color="auto"/>
              <w:left w:val="dotted" w:sz="4" w:space="0" w:color="auto"/>
              <w:bottom w:val="dotted" w:sz="4" w:space="0" w:color="auto"/>
              <w:right w:val="dotted" w:sz="4" w:space="0" w:color="auto"/>
            </w:tcBorders>
            <w:shd w:val="clear" w:color="auto" w:fill="auto"/>
            <w:noWrap/>
          </w:tcPr>
          <w:p w14:paraId="71929357" w14:textId="03E7A4CB" w:rsidR="005A2F28" w:rsidRPr="00200C4F" w:rsidRDefault="005A2F28" w:rsidP="005A2F28">
            <w:pPr>
              <w:spacing w:beforeLines="40" w:before="96" w:afterLines="20" w:after="48"/>
              <w:rPr>
                <w:rFonts w:ascii="Arial Narrow" w:hAnsi="Arial Narrow"/>
                <w:color w:val="0000FF"/>
                <w:sz w:val="18"/>
                <w:szCs w:val="18"/>
              </w:rPr>
            </w:pPr>
            <w:r w:rsidRPr="00112C69">
              <w:rPr>
                <w:rFonts w:ascii="Arial Narrow" w:hAnsi="Arial Narrow"/>
                <w:color w:val="0000FF"/>
                <w:sz w:val="18"/>
                <w:szCs w:val="18"/>
              </w:rPr>
              <w:t>Deer</w:t>
            </w:r>
          </w:p>
        </w:tc>
        <w:tc>
          <w:tcPr>
            <w:tcW w:w="1789" w:type="pct"/>
            <w:tcBorders>
              <w:top w:val="dotted" w:sz="4" w:space="0" w:color="auto"/>
              <w:left w:val="dotted" w:sz="4" w:space="0" w:color="auto"/>
              <w:bottom w:val="dotted" w:sz="4" w:space="0" w:color="auto"/>
              <w:right w:val="dotted" w:sz="4" w:space="0" w:color="auto"/>
            </w:tcBorders>
          </w:tcPr>
          <w:p w14:paraId="538BB475" w14:textId="77777777" w:rsidR="005A2F28" w:rsidRDefault="005A2F28" w:rsidP="005A2F28">
            <w:pPr>
              <w:spacing w:beforeLines="40" w:before="96" w:afterLines="20" w:after="48"/>
              <w:rPr>
                <w:rFonts w:ascii="Arial Narrow" w:hAnsi="Arial Narrow"/>
                <w:color w:val="0000FF"/>
                <w:sz w:val="18"/>
                <w:szCs w:val="18"/>
              </w:rPr>
            </w:pPr>
            <w:r>
              <w:rPr>
                <w:rFonts w:ascii="Arial Narrow" w:hAnsi="Arial Narrow"/>
                <w:color w:val="0000FF"/>
                <w:sz w:val="18"/>
                <w:szCs w:val="18"/>
              </w:rPr>
              <w:t>Insert m</w:t>
            </w:r>
            <w:r w:rsidRPr="00796ED0">
              <w:rPr>
                <w:rFonts w:ascii="Arial Narrow" w:hAnsi="Arial Narrow"/>
                <w:color w:val="0000FF"/>
                <w:sz w:val="18"/>
                <w:szCs w:val="18"/>
              </w:rPr>
              <w:t>ethod for monitoring and control / Actions</w:t>
            </w:r>
          </w:p>
          <w:p w14:paraId="1F2B77B4" w14:textId="0F1C9D3A" w:rsidR="005A2F28" w:rsidRPr="00200C4F" w:rsidRDefault="005A2F28" w:rsidP="005A2F28">
            <w:pPr>
              <w:spacing w:beforeLines="40" w:before="96" w:afterLines="20" w:after="48"/>
              <w:rPr>
                <w:rFonts w:ascii="Arial Narrow" w:hAnsi="Arial Narrow"/>
                <w:color w:val="0000FF"/>
                <w:sz w:val="18"/>
                <w:szCs w:val="18"/>
              </w:rPr>
            </w:pPr>
            <w:r>
              <w:rPr>
                <w:rFonts w:ascii="Arial Narrow" w:hAnsi="Arial Narrow"/>
                <w:color w:val="0000FF"/>
                <w:sz w:val="18"/>
                <w:szCs w:val="18"/>
              </w:rPr>
              <w:t xml:space="preserve">The management plan must state that </w:t>
            </w:r>
            <w:r w:rsidR="00B1075C">
              <w:rPr>
                <w:rFonts w:ascii="Arial Narrow" w:hAnsi="Arial Narrow"/>
                <w:color w:val="0000FF"/>
                <w:sz w:val="18"/>
                <w:szCs w:val="18"/>
              </w:rPr>
              <w:t>“</w:t>
            </w:r>
            <w:r>
              <w:rPr>
                <w:rFonts w:ascii="Arial Narrow" w:hAnsi="Arial Narrow"/>
                <w:color w:val="0000FF"/>
                <w:sz w:val="18"/>
                <w:szCs w:val="18"/>
              </w:rPr>
              <w:t xml:space="preserve">deer abundance and disturbance </w:t>
            </w:r>
            <w:r w:rsidR="00B1075C">
              <w:rPr>
                <w:rFonts w:ascii="Arial Narrow" w:hAnsi="Arial Narrow"/>
                <w:color w:val="0000FF"/>
                <w:sz w:val="18"/>
                <w:szCs w:val="18"/>
              </w:rPr>
              <w:t xml:space="preserve">must </w:t>
            </w:r>
            <w:r>
              <w:rPr>
                <w:rFonts w:ascii="Arial Narrow" w:hAnsi="Arial Narrow"/>
                <w:color w:val="0000FF"/>
                <w:sz w:val="18"/>
                <w:szCs w:val="18"/>
              </w:rPr>
              <w:t>be reduced to negligible levels</w:t>
            </w:r>
            <w:r w:rsidR="00B1075C">
              <w:rPr>
                <w:rFonts w:ascii="Arial Narrow" w:hAnsi="Arial Narrow"/>
                <w:color w:val="0000FF"/>
                <w:sz w:val="18"/>
                <w:szCs w:val="18"/>
              </w:rPr>
              <w:t>”</w:t>
            </w:r>
            <w:r>
              <w:rPr>
                <w:rFonts w:ascii="Arial Narrow" w:hAnsi="Arial Narrow"/>
                <w:color w:val="0000FF"/>
                <w:sz w:val="18"/>
                <w:szCs w:val="18"/>
              </w:rPr>
              <w:t xml:space="preserve"> (as </w:t>
            </w:r>
            <w:r w:rsidR="00950845">
              <w:rPr>
                <w:rFonts w:ascii="Arial Narrow" w:hAnsi="Arial Narrow"/>
                <w:color w:val="0000FF"/>
                <w:sz w:val="18"/>
                <w:szCs w:val="18"/>
              </w:rPr>
              <w:t>specified</w:t>
            </w:r>
            <w:r w:rsidR="00CF1D91">
              <w:rPr>
                <w:rFonts w:ascii="Arial Narrow" w:hAnsi="Arial Narrow"/>
                <w:color w:val="0000FF"/>
                <w:sz w:val="18"/>
                <w:szCs w:val="18"/>
              </w:rPr>
              <w:t xml:space="preserve"> for the control ALL high threats commitment </w:t>
            </w:r>
            <w:r w:rsidR="00950845">
              <w:rPr>
                <w:rFonts w:ascii="Arial Narrow" w:hAnsi="Arial Narrow"/>
                <w:color w:val="0000FF"/>
                <w:sz w:val="18"/>
                <w:szCs w:val="18"/>
              </w:rPr>
              <w:t xml:space="preserve">in the </w:t>
            </w:r>
            <w:r w:rsidR="00B1075C">
              <w:rPr>
                <w:rFonts w:ascii="Arial Narrow" w:hAnsi="Arial Narrow"/>
                <w:color w:val="0000FF"/>
                <w:sz w:val="18"/>
                <w:szCs w:val="18"/>
              </w:rPr>
              <w:t>gain scoring manual)</w:t>
            </w:r>
          </w:p>
        </w:tc>
        <w:tc>
          <w:tcPr>
            <w:tcW w:w="1196" w:type="pct"/>
            <w:tcBorders>
              <w:top w:val="dotted" w:sz="4" w:space="0" w:color="auto"/>
              <w:left w:val="dotted" w:sz="4" w:space="0" w:color="auto"/>
              <w:bottom w:val="dotted" w:sz="4" w:space="0" w:color="auto"/>
              <w:right w:val="single" w:sz="4" w:space="0" w:color="auto"/>
            </w:tcBorders>
            <w:shd w:val="clear" w:color="auto" w:fill="auto"/>
            <w:noWrap/>
          </w:tcPr>
          <w:p w14:paraId="619BFB0C" w14:textId="77777777" w:rsidR="005A2F28" w:rsidRPr="00200C4F" w:rsidRDefault="005A2F28" w:rsidP="005A2F28">
            <w:pPr>
              <w:spacing w:beforeLines="40" w:before="96" w:afterLines="20" w:after="48"/>
              <w:rPr>
                <w:rFonts w:ascii="Arial Narrow" w:hAnsi="Arial Narrow"/>
                <w:color w:val="0000FF"/>
                <w:sz w:val="18"/>
                <w:szCs w:val="18"/>
              </w:rPr>
            </w:pPr>
          </w:p>
        </w:tc>
      </w:tr>
      <w:tr w:rsidR="00132AEC" w:rsidRPr="005F6AEC" w14:paraId="53873477" w14:textId="77777777" w:rsidTr="0018784B">
        <w:tc>
          <w:tcPr>
            <w:tcW w:w="468" w:type="pct"/>
            <w:tcBorders>
              <w:top w:val="dotted" w:sz="4" w:space="0" w:color="auto"/>
              <w:left w:val="single" w:sz="4" w:space="0" w:color="auto"/>
              <w:bottom w:val="dotted" w:sz="4" w:space="0" w:color="auto"/>
              <w:right w:val="dotted" w:sz="4" w:space="0" w:color="auto"/>
            </w:tcBorders>
          </w:tcPr>
          <w:p w14:paraId="2E786431" w14:textId="77777777" w:rsidR="00132AEC" w:rsidRPr="00200C4F" w:rsidRDefault="00132AEC" w:rsidP="0018784B">
            <w:pPr>
              <w:spacing w:beforeLines="40" w:before="96" w:afterLines="20" w:after="48"/>
              <w:rPr>
                <w:rFonts w:ascii="Arial Narrow" w:hAnsi="Arial Narrow"/>
                <w:color w:val="0000FF"/>
                <w:sz w:val="18"/>
                <w:szCs w:val="18"/>
              </w:rPr>
            </w:pPr>
            <w:r w:rsidRPr="00200C4F">
              <w:rPr>
                <w:rFonts w:ascii="Arial Narrow" w:hAnsi="Arial Narrow"/>
                <w:color w:val="0000FF"/>
                <w:sz w:val="18"/>
                <w:szCs w:val="18"/>
              </w:rPr>
              <w:t>Site X</w:t>
            </w:r>
          </w:p>
        </w:tc>
        <w:tc>
          <w:tcPr>
            <w:tcW w:w="1547" w:type="pct"/>
            <w:tcBorders>
              <w:top w:val="dotted" w:sz="4" w:space="0" w:color="auto"/>
              <w:left w:val="dotted" w:sz="4" w:space="0" w:color="auto"/>
              <w:bottom w:val="dotted" w:sz="4" w:space="0" w:color="auto"/>
              <w:right w:val="dotted" w:sz="4" w:space="0" w:color="auto"/>
            </w:tcBorders>
            <w:shd w:val="clear" w:color="auto" w:fill="auto"/>
            <w:noWrap/>
          </w:tcPr>
          <w:p w14:paraId="5BA866D8" w14:textId="77777777" w:rsidR="00132AEC" w:rsidRPr="00200C4F" w:rsidRDefault="00132AEC" w:rsidP="0018784B">
            <w:pPr>
              <w:spacing w:beforeLines="40" w:before="96" w:afterLines="20" w:after="48"/>
              <w:rPr>
                <w:rFonts w:ascii="Arial Narrow" w:hAnsi="Arial Narrow"/>
                <w:color w:val="0000FF"/>
                <w:sz w:val="18"/>
                <w:szCs w:val="18"/>
              </w:rPr>
            </w:pPr>
          </w:p>
        </w:tc>
        <w:tc>
          <w:tcPr>
            <w:tcW w:w="1789" w:type="pct"/>
            <w:tcBorders>
              <w:top w:val="dotted" w:sz="4" w:space="0" w:color="auto"/>
              <w:left w:val="dotted" w:sz="4" w:space="0" w:color="auto"/>
              <w:bottom w:val="dotted" w:sz="4" w:space="0" w:color="auto"/>
              <w:right w:val="dotted" w:sz="4" w:space="0" w:color="auto"/>
            </w:tcBorders>
          </w:tcPr>
          <w:p w14:paraId="667E4B67" w14:textId="77777777" w:rsidR="00132AEC" w:rsidRPr="00200C4F" w:rsidRDefault="00132AEC" w:rsidP="0018784B">
            <w:pPr>
              <w:spacing w:beforeLines="40" w:before="96" w:afterLines="20" w:after="48"/>
              <w:rPr>
                <w:rFonts w:ascii="Arial Narrow" w:hAnsi="Arial Narrow"/>
                <w:color w:val="0000FF"/>
                <w:sz w:val="18"/>
                <w:szCs w:val="18"/>
              </w:rPr>
            </w:pPr>
          </w:p>
        </w:tc>
        <w:tc>
          <w:tcPr>
            <w:tcW w:w="1196" w:type="pct"/>
            <w:tcBorders>
              <w:top w:val="dotted" w:sz="4" w:space="0" w:color="auto"/>
              <w:left w:val="dotted" w:sz="4" w:space="0" w:color="auto"/>
              <w:bottom w:val="dotted" w:sz="4" w:space="0" w:color="auto"/>
              <w:right w:val="single" w:sz="4" w:space="0" w:color="auto"/>
            </w:tcBorders>
            <w:shd w:val="clear" w:color="auto" w:fill="auto"/>
            <w:noWrap/>
          </w:tcPr>
          <w:p w14:paraId="161F8D94" w14:textId="77777777" w:rsidR="00132AEC" w:rsidRPr="00200C4F" w:rsidRDefault="00132AEC" w:rsidP="0018784B">
            <w:pPr>
              <w:spacing w:beforeLines="40" w:before="96" w:afterLines="20" w:after="48"/>
              <w:rPr>
                <w:rFonts w:ascii="Arial Narrow" w:hAnsi="Arial Narrow"/>
                <w:color w:val="0000FF"/>
                <w:sz w:val="18"/>
                <w:szCs w:val="18"/>
              </w:rPr>
            </w:pPr>
          </w:p>
        </w:tc>
      </w:tr>
      <w:tr w:rsidR="00132AEC" w:rsidRPr="005F6AEC" w14:paraId="78A841A7" w14:textId="77777777" w:rsidTr="0018784B">
        <w:tc>
          <w:tcPr>
            <w:tcW w:w="468" w:type="pct"/>
            <w:tcBorders>
              <w:top w:val="dotted" w:sz="4" w:space="0" w:color="auto"/>
              <w:left w:val="single" w:sz="4" w:space="0" w:color="auto"/>
              <w:bottom w:val="single" w:sz="4" w:space="0" w:color="auto"/>
              <w:right w:val="dotted" w:sz="4" w:space="0" w:color="auto"/>
            </w:tcBorders>
          </w:tcPr>
          <w:p w14:paraId="04F4A0EF" w14:textId="77777777" w:rsidR="00132AEC" w:rsidRPr="00200C4F" w:rsidRDefault="00132AEC" w:rsidP="0018784B">
            <w:pPr>
              <w:spacing w:beforeLines="40" w:before="96" w:afterLines="20" w:after="48"/>
              <w:rPr>
                <w:rFonts w:ascii="Arial Narrow" w:hAnsi="Arial Narrow"/>
                <w:color w:val="0000FF"/>
                <w:sz w:val="18"/>
                <w:szCs w:val="18"/>
              </w:rPr>
            </w:pPr>
            <w:r w:rsidRPr="00200C4F">
              <w:rPr>
                <w:rFonts w:ascii="Arial Narrow" w:hAnsi="Arial Narrow"/>
                <w:color w:val="0000FF"/>
                <w:sz w:val="18"/>
                <w:szCs w:val="18"/>
              </w:rPr>
              <w:t>All Sites</w:t>
            </w:r>
          </w:p>
        </w:tc>
        <w:tc>
          <w:tcPr>
            <w:tcW w:w="1547" w:type="pct"/>
            <w:tcBorders>
              <w:top w:val="dotted" w:sz="4" w:space="0" w:color="auto"/>
              <w:left w:val="dotted" w:sz="4" w:space="0" w:color="auto"/>
              <w:bottom w:val="single" w:sz="4" w:space="0" w:color="auto"/>
              <w:right w:val="dotted" w:sz="4" w:space="0" w:color="auto"/>
            </w:tcBorders>
            <w:shd w:val="clear" w:color="auto" w:fill="auto"/>
            <w:noWrap/>
          </w:tcPr>
          <w:p w14:paraId="37CEB349" w14:textId="77777777" w:rsidR="00132AEC" w:rsidRPr="00200C4F" w:rsidRDefault="00132AEC" w:rsidP="0018784B">
            <w:pPr>
              <w:spacing w:beforeLines="40" w:before="96" w:afterLines="20" w:after="48"/>
              <w:rPr>
                <w:rFonts w:ascii="Arial Narrow" w:hAnsi="Arial Narrow"/>
                <w:color w:val="0000FF"/>
                <w:sz w:val="18"/>
                <w:szCs w:val="18"/>
              </w:rPr>
            </w:pPr>
          </w:p>
        </w:tc>
        <w:tc>
          <w:tcPr>
            <w:tcW w:w="1789" w:type="pct"/>
            <w:tcBorders>
              <w:top w:val="dotted" w:sz="4" w:space="0" w:color="auto"/>
              <w:left w:val="dotted" w:sz="4" w:space="0" w:color="auto"/>
              <w:bottom w:val="single" w:sz="4" w:space="0" w:color="auto"/>
              <w:right w:val="dotted" w:sz="4" w:space="0" w:color="auto"/>
            </w:tcBorders>
          </w:tcPr>
          <w:p w14:paraId="0FC0D5C8" w14:textId="77777777" w:rsidR="00132AEC" w:rsidRPr="00200C4F" w:rsidRDefault="00132AEC" w:rsidP="0018784B">
            <w:pPr>
              <w:spacing w:beforeLines="40" w:before="96" w:afterLines="20" w:after="48"/>
              <w:rPr>
                <w:rFonts w:ascii="Arial Narrow" w:hAnsi="Arial Narrow"/>
                <w:color w:val="0000FF"/>
                <w:sz w:val="18"/>
                <w:szCs w:val="18"/>
              </w:rPr>
            </w:pPr>
          </w:p>
        </w:tc>
        <w:tc>
          <w:tcPr>
            <w:tcW w:w="1196" w:type="pct"/>
            <w:tcBorders>
              <w:top w:val="dotted" w:sz="4" w:space="0" w:color="auto"/>
              <w:left w:val="dotted" w:sz="4" w:space="0" w:color="auto"/>
              <w:bottom w:val="single" w:sz="4" w:space="0" w:color="auto"/>
              <w:right w:val="single" w:sz="4" w:space="0" w:color="auto"/>
            </w:tcBorders>
            <w:shd w:val="clear" w:color="auto" w:fill="auto"/>
            <w:noWrap/>
          </w:tcPr>
          <w:p w14:paraId="73D62076" w14:textId="77777777" w:rsidR="00132AEC" w:rsidRPr="00200C4F" w:rsidRDefault="00132AEC" w:rsidP="0018784B">
            <w:pPr>
              <w:spacing w:beforeLines="40" w:before="96" w:afterLines="20" w:after="48"/>
              <w:rPr>
                <w:rFonts w:ascii="Arial Narrow" w:hAnsi="Arial Narrow"/>
                <w:color w:val="0000FF"/>
                <w:sz w:val="18"/>
                <w:szCs w:val="18"/>
              </w:rPr>
            </w:pPr>
          </w:p>
        </w:tc>
      </w:tr>
    </w:tbl>
    <w:p w14:paraId="7DCFB06F" w14:textId="77777777" w:rsidR="00043ADB" w:rsidRDefault="00043ADB" w:rsidP="00132AEC">
      <w:pPr>
        <w:rPr>
          <w:rFonts w:ascii="Arial Narrow" w:hAnsi="Arial Narrow"/>
          <w:b/>
        </w:rPr>
      </w:pPr>
    </w:p>
    <w:p w14:paraId="23B07E73" w14:textId="77777777" w:rsidR="00043ADB" w:rsidRDefault="00043ADB" w:rsidP="00043ADB">
      <w:pPr>
        <w:shd w:val="clear" w:color="auto" w:fill="D9D9D9" w:themeFill="background1" w:themeFillShade="D9"/>
        <w:rPr>
          <w:rFonts w:ascii="Arial Narrow" w:hAnsi="Arial Narrow"/>
          <w:b/>
        </w:rPr>
      </w:pPr>
      <w:r>
        <w:rPr>
          <w:rFonts w:ascii="Arial Narrow" w:hAnsi="Arial Narrow"/>
          <w:b/>
        </w:rPr>
        <w:t>Fixed photopoints</w:t>
      </w:r>
    </w:p>
    <w:p w14:paraId="44EFB973" w14:textId="7C7777C7" w:rsidR="00043ADB" w:rsidRPr="00462849" w:rsidRDefault="00043ADB" w:rsidP="00043ADB">
      <w:r w:rsidRPr="0062282A">
        <w:t>Photopoint monitoring is where repeat photographs are taken from a fixed point. They can show work done, results and improvement or deterioration in site condition over time. Photo</w:t>
      </w:r>
      <w:r w:rsidRPr="00462849">
        <w:t xml:space="preserve">graphs must be taken at photopoints at least once per year </w:t>
      </w:r>
      <w:r>
        <w:t xml:space="preserve">(ideally at a similar time to those taken for the original site assessment) </w:t>
      </w:r>
      <w:r w:rsidRPr="0062282A">
        <w:t>and included in the Annual Report.</w:t>
      </w:r>
      <w:r w:rsidRPr="00462849">
        <w:t xml:space="preserve"> Photopoints will be selected</w:t>
      </w:r>
      <w:r>
        <w:t>, with temporary markers installed,</w:t>
      </w:r>
      <w:r w:rsidRPr="00462849">
        <w:t xml:space="preserve"> by site assessors in consultation with landowners and </w:t>
      </w:r>
      <w:r w:rsidR="00A1306D">
        <w:t>Trust for Nature</w:t>
      </w:r>
      <w:r w:rsidRPr="00462849">
        <w:t>. Landowners must permanently mark the photopoint with a post within 3 months of the agreement taking effect.</w:t>
      </w:r>
    </w:p>
    <w:p w14:paraId="0EC103CA" w14:textId="35A6B27F" w:rsidR="00043ADB" w:rsidRPr="007E5A3D" w:rsidRDefault="00454403" w:rsidP="00043ADB">
      <w:pPr>
        <w:rPr>
          <w:rFonts w:ascii="Arial Narrow" w:hAnsi="Arial Narrow"/>
        </w:rPr>
      </w:pPr>
      <w:bookmarkStart w:id="41" w:name="_Ref88226108"/>
      <w:r w:rsidRPr="00454403">
        <w:rPr>
          <w:rFonts w:ascii="Arial Narrow" w:hAnsi="Arial Narrow"/>
          <w:b/>
          <w:bCs/>
          <w:iCs/>
          <w:lang w:val="en-US"/>
        </w:rPr>
        <w:lastRenderedPageBreak/>
        <w:t xml:space="preserve">Table </w:t>
      </w:r>
      <w:r w:rsidRPr="00454403">
        <w:rPr>
          <w:rFonts w:ascii="Arial Narrow" w:hAnsi="Arial Narrow"/>
          <w:b/>
          <w:bCs/>
          <w:iCs/>
          <w:lang w:val="en-US"/>
        </w:rPr>
        <w:fldChar w:fldCharType="begin"/>
      </w:r>
      <w:r w:rsidRPr="00454403">
        <w:rPr>
          <w:rFonts w:ascii="Arial Narrow" w:hAnsi="Arial Narrow"/>
          <w:b/>
          <w:bCs/>
          <w:iCs/>
          <w:lang w:val="en-US"/>
        </w:rPr>
        <w:instrText xml:space="preserve"> SEQ Table \* ARABIC </w:instrText>
      </w:r>
      <w:r w:rsidRPr="00454403">
        <w:rPr>
          <w:rFonts w:ascii="Arial Narrow" w:hAnsi="Arial Narrow"/>
          <w:b/>
          <w:bCs/>
          <w:iCs/>
          <w:lang w:val="en-US"/>
        </w:rPr>
        <w:fldChar w:fldCharType="separate"/>
      </w:r>
      <w:r w:rsidR="0062348B">
        <w:rPr>
          <w:rFonts w:ascii="Arial Narrow" w:hAnsi="Arial Narrow"/>
          <w:b/>
          <w:bCs/>
          <w:iCs/>
          <w:noProof/>
          <w:lang w:val="en-US"/>
        </w:rPr>
        <w:t>27</w:t>
      </w:r>
      <w:r w:rsidRPr="00454403">
        <w:rPr>
          <w:rFonts w:ascii="Arial Narrow" w:hAnsi="Arial Narrow"/>
          <w:b/>
          <w:bCs/>
          <w:iCs/>
          <w:lang w:val="en-US"/>
        </w:rPr>
        <w:fldChar w:fldCharType="end"/>
      </w:r>
      <w:bookmarkEnd w:id="41"/>
      <w:r w:rsidR="00043ADB">
        <w:rPr>
          <w:rFonts w:ascii="Arial Narrow" w:hAnsi="Arial Narrow"/>
          <w:b/>
        </w:rPr>
        <w:t xml:space="preserve">: </w:t>
      </w:r>
      <w:r w:rsidR="00663D91">
        <w:rPr>
          <w:rFonts w:ascii="Arial Narrow" w:hAnsi="Arial Narrow"/>
          <w:b/>
        </w:rPr>
        <w:t>Fixed phot</w:t>
      </w:r>
      <w:r w:rsidR="00EE00B2">
        <w:rPr>
          <w:rFonts w:ascii="Arial Narrow" w:hAnsi="Arial Narrow"/>
          <w:b/>
        </w:rPr>
        <w:t>o</w:t>
      </w:r>
      <w:r w:rsidR="00663D91">
        <w:rPr>
          <w:rFonts w:ascii="Arial Narrow" w:hAnsi="Arial Narrow"/>
          <w:b/>
        </w:rPr>
        <w:t>point</w:t>
      </w:r>
      <w:r w:rsidR="00EE00B2">
        <w:rPr>
          <w:rFonts w:ascii="Arial Narrow" w:hAnsi="Arial Narrow"/>
          <w:b/>
        </w:rPr>
        <w:t xml:space="preserve"> establishment and monitoring </w:t>
      </w:r>
    </w:p>
    <w:tbl>
      <w:tblPr>
        <w:tblW w:w="4967"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795"/>
        <w:gridCol w:w="3657"/>
        <w:gridCol w:w="3795"/>
      </w:tblGrid>
      <w:tr w:rsidR="00043ADB" w:rsidRPr="009B79E0" w14:paraId="0DCF943F" w14:textId="77777777" w:rsidTr="0018784B">
        <w:tc>
          <w:tcPr>
            <w:tcW w:w="482" w:type="pct"/>
            <w:tcBorders>
              <w:top w:val="single" w:sz="4" w:space="0" w:color="auto"/>
              <w:bottom w:val="dotted" w:sz="4" w:space="0" w:color="auto"/>
              <w:right w:val="single" w:sz="4" w:space="0" w:color="auto"/>
            </w:tcBorders>
            <w:shd w:val="clear" w:color="auto" w:fill="D9D9D9" w:themeFill="background1" w:themeFillShade="D9"/>
          </w:tcPr>
          <w:p w14:paraId="1DBB193A" w14:textId="77777777" w:rsidR="00043ADB" w:rsidRPr="00796ED0" w:rsidRDefault="00043ADB" w:rsidP="0018784B">
            <w:pPr>
              <w:spacing w:beforeLines="40" w:before="96" w:afterLines="20" w:after="48"/>
              <w:rPr>
                <w:rFonts w:ascii="Arial Narrow" w:hAnsi="Arial Narrow"/>
                <w:b/>
                <w:sz w:val="18"/>
                <w:szCs w:val="18"/>
              </w:rPr>
            </w:pPr>
            <w:r w:rsidRPr="00796ED0">
              <w:rPr>
                <w:rFonts w:ascii="Arial Narrow" w:hAnsi="Arial Narrow"/>
                <w:b/>
                <w:sz w:val="18"/>
                <w:szCs w:val="18"/>
              </w:rPr>
              <w:t>Zone</w:t>
            </w:r>
            <w:r w:rsidRPr="00796ED0">
              <w:rPr>
                <w:rFonts w:ascii="Arial Narrow" w:hAnsi="Arial Narrow"/>
                <w:sz w:val="18"/>
                <w:szCs w:val="18"/>
              </w:rPr>
              <w:t>(s)</w:t>
            </w:r>
          </w:p>
        </w:tc>
        <w:tc>
          <w:tcPr>
            <w:tcW w:w="2217" w:type="pct"/>
            <w:tcBorders>
              <w:left w:val="single" w:sz="4" w:space="0" w:color="auto"/>
            </w:tcBorders>
            <w:shd w:val="clear" w:color="auto" w:fill="D9D9D9" w:themeFill="background1" w:themeFillShade="D9"/>
          </w:tcPr>
          <w:p w14:paraId="2DC38C6E" w14:textId="77777777" w:rsidR="00043ADB" w:rsidRPr="00796ED0" w:rsidRDefault="00043ADB" w:rsidP="0018784B">
            <w:pPr>
              <w:spacing w:beforeLines="40" w:before="96" w:afterLines="20" w:after="48"/>
              <w:rPr>
                <w:rFonts w:ascii="Arial Narrow" w:hAnsi="Arial Narrow"/>
                <w:b/>
                <w:sz w:val="18"/>
                <w:szCs w:val="18"/>
              </w:rPr>
            </w:pPr>
            <w:r w:rsidRPr="00796ED0">
              <w:rPr>
                <w:rFonts w:ascii="Arial Narrow" w:hAnsi="Arial Narrow"/>
                <w:b/>
                <w:sz w:val="18"/>
                <w:szCs w:val="18"/>
              </w:rPr>
              <w:t>Method</w:t>
            </w:r>
          </w:p>
        </w:tc>
        <w:tc>
          <w:tcPr>
            <w:tcW w:w="2301" w:type="pct"/>
            <w:shd w:val="clear" w:color="auto" w:fill="D9D9D9" w:themeFill="background1" w:themeFillShade="D9"/>
          </w:tcPr>
          <w:p w14:paraId="41EF20F1" w14:textId="77777777" w:rsidR="00043ADB" w:rsidRPr="00796ED0" w:rsidRDefault="00043ADB" w:rsidP="0018784B">
            <w:pPr>
              <w:spacing w:beforeLines="40" w:before="96" w:afterLines="20" w:after="48"/>
              <w:rPr>
                <w:rFonts w:ascii="Arial Narrow" w:hAnsi="Arial Narrow"/>
                <w:b/>
                <w:sz w:val="18"/>
                <w:szCs w:val="18"/>
              </w:rPr>
            </w:pPr>
            <w:r w:rsidRPr="00796ED0">
              <w:rPr>
                <w:rFonts w:ascii="Arial Narrow" w:hAnsi="Arial Narrow"/>
                <w:b/>
                <w:sz w:val="18"/>
                <w:szCs w:val="18"/>
              </w:rPr>
              <w:t>Timing</w:t>
            </w:r>
          </w:p>
        </w:tc>
      </w:tr>
      <w:tr w:rsidR="00043ADB" w:rsidRPr="009B79E0" w14:paraId="54D7ADB6" w14:textId="77777777" w:rsidTr="0018784B">
        <w:tc>
          <w:tcPr>
            <w:tcW w:w="482" w:type="pct"/>
            <w:tcBorders>
              <w:top w:val="dotted" w:sz="4" w:space="0" w:color="auto"/>
              <w:bottom w:val="dotted" w:sz="4" w:space="0" w:color="auto"/>
              <w:right w:val="single" w:sz="4" w:space="0" w:color="auto"/>
            </w:tcBorders>
          </w:tcPr>
          <w:p w14:paraId="6F76EE6E" w14:textId="77777777" w:rsidR="00043ADB" w:rsidRPr="00796ED0" w:rsidRDefault="00043ADB" w:rsidP="0018784B">
            <w:pPr>
              <w:spacing w:beforeLines="40" w:before="96" w:afterLines="20" w:after="48"/>
              <w:rPr>
                <w:rFonts w:ascii="Arial Narrow" w:hAnsi="Arial Narrow"/>
                <w:sz w:val="18"/>
                <w:szCs w:val="18"/>
              </w:rPr>
            </w:pPr>
            <w:r>
              <w:rPr>
                <w:rFonts w:ascii="Arial Narrow" w:hAnsi="Arial Narrow"/>
                <w:sz w:val="18"/>
                <w:szCs w:val="18"/>
              </w:rPr>
              <w:t>All</w:t>
            </w:r>
          </w:p>
        </w:tc>
        <w:tc>
          <w:tcPr>
            <w:tcW w:w="2217" w:type="pct"/>
            <w:tcBorders>
              <w:left w:val="single" w:sz="4" w:space="0" w:color="auto"/>
            </w:tcBorders>
          </w:tcPr>
          <w:p w14:paraId="40A5DEFB" w14:textId="77777777" w:rsidR="00043ADB" w:rsidRPr="00796ED0" w:rsidRDefault="00043ADB" w:rsidP="0018784B">
            <w:pPr>
              <w:spacing w:beforeLines="40" w:before="96" w:afterLines="20" w:after="48"/>
              <w:rPr>
                <w:rFonts w:ascii="Arial Narrow" w:hAnsi="Arial Narrow"/>
                <w:sz w:val="18"/>
                <w:szCs w:val="18"/>
              </w:rPr>
            </w:pPr>
            <w:r>
              <w:rPr>
                <w:rFonts w:ascii="Arial Narrow" w:hAnsi="Arial Narrow"/>
                <w:sz w:val="18"/>
                <w:szCs w:val="18"/>
              </w:rPr>
              <w:t>Replace temporary markers at fixed photopoints with permanent markers.</w:t>
            </w:r>
          </w:p>
        </w:tc>
        <w:tc>
          <w:tcPr>
            <w:tcW w:w="2301" w:type="pct"/>
            <w:shd w:val="clear" w:color="auto" w:fill="auto"/>
            <w:noWrap/>
            <w:vAlign w:val="bottom"/>
          </w:tcPr>
          <w:p w14:paraId="3668281D" w14:textId="77777777" w:rsidR="00043ADB" w:rsidRPr="00796ED0" w:rsidRDefault="00043ADB" w:rsidP="0018784B">
            <w:pPr>
              <w:rPr>
                <w:rFonts w:ascii="Arial Narrow" w:hAnsi="Arial Narrow"/>
                <w:sz w:val="18"/>
                <w:szCs w:val="18"/>
              </w:rPr>
            </w:pPr>
            <w:r w:rsidRPr="00DD71FC">
              <w:rPr>
                <w:rFonts w:ascii="Arial Narrow" w:hAnsi="Arial Narrow"/>
                <w:sz w:val="18"/>
                <w:szCs w:val="18"/>
              </w:rPr>
              <w:t xml:space="preserve">Within 3 months of commencement of the </w:t>
            </w:r>
            <w:r>
              <w:rPr>
                <w:rFonts w:ascii="Arial Narrow" w:hAnsi="Arial Narrow"/>
                <w:sz w:val="18"/>
                <w:szCs w:val="18"/>
              </w:rPr>
              <w:t>Agreement</w:t>
            </w:r>
          </w:p>
        </w:tc>
      </w:tr>
      <w:tr w:rsidR="00043ADB" w:rsidRPr="009B79E0" w14:paraId="4C41E9B6" w14:textId="77777777" w:rsidTr="0018784B">
        <w:tc>
          <w:tcPr>
            <w:tcW w:w="482" w:type="pct"/>
            <w:tcBorders>
              <w:top w:val="dotted" w:sz="4" w:space="0" w:color="auto"/>
              <w:bottom w:val="single" w:sz="4" w:space="0" w:color="auto"/>
              <w:right w:val="single" w:sz="4" w:space="0" w:color="auto"/>
            </w:tcBorders>
          </w:tcPr>
          <w:p w14:paraId="712FFC66" w14:textId="77777777" w:rsidR="00043ADB" w:rsidRPr="00796ED0" w:rsidRDefault="00043ADB" w:rsidP="0018784B">
            <w:pPr>
              <w:spacing w:beforeLines="40" w:before="96" w:afterLines="20" w:after="48"/>
              <w:rPr>
                <w:rFonts w:ascii="Arial Narrow" w:hAnsi="Arial Narrow"/>
                <w:color w:val="000000"/>
                <w:sz w:val="18"/>
                <w:szCs w:val="18"/>
              </w:rPr>
            </w:pPr>
            <w:r>
              <w:rPr>
                <w:rFonts w:ascii="Arial Narrow" w:hAnsi="Arial Narrow"/>
                <w:color w:val="000000"/>
                <w:sz w:val="18"/>
                <w:szCs w:val="18"/>
              </w:rPr>
              <w:t>All</w:t>
            </w:r>
          </w:p>
        </w:tc>
        <w:tc>
          <w:tcPr>
            <w:tcW w:w="2217" w:type="pct"/>
            <w:tcBorders>
              <w:left w:val="single" w:sz="4" w:space="0" w:color="auto"/>
            </w:tcBorders>
          </w:tcPr>
          <w:p w14:paraId="58F2DABA" w14:textId="77777777" w:rsidR="00043ADB" w:rsidRPr="00796ED0" w:rsidRDefault="00043ADB" w:rsidP="0018784B">
            <w:pPr>
              <w:spacing w:beforeLines="40" w:before="96" w:afterLines="20" w:after="48"/>
              <w:rPr>
                <w:rFonts w:ascii="Arial Narrow" w:hAnsi="Arial Narrow"/>
                <w:sz w:val="18"/>
                <w:szCs w:val="18"/>
              </w:rPr>
            </w:pPr>
            <w:r>
              <w:rPr>
                <w:rFonts w:ascii="Arial Narrow" w:hAnsi="Arial Narrow"/>
                <w:sz w:val="18"/>
                <w:szCs w:val="18"/>
              </w:rPr>
              <w:t>Take photographs</w:t>
            </w:r>
          </w:p>
        </w:tc>
        <w:tc>
          <w:tcPr>
            <w:tcW w:w="2301" w:type="pct"/>
            <w:shd w:val="clear" w:color="auto" w:fill="auto"/>
            <w:noWrap/>
            <w:vAlign w:val="bottom"/>
          </w:tcPr>
          <w:p w14:paraId="77BDED34" w14:textId="77777777" w:rsidR="00043ADB" w:rsidRPr="00796ED0" w:rsidRDefault="00043ADB" w:rsidP="0018784B">
            <w:pPr>
              <w:rPr>
                <w:rFonts w:ascii="Arial Narrow" w:hAnsi="Arial Narrow"/>
                <w:color w:val="000000"/>
                <w:sz w:val="18"/>
                <w:szCs w:val="18"/>
              </w:rPr>
            </w:pPr>
            <w:r>
              <w:rPr>
                <w:rFonts w:ascii="Arial Narrow" w:hAnsi="Arial Narrow"/>
                <w:color w:val="000000"/>
                <w:sz w:val="18"/>
                <w:szCs w:val="18"/>
              </w:rPr>
              <w:t>Ongoing, at least once per year at approximately the same date and time as the original site assessment.</w:t>
            </w:r>
          </w:p>
        </w:tc>
      </w:tr>
    </w:tbl>
    <w:p w14:paraId="17AFD4D8" w14:textId="77777777" w:rsidR="00043ADB" w:rsidRDefault="00043ADB" w:rsidP="00043ADB">
      <w:pPr>
        <w:rPr>
          <w:rFonts w:ascii="Arial Narrow" w:hAnsi="Arial Narrow"/>
          <w:b/>
        </w:rPr>
      </w:pPr>
    </w:p>
    <w:p w14:paraId="4F852142" w14:textId="77777777" w:rsidR="00043ADB" w:rsidRDefault="00043ADB" w:rsidP="00043ADB">
      <w:pPr>
        <w:shd w:val="clear" w:color="auto" w:fill="D9D9D9" w:themeFill="background1" w:themeFillShade="D9"/>
        <w:rPr>
          <w:rFonts w:ascii="Arial Narrow" w:hAnsi="Arial Narrow"/>
          <w:b/>
        </w:rPr>
      </w:pPr>
      <w:r>
        <w:rPr>
          <w:rFonts w:ascii="Arial Narrow" w:hAnsi="Arial Narrow"/>
          <w:b/>
        </w:rPr>
        <w:t>Rubbish</w:t>
      </w:r>
    </w:p>
    <w:p w14:paraId="4159C30F" w14:textId="77CB30DC" w:rsidR="00043ADB" w:rsidRDefault="00043ADB" w:rsidP="00043ADB">
      <w:pPr>
        <w:rPr>
          <w:rFonts w:ascii="Arial Narrow" w:hAnsi="Arial Narrow"/>
          <w:b/>
        </w:rPr>
      </w:pPr>
      <w:r>
        <w:t xml:space="preserve">The site(s) must be monitored for rubbish on a regular basis, and identified rubbish removed. </w:t>
      </w:r>
      <w:r w:rsidR="00711D23">
        <w:t>No m</w:t>
      </w:r>
      <w:r>
        <w:t xml:space="preserve">aterial </w:t>
      </w:r>
      <w:r w:rsidR="00711D23">
        <w:t xml:space="preserve">may </w:t>
      </w:r>
      <w:r>
        <w:t>be stored on the site</w:t>
      </w:r>
      <w:r w:rsidR="00711D23">
        <w:t>,</w:t>
      </w:r>
      <w:r>
        <w:t xml:space="preserve"> and must be removed</w:t>
      </w:r>
      <w:r w:rsidR="00711D23">
        <w:t xml:space="preserve"> if identified</w:t>
      </w:r>
      <w:r>
        <w:t>.</w:t>
      </w:r>
    </w:p>
    <w:p w14:paraId="69EBAE5C" w14:textId="1825D100" w:rsidR="00132AEC" w:rsidRDefault="00132AEC" w:rsidP="00132AEC">
      <w:pPr>
        <w:rPr>
          <w:rFonts w:ascii="Arial Narrow" w:hAnsi="Arial Narrow"/>
          <w:b/>
        </w:rPr>
      </w:pPr>
      <w:r>
        <w:rPr>
          <w:rFonts w:ascii="Arial Narrow" w:hAnsi="Arial Narrow"/>
          <w:b/>
        </w:rPr>
        <w:br w:type="page"/>
      </w:r>
    </w:p>
    <w:p w14:paraId="118CE1A8" w14:textId="77777777" w:rsidR="00132AEC" w:rsidRPr="00A33808" w:rsidRDefault="00132AEC" w:rsidP="00132AEC">
      <w:pPr>
        <w:shd w:val="clear" w:color="auto" w:fill="D9D9D9" w:themeFill="background1" w:themeFillShade="D9"/>
        <w:rPr>
          <w:rFonts w:ascii="Arial Narrow" w:hAnsi="Arial Narrow"/>
          <w:b/>
        </w:rPr>
      </w:pPr>
      <w:r>
        <w:rPr>
          <w:rFonts w:ascii="Arial Narrow" w:hAnsi="Arial Narrow"/>
          <w:b/>
        </w:rPr>
        <w:lastRenderedPageBreak/>
        <w:t>Annual Reporting</w:t>
      </w:r>
    </w:p>
    <w:p w14:paraId="76C0D2D0" w14:textId="35B97956" w:rsidR="00F05A3A" w:rsidRDefault="00132AEC" w:rsidP="00F05A3A">
      <w:r w:rsidRPr="0039331C">
        <w:t xml:space="preserve">This Landowner Agreement requires the landowner to </w:t>
      </w:r>
      <w:r w:rsidR="08D6DB42">
        <w:t xml:space="preserve">monitor quarterly and </w:t>
      </w:r>
      <w:r w:rsidRPr="0039331C">
        <w:t>submit a report annually for each year of the ten years of this management plan and thereafter at the reasonable request of the Secretary.</w:t>
      </w:r>
      <w:r>
        <w:t xml:space="preserve"> Reports are to be submitted by the anniversary date of the execution of the agreement</w:t>
      </w:r>
      <w:r w:rsidR="00F05A3A">
        <w:t>, using the Annual</w:t>
      </w:r>
      <w:r w:rsidR="00A1306D">
        <w:t xml:space="preserve"> Report template provided by Trust for Nature</w:t>
      </w:r>
      <w:r w:rsidR="00F05A3A">
        <w:t>.</w:t>
      </w:r>
    </w:p>
    <w:p w14:paraId="7CD49C7C" w14:textId="01B50816" w:rsidR="00537398" w:rsidRDefault="00F05A3A" w:rsidP="00537398">
      <w:r w:rsidRPr="0039331C">
        <w:t>The Annual Report</w:t>
      </w:r>
      <w:r>
        <w:t xml:space="preserve"> addresses</w:t>
      </w:r>
      <w:r w:rsidRPr="0039331C">
        <w:t xml:space="preserve"> progress against </w:t>
      </w:r>
      <w:r>
        <w:t>the</w:t>
      </w:r>
      <w:r w:rsidRPr="0039331C">
        <w:t xml:space="preserve"> commitments set out in this </w:t>
      </w:r>
      <w:r>
        <w:t xml:space="preserve">Agreement. </w:t>
      </w:r>
      <w:r w:rsidRPr="0039331C">
        <w:t xml:space="preserve">Annual Reports </w:t>
      </w:r>
      <w:r>
        <w:t>must</w:t>
      </w:r>
      <w:r w:rsidRPr="0039331C">
        <w:t xml:space="preserve"> </w:t>
      </w:r>
      <w:r>
        <w:t xml:space="preserve">provide enough detail in the form of written comments and supporting evidence that an assessor can easily </w:t>
      </w:r>
      <w:r w:rsidRPr="00555134">
        <w:t>determine the completion of</w:t>
      </w:r>
      <w:r w:rsidRPr="006F313C">
        <w:t xml:space="preserve">, or </w:t>
      </w:r>
      <w:r w:rsidRPr="00BC2087">
        <w:t xml:space="preserve">progress towards meeting the commitments for each zone. A minimum </w:t>
      </w:r>
      <w:r w:rsidRPr="00BC0BEB">
        <w:t>of</w:t>
      </w:r>
      <w:r w:rsidRPr="00BC2087" w:rsidDel="007E4A8C">
        <w:t xml:space="preserve"> </w:t>
      </w:r>
      <w:r w:rsidRPr="00BC2087">
        <w:t xml:space="preserve">one piece of evidence is to be provided per management commitment, </w:t>
      </w:r>
      <w:r w:rsidRPr="00BC2087" w:rsidDel="000F78BC">
        <w:t>such as</w:t>
      </w:r>
      <w:r w:rsidRPr="00BC0BEB">
        <w:t xml:space="preserve"> </w:t>
      </w:r>
      <w:r w:rsidRPr="00BC2087">
        <w:t>a work log, photographs of works</w:t>
      </w:r>
      <w:r w:rsidR="00E07CF3" w:rsidRPr="00BC0BEB">
        <w:t xml:space="preserve">, before/after photos, </w:t>
      </w:r>
      <w:r w:rsidRPr="00BC2087">
        <w:t>receipts</w:t>
      </w:r>
      <w:r w:rsidR="00E07CF3" w:rsidRPr="00BC0BEB">
        <w:t>/</w:t>
      </w:r>
      <w:r w:rsidRPr="00BC2087">
        <w:t>invoices for equipment, materials, labour or professional fees.</w:t>
      </w:r>
    </w:p>
    <w:p w14:paraId="014FC8DC" w14:textId="653999BD" w:rsidR="00537398" w:rsidRDefault="20679CA8" w:rsidP="0D89BD51">
      <w:r>
        <w:t xml:space="preserve">The monitoring observations and annual reporting must be submitted in the Monitoring and Annual Reporting template designed for this agreement during offset establishment. </w:t>
      </w:r>
    </w:p>
    <w:p w14:paraId="09B044CD" w14:textId="3AEBE671" w:rsidR="00537398" w:rsidRDefault="00537398" w:rsidP="00537398">
      <w:r>
        <w:t>Refer to the information sheets on Monitoring and Annual Reporting and Photopoint Monitoring for further detail.</w:t>
      </w:r>
    </w:p>
    <w:p w14:paraId="6795918D" w14:textId="77777777" w:rsidR="00132AEC" w:rsidRDefault="00132AEC" w:rsidP="00132AEC">
      <w:pPr>
        <w:rPr>
          <w:highlight w:val="yellow"/>
        </w:rPr>
      </w:pPr>
    </w:p>
    <w:p w14:paraId="6FFDC116" w14:textId="77777777" w:rsidR="00132AEC" w:rsidRPr="00A33808" w:rsidRDefault="00132AEC" w:rsidP="00132AEC">
      <w:pPr>
        <w:shd w:val="clear" w:color="auto" w:fill="D9D9D9" w:themeFill="background1" w:themeFillShade="D9"/>
        <w:rPr>
          <w:rFonts w:ascii="Arial Narrow" w:hAnsi="Arial Narrow"/>
          <w:b/>
        </w:rPr>
      </w:pPr>
      <w:r>
        <w:rPr>
          <w:rFonts w:ascii="Arial Narrow" w:hAnsi="Arial Narrow"/>
          <w:b/>
        </w:rPr>
        <w:t>Maintaining native vegetation quality and condition in perpetuity</w:t>
      </w:r>
    </w:p>
    <w:p w14:paraId="1CDF78EC" w14:textId="77777777" w:rsidR="00132AEC" w:rsidRDefault="00132AEC" w:rsidP="00132AEC">
      <w:pPr>
        <w:rPr>
          <w:highlight w:val="yellow"/>
        </w:rPr>
      </w:pPr>
      <w:r w:rsidRPr="0009794E">
        <w:t xml:space="preserve">This Landowner Agreement outlines management commitments and targets required to be achieved at the site to improve the quality and condition of native vegetation. At the completion of the </w:t>
      </w:r>
      <w:r w:rsidRPr="00531CD5">
        <w:t>10-year</w:t>
      </w:r>
      <w:r w:rsidRPr="0009794E">
        <w:t xml:space="preserve"> active management period, the landowner is required to continue to undertake management to maintain native vegetation quality and condition at the site. This includes maintaining </w:t>
      </w:r>
      <w:r w:rsidRPr="00531CD5">
        <w:t>all 10-</w:t>
      </w:r>
      <w:r w:rsidRPr="0009794E">
        <w:t>year and ongoing management commitments and targets in perpetuity</w:t>
      </w:r>
      <w:r>
        <w:t>.</w:t>
      </w:r>
    </w:p>
    <w:p w14:paraId="442EA7B6" w14:textId="77777777" w:rsidR="00132AEC" w:rsidRDefault="00132AEC" w:rsidP="00132AEC">
      <w:pPr>
        <w:rPr>
          <w:rFonts w:ascii="Arial Narrow" w:hAnsi="Arial Narrow"/>
          <w:b/>
        </w:rPr>
      </w:pPr>
    </w:p>
    <w:p w14:paraId="4CE4D0E0" w14:textId="77777777" w:rsidR="00132AEC" w:rsidRPr="00A33808" w:rsidRDefault="00132AEC" w:rsidP="00132AEC">
      <w:pPr>
        <w:rPr>
          <w:rFonts w:ascii="Arial Narrow" w:hAnsi="Arial Narrow"/>
        </w:rPr>
        <w:sectPr w:rsidR="00132AEC" w:rsidRPr="00A33808" w:rsidSect="00E22E72">
          <w:footerReference w:type="default" r:id="rId25"/>
          <w:pgSz w:w="11906" w:h="16838"/>
          <w:pgMar w:top="2244" w:right="1797" w:bottom="1440" w:left="1797" w:header="1276" w:footer="709" w:gutter="0"/>
          <w:cols w:space="720"/>
          <w:docGrid w:linePitch="360"/>
        </w:sectPr>
      </w:pPr>
    </w:p>
    <w:p w14:paraId="012E0077" w14:textId="77777777" w:rsidR="00132AEC" w:rsidRDefault="00132AEC" w:rsidP="00132AEC">
      <w:pPr>
        <w:rPr>
          <w:rFonts w:ascii="Arial Narrow" w:hAnsi="Arial Narrow"/>
          <w:color w:val="0000FF"/>
        </w:rPr>
      </w:pPr>
      <w:r>
        <w:rPr>
          <w:rFonts w:ascii="Arial Narrow" w:hAnsi="Arial Narrow"/>
          <w:color w:val="0000FF"/>
        </w:rPr>
        <w:lastRenderedPageBreak/>
        <w:t xml:space="preserve">[The Management Actions Table lists the actions required for each </w:t>
      </w:r>
      <w:r w:rsidRPr="00313D41">
        <w:rPr>
          <w:rFonts w:ascii="Arial Narrow" w:hAnsi="Arial Narrow"/>
          <w:color w:val="0000FF"/>
        </w:rPr>
        <w:t>zone to achieve the 10 year and ongoing management commitments under the agreement. The table examples below are spread across years 1–3, 4, 5, and 6–10 to reflect the standards and deliverables for revegetation and the different management action requirements and timing for each of these; e.g. Revegetation (the first 3 years enable actions to achieve Site Preparation &amp; Establishment 1, year 4 Establishment 2, year 5 is to continue to work toward achieving the Survival &amp; Diversity Target, then years 6-10 are for achieving the Survival &amp; Diversity Targets – replacing any unsuccessful plantings and maintaining living plant numbers for all life forms, ensuring 100% of survival targets and 100% of diversity targets for understorey life forms are met).]</w:t>
      </w:r>
    </w:p>
    <w:p w14:paraId="5DB05A67" w14:textId="40223932" w:rsidR="00132AEC" w:rsidRDefault="00454403" w:rsidP="00132AEC">
      <w:pPr>
        <w:rPr>
          <w:rFonts w:ascii="Arial Narrow" w:hAnsi="Arial Narrow"/>
          <w:b/>
        </w:rPr>
      </w:pPr>
      <w:r w:rsidRPr="00454403">
        <w:rPr>
          <w:rFonts w:ascii="Arial Narrow" w:hAnsi="Arial Narrow"/>
          <w:b/>
          <w:bCs/>
          <w:iCs/>
          <w:lang w:val="en-US"/>
        </w:rPr>
        <w:t xml:space="preserve">Table </w:t>
      </w:r>
      <w:r w:rsidRPr="00454403">
        <w:rPr>
          <w:rFonts w:ascii="Arial Narrow" w:hAnsi="Arial Narrow"/>
          <w:b/>
          <w:bCs/>
          <w:iCs/>
          <w:lang w:val="en-US"/>
        </w:rPr>
        <w:fldChar w:fldCharType="begin"/>
      </w:r>
      <w:r w:rsidRPr="00454403">
        <w:rPr>
          <w:rFonts w:ascii="Arial Narrow" w:hAnsi="Arial Narrow"/>
          <w:b/>
          <w:bCs/>
          <w:iCs/>
          <w:lang w:val="en-US"/>
        </w:rPr>
        <w:instrText xml:space="preserve"> SEQ Table \* ARABIC </w:instrText>
      </w:r>
      <w:r w:rsidRPr="00454403">
        <w:rPr>
          <w:rFonts w:ascii="Arial Narrow" w:hAnsi="Arial Narrow"/>
          <w:b/>
          <w:bCs/>
          <w:iCs/>
          <w:lang w:val="en-US"/>
        </w:rPr>
        <w:fldChar w:fldCharType="separate"/>
      </w:r>
      <w:r w:rsidR="0062348B">
        <w:rPr>
          <w:rFonts w:ascii="Arial Narrow" w:hAnsi="Arial Narrow"/>
          <w:b/>
          <w:bCs/>
          <w:iCs/>
          <w:noProof/>
          <w:lang w:val="en-US"/>
        </w:rPr>
        <w:t>28</w:t>
      </w:r>
      <w:r w:rsidRPr="00454403">
        <w:rPr>
          <w:rFonts w:ascii="Arial Narrow" w:hAnsi="Arial Narrow"/>
          <w:b/>
          <w:bCs/>
          <w:iCs/>
          <w:lang w:val="en-US"/>
        </w:rPr>
        <w:fldChar w:fldCharType="end"/>
      </w:r>
      <w:r w:rsidR="00132AEC" w:rsidRPr="00A33808">
        <w:rPr>
          <w:rFonts w:ascii="Arial Narrow" w:hAnsi="Arial Narrow"/>
          <w:b/>
        </w:rPr>
        <w:t>: Management Actions Table</w:t>
      </w:r>
    </w:p>
    <w:tbl>
      <w:tblPr>
        <w:tblW w:w="4951" w:type="pct"/>
        <w:tblInd w:w="108" w:type="dxa"/>
        <w:tblLayout w:type="fixed"/>
        <w:tblLook w:val="0000" w:firstRow="0" w:lastRow="0" w:firstColumn="0" w:lastColumn="0" w:noHBand="0" w:noVBand="0"/>
      </w:tblPr>
      <w:tblGrid>
        <w:gridCol w:w="794"/>
        <w:gridCol w:w="44"/>
        <w:gridCol w:w="4909"/>
        <w:gridCol w:w="1082"/>
        <w:gridCol w:w="1439"/>
        <w:gridCol w:w="5599"/>
      </w:tblGrid>
      <w:tr w:rsidR="00132AEC" w:rsidRPr="00691A74" w14:paraId="23D77FA6" w14:textId="77777777" w:rsidTr="0018784B">
        <w:trPr>
          <w:tblHeader/>
        </w:trPr>
        <w:tc>
          <w:tcPr>
            <w:tcW w:w="5000" w:type="pct"/>
            <w:gridSpan w:val="6"/>
            <w:tcBorders>
              <w:bottom w:val="single" w:sz="4" w:space="0" w:color="auto"/>
            </w:tcBorders>
            <w:shd w:val="clear" w:color="auto" w:fill="auto"/>
          </w:tcPr>
          <w:p w14:paraId="130437A5" w14:textId="77777777" w:rsidR="00132AEC" w:rsidRPr="00724046" w:rsidRDefault="00132AEC" w:rsidP="0018784B">
            <w:pPr>
              <w:ind w:left="-108"/>
              <w:rPr>
                <w:b/>
                <w:sz w:val="24"/>
                <w:szCs w:val="24"/>
              </w:rPr>
            </w:pPr>
            <w:r w:rsidRPr="00724046">
              <w:rPr>
                <w:b/>
                <w:sz w:val="24"/>
                <w:szCs w:val="24"/>
              </w:rPr>
              <w:t xml:space="preserve">Year from </w:t>
            </w:r>
            <w:r>
              <w:rPr>
                <w:b/>
                <w:sz w:val="24"/>
                <w:szCs w:val="24"/>
              </w:rPr>
              <w:t xml:space="preserve">Commencement:  </w:t>
            </w:r>
            <w:r w:rsidRPr="00313D41">
              <w:rPr>
                <w:b/>
                <w:sz w:val="24"/>
                <w:szCs w:val="24"/>
              </w:rPr>
              <w:t>Site Preparation &amp; Establishment 1</w:t>
            </w:r>
            <w:r>
              <w:rPr>
                <w:b/>
                <w:sz w:val="24"/>
                <w:szCs w:val="24"/>
              </w:rPr>
              <w:t xml:space="preserve">:  </w:t>
            </w:r>
            <w:r w:rsidRPr="00313D41">
              <w:rPr>
                <w:b/>
                <w:sz w:val="24"/>
                <w:szCs w:val="24"/>
              </w:rPr>
              <w:t>Years 1 – 3</w:t>
            </w:r>
          </w:p>
        </w:tc>
      </w:tr>
      <w:tr w:rsidR="00132AEC" w:rsidRPr="00691A74" w14:paraId="3F6ADA94" w14:textId="77777777" w:rsidTr="0018784B">
        <w:trPr>
          <w:tblHeader/>
        </w:trPr>
        <w:tc>
          <w:tcPr>
            <w:tcW w:w="302"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tcPr>
          <w:p w14:paraId="1D48BA74" w14:textId="77777777" w:rsidR="00132AEC" w:rsidRPr="002977F4" w:rsidRDefault="00132AEC" w:rsidP="0018784B">
            <w:pPr>
              <w:spacing w:beforeLines="40" w:before="96" w:afterLines="20" w:after="48"/>
              <w:rPr>
                <w:rFonts w:ascii="Arial Narrow" w:hAnsi="Arial Narrow"/>
                <w:b/>
                <w:sz w:val="16"/>
                <w:szCs w:val="16"/>
              </w:rPr>
            </w:pPr>
            <w:r>
              <w:rPr>
                <w:rFonts w:ascii="Arial Narrow" w:hAnsi="Arial Narrow"/>
                <w:b/>
                <w:sz w:val="16"/>
                <w:szCs w:val="16"/>
              </w:rPr>
              <w:t>Z</w:t>
            </w:r>
            <w:r w:rsidRPr="00C93C63">
              <w:rPr>
                <w:rFonts w:ascii="Arial Narrow" w:hAnsi="Arial Narrow"/>
                <w:b/>
                <w:sz w:val="16"/>
                <w:szCs w:val="16"/>
              </w:rPr>
              <w:t>one</w:t>
            </w:r>
            <w:r w:rsidRPr="00C93C63">
              <w:rPr>
                <w:rFonts w:ascii="Arial Narrow" w:hAnsi="Arial Narrow"/>
                <w:sz w:val="16"/>
                <w:szCs w:val="16"/>
              </w:rPr>
              <w:t>(s)</w:t>
            </w:r>
          </w:p>
        </w:tc>
        <w:tc>
          <w:tcPr>
            <w:tcW w:w="1770" w:type="pct"/>
            <w:tcBorders>
              <w:top w:val="single" w:sz="4" w:space="0" w:color="auto"/>
              <w:left w:val="single" w:sz="4" w:space="0" w:color="auto"/>
              <w:bottom w:val="single" w:sz="4" w:space="0" w:color="auto"/>
              <w:right w:val="dotted" w:sz="4" w:space="0" w:color="auto"/>
            </w:tcBorders>
            <w:shd w:val="clear" w:color="auto" w:fill="D9D9D9" w:themeFill="background1" w:themeFillShade="D9"/>
          </w:tcPr>
          <w:p w14:paraId="0A25C1FF" w14:textId="77777777" w:rsidR="00132AEC" w:rsidRPr="002977F4" w:rsidRDefault="00132AEC" w:rsidP="0018784B">
            <w:pPr>
              <w:spacing w:beforeLines="40" w:before="96" w:afterLines="20" w:after="48"/>
              <w:rPr>
                <w:rFonts w:ascii="Arial Narrow" w:hAnsi="Arial Narrow"/>
                <w:b/>
                <w:sz w:val="16"/>
                <w:szCs w:val="16"/>
              </w:rPr>
            </w:pPr>
            <w:r w:rsidRPr="002977F4">
              <w:rPr>
                <w:rFonts w:ascii="Arial Narrow" w:hAnsi="Arial Narrow"/>
                <w:b/>
                <w:sz w:val="16"/>
                <w:szCs w:val="16"/>
              </w:rPr>
              <w:t>Management Action Description</w:t>
            </w:r>
          </w:p>
        </w:tc>
        <w:tc>
          <w:tcPr>
            <w:tcW w:w="390" w:type="pct"/>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658FFC8C" w14:textId="77777777" w:rsidR="00132AEC" w:rsidRPr="002977F4" w:rsidRDefault="00132AEC" w:rsidP="0018784B">
            <w:pPr>
              <w:spacing w:beforeLines="40" w:before="96" w:afterLines="20" w:after="48"/>
              <w:rPr>
                <w:rFonts w:ascii="Arial Narrow" w:hAnsi="Arial Narrow"/>
                <w:b/>
                <w:sz w:val="16"/>
                <w:szCs w:val="16"/>
              </w:rPr>
            </w:pPr>
            <w:r w:rsidRPr="002977F4">
              <w:rPr>
                <w:rFonts w:ascii="Arial Narrow" w:hAnsi="Arial Narrow"/>
                <w:b/>
                <w:sz w:val="16"/>
                <w:szCs w:val="16"/>
              </w:rPr>
              <w:t xml:space="preserve">Reference Table for </w:t>
            </w:r>
            <w:r>
              <w:rPr>
                <w:rFonts w:ascii="Arial Narrow" w:hAnsi="Arial Narrow"/>
                <w:b/>
                <w:sz w:val="16"/>
                <w:szCs w:val="16"/>
              </w:rPr>
              <w:t>action</w:t>
            </w:r>
          </w:p>
        </w:tc>
        <w:tc>
          <w:tcPr>
            <w:tcW w:w="519" w:type="pct"/>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5FD86771" w14:textId="77777777" w:rsidR="00132AEC" w:rsidRPr="002977F4" w:rsidRDefault="00132AEC" w:rsidP="0018784B">
            <w:pPr>
              <w:spacing w:beforeLines="40" w:before="96" w:afterLines="20" w:after="48"/>
              <w:rPr>
                <w:rFonts w:ascii="Arial Narrow" w:hAnsi="Arial Narrow"/>
                <w:b/>
                <w:sz w:val="16"/>
                <w:szCs w:val="16"/>
              </w:rPr>
            </w:pPr>
            <w:r w:rsidRPr="002977F4">
              <w:rPr>
                <w:rFonts w:ascii="Arial Narrow" w:hAnsi="Arial Narrow"/>
                <w:b/>
                <w:sz w:val="16"/>
                <w:szCs w:val="16"/>
              </w:rPr>
              <w:t>Timing</w:t>
            </w:r>
          </w:p>
        </w:tc>
        <w:tc>
          <w:tcPr>
            <w:tcW w:w="2019" w:type="pct"/>
            <w:tcBorders>
              <w:top w:val="single" w:sz="4" w:space="0" w:color="auto"/>
              <w:left w:val="dotted" w:sz="4" w:space="0" w:color="auto"/>
              <w:bottom w:val="single" w:sz="4" w:space="0" w:color="auto"/>
              <w:right w:val="single" w:sz="4" w:space="0" w:color="auto"/>
            </w:tcBorders>
            <w:shd w:val="clear" w:color="auto" w:fill="D9D9D9" w:themeFill="background1" w:themeFillShade="D9"/>
          </w:tcPr>
          <w:p w14:paraId="0C053910" w14:textId="77777777" w:rsidR="00132AEC" w:rsidRPr="002977F4" w:rsidRDefault="00132AEC" w:rsidP="0018784B">
            <w:pPr>
              <w:spacing w:beforeLines="40" w:before="96" w:afterLines="20" w:after="48"/>
              <w:rPr>
                <w:rFonts w:ascii="Arial Narrow" w:hAnsi="Arial Narrow"/>
                <w:b/>
                <w:sz w:val="16"/>
                <w:szCs w:val="16"/>
              </w:rPr>
            </w:pPr>
            <w:r w:rsidRPr="002977F4">
              <w:rPr>
                <w:rFonts w:ascii="Arial Narrow" w:hAnsi="Arial Narrow"/>
                <w:b/>
                <w:sz w:val="16"/>
                <w:szCs w:val="16"/>
              </w:rPr>
              <w:t>Standard to be achieved</w:t>
            </w:r>
          </w:p>
        </w:tc>
      </w:tr>
      <w:tr w:rsidR="00132AEC" w:rsidRPr="00691A74" w14:paraId="6644D040" w14:textId="77777777" w:rsidTr="0018784B">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01502959" w14:textId="77777777" w:rsidR="00132AEC" w:rsidRPr="00063550" w:rsidRDefault="00132AEC" w:rsidP="0018784B">
            <w:pPr>
              <w:spacing w:beforeLines="40" w:before="96" w:afterLines="20" w:after="48"/>
              <w:rPr>
                <w:rFonts w:ascii="Arial Narrow" w:hAnsi="Arial Narrow"/>
                <w:b/>
                <w:sz w:val="16"/>
                <w:szCs w:val="16"/>
              </w:rPr>
            </w:pPr>
            <w:r w:rsidRPr="00063550">
              <w:rPr>
                <w:rFonts w:ascii="Arial Narrow" w:hAnsi="Arial Narrow"/>
                <w:b/>
                <w:sz w:val="16"/>
                <w:szCs w:val="16"/>
              </w:rPr>
              <w:t>Fencing</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7B4EFD0A" w14:textId="77777777" w:rsidR="00132AEC" w:rsidRPr="00063550" w:rsidRDefault="00132AEC" w:rsidP="0018784B">
            <w:pPr>
              <w:spacing w:beforeLines="40" w:before="96" w:afterLines="20" w:after="48"/>
              <w:rPr>
                <w:rFonts w:ascii="Arial Narrow" w:hAnsi="Arial Narrow"/>
                <w:b/>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204E744D" w14:textId="77777777" w:rsidR="00132AEC" w:rsidRPr="00063550" w:rsidRDefault="00132AEC" w:rsidP="0018784B">
            <w:pPr>
              <w:spacing w:beforeLines="40" w:before="96" w:afterLines="20" w:after="48"/>
              <w:rPr>
                <w:rFonts w:ascii="Arial Narrow" w:hAnsi="Arial Narrow"/>
                <w:b/>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7CD0832A" w14:textId="77777777" w:rsidR="00132AEC" w:rsidRPr="00063550" w:rsidRDefault="00132AEC" w:rsidP="0018784B">
            <w:pPr>
              <w:spacing w:beforeLines="40" w:before="96" w:afterLines="20" w:after="48"/>
              <w:rPr>
                <w:rFonts w:ascii="Arial Narrow" w:hAnsi="Arial Narrow"/>
                <w:b/>
                <w:sz w:val="16"/>
                <w:szCs w:val="16"/>
              </w:rPr>
            </w:pPr>
          </w:p>
        </w:tc>
      </w:tr>
      <w:tr w:rsidR="00132AEC" w:rsidRPr="00691A74" w14:paraId="01C140A5" w14:textId="77777777" w:rsidTr="0018784B">
        <w:tc>
          <w:tcPr>
            <w:tcW w:w="286" w:type="pct"/>
            <w:tcBorders>
              <w:top w:val="dotted" w:sz="4" w:space="0" w:color="auto"/>
              <w:left w:val="single" w:sz="4" w:space="0" w:color="auto"/>
              <w:bottom w:val="dotted" w:sz="4" w:space="0" w:color="auto"/>
              <w:right w:val="dotted" w:sz="4" w:space="0" w:color="auto"/>
            </w:tcBorders>
          </w:tcPr>
          <w:p w14:paraId="78F619F6" w14:textId="77777777" w:rsidR="00132AEC" w:rsidRPr="006A5D73" w:rsidRDefault="00132AEC" w:rsidP="0018784B">
            <w:pPr>
              <w:spacing w:beforeLines="40" w:before="96" w:afterLines="20" w:after="48"/>
              <w:rPr>
                <w:rFonts w:ascii="Arial Narrow" w:hAnsi="Arial Narrow"/>
                <w:sz w:val="16"/>
                <w:szCs w:val="16"/>
                <w:highlight w:val="yellow"/>
              </w:rPr>
            </w:pPr>
            <w:r w:rsidRPr="006A5D73">
              <w:rPr>
                <w:rFonts w:ascii="Arial Narrow" w:hAnsi="Arial Narrow"/>
                <w:sz w:val="16"/>
                <w:szCs w:val="16"/>
                <w:highlight w:val="yellow"/>
              </w:rPr>
              <w:t xml:space="preserve">Site </w:t>
            </w:r>
            <w:r>
              <w:rPr>
                <w:rFonts w:ascii="Arial Narrow" w:hAnsi="Arial Narrow"/>
                <w:sz w:val="16"/>
                <w:szCs w:val="16"/>
                <w:highlight w:val="yellow"/>
              </w:rPr>
              <w:t>X</w:t>
            </w:r>
          </w:p>
        </w:tc>
        <w:tc>
          <w:tcPr>
            <w:tcW w:w="1786" w:type="pct"/>
            <w:gridSpan w:val="2"/>
            <w:tcBorders>
              <w:top w:val="dotted" w:sz="4" w:space="0" w:color="auto"/>
              <w:left w:val="single" w:sz="4" w:space="0" w:color="auto"/>
              <w:bottom w:val="dotted" w:sz="4" w:space="0" w:color="auto"/>
              <w:right w:val="dotted" w:sz="4" w:space="0" w:color="auto"/>
            </w:tcBorders>
            <w:shd w:val="clear" w:color="auto" w:fill="auto"/>
            <w:noWrap/>
          </w:tcPr>
          <w:p w14:paraId="144EF618" w14:textId="77777777" w:rsidR="00132AEC" w:rsidRPr="002E5955" w:rsidRDefault="00132AEC" w:rsidP="0018784B">
            <w:pPr>
              <w:spacing w:beforeLines="40" w:before="96" w:afterLines="20" w:after="48"/>
              <w:rPr>
                <w:rFonts w:ascii="Arial Narrow" w:hAnsi="Arial Narrow"/>
                <w:sz w:val="16"/>
                <w:szCs w:val="16"/>
              </w:rPr>
            </w:pPr>
            <w:r w:rsidRPr="002E5955">
              <w:rPr>
                <w:rFonts w:ascii="Arial Narrow" w:hAnsi="Arial Narrow"/>
                <w:sz w:val="16"/>
                <w:szCs w:val="16"/>
              </w:rPr>
              <w:t xml:space="preserve">Erect a new fence around the </w:t>
            </w:r>
            <w:r>
              <w:rPr>
                <w:rFonts w:ascii="Arial Narrow" w:hAnsi="Arial Narrow"/>
                <w:sz w:val="16"/>
                <w:szCs w:val="16"/>
              </w:rPr>
              <w:t xml:space="preserve">entire boundary of the site – approx. </w:t>
            </w:r>
            <w:r w:rsidRPr="003C3140">
              <w:rPr>
                <w:rFonts w:ascii="Arial Narrow" w:hAnsi="Arial Narrow"/>
                <w:sz w:val="16"/>
                <w:szCs w:val="16"/>
                <w:highlight w:val="yellow"/>
              </w:rPr>
              <w:t>X</w:t>
            </w:r>
            <w:r>
              <w:rPr>
                <w:rFonts w:ascii="Arial Narrow" w:hAnsi="Arial Narrow"/>
                <w:sz w:val="16"/>
                <w:szCs w:val="16"/>
              </w:rPr>
              <w:t xml:space="preserve"> km</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3443B6C9" w14:textId="54354B71" w:rsidR="00132AEC" w:rsidRPr="00691A74" w:rsidRDefault="00663D91" w:rsidP="0018784B">
            <w:pPr>
              <w:spacing w:beforeLines="40" w:before="96" w:afterLines="20" w:after="48"/>
              <w:rPr>
                <w:rFonts w:ascii="Arial Narrow" w:hAnsi="Arial Narrow"/>
                <w:sz w:val="16"/>
                <w:szCs w:val="16"/>
              </w:rPr>
            </w:pPr>
            <w:r w:rsidRPr="00663D91">
              <w:rPr>
                <w:rFonts w:ascii="Arial Narrow" w:hAnsi="Arial Narrow"/>
                <w:sz w:val="16"/>
                <w:szCs w:val="16"/>
              </w:rPr>
              <w:fldChar w:fldCharType="begin"/>
            </w:r>
            <w:r>
              <w:rPr>
                <w:rFonts w:ascii="Arial Narrow" w:hAnsi="Arial Narrow"/>
                <w:sz w:val="16"/>
                <w:szCs w:val="16"/>
              </w:rPr>
              <w:instrText xml:space="preserve"> REF _Ref88225568 \h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20</w:t>
            </w:r>
            <w:r w:rsidRPr="00663D91">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24C7FC1C" w14:textId="77777777" w:rsidR="00132AEC" w:rsidRPr="00313D41" w:rsidRDefault="00132AEC" w:rsidP="0018784B">
            <w:pPr>
              <w:spacing w:beforeLines="40" w:before="96" w:afterLines="20" w:after="48"/>
              <w:rPr>
                <w:rFonts w:ascii="Arial Narrow" w:hAnsi="Arial Narrow"/>
                <w:sz w:val="16"/>
                <w:szCs w:val="16"/>
              </w:rPr>
            </w:pPr>
            <w:r w:rsidRPr="00313D41">
              <w:rPr>
                <w:rFonts w:ascii="Arial Narrow" w:hAnsi="Arial Narrow"/>
                <w:sz w:val="16"/>
                <w:szCs w:val="16"/>
              </w:rPr>
              <w:t>Completed before seeds sown / seedlings planted</w:t>
            </w:r>
          </w:p>
        </w:tc>
        <w:tc>
          <w:tcPr>
            <w:tcW w:w="2019" w:type="pct"/>
            <w:tcBorders>
              <w:top w:val="dotted" w:sz="4" w:space="0" w:color="auto"/>
              <w:left w:val="dotted" w:sz="4" w:space="0" w:color="auto"/>
              <w:bottom w:val="dotted" w:sz="4" w:space="0" w:color="auto"/>
              <w:right w:val="single" w:sz="4" w:space="0" w:color="auto"/>
            </w:tcBorders>
          </w:tcPr>
          <w:p w14:paraId="271F95C4" w14:textId="3D017E6D" w:rsidR="00132AEC" w:rsidRPr="008B53A8" w:rsidRDefault="00132AEC" w:rsidP="0018784B">
            <w:pPr>
              <w:spacing w:beforeLines="40" w:before="96" w:afterLines="20" w:after="48"/>
              <w:rPr>
                <w:rFonts w:ascii="Arial Narrow" w:hAnsi="Arial Narrow"/>
                <w:sz w:val="16"/>
                <w:szCs w:val="16"/>
              </w:rPr>
            </w:pPr>
            <w:r>
              <w:rPr>
                <w:rFonts w:ascii="Arial Narrow" w:hAnsi="Arial Narrow"/>
                <w:sz w:val="16"/>
                <w:szCs w:val="16"/>
              </w:rPr>
              <w:t>E</w:t>
            </w:r>
            <w:r w:rsidRPr="00F407D7">
              <w:rPr>
                <w:rFonts w:ascii="Arial Narrow" w:hAnsi="Arial Narrow"/>
                <w:sz w:val="16"/>
                <w:szCs w:val="16"/>
              </w:rPr>
              <w:t xml:space="preserve">rect </w:t>
            </w:r>
            <w:r>
              <w:rPr>
                <w:rFonts w:ascii="Arial Narrow" w:hAnsi="Arial Narrow"/>
                <w:sz w:val="16"/>
                <w:szCs w:val="16"/>
              </w:rPr>
              <w:t xml:space="preserve">fencing </w:t>
            </w:r>
            <w:r w:rsidRPr="005E43CF">
              <w:rPr>
                <w:rFonts w:ascii="Arial Narrow" w:hAnsi="Arial Narrow"/>
                <w:sz w:val="16"/>
                <w:szCs w:val="16"/>
              </w:rPr>
              <w:t>t</w:t>
            </w:r>
            <w:r>
              <w:rPr>
                <w:rFonts w:ascii="Arial Narrow" w:hAnsi="Arial Narrow"/>
                <w:sz w:val="16"/>
                <w:szCs w:val="16"/>
              </w:rPr>
              <w:t>o</w:t>
            </w:r>
            <w:r w:rsidRPr="005E43CF">
              <w:rPr>
                <w:rFonts w:ascii="Arial Narrow" w:hAnsi="Arial Narrow"/>
                <w:sz w:val="16"/>
                <w:szCs w:val="16"/>
              </w:rPr>
              <w:t xml:space="preserve"> </w:t>
            </w:r>
            <w:r w:rsidRPr="00E335EC">
              <w:rPr>
                <w:rFonts w:ascii="Arial Narrow" w:hAnsi="Arial Narrow"/>
                <w:sz w:val="16"/>
                <w:szCs w:val="16"/>
              </w:rPr>
              <w:t xml:space="preserve">DELWP </w:t>
            </w:r>
            <w:r w:rsidR="005A2020">
              <w:rPr>
                <w:rFonts w:ascii="Arial Narrow" w:hAnsi="Arial Narrow"/>
                <w:i/>
                <w:sz w:val="16"/>
                <w:szCs w:val="16"/>
              </w:rPr>
              <w:t>Management standards for native vegetation offset sites, November 2021</w:t>
            </w:r>
            <w:r w:rsidRPr="00E335EC">
              <w:rPr>
                <w:rFonts w:ascii="Arial Narrow" w:hAnsi="Arial Narrow"/>
                <w:sz w:val="16"/>
                <w:szCs w:val="16"/>
              </w:rPr>
              <w:t xml:space="preserve">– </w:t>
            </w:r>
            <w:r>
              <w:rPr>
                <w:rFonts w:ascii="Arial Narrow" w:hAnsi="Arial Narrow"/>
                <w:sz w:val="16"/>
                <w:szCs w:val="16"/>
              </w:rPr>
              <w:t>Fencing</w:t>
            </w:r>
            <w:r w:rsidRPr="00E335EC">
              <w:rPr>
                <w:rFonts w:ascii="Arial Narrow" w:hAnsi="Arial Narrow"/>
                <w:sz w:val="16"/>
                <w:szCs w:val="16"/>
              </w:rPr>
              <w:t xml:space="preserve"> management standard</w:t>
            </w:r>
          </w:p>
        </w:tc>
      </w:tr>
      <w:tr w:rsidR="00132AEC" w:rsidRPr="00691A74" w14:paraId="77EACD68" w14:textId="77777777" w:rsidTr="0018784B">
        <w:tc>
          <w:tcPr>
            <w:tcW w:w="286" w:type="pct"/>
            <w:tcBorders>
              <w:top w:val="dotted" w:sz="4" w:space="0" w:color="auto"/>
              <w:left w:val="single" w:sz="4" w:space="0" w:color="auto"/>
              <w:bottom w:val="dotted" w:sz="4" w:space="0" w:color="auto"/>
              <w:right w:val="dotted" w:sz="4" w:space="0" w:color="auto"/>
            </w:tcBorders>
          </w:tcPr>
          <w:p w14:paraId="6DD9B582" w14:textId="77777777" w:rsidR="00132AEC" w:rsidRPr="006A5D73" w:rsidRDefault="00132AEC" w:rsidP="0018784B">
            <w:pPr>
              <w:spacing w:beforeLines="40" w:before="96" w:afterLines="20" w:after="48"/>
              <w:rPr>
                <w:rFonts w:ascii="Arial Narrow" w:hAnsi="Arial Narrow"/>
                <w:sz w:val="16"/>
                <w:szCs w:val="16"/>
                <w:highlight w:val="yellow"/>
              </w:rPr>
            </w:pPr>
            <w:r w:rsidRPr="006A5D73">
              <w:rPr>
                <w:rFonts w:ascii="Arial Narrow" w:hAnsi="Arial Narrow"/>
                <w:sz w:val="16"/>
                <w:szCs w:val="16"/>
                <w:highlight w:val="yellow"/>
              </w:rPr>
              <w:t xml:space="preserve">Site </w:t>
            </w:r>
            <w:r>
              <w:rPr>
                <w:rFonts w:ascii="Arial Narrow" w:hAnsi="Arial Narrow"/>
                <w:sz w:val="16"/>
                <w:szCs w:val="16"/>
                <w:highlight w:val="yellow"/>
              </w:rPr>
              <w:t>X</w:t>
            </w:r>
          </w:p>
        </w:tc>
        <w:tc>
          <w:tcPr>
            <w:tcW w:w="1786" w:type="pct"/>
            <w:gridSpan w:val="2"/>
            <w:tcBorders>
              <w:top w:val="dotted" w:sz="4" w:space="0" w:color="auto"/>
              <w:left w:val="single" w:sz="4" w:space="0" w:color="auto"/>
              <w:bottom w:val="dotted" w:sz="4" w:space="0" w:color="auto"/>
              <w:right w:val="dotted" w:sz="4" w:space="0" w:color="auto"/>
            </w:tcBorders>
            <w:shd w:val="clear" w:color="auto" w:fill="auto"/>
            <w:noWrap/>
          </w:tcPr>
          <w:p w14:paraId="54152594" w14:textId="77777777" w:rsidR="00132AEC" w:rsidRPr="002E5955" w:rsidRDefault="00132AEC" w:rsidP="0018784B">
            <w:pPr>
              <w:spacing w:beforeLines="40" w:before="96" w:afterLines="20" w:after="48"/>
              <w:rPr>
                <w:rFonts w:ascii="Arial Narrow" w:hAnsi="Arial Narrow"/>
                <w:sz w:val="16"/>
                <w:szCs w:val="16"/>
              </w:rPr>
            </w:pPr>
            <w:r w:rsidRPr="002E5955">
              <w:rPr>
                <w:rFonts w:ascii="Arial Narrow" w:hAnsi="Arial Narrow"/>
                <w:sz w:val="16"/>
                <w:szCs w:val="16"/>
              </w:rPr>
              <w:t xml:space="preserve">Upgrade fencing around site </w:t>
            </w:r>
            <w:r w:rsidRPr="000963AB">
              <w:rPr>
                <w:rFonts w:ascii="Arial Narrow" w:hAnsi="Arial Narrow"/>
                <w:sz w:val="16"/>
                <w:szCs w:val="16"/>
                <w:highlight w:val="yellow"/>
              </w:rPr>
              <w:t>X</w:t>
            </w:r>
            <w:r w:rsidRPr="002E5955">
              <w:rPr>
                <w:rFonts w:ascii="Arial Narrow" w:hAnsi="Arial Narrow"/>
                <w:sz w:val="16"/>
                <w:szCs w:val="16"/>
              </w:rPr>
              <w:t>. Fencing requires upgrading along the</w:t>
            </w:r>
            <w:r>
              <w:rPr>
                <w:rFonts w:ascii="Arial Narrow" w:hAnsi="Arial Narrow"/>
                <w:sz w:val="16"/>
                <w:szCs w:val="16"/>
              </w:rPr>
              <w:t xml:space="preserve"> </w:t>
            </w:r>
            <w:r w:rsidRPr="00E000F2">
              <w:rPr>
                <w:rFonts w:ascii="Arial Narrow" w:hAnsi="Arial Narrow"/>
                <w:sz w:val="16"/>
                <w:szCs w:val="16"/>
                <w:highlight w:val="yellow"/>
              </w:rPr>
              <w:t>southern</w:t>
            </w:r>
            <w:r w:rsidRPr="008B53A8">
              <w:rPr>
                <w:rFonts w:ascii="Arial Narrow" w:hAnsi="Arial Narrow"/>
                <w:sz w:val="16"/>
                <w:szCs w:val="16"/>
              </w:rPr>
              <w:t xml:space="preserve"> and </w:t>
            </w:r>
            <w:r w:rsidRPr="00E000F2">
              <w:rPr>
                <w:rFonts w:ascii="Arial Narrow" w:hAnsi="Arial Narrow"/>
                <w:sz w:val="16"/>
                <w:szCs w:val="16"/>
                <w:highlight w:val="yellow"/>
              </w:rPr>
              <w:t>western</w:t>
            </w:r>
            <w:r w:rsidRPr="008B53A8">
              <w:rPr>
                <w:rFonts w:ascii="Arial Narrow" w:hAnsi="Arial Narrow"/>
                <w:sz w:val="16"/>
                <w:szCs w:val="16"/>
              </w:rPr>
              <w:t xml:space="preserve"> boundary</w:t>
            </w:r>
            <w:r>
              <w:rPr>
                <w:rFonts w:ascii="Arial Narrow" w:hAnsi="Arial Narrow"/>
                <w:sz w:val="16"/>
                <w:szCs w:val="16"/>
              </w:rPr>
              <w:t xml:space="preserve"> -</w:t>
            </w:r>
            <w:r w:rsidRPr="008B53A8">
              <w:rPr>
                <w:rFonts w:ascii="Arial Narrow" w:hAnsi="Arial Narrow"/>
                <w:sz w:val="16"/>
                <w:szCs w:val="16"/>
              </w:rPr>
              <w:t xml:space="preserve"> approx. </w:t>
            </w:r>
            <w:r w:rsidRPr="00E000F2">
              <w:rPr>
                <w:rFonts w:ascii="Arial Narrow" w:hAnsi="Arial Narrow"/>
                <w:sz w:val="16"/>
                <w:szCs w:val="16"/>
                <w:highlight w:val="yellow"/>
              </w:rPr>
              <w:t>XX</w:t>
            </w:r>
            <w:r>
              <w:rPr>
                <w:rFonts w:ascii="Arial Narrow" w:hAnsi="Arial Narrow"/>
                <w:sz w:val="16"/>
                <w:szCs w:val="16"/>
              </w:rPr>
              <w:t xml:space="preserve"> </w:t>
            </w:r>
            <w:r w:rsidRPr="008B53A8">
              <w:rPr>
                <w:rFonts w:ascii="Arial Narrow" w:hAnsi="Arial Narrow"/>
                <w:sz w:val="16"/>
                <w:szCs w:val="16"/>
              </w:rPr>
              <w:t>m</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4A4F7828" w14:textId="33CCB20D" w:rsidR="00132AEC" w:rsidRDefault="00663D91" w:rsidP="0018784B">
            <w:r w:rsidRPr="00663D91">
              <w:rPr>
                <w:rFonts w:ascii="Arial Narrow" w:hAnsi="Arial Narrow"/>
                <w:sz w:val="16"/>
                <w:szCs w:val="16"/>
              </w:rPr>
              <w:fldChar w:fldCharType="begin"/>
            </w:r>
            <w:r>
              <w:rPr>
                <w:rFonts w:ascii="Arial Narrow" w:hAnsi="Arial Narrow"/>
                <w:sz w:val="16"/>
                <w:szCs w:val="16"/>
              </w:rPr>
              <w:instrText xml:space="preserve"> REF _Ref88225568 \h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20</w:t>
            </w:r>
            <w:r w:rsidRPr="00663D91">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65C164C1" w14:textId="77777777" w:rsidR="00132AEC" w:rsidRPr="00313D41" w:rsidRDefault="00132AEC" w:rsidP="0018784B">
            <w:pPr>
              <w:spacing w:beforeLines="40" w:before="96" w:afterLines="20" w:after="48"/>
              <w:rPr>
                <w:rFonts w:ascii="Arial Narrow" w:hAnsi="Arial Narrow"/>
                <w:sz w:val="16"/>
                <w:szCs w:val="16"/>
              </w:rPr>
            </w:pPr>
            <w:r w:rsidRPr="00313D41">
              <w:rPr>
                <w:rFonts w:ascii="Arial Narrow" w:hAnsi="Arial Narrow"/>
                <w:sz w:val="16"/>
                <w:szCs w:val="16"/>
              </w:rPr>
              <w:t>Completed before seeds sown / seedlings planted</w:t>
            </w:r>
          </w:p>
        </w:tc>
        <w:tc>
          <w:tcPr>
            <w:tcW w:w="2019" w:type="pct"/>
            <w:tcBorders>
              <w:top w:val="dotted" w:sz="4" w:space="0" w:color="auto"/>
              <w:left w:val="dotted" w:sz="4" w:space="0" w:color="auto"/>
              <w:bottom w:val="dotted" w:sz="4" w:space="0" w:color="auto"/>
              <w:right w:val="single" w:sz="4" w:space="0" w:color="auto"/>
            </w:tcBorders>
          </w:tcPr>
          <w:p w14:paraId="4743323B" w14:textId="49C733AC" w:rsidR="00132AEC" w:rsidRPr="008B53A8" w:rsidRDefault="00132AEC" w:rsidP="0018784B">
            <w:pPr>
              <w:spacing w:beforeLines="40" w:before="96" w:afterLines="20" w:after="48"/>
              <w:rPr>
                <w:rFonts w:ascii="Arial Narrow" w:hAnsi="Arial Narrow"/>
                <w:sz w:val="16"/>
                <w:szCs w:val="16"/>
              </w:rPr>
            </w:pPr>
            <w:r w:rsidRPr="007C302E">
              <w:rPr>
                <w:rFonts w:ascii="Arial Narrow" w:hAnsi="Arial Narrow"/>
                <w:sz w:val="16"/>
                <w:szCs w:val="16"/>
              </w:rPr>
              <w:t>Upgrade</w:t>
            </w:r>
            <w:r>
              <w:rPr>
                <w:rFonts w:ascii="Arial Narrow" w:hAnsi="Arial Narrow"/>
                <w:sz w:val="16"/>
                <w:szCs w:val="16"/>
              </w:rPr>
              <w:t xml:space="preserve"> fencing</w:t>
            </w:r>
            <w:r w:rsidRPr="007C302E">
              <w:rPr>
                <w:rFonts w:ascii="Arial Narrow" w:hAnsi="Arial Narrow"/>
                <w:sz w:val="16"/>
                <w:szCs w:val="16"/>
              </w:rPr>
              <w:t xml:space="preserve"> to </w:t>
            </w:r>
            <w:r w:rsidRPr="00E335EC">
              <w:rPr>
                <w:rFonts w:ascii="Arial Narrow" w:hAnsi="Arial Narrow"/>
                <w:sz w:val="16"/>
                <w:szCs w:val="16"/>
              </w:rPr>
              <w:t xml:space="preserve">DELWP </w:t>
            </w:r>
            <w:r w:rsidR="005A2020">
              <w:rPr>
                <w:rFonts w:ascii="Arial Narrow" w:hAnsi="Arial Narrow"/>
                <w:i/>
                <w:sz w:val="16"/>
                <w:szCs w:val="16"/>
              </w:rPr>
              <w:t>Management standards for native vegetation offset sites, November 2021</w:t>
            </w:r>
            <w:r w:rsidRPr="00E335EC">
              <w:rPr>
                <w:rFonts w:ascii="Arial Narrow" w:hAnsi="Arial Narrow"/>
                <w:sz w:val="16"/>
                <w:szCs w:val="16"/>
              </w:rPr>
              <w:t xml:space="preserve">– </w:t>
            </w:r>
            <w:r>
              <w:rPr>
                <w:rFonts w:ascii="Arial Narrow" w:hAnsi="Arial Narrow"/>
                <w:sz w:val="16"/>
                <w:szCs w:val="16"/>
              </w:rPr>
              <w:t>Fencing</w:t>
            </w:r>
            <w:r w:rsidRPr="00E335EC">
              <w:rPr>
                <w:rFonts w:ascii="Arial Narrow" w:hAnsi="Arial Narrow"/>
                <w:sz w:val="16"/>
                <w:szCs w:val="16"/>
              </w:rPr>
              <w:t xml:space="preserve"> management standard</w:t>
            </w:r>
          </w:p>
        </w:tc>
      </w:tr>
      <w:tr w:rsidR="00132AEC" w:rsidRPr="00691A74" w14:paraId="7BEB4CDF" w14:textId="77777777" w:rsidTr="0018784B">
        <w:tc>
          <w:tcPr>
            <w:tcW w:w="286" w:type="pct"/>
            <w:tcBorders>
              <w:top w:val="dotted" w:sz="4" w:space="0" w:color="auto"/>
              <w:left w:val="single" w:sz="4" w:space="0" w:color="auto"/>
              <w:bottom w:val="dotted" w:sz="4" w:space="0" w:color="auto"/>
              <w:right w:val="dotted" w:sz="4" w:space="0" w:color="auto"/>
            </w:tcBorders>
          </w:tcPr>
          <w:p w14:paraId="05D71608" w14:textId="77777777" w:rsidR="00132AEC" w:rsidRPr="006A5D73" w:rsidRDefault="00132AEC" w:rsidP="0018784B">
            <w:pPr>
              <w:spacing w:beforeLines="40" w:before="96" w:afterLines="20" w:after="48"/>
              <w:rPr>
                <w:rFonts w:ascii="Arial Narrow" w:hAnsi="Arial Narrow"/>
                <w:sz w:val="16"/>
                <w:szCs w:val="16"/>
                <w:highlight w:val="yellow"/>
              </w:rPr>
            </w:pPr>
            <w:r w:rsidRPr="006A5D73">
              <w:rPr>
                <w:rFonts w:ascii="Arial Narrow" w:hAnsi="Arial Narrow"/>
                <w:sz w:val="16"/>
                <w:szCs w:val="16"/>
                <w:highlight w:val="yellow"/>
              </w:rPr>
              <w:t xml:space="preserve">Site </w:t>
            </w:r>
            <w:r>
              <w:rPr>
                <w:rFonts w:ascii="Arial Narrow" w:hAnsi="Arial Narrow"/>
                <w:sz w:val="16"/>
                <w:szCs w:val="16"/>
                <w:highlight w:val="yellow"/>
              </w:rPr>
              <w:t>X</w:t>
            </w:r>
          </w:p>
        </w:tc>
        <w:tc>
          <w:tcPr>
            <w:tcW w:w="1786" w:type="pct"/>
            <w:gridSpan w:val="2"/>
            <w:tcBorders>
              <w:top w:val="dotted" w:sz="4" w:space="0" w:color="auto"/>
              <w:left w:val="single" w:sz="4" w:space="0" w:color="auto"/>
              <w:bottom w:val="dotted" w:sz="4" w:space="0" w:color="auto"/>
              <w:right w:val="dotted" w:sz="4" w:space="0" w:color="auto"/>
            </w:tcBorders>
            <w:shd w:val="clear" w:color="auto" w:fill="auto"/>
            <w:noWrap/>
          </w:tcPr>
          <w:p w14:paraId="2774DF24" w14:textId="77777777" w:rsidR="00132AEC" w:rsidRPr="005E43CF" w:rsidRDefault="00132AEC" w:rsidP="0018784B">
            <w:pPr>
              <w:spacing w:beforeLines="40" w:before="96" w:afterLines="20" w:after="48"/>
              <w:rPr>
                <w:rFonts w:ascii="Arial Narrow" w:hAnsi="Arial Narrow"/>
                <w:sz w:val="16"/>
                <w:szCs w:val="16"/>
              </w:rPr>
            </w:pPr>
            <w:r>
              <w:rPr>
                <w:rFonts w:ascii="Arial Narrow" w:hAnsi="Arial Narrow"/>
                <w:sz w:val="16"/>
                <w:szCs w:val="16"/>
              </w:rPr>
              <w:t xml:space="preserve">No threats to site </w:t>
            </w:r>
            <w:r w:rsidRPr="000963AB">
              <w:rPr>
                <w:rFonts w:ascii="Arial Narrow" w:hAnsi="Arial Narrow"/>
                <w:sz w:val="16"/>
                <w:szCs w:val="16"/>
                <w:highlight w:val="yellow"/>
              </w:rPr>
              <w:t>X</w:t>
            </w:r>
            <w:r>
              <w:rPr>
                <w:rFonts w:ascii="Arial Narrow" w:hAnsi="Arial Narrow"/>
                <w:sz w:val="16"/>
                <w:szCs w:val="16"/>
              </w:rPr>
              <w:t xml:space="preserve"> currently exist, i</w:t>
            </w:r>
            <w:r w:rsidRPr="00F407D7">
              <w:rPr>
                <w:rFonts w:ascii="Arial Narrow" w:hAnsi="Arial Narrow"/>
                <w:sz w:val="16"/>
                <w:szCs w:val="16"/>
              </w:rPr>
              <w:t>f a threat arises</w:t>
            </w:r>
            <w:r>
              <w:rPr>
                <w:rFonts w:ascii="Arial Narrow" w:hAnsi="Arial Narrow"/>
                <w:sz w:val="16"/>
                <w:szCs w:val="16"/>
              </w:rPr>
              <w:t xml:space="preserve"> erect a fence immediately around the entire  boundary of the site – approx. </w:t>
            </w:r>
            <w:r w:rsidRPr="00E000F2">
              <w:rPr>
                <w:rFonts w:ascii="Arial Narrow" w:hAnsi="Arial Narrow"/>
                <w:sz w:val="16"/>
                <w:szCs w:val="16"/>
                <w:highlight w:val="yellow"/>
              </w:rPr>
              <w:t>XXX</w:t>
            </w:r>
            <w:r>
              <w:rPr>
                <w:rFonts w:ascii="Arial Narrow" w:hAnsi="Arial Narrow"/>
                <w:sz w:val="16"/>
                <w:szCs w:val="16"/>
              </w:rPr>
              <w:t xml:space="preserve"> m</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49A11E53" w14:textId="23D9E16B" w:rsidR="00132AEC" w:rsidRDefault="00663D91" w:rsidP="0018784B">
            <w:r w:rsidRPr="00663D91">
              <w:rPr>
                <w:rFonts w:ascii="Arial Narrow" w:hAnsi="Arial Narrow"/>
                <w:sz w:val="16"/>
                <w:szCs w:val="16"/>
              </w:rPr>
              <w:fldChar w:fldCharType="begin"/>
            </w:r>
            <w:r>
              <w:rPr>
                <w:rFonts w:ascii="Arial Narrow" w:hAnsi="Arial Narrow"/>
                <w:sz w:val="16"/>
                <w:szCs w:val="16"/>
              </w:rPr>
              <w:instrText xml:space="preserve"> REF _Ref88225568 \h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20</w:t>
            </w:r>
            <w:r w:rsidRPr="00663D91">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45154379" w14:textId="77777777" w:rsidR="00132AEC" w:rsidRDefault="00132AEC" w:rsidP="0018784B">
            <w:pPr>
              <w:spacing w:beforeLines="40" w:before="96" w:afterLines="20" w:after="48"/>
              <w:rPr>
                <w:rFonts w:ascii="Arial Narrow" w:hAnsi="Arial Narrow"/>
                <w:sz w:val="16"/>
                <w:szCs w:val="16"/>
              </w:rPr>
            </w:pPr>
            <w:r>
              <w:rPr>
                <w:rFonts w:ascii="Arial Narrow" w:hAnsi="Arial Narrow"/>
                <w:sz w:val="16"/>
                <w:szCs w:val="16"/>
              </w:rPr>
              <w:t>Immediately on identification of threat</w:t>
            </w:r>
          </w:p>
        </w:tc>
        <w:tc>
          <w:tcPr>
            <w:tcW w:w="2019" w:type="pct"/>
            <w:tcBorders>
              <w:top w:val="dotted" w:sz="4" w:space="0" w:color="auto"/>
              <w:left w:val="dotted" w:sz="4" w:space="0" w:color="auto"/>
              <w:bottom w:val="dotted" w:sz="4" w:space="0" w:color="auto"/>
              <w:right w:val="single" w:sz="4" w:space="0" w:color="auto"/>
            </w:tcBorders>
          </w:tcPr>
          <w:p w14:paraId="5BCA5352" w14:textId="40036069" w:rsidR="00132AEC" w:rsidRPr="005E43CF" w:rsidRDefault="00132AEC" w:rsidP="0018784B">
            <w:pPr>
              <w:spacing w:beforeLines="40" w:before="96" w:afterLines="20" w:after="48"/>
              <w:rPr>
                <w:rFonts w:ascii="Arial Narrow" w:hAnsi="Arial Narrow"/>
                <w:sz w:val="16"/>
                <w:szCs w:val="16"/>
              </w:rPr>
            </w:pPr>
            <w:r>
              <w:rPr>
                <w:rFonts w:ascii="Arial Narrow" w:hAnsi="Arial Narrow"/>
                <w:sz w:val="16"/>
                <w:szCs w:val="16"/>
              </w:rPr>
              <w:t>E</w:t>
            </w:r>
            <w:r w:rsidRPr="00F407D7">
              <w:rPr>
                <w:rFonts w:ascii="Arial Narrow" w:hAnsi="Arial Narrow"/>
                <w:sz w:val="16"/>
                <w:szCs w:val="16"/>
              </w:rPr>
              <w:t xml:space="preserve">rect </w:t>
            </w:r>
            <w:r>
              <w:rPr>
                <w:rFonts w:ascii="Arial Narrow" w:hAnsi="Arial Narrow"/>
                <w:sz w:val="16"/>
                <w:szCs w:val="16"/>
              </w:rPr>
              <w:t xml:space="preserve">fencing </w:t>
            </w:r>
            <w:r w:rsidRPr="005E43CF">
              <w:rPr>
                <w:rFonts w:ascii="Arial Narrow" w:hAnsi="Arial Narrow"/>
                <w:sz w:val="16"/>
                <w:szCs w:val="16"/>
              </w:rPr>
              <w:t>t</w:t>
            </w:r>
            <w:r>
              <w:rPr>
                <w:rFonts w:ascii="Arial Narrow" w:hAnsi="Arial Narrow"/>
                <w:sz w:val="16"/>
                <w:szCs w:val="16"/>
              </w:rPr>
              <w:t>o</w:t>
            </w:r>
            <w:r w:rsidRPr="005E43CF">
              <w:rPr>
                <w:rFonts w:ascii="Arial Narrow" w:hAnsi="Arial Narrow"/>
                <w:sz w:val="16"/>
                <w:szCs w:val="16"/>
              </w:rPr>
              <w:t xml:space="preserve"> </w:t>
            </w:r>
            <w:r w:rsidRPr="00E335EC">
              <w:rPr>
                <w:rFonts w:ascii="Arial Narrow" w:hAnsi="Arial Narrow"/>
                <w:sz w:val="16"/>
                <w:szCs w:val="16"/>
              </w:rPr>
              <w:t xml:space="preserve">DELWP </w:t>
            </w:r>
            <w:r w:rsidR="005A2020">
              <w:rPr>
                <w:rFonts w:ascii="Arial Narrow" w:hAnsi="Arial Narrow"/>
                <w:i/>
                <w:sz w:val="16"/>
                <w:szCs w:val="16"/>
              </w:rPr>
              <w:t>Management standards for native vegetation offset sites, November 2021</w:t>
            </w:r>
            <w:r w:rsidRPr="00E335EC">
              <w:rPr>
                <w:rFonts w:ascii="Arial Narrow" w:hAnsi="Arial Narrow"/>
                <w:sz w:val="16"/>
                <w:szCs w:val="16"/>
              </w:rPr>
              <w:t xml:space="preserve">– </w:t>
            </w:r>
            <w:r>
              <w:rPr>
                <w:rFonts w:ascii="Arial Narrow" w:hAnsi="Arial Narrow"/>
                <w:sz w:val="16"/>
                <w:szCs w:val="16"/>
              </w:rPr>
              <w:t>Fencing</w:t>
            </w:r>
            <w:r w:rsidRPr="00E335EC">
              <w:rPr>
                <w:rFonts w:ascii="Arial Narrow" w:hAnsi="Arial Narrow"/>
                <w:sz w:val="16"/>
                <w:szCs w:val="16"/>
              </w:rPr>
              <w:t xml:space="preserve"> management standard</w:t>
            </w:r>
          </w:p>
        </w:tc>
      </w:tr>
      <w:tr w:rsidR="00132AEC" w:rsidRPr="00691A74" w14:paraId="7083A699" w14:textId="77777777" w:rsidTr="0018784B">
        <w:tc>
          <w:tcPr>
            <w:tcW w:w="286" w:type="pct"/>
            <w:tcBorders>
              <w:top w:val="dotted" w:sz="4" w:space="0" w:color="auto"/>
              <w:left w:val="single" w:sz="4" w:space="0" w:color="auto"/>
              <w:bottom w:val="single" w:sz="4" w:space="0" w:color="auto"/>
              <w:right w:val="dotted" w:sz="4" w:space="0" w:color="auto"/>
            </w:tcBorders>
          </w:tcPr>
          <w:p w14:paraId="0CF11049" w14:textId="77777777" w:rsidR="00132AEC" w:rsidRPr="002E5955" w:rsidRDefault="00132AEC" w:rsidP="0018784B">
            <w:pPr>
              <w:spacing w:beforeLines="40" w:before="96" w:afterLines="20" w:after="48"/>
              <w:rPr>
                <w:rFonts w:ascii="Arial Narrow" w:hAnsi="Arial Narrow"/>
                <w:sz w:val="16"/>
                <w:szCs w:val="16"/>
              </w:rPr>
            </w:pPr>
            <w:r w:rsidRPr="002E5955">
              <w:rPr>
                <w:rFonts w:ascii="Arial Narrow" w:hAnsi="Arial Narrow"/>
                <w:sz w:val="16"/>
                <w:szCs w:val="16"/>
              </w:rPr>
              <w:t>All Sites</w:t>
            </w:r>
          </w:p>
        </w:tc>
        <w:tc>
          <w:tcPr>
            <w:tcW w:w="1786" w:type="pct"/>
            <w:gridSpan w:val="2"/>
            <w:tcBorders>
              <w:top w:val="dotted" w:sz="4" w:space="0" w:color="auto"/>
              <w:left w:val="single" w:sz="4" w:space="0" w:color="auto"/>
              <w:bottom w:val="single" w:sz="4" w:space="0" w:color="auto"/>
              <w:right w:val="dotted" w:sz="4" w:space="0" w:color="auto"/>
            </w:tcBorders>
            <w:shd w:val="clear" w:color="auto" w:fill="auto"/>
            <w:noWrap/>
          </w:tcPr>
          <w:p w14:paraId="170A6B02" w14:textId="671FE14C" w:rsidR="00132AEC" w:rsidRPr="002E5955" w:rsidRDefault="00132AEC" w:rsidP="0018784B">
            <w:pPr>
              <w:spacing w:beforeLines="40" w:before="96" w:afterLines="20" w:after="48"/>
              <w:rPr>
                <w:rFonts w:ascii="Arial Narrow" w:hAnsi="Arial Narrow"/>
                <w:sz w:val="16"/>
                <w:szCs w:val="16"/>
              </w:rPr>
            </w:pPr>
            <w:r w:rsidRPr="002E5955">
              <w:rPr>
                <w:rFonts w:ascii="Arial Narrow" w:hAnsi="Arial Narrow"/>
                <w:sz w:val="16"/>
                <w:szCs w:val="16"/>
              </w:rPr>
              <w:t xml:space="preserve">Maintain fencing </w:t>
            </w:r>
            <w:r>
              <w:rPr>
                <w:rFonts w:ascii="Arial Narrow" w:hAnsi="Arial Narrow"/>
                <w:sz w:val="16"/>
                <w:szCs w:val="16"/>
              </w:rPr>
              <w:t xml:space="preserve">in good condition </w:t>
            </w:r>
            <w:r w:rsidRPr="002E5955">
              <w:rPr>
                <w:rFonts w:ascii="Arial Narrow" w:hAnsi="Arial Narrow"/>
                <w:sz w:val="16"/>
                <w:szCs w:val="16"/>
              </w:rPr>
              <w:t xml:space="preserve">around </w:t>
            </w:r>
            <w:r>
              <w:rPr>
                <w:rFonts w:ascii="Arial Narrow" w:hAnsi="Arial Narrow"/>
                <w:sz w:val="16"/>
                <w:szCs w:val="16"/>
              </w:rPr>
              <w:t xml:space="preserve">entire </w:t>
            </w:r>
            <w:r w:rsidRPr="002E5955">
              <w:rPr>
                <w:rFonts w:ascii="Arial Narrow" w:hAnsi="Arial Narrow"/>
                <w:sz w:val="16"/>
                <w:szCs w:val="16"/>
              </w:rPr>
              <w:t xml:space="preserve">boundary of all sites </w:t>
            </w:r>
            <w:r w:rsidRPr="0016765D">
              <w:rPr>
                <w:rFonts w:ascii="Arial Narrow" w:hAnsi="Arial Narrow"/>
                <w:sz w:val="16"/>
                <w:szCs w:val="16"/>
              </w:rPr>
              <w:t>where fencing exists or is required</w:t>
            </w:r>
            <w:r w:rsidR="00D47E83">
              <w:rPr>
                <w:rFonts w:ascii="Arial Narrow" w:hAnsi="Arial Narrow"/>
                <w:sz w:val="16"/>
                <w:szCs w:val="16"/>
              </w:rPr>
              <w:t xml:space="preserve">. Conduct monitoring (at least quarterly) </w:t>
            </w:r>
            <w:r w:rsidR="00D47E83" w:rsidRPr="00DF61A7">
              <w:rPr>
                <w:rFonts w:ascii="Arial Narrow" w:hAnsi="Arial Narrow"/>
                <w:sz w:val="16"/>
                <w:szCs w:val="16"/>
              </w:rPr>
              <w:t>to ensure all fencing meets the required standard.</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05B7DED5" w14:textId="71F72DBE" w:rsidR="00132AEC" w:rsidRDefault="00663D91" w:rsidP="0018784B">
            <w:r w:rsidRPr="00663D91">
              <w:rPr>
                <w:rFonts w:ascii="Arial Narrow" w:hAnsi="Arial Narrow"/>
                <w:sz w:val="16"/>
                <w:szCs w:val="16"/>
              </w:rPr>
              <w:fldChar w:fldCharType="begin"/>
            </w:r>
            <w:r>
              <w:rPr>
                <w:rFonts w:ascii="Arial Narrow" w:hAnsi="Arial Narrow"/>
                <w:sz w:val="16"/>
                <w:szCs w:val="16"/>
              </w:rPr>
              <w:instrText xml:space="preserve"> REF _Ref88225568 \h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20</w:t>
            </w:r>
            <w:r w:rsidRPr="00663D91">
              <w:rPr>
                <w:rFonts w:ascii="Arial Narrow" w:hAnsi="Arial Narrow"/>
                <w:sz w:val="16"/>
                <w:szCs w:val="16"/>
              </w:rPr>
              <w:fldChar w:fldCharType="end"/>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79EC4035" w14:textId="77777777" w:rsidR="00132AEC" w:rsidRPr="00691A74" w:rsidRDefault="00132AEC" w:rsidP="0018784B">
            <w:pPr>
              <w:spacing w:beforeLines="40" w:before="96" w:afterLines="20" w:after="48"/>
              <w:rPr>
                <w:rFonts w:ascii="Arial Narrow" w:hAnsi="Arial Narrow"/>
                <w:sz w:val="16"/>
                <w:szCs w:val="16"/>
              </w:rPr>
            </w:pPr>
            <w:r>
              <w:rPr>
                <w:rFonts w:ascii="Arial Narrow" w:hAnsi="Arial Narrow"/>
                <w:sz w:val="16"/>
                <w:szCs w:val="16"/>
              </w:rPr>
              <w:t>Ongoing</w:t>
            </w:r>
          </w:p>
        </w:tc>
        <w:tc>
          <w:tcPr>
            <w:tcW w:w="2019" w:type="pct"/>
            <w:tcBorders>
              <w:top w:val="dotted" w:sz="4" w:space="0" w:color="auto"/>
              <w:left w:val="dotted" w:sz="4" w:space="0" w:color="auto"/>
              <w:bottom w:val="single" w:sz="4" w:space="0" w:color="auto"/>
              <w:right w:val="single" w:sz="4" w:space="0" w:color="auto"/>
            </w:tcBorders>
          </w:tcPr>
          <w:p w14:paraId="77681F3F" w14:textId="1161AB6E" w:rsidR="00132AEC" w:rsidRPr="008B53A8" w:rsidRDefault="00132AEC" w:rsidP="0018784B">
            <w:pPr>
              <w:spacing w:beforeLines="40" w:before="96" w:afterLines="20" w:after="48"/>
              <w:rPr>
                <w:rFonts w:ascii="Arial Narrow" w:hAnsi="Arial Narrow"/>
                <w:sz w:val="16"/>
                <w:szCs w:val="16"/>
              </w:rPr>
            </w:pPr>
            <w:r w:rsidRPr="005E43CF">
              <w:rPr>
                <w:rFonts w:ascii="Arial Narrow" w:hAnsi="Arial Narrow"/>
                <w:sz w:val="16"/>
                <w:szCs w:val="16"/>
              </w:rPr>
              <w:t xml:space="preserve">Maintain </w:t>
            </w:r>
            <w:r>
              <w:rPr>
                <w:rFonts w:ascii="Arial Narrow" w:hAnsi="Arial Narrow"/>
                <w:sz w:val="16"/>
                <w:szCs w:val="16"/>
              </w:rPr>
              <w:t xml:space="preserve">fencing </w:t>
            </w:r>
            <w:r w:rsidRPr="005E43CF">
              <w:rPr>
                <w:rFonts w:ascii="Arial Narrow" w:hAnsi="Arial Narrow"/>
                <w:sz w:val="16"/>
                <w:szCs w:val="16"/>
              </w:rPr>
              <w:t>t</w:t>
            </w:r>
            <w:r>
              <w:rPr>
                <w:rFonts w:ascii="Arial Narrow" w:hAnsi="Arial Narrow"/>
                <w:sz w:val="16"/>
                <w:szCs w:val="16"/>
              </w:rPr>
              <w:t>o</w:t>
            </w:r>
            <w:r w:rsidRPr="005E43CF">
              <w:rPr>
                <w:rFonts w:ascii="Arial Narrow" w:hAnsi="Arial Narrow"/>
                <w:sz w:val="16"/>
                <w:szCs w:val="16"/>
              </w:rPr>
              <w:t xml:space="preserve"> </w:t>
            </w:r>
            <w:r w:rsidRPr="00E335EC">
              <w:rPr>
                <w:rFonts w:ascii="Arial Narrow" w:hAnsi="Arial Narrow"/>
                <w:sz w:val="16"/>
                <w:szCs w:val="16"/>
              </w:rPr>
              <w:t xml:space="preserve">DELWP </w:t>
            </w:r>
            <w:r w:rsidR="005A2020">
              <w:rPr>
                <w:rFonts w:ascii="Arial Narrow" w:hAnsi="Arial Narrow"/>
                <w:i/>
                <w:sz w:val="16"/>
                <w:szCs w:val="16"/>
              </w:rPr>
              <w:t>Management standards for native vegetation offset sites, November 2021</w:t>
            </w:r>
            <w:r w:rsidRPr="00E335EC">
              <w:rPr>
                <w:rFonts w:ascii="Arial Narrow" w:hAnsi="Arial Narrow"/>
                <w:sz w:val="16"/>
                <w:szCs w:val="16"/>
              </w:rPr>
              <w:t xml:space="preserve">– </w:t>
            </w:r>
            <w:r>
              <w:rPr>
                <w:rFonts w:ascii="Arial Narrow" w:hAnsi="Arial Narrow"/>
                <w:sz w:val="16"/>
                <w:szCs w:val="16"/>
              </w:rPr>
              <w:t>Fencing</w:t>
            </w:r>
            <w:r w:rsidRPr="00E335EC">
              <w:rPr>
                <w:rFonts w:ascii="Arial Narrow" w:hAnsi="Arial Narrow"/>
                <w:sz w:val="16"/>
                <w:szCs w:val="16"/>
              </w:rPr>
              <w:t xml:space="preserve"> management standard</w:t>
            </w:r>
          </w:p>
        </w:tc>
      </w:tr>
      <w:tr w:rsidR="00132AEC" w:rsidRPr="00691A74" w14:paraId="2032AEB6" w14:textId="77777777" w:rsidTr="0018784B">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059B3F63" w14:textId="77777777" w:rsidR="00132AEC" w:rsidRPr="00063550" w:rsidRDefault="00132AEC" w:rsidP="0018784B">
            <w:pPr>
              <w:spacing w:beforeLines="40" w:before="96" w:afterLines="20" w:after="48"/>
              <w:rPr>
                <w:rFonts w:ascii="Arial Narrow" w:hAnsi="Arial Narrow"/>
                <w:b/>
                <w:sz w:val="16"/>
                <w:szCs w:val="16"/>
              </w:rPr>
            </w:pPr>
            <w:r>
              <w:rPr>
                <w:rFonts w:ascii="Arial Narrow" w:hAnsi="Arial Narrow"/>
                <w:b/>
                <w:sz w:val="16"/>
                <w:szCs w:val="16"/>
              </w:rPr>
              <w:t>Woody Weeds</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2FDB598F" w14:textId="77777777" w:rsidR="00132AEC" w:rsidRPr="00063550" w:rsidRDefault="00132AEC" w:rsidP="0018784B">
            <w:pPr>
              <w:spacing w:beforeLines="40" w:before="96" w:afterLines="20" w:after="48"/>
              <w:rPr>
                <w:rFonts w:ascii="Arial Narrow" w:hAnsi="Arial Narrow"/>
                <w:b/>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0D079D51" w14:textId="77777777" w:rsidR="00132AEC" w:rsidRPr="00063550" w:rsidRDefault="00132AEC" w:rsidP="0018784B">
            <w:pPr>
              <w:spacing w:beforeLines="40" w:before="96" w:afterLines="20" w:after="48"/>
              <w:rPr>
                <w:rFonts w:ascii="Arial Narrow" w:hAnsi="Arial Narrow"/>
                <w:b/>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782AE225" w14:textId="77777777" w:rsidR="00132AEC" w:rsidRPr="00063550" w:rsidRDefault="00132AEC" w:rsidP="0018784B">
            <w:pPr>
              <w:spacing w:beforeLines="40" w:before="96" w:afterLines="20" w:after="48"/>
              <w:rPr>
                <w:rFonts w:ascii="Arial Narrow" w:hAnsi="Arial Narrow"/>
                <w:b/>
                <w:sz w:val="16"/>
                <w:szCs w:val="16"/>
              </w:rPr>
            </w:pPr>
          </w:p>
        </w:tc>
      </w:tr>
      <w:tr w:rsidR="00132AEC" w:rsidRPr="00691A74" w14:paraId="73F6AC68" w14:textId="77777777" w:rsidTr="0018784B">
        <w:tc>
          <w:tcPr>
            <w:tcW w:w="286" w:type="pct"/>
            <w:tcBorders>
              <w:top w:val="dotted" w:sz="4" w:space="0" w:color="auto"/>
              <w:left w:val="single" w:sz="4" w:space="0" w:color="auto"/>
              <w:bottom w:val="dotted" w:sz="4" w:space="0" w:color="auto"/>
              <w:right w:val="dotted" w:sz="4" w:space="0" w:color="auto"/>
            </w:tcBorders>
          </w:tcPr>
          <w:p w14:paraId="53654CF7" w14:textId="77777777" w:rsidR="00132AEC" w:rsidRPr="00F50215" w:rsidRDefault="00132AEC" w:rsidP="0018784B">
            <w:pPr>
              <w:spacing w:beforeLines="40" w:before="96" w:afterLines="20" w:after="48"/>
              <w:rPr>
                <w:rFonts w:ascii="Arial Narrow" w:hAnsi="Arial Narrow"/>
                <w:sz w:val="16"/>
                <w:szCs w:val="16"/>
              </w:rPr>
            </w:pPr>
            <w:r w:rsidRPr="00D86110">
              <w:rPr>
                <w:rFonts w:ascii="Arial Narrow" w:hAnsi="Arial Narrow"/>
                <w:sz w:val="16"/>
                <w:szCs w:val="16"/>
                <w:highlight w:val="yellow"/>
              </w:rPr>
              <w:t>XX</w:t>
            </w:r>
          </w:p>
        </w:tc>
        <w:tc>
          <w:tcPr>
            <w:tcW w:w="1786" w:type="pct"/>
            <w:gridSpan w:val="2"/>
            <w:tcBorders>
              <w:top w:val="dotted" w:sz="4" w:space="0" w:color="auto"/>
              <w:left w:val="single" w:sz="4" w:space="0" w:color="auto"/>
              <w:bottom w:val="dotted" w:sz="4" w:space="0" w:color="auto"/>
              <w:right w:val="dotted" w:sz="4" w:space="0" w:color="auto"/>
            </w:tcBorders>
            <w:shd w:val="clear" w:color="auto" w:fill="auto"/>
            <w:noWrap/>
          </w:tcPr>
          <w:p w14:paraId="5A45D64A" w14:textId="5AF74A0E" w:rsidR="006717E6" w:rsidRPr="00F50215" w:rsidRDefault="006717E6" w:rsidP="006717E6">
            <w:pPr>
              <w:spacing w:beforeLines="40" w:before="96" w:afterLines="20" w:after="48"/>
              <w:rPr>
                <w:rFonts w:ascii="Arial Narrow" w:hAnsi="Arial Narrow"/>
                <w:sz w:val="16"/>
                <w:szCs w:val="16"/>
              </w:rPr>
            </w:pPr>
            <w:r>
              <w:rPr>
                <w:rFonts w:ascii="Arial Narrow" w:hAnsi="Arial Narrow"/>
                <w:sz w:val="16"/>
                <w:szCs w:val="16"/>
              </w:rPr>
              <w:t>Monitor (at least quarterly) and eliminate all</w:t>
            </w:r>
            <w:r w:rsidRPr="00F50215">
              <w:rPr>
                <w:rFonts w:ascii="Arial Narrow" w:hAnsi="Arial Narrow"/>
                <w:sz w:val="16"/>
                <w:szCs w:val="16"/>
              </w:rPr>
              <w:t xml:space="preserve"> woody weeds. Refer to </w:t>
            </w:r>
            <w:r w:rsidR="00663D91" w:rsidRPr="00663D91">
              <w:rPr>
                <w:rFonts w:ascii="Arial Narrow" w:hAnsi="Arial Narrow"/>
                <w:sz w:val="16"/>
                <w:szCs w:val="16"/>
              </w:rPr>
              <w:fldChar w:fldCharType="begin"/>
            </w:r>
            <w:r w:rsidR="00663D91">
              <w:rPr>
                <w:rFonts w:ascii="Arial Narrow" w:hAnsi="Arial Narrow"/>
                <w:sz w:val="16"/>
                <w:szCs w:val="16"/>
              </w:rPr>
              <w:instrText xml:space="preserve"> REF _Ref88225396 \h  \* MERGEFORMAT </w:instrText>
            </w:r>
            <w:r w:rsidR="00663D91" w:rsidRPr="00663D91">
              <w:rPr>
                <w:rFonts w:ascii="Arial Narrow" w:hAnsi="Arial Narrow"/>
                <w:sz w:val="16"/>
                <w:szCs w:val="16"/>
              </w:rPr>
            </w:r>
            <w:r w:rsidR="00663D91" w:rsidRPr="00663D91">
              <w:rPr>
                <w:rFonts w:ascii="Arial Narrow" w:hAnsi="Arial Narrow"/>
                <w:sz w:val="16"/>
                <w:szCs w:val="16"/>
              </w:rPr>
              <w:fldChar w:fldCharType="separate"/>
            </w:r>
            <w:r w:rsidR="0062348B" w:rsidRPr="0062348B">
              <w:rPr>
                <w:rFonts w:ascii="Arial Narrow" w:hAnsi="Arial Narrow"/>
                <w:sz w:val="16"/>
                <w:szCs w:val="16"/>
              </w:rPr>
              <w:t>Table 21</w:t>
            </w:r>
            <w:r w:rsidR="00663D91" w:rsidRPr="00663D91">
              <w:rPr>
                <w:rFonts w:ascii="Arial Narrow" w:hAnsi="Arial Narrow"/>
                <w:sz w:val="16"/>
                <w:szCs w:val="16"/>
              </w:rPr>
              <w:fldChar w:fldCharType="end"/>
            </w:r>
            <w:r w:rsidRPr="00F50215">
              <w:rPr>
                <w:rFonts w:ascii="Arial Narrow" w:hAnsi="Arial Narrow"/>
                <w:sz w:val="16"/>
                <w:szCs w:val="16"/>
              </w:rPr>
              <w:t xml:space="preserve"> for list of woody weeds, their control method and timing of actions</w:t>
            </w:r>
          </w:p>
          <w:p w14:paraId="5AA4485B" w14:textId="159E9070" w:rsidR="00132AEC" w:rsidRPr="00F50215" w:rsidRDefault="006717E6" w:rsidP="0018784B">
            <w:pPr>
              <w:spacing w:beforeLines="40" w:before="96" w:afterLines="20" w:after="48"/>
              <w:rPr>
                <w:rFonts w:ascii="Arial Narrow" w:hAnsi="Arial Narrow"/>
                <w:sz w:val="16"/>
                <w:szCs w:val="16"/>
              </w:rPr>
            </w:pPr>
            <w:r>
              <w:rPr>
                <w:rFonts w:ascii="Arial Narrow" w:hAnsi="Arial Narrow"/>
                <w:sz w:val="16"/>
                <w:szCs w:val="16"/>
              </w:rPr>
              <w:t xml:space="preserve">Monitor (at least quarterly) for </w:t>
            </w:r>
            <w:r w:rsidRPr="00F50215">
              <w:rPr>
                <w:rFonts w:ascii="Arial Narrow" w:hAnsi="Arial Narrow"/>
                <w:sz w:val="16"/>
                <w:szCs w:val="16"/>
              </w:rPr>
              <w:t>any re-sprouting or seedlings and eradicate (</w:t>
            </w:r>
            <w:r>
              <w:rPr>
                <w:rFonts w:ascii="Arial Narrow" w:hAnsi="Arial Narrow"/>
                <w:sz w:val="16"/>
                <w:szCs w:val="16"/>
              </w:rPr>
              <w:t>either spot spray or hand pull)</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6B78B920" w14:textId="1109749C" w:rsidR="00132AEC" w:rsidRPr="00F50215" w:rsidRDefault="005A62EF" w:rsidP="0018784B">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_Ref88225396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21</w:t>
            </w:r>
            <w:r>
              <w:rPr>
                <w:rFonts w:ascii="Arial Narrow" w:hAnsi="Arial Narrow"/>
                <w:sz w:val="16"/>
                <w:szCs w:val="16"/>
              </w:rPr>
              <w:fldChar w:fldCharType="end"/>
            </w:r>
            <w:r>
              <w:rPr>
                <w:rFonts w:ascii="Arial Narrow" w:hAnsi="Arial Narrow"/>
                <w:sz w:val="16"/>
                <w:szCs w:val="16"/>
              </w:rPr>
              <w:t xml:space="preserve"> </w:t>
            </w:r>
            <w:r w:rsidR="00663D91">
              <w:rPr>
                <w:rFonts w:ascii="Arial Narrow" w:hAnsi="Arial Narrow"/>
                <w:sz w:val="16"/>
                <w:szCs w:val="16"/>
              </w:rPr>
              <w:t xml:space="preserve">&amp; </w:t>
            </w:r>
            <w:r w:rsidR="00663D91">
              <w:rPr>
                <w:rFonts w:ascii="Arial Narrow" w:hAnsi="Arial Narrow"/>
                <w:sz w:val="16"/>
                <w:szCs w:val="16"/>
              </w:rPr>
              <w:fldChar w:fldCharType="begin"/>
            </w:r>
            <w:r w:rsidR="00663D91">
              <w:rPr>
                <w:rFonts w:ascii="Arial Narrow" w:hAnsi="Arial Narrow"/>
                <w:sz w:val="16"/>
                <w:szCs w:val="16"/>
              </w:rPr>
              <w:instrText xml:space="preserve"> REF _Ref88225599 \h  \* MERGEFORMAT </w:instrText>
            </w:r>
            <w:r w:rsidR="00663D91">
              <w:rPr>
                <w:rFonts w:ascii="Arial Narrow" w:hAnsi="Arial Narrow"/>
                <w:sz w:val="16"/>
                <w:szCs w:val="16"/>
              </w:rPr>
            </w:r>
            <w:r w:rsidR="00663D91">
              <w:rPr>
                <w:rFonts w:ascii="Arial Narrow" w:hAnsi="Arial Narrow"/>
                <w:sz w:val="16"/>
                <w:szCs w:val="16"/>
              </w:rPr>
              <w:fldChar w:fldCharType="separate"/>
            </w:r>
            <w:r w:rsidR="0062348B" w:rsidRPr="0062348B">
              <w:rPr>
                <w:rFonts w:ascii="Arial Narrow" w:hAnsi="Arial Narrow"/>
                <w:sz w:val="16"/>
                <w:szCs w:val="16"/>
              </w:rPr>
              <w:t>Table 22</w:t>
            </w:r>
            <w:r w:rsidR="00663D91">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1D2981F1" w14:textId="3A6FC022" w:rsidR="00132AEC" w:rsidRPr="00F50215" w:rsidRDefault="00663D91" w:rsidP="0018784B">
            <w:pPr>
              <w:spacing w:beforeLines="40" w:before="96" w:afterLines="20" w:after="48"/>
              <w:rPr>
                <w:rFonts w:ascii="Arial Narrow" w:hAnsi="Arial Narrow"/>
                <w:sz w:val="16"/>
                <w:szCs w:val="16"/>
              </w:rPr>
            </w:pPr>
            <w:r>
              <w:rPr>
                <w:rFonts w:ascii="Arial Narrow" w:hAnsi="Arial Narrow"/>
                <w:sz w:val="16"/>
                <w:szCs w:val="16"/>
              </w:rPr>
              <w:t xml:space="preserve">Refer to </w:t>
            </w:r>
            <w:r w:rsidR="005A62EF">
              <w:rPr>
                <w:rFonts w:ascii="Arial Narrow" w:hAnsi="Arial Narrow"/>
                <w:sz w:val="16"/>
                <w:szCs w:val="16"/>
              </w:rPr>
              <w:fldChar w:fldCharType="begin"/>
            </w:r>
            <w:r w:rsidR="005A62EF">
              <w:rPr>
                <w:rFonts w:ascii="Arial Narrow" w:hAnsi="Arial Narrow"/>
                <w:sz w:val="16"/>
                <w:szCs w:val="16"/>
              </w:rPr>
              <w:instrText xml:space="preserve"> REF _Ref88225396 \h  \* MERGEFORMAT </w:instrText>
            </w:r>
            <w:r w:rsidR="005A62EF">
              <w:rPr>
                <w:rFonts w:ascii="Arial Narrow" w:hAnsi="Arial Narrow"/>
                <w:sz w:val="16"/>
                <w:szCs w:val="16"/>
              </w:rPr>
            </w:r>
            <w:r w:rsidR="005A62EF">
              <w:rPr>
                <w:rFonts w:ascii="Arial Narrow" w:hAnsi="Arial Narrow"/>
                <w:sz w:val="16"/>
                <w:szCs w:val="16"/>
              </w:rPr>
              <w:fldChar w:fldCharType="separate"/>
            </w:r>
            <w:r w:rsidR="0062348B" w:rsidRPr="0062348B">
              <w:rPr>
                <w:rFonts w:ascii="Arial Narrow" w:hAnsi="Arial Narrow"/>
                <w:sz w:val="16"/>
                <w:szCs w:val="16"/>
              </w:rPr>
              <w:t>Table 21</w:t>
            </w:r>
            <w:r w:rsidR="005A62EF">
              <w:rPr>
                <w:rFonts w:ascii="Arial Narrow" w:hAnsi="Arial Narrow"/>
                <w:sz w:val="16"/>
                <w:szCs w:val="16"/>
              </w:rPr>
              <w:fldChar w:fldCharType="end"/>
            </w:r>
          </w:p>
        </w:tc>
        <w:tc>
          <w:tcPr>
            <w:tcW w:w="2019" w:type="pct"/>
            <w:tcBorders>
              <w:top w:val="dotted" w:sz="4" w:space="0" w:color="auto"/>
              <w:left w:val="dotted" w:sz="4" w:space="0" w:color="auto"/>
              <w:bottom w:val="dotted" w:sz="4" w:space="0" w:color="auto"/>
              <w:right w:val="single" w:sz="4" w:space="0" w:color="auto"/>
            </w:tcBorders>
          </w:tcPr>
          <w:p w14:paraId="5C6ABAD6" w14:textId="77777777" w:rsidR="00132AEC" w:rsidRPr="00F50215" w:rsidRDefault="00132AEC" w:rsidP="0018784B">
            <w:pPr>
              <w:spacing w:beforeLines="40" w:before="96" w:afterLines="20" w:after="48"/>
              <w:rPr>
                <w:rFonts w:ascii="Arial Narrow" w:hAnsi="Arial Narrow"/>
                <w:sz w:val="16"/>
                <w:szCs w:val="16"/>
              </w:rPr>
            </w:pPr>
            <w:r>
              <w:rPr>
                <w:rFonts w:ascii="Arial Narrow" w:hAnsi="Arial Narrow"/>
                <w:sz w:val="16"/>
                <w:szCs w:val="16"/>
              </w:rPr>
              <w:t>E</w:t>
            </w:r>
            <w:r w:rsidRPr="00F50215">
              <w:rPr>
                <w:rFonts w:ascii="Arial Narrow" w:hAnsi="Arial Narrow"/>
                <w:sz w:val="16"/>
                <w:szCs w:val="16"/>
              </w:rPr>
              <w:t>liminate all listed woody weeds</w:t>
            </w:r>
            <w:r>
              <w:rPr>
                <w:rFonts w:ascii="Arial Narrow" w:hAnsi="Arial Narrow"/>
                <w:sz w:val="16"/>
                <w:szCs w:val="16"/>
              </w:rPr>
              <w:t>, with no mature plants present</w:t>
            </w:r>
            <w:r w:rsidRPr="00F50215">
              <w:rPr>
                <w:rFonts w:ascii="Arial Narrow" w:hAnsi="Arial Narrow"/>
                <w:sz w:val="16"/>
                <w:szCs w:val="16"/>
              </w:rPr>
              <w:t xml:space="preserve"> by end of </w:t>
            </w:r>
            <w:r w:rsidRPr="00B00A69">
              <w:rPr>
                <w:rFonts w:ascii="Arial Narrow" w:hAnsi="Arial Narrow"/>
                <w:sz w:val="16"/>
                <w:szCs w:val="16"/>
                <w:highlight w:val="yellow"/>
              </w:rPr>
              <w:t xml:space="preserve">Year </w:t>
            </w:r>
            <w:r w:rsidRPr="00200C4F">
              <w:rPr>
                <w:rFonts w:ascii="Arial Narrow" w:hAnsi="Arial Narrow"/>
                <w:sz w:val="16"/>
                <w:szCs w:val="16"/>
                <w:highlight w:val="yellow"/>
              </w:rPr>
              <w:t>2</w:t>
            </w:r>
          </w:p>
          <w:p w14:paraId="058E9E1B" w14:textId="77777777" w:rsidR="00132AEC" w:rsidRDefault="00132AEC" w:rsidP="0018784B">
            <w:pPr>
              <w:spacing w:beforeLines="40" w:before="96" w:afterLines="20" w:after="48"/>
              <w:rPr>
                <w:rFonts w:ascii="Arial Narrow" w:hAnsi="Arial Narrow"/>
                <w:sz w:val="16"/>
                <w:szCs w:val="16"/>
              </w:rPr>
            </w:pPr>
            <w:r w:rsidRPr="00F50215">
              <w:rPr>
                <w:rFonts w:ascii="Arial Narrow" w:hAnsi="Arial Narrow"/>
                <w:sz w:val="16"/>
                <w:szCs w:val="16"/>
              </w:rPr>
              <w:t>&lt;1% cover of all listed woody weeds</w:t>
            </w:r>
            <w:r>
              <w:rPr>
                <w:rFonts w:ascii="Arial Narrow" w:hAnsi="Arial Narrow"/>
                <w:sz w:val="16"/>
                <w:szCs w:val="16"/>
              </w:rPr>
              <w:t>, with no mature plants present</w:t>
            </w:r>
            <w:r w:rsidRPr="00F50215">
              <w:rPr>
                <w:rFonts w:ascii="Arial Narrow" w:hAnsi="Arial Narrow"/>
                <w:sz w:val="16"/>
                <w:szCs w:val="16"/>
              </w:rPr>
              <w:t xml:space="preserve"> at the end of Year 10</w:t>
            </w:r>
          </w:p>
          <w:p w14:paraId="4B5416AC" w14:textId="77777777" w:rsidR="00132AEC" w:rsidRPr="00F50215" w:rsidRDefault="00132AEC" w:rsidP="0018784B">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132AEC" w:rsidRPr="00691A74" w14:paraId="3529BA21" w14:textId="77777777" w:rsidTr="0018784B">
        <w:tc>
          <w:tcPr>
            <w:tcW w:w="286" w:type="pct"/>
            <w:tcBorders>
              <w:top w:val="dotted" w:sz="4" w:space="0" w:color="auto"/>
              <w:left w:val="single" w:sz="4" w:space="0" w:color="auto"/>
              <w:bottom w:val="single" w:sz="4" w:space="0" w:color="auto"/>
              <w:right w:val="dotted" w:sz="4" w:space="0" w:color="auto"/>
            </w:tcBorders>
          </w:tcPr>
          <w:p w14:paraId="59410F82" w14:textId="77777777" w:rsidR="00132AEC" w:rsidRDefault="00132AEC" w:rsidP="0018784B">
            <w:pPr>
              <w:spacing w:beforeLines="40" w:before="96" w:afterLines="20" w:after="48"/>
              <w:rPr>
                <w:rFonts w:ascii="Arial Narrow" w:hAnsi="Arial Narrow"/>
                <w:sz w:val="16"/>
                <w:szCs w:val="16"/>
              </w:rPr>
            </w:pPr>
            <w:r>
              <w:rPr>
                <w:rFonts w:ascii="Arial Narrow" w:hAnsi="Arial Narrow"/>
                <w:sz w:val="16"/>
                <w:szCs w:val="16"/>
              </w:rPr>
              <w:t>All</w:t>
            </w:r>
          </w:p>
        </w:tc>
        <w:tc>
          <w:tcPr>
            <w:tcW w:w="1786" w:type="pct"/>
            <w:gridSpan w:val="2"/>
            <w:tcBorders>
              <w:top w:val="dotted" w:sz="4" w:space="0" w:color="auto"/>
              <w:left w:val="single" w:sz="4" w:space="0" w:color="auto"/>
              <w:bottom w:val="single" w:sz="4" w:space="0" w:color="auto"/>
              <w:right w:val="dotted" w:sz="4" w:space="0" w:color="auto"/>
            </w:tcBorders>
            <w:shd w:val="clear" w:color="auto" w:fill="auto"/>
            <w:noWrap/>
          </w:tcPr>
          <w:p w14:paraId="2FFCE6A3" w14:textId="7F17E75C" w:rsidR="00132AEC" w:rsidRDefault="00E54E96" w:rsidP="0018784B">
            <w:pPr>
              <w:spacing w:beforeLines="40" w:before="96" w:afterLines="20" w:after="48"/>
              <w:rPr>
                <w:rFonts w:ascii="Arial Narrow" w:hAnsi="Arial Narrow"/>
                <w:sz w:val="16"/>
                <w:szCs w:val="16"/>
              </w:rPr>
            </w:pPr>
            <w:r>
              <w:rPr>
                <w:rFonts w:ascii="Arial Narrow" w:hAnsi="Arial Narrow"/>
                <w:sz w:val="16"/>
                <w:szCs w:val="16"/>
              </w:rPr>
              <w:t>Monitor (at least quarterly) and e</w:t>
            </w:r>
            <w:r w:rsidR="00132AEC">
              <w:rPr>
                <w:rFonts w:ascii="Arial Narrow" w:hAnsi="Arial Narrow"/>
                <w:sz w:val="16"/>
                <w:szCs w:val="16"/>
              </w:rPr>
              <w:t xml:space="preserve">liminate all new &amp; emerging woody weeds  </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1428D116" w14:textId="77777777" w:rsidR="00132AEC" w:rsidRDefault="00132AEC" w:rsidP="0018784B">
            <w:pPr>
              <w:spacing w:beforeLines="40" w:before="96" w:afterLines="20" w:after="48"/>
              <w:rPr>
                <w:rFonts w:ascii="Arial Narrow" w:hAnsi="Arial Narrow"/>
                <w:sz w:val="16"/>
                <w:szCs w:val="16"/>
              </w:rPr>
            </w:pPr>
            <w:r>
              <w:rPr>
                <w:rFonts w:ascii="Arial Narrow" w:hAnsi="Arial Narrow"/>
                <w:sz w:val="16"/>
                <w:szCs w:val="16"/>
              </w:rPr>
              <w:t>n/a</w:t>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7CE9F29C" w14:textId="77777777" w:rsidR="00132AEC" w:rsidRDefault="00132AEC" w:rsidP="0018784B">
            <w:pPr>
              <w:spacing w:beforeLines="40" w:before="96" w:afterLines="20" w:after="48"/>
              <w:rPr>
                <w:rFonts w:ascii="Arial Narrow" w:hAnsi="Arial Narrow"/>
                <w:sz w:val="16"/>
                <w:szCs w:val="16"/>
              </w:rPr>
            </w:pPr>
            <w:r>
              <w:rPr>
                <w:rFonts w:ascii="Arial Narrow" w:hAnsi="Arial Narrow"/>
                <w:sz w:val="16"/>
                <w:szCs w:val="16"/>
              </w:rPr>
              <w:t>Ongoing</w:t>
            </w:r>
          </w:p>
        </w:tc>
        <w:tc>
          <w:tcPr>
            <w:tcW w:w="2019" w:type="pct"/>
            <w:tcBorders>
              <w:top w:val="dotted" w:sz="4" w:space="0" w:color="auto"/>
              <w:left w:val="dotted" w:sz="4" w:space="0" w:color="auto"/>
              <w:bottom w:val="single" w:sz="4" w:space="0" w:color="auto"/>
              <w:right w:val="single" w:sz="4" w:space="0" w:color="auto"/>
            </w:tcBorders>
          </w:tcPr>
          <w:p w14:paraId="360D3EA9" w14:textId="77777777" w:rsidR="00132AEC" w:rsidRDefault="00132AEC" w:rsidP="0018784B">
            <w:pPr>
              <w:spacing w:beforeLines="40" w:before="96" w:afterLines="20" w:after="48"/>
              <w:rPr>
                <w:rFonts w:ascii="Arial Narrow" w:hAnsi="Arial Narrow"/>
                <w:sz w:val="16"/>
                <w:szCs w:val="16"/>
              </w:rPr>
            </w:pPr>
            <w:r>
              <w:rPr>
                <w:rFonts w:ascii="Arial Narrow" w:hAnsi="Arial Narrow"/>
                <w:sz w:val="16"/>
                <w:szCs w:val="16"/>
              </w:rPr>
              <w:t xml:space="preserve">&lt;1% cover of all </w:t>
            </w:r>
            <w:r w:rsidRPr="002977F4">
              <w:rPr>
                <w:rFonts w:ascii="Arial Narrow" w:hAnsi="Arial Narrow"/>
                <w:sz w:val="16"/>
                <w:szCs w:val="16"/>
              </w:rPr>
              <w:t xml:space="preserve">woody weeds at the end of </w:t>
            </w:r>
            <w:r>
              <w:rPr>
                <w:rFonts w:ascii="Arial Narrow" w:hAnsi="Arial Narrow"/>
                <w:sz w:val="16"/>
                <w:szCs w:val="16"/>
              </w:rPr>
              <w:t>Year 10</w:t>
            </w:r>
          </w:p>
        </w:tc>
      </w:tr>
      <w:tr w:rsidR="00132AEC" w:rsidRPr="00691A74" w14:paraId="481EFEF2" w14:textId="77777777" w:rsidTr="0018784B">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1CD64A93" w14:textId="77777777" w:rsidR="00132AEC" w:rsidRPr="00063550" w:rsidRDefault="00132AEC" w:rsidP="0018784B">
            <w:pPr>
              <w:spacing w:beforeLines="40" w:before="96" w:afterLines="20" w:after="48"/>
              <w:rPr>
                <w:rFonts w:ascii="Arial Narrow" w:hAnsi="Arial Narrow"/>
                <w:b/>
                <w:sz w:val="16"/>
                <w:szCs w:val="16"/>
              </w:rPr>
            </w:pPr>
            <w:r>
              <w:rPr>
                <w:rFonts w:ascii="Arial Narrow" w:hAnsi="Arial Narrow"/>
                <w:b/>
                <w:sz w:val="16"/>
                <w:szCs w:val="16"/>
              </w:rPr>
              <w:t>Herbaceous Weeds</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3F7A0EC" w14:textId="77777777" w:rsidR="00132AEC" w:rsidRPr="00063550" w:rsidRDefault="00132AEC" w:rsidP="0018784B">
            <w:pPr>
              <w:spacing w:beforeLines="40" w:before="96" w:afterLines="20" w:after="48"/>
              <w:rPr>
                <w:rFonts w:ascii="Arial Narrow" w:hAnsi="Arial Narrow"/>
                <w:b/>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2DE56E6E" w14:textId="77777777" w:rsidR="00132AEC" w:rsidRPr="00063550" w:rsidRDefault="00132AEC" w:rsidP="0018784B">
            <w:pPr>
              <w:spacing w:beforeLines="40" w:before="96" w:afterLines="20" w:after="48"/>
              <w:rPr>
                <w:rFonts w:ascii="Arial Narrow" w:hAnsi="Arial Narrow"/>
                <w:b/>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55CA2CA1" w14:textId="77777777" w:rsidR="00132AEC" w:rsidRDefault="00132AEC" w:rsidP="0018784B">
            <w:pPr>
              <w:spacing w:beforeLines="40" w:before="96" w:afterLines="20" w:after="48"/>
              <w:rPr>
                <w:rFonts w:ascii="Arial Narrow" w:hAnsi="Arial Narrow"/>
                <w:sz w:val="16"/>
                <w:szCs w:val="16"/>
              </w:rPr>
            </w:pPr>
          </w:p>
        </w:tc>
      </w:tr>
      <w:tr w:rsidR="00BB6AA0" w:rsidRPr="00691A74" w14:paraId="466B9CCD"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4AC8A7D5" w14:textId="00144176" w:rsidR="00BB6AA0" w:rsidRDefault="00BB6AA0" w:rsidP="00BB6AA0">
            <w:pPr>
              <w:spacing w:beforeLines="40" w:before="96" w:afterLines="20" w:after="48"/>
              <w:rPr>
                <w:rFonts w:ascii="Arial Narrow" w:hAnsi="Arial Narrow"/>
                <w:sz w:val="16"/>
                <w:szCs w:val="16"/>
              </w:rPr>
            </w:pPr>
            <w:r>
              <w:rPr>
                <w:rFonts w:ascii="Arial Narrow" w:hAnsi="Arial Narrow"/>
                <w:sz w:val="16"/>
                <w:szCs w:val="16"/>
              </w:rPr>
              <w:lastRenderedPageBreak/>
              <w:t>All</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0EDB6B6D" w14:textId="18A2C2E8" w:rsidR="00BB6AA0" w:rsidRDefault="00BB6AA0" w:rsidP="00BB6AA0">
            <w:pPr>
              <w:spacing w:beforeLines="40" w:before="96" w:afterLines="20" w:after="48"/>
              <w:rPr>
                <w:rFonts w:ascii="Arial Narrow" w:hAnsi="Arial Narrow"/>
                <w:sz w:val="16"/>
                <w:szCs w:val="16"/>
              </w:rPr>
            </w:pPr>
            <w:r>
              <w:rPr>
                <w:rFonts w:ascii="Arial Narrow" w:hAnsi="Arial Narrow"/>
                <w:sz w:val="16"/>
                <w:szCs w:val="16"/>
              </w:rPr>
              <w:t xml:space="preserve">Monitor (at least quarterly) and control all herbaceous weeds. Refer to </w:t>
            </w:r>
            <w:r w:rsidR="00663D91">
              <w:rPr>
                <w:rFonts w:ascii="Arial Narrow" w:hAnsi="Arial Narrow"/>
                <w:sz w:val="16"/>
                <w:szCs w:val="16"/>
              </w:rPr>
              <w:fldChar w:fldCharType="begin"/>
            </w:r>
            <w:r w:rsidR="00663D91">
              <w:rPr>
                <w:rFonts w:ascii="Arial Narrow" w:hAnsi="Arial Narrow"/>
                <w:sz w:val="16"/>
                <w:szCs w:val="16"/>
              </w:rPr>
              <w:instrText xml:space="preserve"> REF _Ref88225486 \h  \* MERGEFORMAT </w:instrText>
            </w:r>
            <w:r w:rsidR="00663D91">
              <w:rPr>
                <w:rFonts w:ascii="Arial Narrow" w:hAnsi="Arial Narrow"/>
                <w:sz w:val="16"/>
                <w:szCs w:val="16"/>
              </w:rPr>
            </w:r>
            <w:r w:rsidR="00663D91">
              <w:rPr>
                <w:rFonts w:ascii="Arial Narrow" w:hAnsi="Arial Narrow"/>
                <w:sz w:val="16"/>
                <w:szCs w:val="16"/>
              </w:rPr>
              <w:fldChar w:fldCharType="separate"/>
            </w:r>
            <w:r w:rsidR="0062348B" w:rsidRPr="0062348B">
              <w:rPr>
                <w:rFonts w:ascii="Arial Narrow" w:hAnsi="Arial Narrow"/>
                <w:sz w:val="16"/>
                <w:szCs w:val="16"/>
              </w:rPr>
              <w:t>Table 23</w:t>
            </w:r>
            <w:r w:rsidR="00663D91">
              <w:rPr>
                <w:rFonts w:ascii="Arial Narrow" w:hAnsi="Arial Narrow"/>
                <w:sz w:val="16"/>
                <w:szCs w:val="16"/>
              </w:rPr>
              <w:fldChar w:fldCharType="end"/>
            </w:r>
            <w:r>
              <w:rPr>
                <w:rFonts w:ascii="Arial Narrow" w:hAnsi="Arial Narrow"/>
                <w:sz w:val="16"/>
                <w:szCs w:val="16"/>
              </w:rPr>
              <w:t xml:space="preserve"> for list of herbaceous weeds, their control method and timing of actions</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12B4EE4C" w14:textId="4FEFFAE3" w:rsidR="00BB6AA0" w:rsidRPr="00663D91" w:rsidRDefault="00663D91" w:rsidP="00BB6AA0">
            <w:pPr>
              <w:spacing w:beforeLines="40" w:before="96" w:afterLines="20" w:after="48"/>
              <w:rPr>
                <w:rFonts w:ascii="Arial Narrow" w:hAnsi="Arial Narrow"/>
                <w:sz w:val="16"/>
                <w:szCs w:val="16"/>
              </w:rPr>
            </w:pPr>
            <w:r w:rsidRPr="00663D91">
              <w:rPr>
                <w:rFonts w:ascii="Arial Narrow" w:hAnsi="Arial Narrow"/>
                <w:sz w:val="16"/>
                <w:szCs w:val="16"/>
              </w:rPr>
              <w:fldChar w:fldCharType="begin"/>
            </w:r>
            <w:r w:rsidRPr="00663D91">
              <w:rPr>
                <w:rFonts w:ascii="Arial Narrow" w:hAnsi="Arial Narrow"/>
                <w:sz w:val="16"/>
                <w:szCs w:val="16"/>
              </w:rPr>
              <w:instrText xml:space="preserve"> REF _Ref88225486 \h </w:instrText>
            </w:r>
            <w:r>
              <w:rPr>
                <w:rFonts w:ascii="Arial Narrow" w:hAnsi="Arial Narrow"/>
                <w:sz w:val="16"/>
                <w:szCs w:val="16"/>
              </w:rPr>
              <w:instrText xml:space="preserve">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23</w:t>
            </w:r>
            <w:r w:rsidRPr="00663D91">
              <w:rPr>
                <w:rFonts w:ascii="Arial Narrow" w:hAnsi="Arial Narrow"/>
                <w:sz w:val="16"/>
                <w:szCs w:val="16"/>
              </w:rPr>
              <w:fldChar w:fldCharType="end"/>
            </w:r>
            <w:r w:rsidRPr="00663D91">
              <w:rPr>
                <w:rFonts w:ascii="Arial Narrow" w:hAnsi="Arial Narrow"/>
                <w:sz w:val="16"/>
                <w:szCs w:val="16"/>
              </w:rPr>
              <w:t xml:space="preserve"> &amp; </w:t>
            </w:r>
            <w:r w:rsidRPr="00663D91">
              <w:rPr>
                <w:rFonts w:ascii="Arial Narrow" w:hAnsi="Arial Narrow"/>
                <w:sz w:val="16"/>
                <w:szCs w:val="16"/>
              </w:rPr>
              <w:fldChar w:fldCharType="begin"/>
            </w:r>
            <w:r w:rsidRPr="00663D91">
              <w:rPr>
                <w:rFonts w:ascii="Arial Narrow" w:hAnsi="Arial Narrow"/>
                <w:sz w:val="16"/>
                <w:szCs w:val="16"/>
              </w:rPr>
              <w:instrText xml:space="preserve"> REF _Ref88225630 \h </w:instrText>
            </w:r>
            <w:r>
              <w:rPr>
                <w:rFonts w:ascii="Arial Narrow" w:hAnsi="Arial Narrow"/>
                <w:sz w:val="16"/>
                <w:szCs w:val="16"/>
              </w:rPr>
              <w:instrText xml:space="preserve">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24</w:t>
            </w:r>
            <w:r w:rsidRPr="00663D91">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422687D7" w14:textId="439260D0" w:rsidR="00BB6AA0" w:rsidRDefault="00BB6AA0" w:rsidP="00BB6AA0">
            <w:pPr>
              <w:spacing w:beforeLines="40" w:before="96" w:afterLines="20" w:after="48"/>
              <w:rPr>
                <w:rFonts w:ascii="Arial Narrow" w:hAnsi="Arial Narrow"/>
                <w:sz w:val="16"/>
                <w:szCs w:val="16"/>
              </w:rPr>
            </w:pPr>
            <w:r>
              <w:rPr>
                <w:rFonts w:ascii="Arial Narrow" w:hAnsi="Arial Narrow"/>
                <w:sz w:val="16"/>
                <w:szCs w:val="16"/>
              </w:rPr>
              <w:t xml:space="preserve">Refer to </w:t>
            </w:r>
            <w:r w:rsidR="00663D91">
              <w:rPr>
                <w:rFonts w:ascii="Arial Narrow" w:hAnsi="Arial Narrow"/>
                <w:sz w:val="16"/>
                <w:szCs w:val="16"/>
              </w:rPr>
              <w:fldChar w:fldCharType="begin"/>
            </w:r>
            <w:r w:rsidR="00663D91">
              <w:rPr>
                <w:rFonts w:ascii="Arial Narrow" w:hAnsi="Arial Narrow"/>
                <w:sz w:val="16"/>
                <w:szCs w:val="16"/>
              </w:rPr>
              <w:instrText xml:space="preserve"> REF _Ref88225486 \h  \* MERGEFORMAT </w:instrText>
            </w:r>
            <w:r w:rsidR="00663D91">
              <w:rPr>
                <w:rFonts w:ascii="Arial Narrow" w:hAnsi="Arial Narrow"/>
                <w:sz w:val="16"/>
                <w:szCs w:val="16"/>
              </w:rPr>
            </w:r>
            <w:r w:rsidR="00663D91">
              <w:rPr>
                <w:rFonts w:ascii="Arial Narrow" w:hAnsi="Arial Narrow"/>
                <w:sz w:val="16"/>
                <w:szCs w:val="16"/>
              </w:rPr>
              <w:fldChar w:fldCharType="separate"/>
            </w:r>
            <w:r w:rsidR="0062348B" w:rsidRPr="0062348B">
              <w:rPr>
                <w:rFonts w:ascii="Arial Narrow" w:hAnsi="Arial Narrow"/>
                <w:sz w:val="16"/>
                <w:szCs w:val="16"/>
              </w:rPr>
              <w:t>Table 23</w:t>
            </w:r>
            <w:r w:rsidR="00663D91">
              <w:rPr>
                <w:rFonts w:ascii="Arial Narrow" w:hAnsi="Arial Narrow"/>
                <w:sz w:val="16"/>
                <w:szCs w:val="16"/>
              </w:rPr>
              <w:fldChar w:fldCharType="end"/>
            </w:r>
          </w:p>
        </w:tc>
        <w:tc>
          <w:tcPr>
            <w:tcW w:w="2019" w:type="pct"/>
            <w:tcBorders>
              <w:top w:val="dotted" w:sz="4" w:space="0" w:color="auto"/>
              <w:left w:val="dotted" w:sz="4" w:space="0" w:color="auto"/>
              <w:bottom w:val="dotted" w:sz="4" w:space="0" w:color="auto"/>
              <w:right w:val="single" w:sz="4" w:space="0" w:color="auto"/>
            </w:tcBorders>
          </w:tcPr>
          <w:p w14:paraId="4D5D6B66" w14:textId="32A0BF08" w:rsidR="00BB6AA0" w:rsidRDefault="00BB6AA0" w:rsidP="00BB6AA0">
            <w:pPr>
              <w:spacing w:beforeLines="40" w:before="96" w:afterLines="20" w:after="48"/>
              <w:rPr>
                <w:rFonts w:ascii="Arial Narrow" w:hAnsi="Arial Narrow"/>
                <w:sz w:val="16"/>
                <w:szCs w:val="16"/>
              </w:rPr>
            </w:pPr>
            <w:r w:rsidRPr="003855B4">
              <w:rPr>
                <w:rFonts w:ascii="Arial Narrow" w:hAnsi="Arial Narrow"/>
                <w:sz w:val="16"/>
                <w:szCs w:val="16"/>
              </w:rPr>
              <w:t xml:space="preserve">No increase in cover </w:t>
            </w:r>
            <w:r>
              <w:rPr>
                <w:rFonts w:ascii="Arial Narrow" w:hAnsi="Arial Narrow"/>
                <w:sz w:val="16"/>
                <w:szCs w:val="16"/>
              </w:rPr>
              <w:t xml:space="preserve">beyond the cover listed in </w:t>
            </w:r>
            <w:r w:rsidR="00663D91" w:rsidRPr="00663D91">
              <w:rPr>
                <w:rFonts w:ascii="Arial Narrow" w:hAnsi="Arial Narrow"/>
                <w:sz w:val="16"/>
                <w:szCs w:val="16"/>
              </w:rPr>
              <w:fldChar w:fldCharType="begin"/>
            </w:r>
            <w:r w:rsidR="00663D91" w:rsidRPr="00663D91">
              <w:rPr>
                <w:rFonts w:ascii="Arial Narrow" w:hAnsi="Arial Narrow"/>
                <w:sz w:val="16"/>
                <w:szCs w:val="16"/>
              </w:rPr>
              <w:instrText xml:space="preserve"> REF _Ref88225630 \h </w:instrText>
            </w:r>
            <w:r w:rsidR="00663D91">
              <w:rPr>
                <w:rFonts w:ascii="Arial Narrow" w:hAnsi="Arial Narrow"/>
                <w:sz w:val="16"/>
                <w:szCs w:val="16"/>
              </w:rPr>
              <w:instrText xml:space="preserve"> \* MERGEFORMAT </w:instrText>
            </w:r>
            <w:r w:rsidR="00663D91" w:rsidRPr="00663D91">
              <w:rPr>
                <w:rFonts w:ascii="Arial Narrow" w:hAnsi="Arial Narrow"/>
                <w:sz w:val="16"/>
                <w:szCs w:val="16"/>
              </w:rPr>
            </w:r>
            <w:r w:rsidR="00663D91" w:rsidRPr="00663D91">
              <w:rPr>
                <w:rFonts w:ascii="Arial Narrow" w:hAnsi="Arial Narrow"/>
                <w:sz w:val="16"/>
                <w:szCs w:val="16"/>
              </w:rPr>
              <w:fldChar w:fldCharType="separate"/>
            </w:r>
            <w:r w:rsidR="0062348B" w:rsidRPr="0062348B">
              <w:rPr>
                <w:rFonts w:ascii="Arial Narrow" w:hAnsi="Arial Narrow"/>
                <w:sz w:val="16"/>
                <w:szCs w:val="16"/>
              </w:rPr>
              <w:t>Table 24</w:t>
            </w:r>
            <w:r w:rsidR="00663D91" w:rsidRPr="00663D91">
              <w:rPr>
                <w:rFonts w:ascii="Arial Narrow" w:hAnsi="Arial Narrow"/>
                <w:sz w:val="16"/>
                <w:szCs w:val="16"/>
              </w:rPr>
              <w:fldChar w:fldCharType="end"/>
            </w:r>
            <w:r w:rsidR="00663D91">
              <w:rPr>
                <w:rFonts w:ascii="Arial Narrow" w:hAnsi="Arial Narrow"/>
                <w:sz w:val="16"/>
                <w:szCs w:val="16"/>
              </w:rPr>
              <w:t xml:space="preserve"> </w:t>
            </w:r>
            <w:r>
              <w:rPr>
                <w:rFonts w:ascii="Arial Narrow" w:hAnsi="Arial Narrow"/>
                <w:sz w:val="16"/>
                <w:szCs w:val="16"/>
              </w:rPr>
              <w:t>for each Zone for all</w:t>
            </w:r>
            <w:r w:rsidRPr="003855B4">
              <w:rPr>
                <w:rFonts w:ascii="Arial Narrow" w:hAnsi="Arial Narrow"/>
                <w:sz w:val="16"/>
                <w:szCs w:val="16"/>
              </w:rPr>
              <w:t xml:space="preserve"> he</w:t>
            </w:r>
            <w:r>
              <w:rPr>
                <w:rFonts w:ascii="Arial Narrow" w:hAnsi="Arial Narrow"/>
                <w:sz w:val="16"/>
                <w:szCs w:val="16"/>
              </w:rPr>
              <w:t>rbaceous weeds</w:t>
            </w:r>
          </w:p>
          <w:p w14:paraId="5B361FB7" w14:textId="13EE14C7" w:rsidR="00BB6AA0" w:rsidRPr="003855B4" w:rsidRDefault="00BB6AA0" w:rsidP="00BB6AA0">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BB6AA0" w:rsidRPr="00691A74" w14:paraId="7CE97AD9" w14:textId="77777777" w:rsidTr="0018784B">
        <w:tc>
          <w:tcPr>
            <w:tcW w:w="302" w:type="pct"/>
            <w:gridSpan w:val="2"/>
            <w:tcBorders>
              <w:top w:val="dotted" w:sz="4" w:space="0" w:color="auto"/>
              <w:left w:val="single" w:sz="4" w:space="0" w:color="auto"/>
              <w:bottom w:val="single" w:sz="4" w:space="0" w:color="auto"/>
              <w:right w:val="dotted" w:sz="4" w:space="0" w:color="auto"/>
            </w:tcBorders>
          </w:tcPr>
          <w:p w14:paraId="2A49CA01" w14:textId="77777777" w:rsidR="00BB6AA0" w:rsidRDefault="00BB6AA0" w:rsidP="00BB6AA0">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6BD7565C" w14:textId="1329F365" w:rsidR="00BB6AA0" w:rsidRDefault="00BB6AA0" w:rsidP="00BB6AA0">
            <w:pPr>
              <w:spacing w:beforeLines="40" w:before="96" w:afterLines="20" w:after="48"/>
              <w:rPr>
                <w:rFonts w:ascii="Arial Narrow" w:hAnsi="Arial Narrow"/>
                <w:sz w:val="16"/>
                <w:szCs w:val="16"/>
              </w:rPr>
            </w:pPr>
            <w:r w:rsidRPr="00F50215">
              <w:rPr>
                <w:rFonts w:ascii="Arial Narrow" w:hAnsi="Arial Narrow"/>
                <w:sz w:val="16"/>
                <w:szCs w:val="16"/>
              </w:rPr>
              <w:t>Monitor</w:t>
            </w:r>
            <w:r>
              <w:rPr>
                <w:rFonts w:ascii="Arial Narrow" w:hAnsi="Arial Narrow"/>
                <w:sz w:val="16"/>
                <w:szCs w:val="16"/>
              </w:rPr>
              <w:t xml:space="preserve"> (at least quarterly) and eliminate all new &amp; emerging herbaceous weeds  </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3F190AFF" w14:textId="77777777" w:rsidR="00BB6AA0" w:rsidRDefault="00BB6AA0" w:rsidP="00BB6AA0">
            <w:pPr>
              <w:spacing w:beforeLines="40" w:before="96" w:afterLines="20" w:after="48"/>
              <w:rPr>
                <w:rFonts w:ascii="Arial Narrow" w:hAnsi="Arial Narrow"/>
                <w:sz w:val="16"/>
                <w:szCs w:val="16"/>
              </w:rPr>
            </w:pPr>
            <w:r>
              <w:rPr>
                <w:rFonts w:ascii="Arial Narrow" w:hAnsi="Arial Narrow"/>
                <w:sz w:val="16"/>
                <w:szCs w:val="16"/>
              </w:rPr>
              <w:t>n/a</w:t>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3EC7B0FA" w14:textId="77777777" w:rsidR="00BB6AA0" w:rsidRPr="00691A74" w:rsidRDefault="00BB6AA0" w:rsidP="00BB6AA0">
            <w:pPr>
              <w:spacing w:beforeLines="40" w:before="96" w:afterLines="20" w:after="48"/>
              <w:rPr>
                <w:rFonts w:ascii="Arial Narrow" w:hAnsi="Arial Narrow"/>
                <w:sz w:val="16"/>
                <w:szCs w:val="16"/>
              </w:rPr>
            </w:pPr>
            <w:r>
              <w:rPr>
                <w:rFonts w:ascii="Arial Narrow" w:hAnsi="Arial Narrow"/>
                <w:sz w:val="16"/>
                <w:szCs w:val="16"/>
              </w:rPr>
              <w:t>Ongoing</w:t>
            </w:r>
          </w:p>
        </w:tc>
        <w:tc>
          <w:tcPr>
            <w:tcW w:w="2019" w:type="pct"/>
            <w:tcBorders>
              <w:top w:val="dotted" w:sz="4" w:space="0" w:color="auto"/>
              <w:left w:val="dotted" w:sz="4" w:space="0" w:color="auto"/>
              <w:bottom w:val="single" w:sz="4" w:space="0" w:color="auto"/>
              <w:right w:val="single" w:sz="4" w:space="0" w:color="auto"/>
            </w:tcBorders>
          </w:tcPr>
          <w:p w14:paraId="0DDD4695" w14:textId="77777777" w:rsidR="00BB6AA0" w:rsidRDefault="00BB6AA0" w:rsidP="00BB6AA0">
            <w:pPr>
              <w:spacing w:beforeLines="40" w:before="96" w:afterLines="20" w:after="48"/>
              <w:rPr>
                <w:rFonts w:ascii="Arial Narrow" w:hAnsi="Arial Narrow"/>
                <w:sz w:val="16"/>
                <w:szCs w:val="16"/>
              </w:rPr>
            </w:pPr>
            <w:r>
              <w:rPr>
                <w:rFonts w:ascii="Arial Narrow" w:hAnsi="Arial Narrow"/>
                <w:sz w:val="16"/>
                <w:szCs w:val="16"/>
              </w:rPr>
              <w:t>&lt;1% cover of all new and emerging herbaceous weeds</w:t>
            </w:r>
            <w:r w:rsidRPr="002977F4">
              <w:rPr>
                <w:rFonts w:ascii="Arial Narrow" w:hAnsi="Arial Narrow"/>
                <w:sz w:val="16"/>
                <w:szCs w:val="16"/>
              </w:rPr>
              <w:t xml:space="preserve"> at the end of </w:t>
            </w:r>
            <w:r>
              <w:rPr>
                <w:rFonts w:ascii="Arial Narrow" w:hAnsi="Arial Narrow"/>
                <w:sz w:val="16"/>
                <w:szCs w:val="16"/>
              </w:rPr>
              <w:t>Year 10</w:t>
            </w:r>
          </w:p>
        </w:tc>
      </w:tr>
      <w:tr w:rsidR="007658CC" w:rsidRPr="00691A74" w14:paraId="0A2BF4F5" w14:textId="77777777" w:rsidTr="0018784B">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241AC3EE" w14:textId="77777777" w:rsidR="007658CC" w:rsidRDefault="007658CC" w:rsidP="007658CC">
            <w:pPr>
              <w:spacing w:beforeLines="40" w:before="96" w:afterLines="20" w:after="48"/>
              <w:rPr>
                <w:rFonts w:ascii="Arial Narrow" w:hAnsi="Arial Narrow"/>
                <w:sz w:val="16"/>
                <w:szCs w:val="16"/>
              </w:rPr>
            </w:pPr>
            <w:r>
              <w:rPr>
                <w:rFonts w:ascii="Arial Narrow" w:hAnsi="Arial Narrow"/>
                <w:b/>
                <w:sz w:val="16"/>
                <w:szCs w:val="16"/>
              </w:rPr>
              <w:t>Pest Animals</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1DB46EC" w14:textId="77777777" w:rsidR="007658CC" w:rsidRDefault="007658CC" w:rsidP="007658CC">
            <w:pPr>
              <w:spacing w:beforeLines="40" w:before="96" w:afterLines="20" w:after="48"/>
              <w:rPr>
                <w:rFonts w:ascii="Arial Narrow" w:hAnsi="Arial Narrow"/>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443C8DD2" w14:textId="77777777" w:rsidR="007658CC" w:rsidRDefault="007658CC" w:rsidP="007658CC">
            <w:pPr>
              <w:spacing w:beforeLines="40" w:before="96" w:afterLines="20" w:after="48"/>
              <w:rPr>
                <w:rFonts w:ascii="Arial Narrow" w:hAnsi="Arial Narrow"/>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62199312" w14:textId="77777777" w:rsidR="007658CC" w:rsidRDefault="007658CC" w:rsidP="007658CC">
            <w:pPr>
              <w:spacing w:beforeLines="40" w:before="96" w:afterLines="20" w:after="48"/>
              <w:rPr>
                <w:rFonts w:ascii="Arial Narrow" w:hAnsi="Arial Narrow"/>
                <w:sz w:val="16"/>
                <w:szCs w:val="16"/>
              </w:rPr>
            </w:pPr>
          </w:p>
        </w:tc>
      </w:tr>
      <w:tr w:rsidR="00B53E89" w:rsidRPr="00691A74" w14:paraId="507D7DC0"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5360FF32" w14:textId="77777777" w:rsidR="00B53E89" w:rsidRDefault="00B53E89" w:rsidP="00B53E89">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4B2AF0BD" w14:textId="38EE1CA6" w:rsidR="00B53E89" w:rsidRDefault="00B53E89" w:rsidP="00B53E89">
            <w:pPr>
              <w:spacing w:beforeLines="40" w:before="96" w:afterLines="20" w:after="48"/>
              <w:rPr>
                <w:rFonts w:ascii="Arial Narrow" w:hAnsi="Arial Narrow"/>
                <w:sz w:val="16"/>
                <w:szCs w:val="16"/>
              </w:rPr>
            </w:pPr>
            <w:r w:rsidRPr="00F50215">
              <w:rPr>
                <w:rFonts w:ascii="Arial Narrow" w:hAnsi="Arial Narrow"/>
                <w:sz w:val="16"/>
                <w:szCs w:val="16"/>
              </w:rPr>
              <w:t>Monitor</w:t>
            </w:r>
            <w:r>
              <w:rPr>
                <w:rFonts w:ascii="Arial Narrow" w:hAnsi="Arial Narrow"/>
                <w:sz w:val="16"/>
                <w:szCs w:val="16"/>
              </w:rPr>
              <w:t xml:space="preserve"> (at least quarterly) and control rabbits and foxes. Refer to </w:t>
            </w:r>
            <w:r w:rsidR="00663D91">
              <w:rPr>
                <w:rFonts w:ascii="Arial Narrow" w:hAnsi="Arial Narrow"/>
                <w:sz w:val="16"/>
                <w:szCs w:val="16"/>
              </w:rPr>
              <w:fldChar w:fldCharType="begin"/>
            </w:r>
            <w:r w:rsidR="00663D91">
              <w:rPr>
                <w:rFonts w:ascii="Arial Narrow" w:hAnsi="Arial Narrow"/>
                <w:sz w:val="16"/>
                <w:szCs w:val="16"/>
              </w:rPr>
              <w:instrText xml:space="preserve"> REF _Ref88225680 \h  \* MERGEFORMAT </w:instrText>
            </w:r>
            <w:r w:rsidR="00663D91">
              <w:rPr>
                <w:rFonts w:ascii="Arial Narrow" w:hAnsi="Arial Narrow"/>
                <w:sz w:val="16"/>
                <w:szCs w:val="16"/>
              </w:rPr>
            </w:r>
            <w:r w:rsidR="00663D91">
              <w:rPr>
                <w:rFonts w:ascii="Arial Narrow" w:hAnsi="Arial Narrow"/>
                <w:sz w:val="16"/>
                <w:szCs w:val="16"/>
              </w:rPr>
              <w:fldChar w:fldCharType="separate"/>
            </w:r>
            <w:r w:rsidR="0062348B" w:rsidRPr="0062348B">
              <w:rPr>
                <w:rFonts w:ascii="Arial Narrow" w:hAnsi="Arial Narrow"/>
                <w:sz w:val="16"/>
                <w:szCs w:val="16"/>
              </w:rPr>
              <w:t>Table 25</w:t>
            </w:r>
            <w:r w:rsidR="00663D91">
              <w:rPr>
                <w:rFonts w:ascii="Arial Narrow" w:hAnsi="Arial Narrow"/>
                <w:sz w:val="16"/>
                <w:szCs w:val="16"/>
              </w:rPr>
              <w:fldChar w:fldCharType="end"/>
            </w:r>
            <w:r>
              <w:rPr>
                <w:rFonts w:ascii="Arial Narrow" w:hAnsi="Arial Narrow"/>
                <w:sz w:val="16"/>
                <w:szCs w:val="16"/>
              </w:rPr>
              <w:t xml:space="preserve"> for a list of control methods and timing of actions</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496258C1" w14:textId="31D91936" w:rsidR="00B53E89" w:rsidRDefault="00663D91" w:rsidP="00B53E89">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_Ref88225680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25</w:t>
            </w:r>
            <w:r>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49E44174" w14:textId="650DC75F" w:rsidR="00393982" w:rsidRDefault="00393982" w:rsidP="00B53E89">
            <w:pPr>
              <w:spacing w:beforeLines="40" w:before="96" w:afterLines="20" w:after="48"/>
              <w:rPr>
                <w:rFonts w:ascii="Arial Narrow" w:hAnsi="Arial Narrow"/>
                <w:sz w:val="16"/>
                <w:szCs w:val="16"/>
              </w:rPr>
            </w:pPr>
            <w:r>
              <w:rPr>
                <w:rFonts w:ascii="Arial Narrow" w:hAnsi="Arial Narrow"/>
                <w:sz w:val="16"/>
                <w:szCs w:val="16"/>
              </w:rPr>
              <w:t>Ongoing</w:t>
            </w:r>
          </w:p>
          <w:p w14:paraId="5CF3B2A3" w14:textId="3EE3D166" w:rsidR="00B53E89" w:rsidRDefault="00B53E89" w:rsidP="00B53E89">
            <w:pPr>
              <w:spacing w:beforeLines="40" w:before="96" w:afterLines="20" w:after="48"/>
              <w:rPr>
                <w:rFonts w:ascii="Arial Narrow" w:hAnsi="Arial Narrow"/>
                <w:sz w:val="16"/>
                <w:szCs w:val="16"/>
              </w:rPr>
            </w:pPr>
            <w:r>
              <w:rPr>
                <w:rFonts w:ascii="Arial Narrow" w:hAnsi="Arial Narrow"/>
                <w:sz w:val="16"/>
                <w:szCs w:val="16"/>
              </w:rPr>
              <w:t xml:space="preserve">Refer to </w:t>
            </w:r>
            <w:r w:rsidR="00663D91">
              <w:rPr>
                <w:rFonts w:ascii="Arial Narrow" w:hAnsi="Arial Narrow"/>
                <w:sz w:val="16"/>
                <w:szCs w:val="16"/>
              </w:rPr>
              <w:fldChar w:fldCharType="begin"/>
            </w:r>
            <w:r w:rsidR="00663D91">
              <w:rPr>
                <w:rFonts w:ascii="Arial Narrow" w:hAnsi="Arial Narrow"/>
                <w:sz w:val="16"/>
                <w:szCs w:val="16"/>
              </w:rPr>
              <w:instrText xml:space="preserve"> REF _Ref88225680 \h  \* MERGEFORMAT </w:instrText>
            </w:r>
            <w:r w:rsidR="00663D91">
              <w:rPr>
                <w:rFonts w:ascii="Arial Narrow" w:hAnsi="Arial Narrow"/>
                <w:sz w:val="16"/>
                <w:szCs w:val="16"/>
              </w:rPr>
            </w:r>
            <w:r w:rsidR="00663D91">
              <w:rPr>
                <w:rFonts w:ascii="Arial Narrow" w:hAnsi="Arial Narrow"/>
                <w:sz w:val="16"/>
                <w:szCs w:val="16"/>
              </w:rPr>
              <w:fldChar w:fldCharType="separate"/>
            </w:r>
            <w:r w:rsidR="0062348B" w:rsidRPr="0062348B">
              <w:rPr>
                <w:rFonts w:ascii="Arial Narrow" w:hAnsi="Arial Narrow"/>
                <w:sz w:val="16"/>
                <w:szCs w:val="16"/>
              </w:rPr>
              <w:t>Table 25</w:t>
            </w:r>
            <w:r w:rsidR="00663D91">
              <w:rPr>
                <w:rFonts w:ascii="Arial Narrow" w:hAnsi="Arial Narrow"/>
                <w:sz w:val="16"/>
                <w:szCs w:val="16"/>
              </w:rPr>
              <w:fldChar w:fldCharType="end"/>
            </w:r>
          </w:p>
        </w:tc>
        <w:tc>
          <w:tcPr>
            <w:tcW w:w="2019" w:type="pct"/>
            <w:tcBorders>
              <w:top w:val="dotted" w:sz="4" w:space="0" w:color="auto"/>
              <w:left w:val="dotted" w:sz="4" w:space="0" w:color="auto"/>
              <w:bottom w:val="dotted" w:sz="4" w:space="0" w:color="auto"/>
              <w:right w:val="single" w:sz="4" w:space="0" w:color="auto"/>
            </w:tcBorders>
          </w:tcPr>
          <w:p w14:paraId="5315A34B" w14:textId="77777777" w:rsidR="00B841F9" w:rsidRDefault="00B841F9" w:rsidP="00B841F9">
            <w:pPr>
              <w:spacing w:beforeLines="40" w:before="96" w:afterLines="20" w:after="48"/>
              <w:rPr>
                <w:rFonts w:ascii="Arial Narrow" w:hAnsi="Arial Narrow"/>
                <w:sz w:val="16"/>
                <w:szCs w:val="16"/>
              </w:rPr>
            </w:pPr>
            <w:r>
              <w:rPr>
                <w:rFonts w:ascii="Arial Narrow" w:hAnsi="Arial Narrow"/>
                <w:sz w:val="16"/>
                <w:szCs w:val="16"/>
              </w:rPr>
              <w:t>A</w:t>
            </w:r>
            <w:r w:rsidRPr="00C062D8">
              <w:rPr>
                <w:rFonts w:ascii="Arial Narrow" w:hAnsi="Arial Narrow"/>
                <w:sz w:val="16"/>
                <w:szCs w:val="16"/>
              </w:rPr>
              <w:t>bundance, activity, and disturbance reduced to negligible levels</w:t>
            </w:r>
            <w:r w:rsidDel="00DA4147">
              <w:rPr>
                <w:rFonts w:ascii="Arial Narrow" w:hAnsi="Arial Narrow"/>
                <w:sz w:val="16"/>
                <w:szCs w:val="16"/>
              </w:rPr>
              <w:t xml:space="preserve"> </w:t>
            </w:r>
          </w:p>
          <w:p w14:paraId="00264C4B" w14:textId="77777777" w:rsidR="00B841F9" w:rsidRPr="007226F6" w:rsidRDefault="00B841F9" w:rsidP="00B841F9">
            <w:pPr>
              <w:spacing w:beforeLines="40" w:before="96" w:afterLines="20" w:after="48"/>
              <w:rPr>
                <w:rFonts w:ascii="Arial Narrow" w:hAnsi="Arial Narrow"/>
                <w:sz w:val="16"/>
                <w:szCs w:val="16"/>
              </w:rPr>
            </w:pPr>
            <w:r w:rsidRPr="007226F6">
              <w:rPr>
                <w:rFonts w:ascii="Arial Narrow" w:hAnsi="Arial Narrow"/>
                <w:sz w:val="16"/>
                <w:szCs w:val="16"/>
              </w:rPr>
              <w:t>No surface dis</w:t>
            </w:r>
            <w:r>
              <w:rPr>
                <w:rFonts w:ascii="Arial Narrow" w:hAnsi="Arial Narrow"/>
                <w:sz w:val="16"/>
                <w:szCs w:val="16"/>
              </w:rPr>
              <w:t>turbance; n</w:t>
            </w:r>
            <w:r w:rsidRPr="007226F6">
              <w:rPr>
                <w:rFonts w:ascii="Arial Narrow" w:hAnsi="Arial Narrow"/>
                <w:sz w:val="16"/>
                <w:szCs w:val="16"/>
              </w:rPr>
              <w:t>o a</w:t>
            </w:r>
            <w:r>
              <w:rPr>
                <w:rFonts w:ascii="Arial Narrow" w:hAnsi="Arial Narrow"/>
                <w:sz w:val="16"/>
                <w:szCs w:val="16"/>
              </w:rPr>
              <w:t>ctive rabbit warrens present; no active fox dens present</w:t>
            </w:r>
          </w:p>
          <w:p w14:paraId="46088906" w14:textId="50FF76FE" w:rsidR="00B53E89" w:rsidRDefault="00B841F9" w:rsidP="00B53E89">
            <w:pPr>
              <w:spacing w:beforeLines="40" w:before="96" w:afterLines="20" w:after="48"/>
              <w:rPr>
                <w:rFonts w:ascii="Arial Narrow" w:hAnsi="Arial Narrow"/>
                <w:sz w:val="16"/>
                <w:szCs w:val="16"/>
              </w:rPr>
            </w:pPr>
            <w:r w:rsidRPr="00313D41">
              <w:rPr>
                <w:rFonts w:ascii="Arial Narrow" w:hAnsi="Arial Narrow"/>
                <w:sz w:val="16"/>
                <w:szCs w:val="16"/>
              </w:rPr>
              <w:t>No</w:t>
            </w:r>
            <w:r>
              <w:rPr>
                <w:rFonts w:ascii="Arial Narrow" w:hAnsi="Arial Narrow"/>
                <w:sz w:val="16"/>
                <w:szCs w:val="16"/>
              </w:rPr>
              <w:t xml:space="preserve"> rubbish; m</w:t>
            </w:r>
            <w:r w:rsidRPr="00313D41">
              <w:rPr>
                <w:rFonts w:ascii="Arial Narrow" w:hAnsi="Arial Narrow"/>
                <w:sz w:val="16"/>
                <w:szCs w:val="16"/>
              </w:rPr>
              <w:t>inimal artificial piles of logs and rocks</w:t>
            </w:r>
          </w:p>
        </w:tc>
      </w:tr>
      <w:tr w:rsidR="00B53E89" w:rsidRPr="00691A74" w14:paraId="45CF83E6" w14:textId="77777777" w:rsidTr="0018784B">
        <w:tc>
          <w:tcPr>
            <w:tcW w:w="302" w:type="pct"/>
            <w:gridSpan w:val="2"/>
            <w:tcBorders>
              <w:top w:val="dotted" w:sz="4" w:space="0" w:color="auto"/>
              <w:left w:val="single" w:sz="4" w:space="0" w:color="auto"/>
              <w:bottom w:val="single" w:sz="4" w:space="0" w:color="auto"/>
              <w:right w:val="dotted" w:sz="4" w:space="0" w:color="auto"/>
            </w:tcBorders>
          </w:tcPr>
          <w:p w14:paraId="0EDAFC26" w14:textId="77777777" w:rsidR="00B53E89" w:rsidRDefault="00B53E89" w:rsidP="00B53E89">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0207FC13" w14:textId="27ED8C2A" w:rsidR="00B53E89" w:rsidRDefault="00B53E89" w:rsidP="00B53E89">
            <w:pPr>
              <w:spacing w:beforeLines="40" w:before="96" w:afterLines="20" w:after="48"/>
              <w:rPr>
                <w:rFonts w:ascii="Arial Narrow" w:hAnsi="Arial Narrow"/>
                <w:sz w:val="16"/>
                <w:szCs w:val="16"/>
              </w:rPr>
            </w:pPr>
            <w:r>
              <w:rPr>
                <w:rFonts w:ascii="Arial Narrow" w:hAnsi="Arial Narrow"/>
                <w:sz w:val="16"/>
                <w:szCs w:val="16"/>
              </w:rPr>
              <w:t>Monitor (at least quarterly) and control</w:t>
            </w:r>
            <w:r w:rsidRPr="00A16C9F">
              <w:rPr>
                <w:rFonts w:ascii="Arial Narrow" w:hAnsi="Arial Narrow"/>
                <w:sz w:val="16"/>
                <w:szCs w:val="16"/>
              </w:rPr>
              <w:t xml:space="preserve"> all new and emerging pest animals</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075E1635" w14:textId="77777777" w:rsidR="00B53E89" w:rsidRDefault="00B53E89" w:rsidP="00B53E89">
            <w:pPr>
              <w:spacing w:beforeLines="40" w:before="96" w:afterLines="20" w:after="48"/>
              <w:rPr>
                <w:rFonts w:ascii="Arial Narrow" w:hAnsi="Arial Narrow"/>
                <w:sz w:val="16"/>
                <w:szCs w:val="16"/>
              </w:rPr>
            </w:pPr>
            <w:r>
              <w:rPr>
                <w:rFonts w:ascii="Arial Narrow" w:hAnsi="Arial Narrow"/>
                <w:sz w:val="16"/>
                <w:szCs w:val="16"/>
              </w:rPr>
              <w:t>n/a</w:t>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3F86B6AA" w14:textId="77777777" w:rsidR="00B53E89" w:rsidRDefault="00B53E89" w:rsidP="00B53E89">
            <w:pPr>
              <w:spacing w:beforeLines="40" w:before="96" w:afterLines="20" w:after="48"/>
              <w:rPr>
                <w:rFonts w:ascii="Arial Narrow" w:hAnsi="Arial Narrow"/>
                <w:sz w:val="16"/>
                <w:szCs w:val="16"/>
              </w:rPr>
            </w:pPr>
            <w:r>
              <w:rPr>
                <w:rFonts w:ascii="Arial Narrow" w:hAnsi="Arial Narrow"/>
                <w:sz w:val="16"/>
                <w:szCs w:val="16"/>
              </w:rPr>
              <w:t>Ongoing</w:t>
            </w:r>
          </w:p>
        </w:tc>
        <w:tc>
          <w:tcPr>
            <w:tcW w:w="2019" w:type="pct"/>
            <w:tcBorders>
              <w:top w:val="dotted" w:sz="4" w:space="0" w:color="auto"/>
              <w:left w:val="dotted" w:sz="4" w:space="0" w:color="auto"/>
              <w:bottom w:val="single" w:sz="4" w:space="0" w:color="auto"/>
              <w:right w:val="single" w:sz="4" w:space="0" w:color="auto"/>
            </w:tcBorders>
          </w:tcPr>
          <w:p w14:paraId="2E1A6633" w14:textId="77777777" w:rsidR="00B53E89" w:rsidRDefault="00B53E89" w:rsidP="00B53E89">
            <w:pPr>
              <w:spacing w:beforeLines="40" w:before="96" w:afterLines="20" w:after="48"/>
              <w:rPr>
                <w:rFonts w:ascii="Arial Narrow" w:hAnsi="Arial Narrow"/>
                <w:sz w:val="16"/>
                <w:szCs w:val="16"/>
              </w:rPr>
            </w:pPr>
            <w:r>
              <w:rPr>
                <w:rFonts w:ascii="Arial Narrow" w:hAnsi="Arial Narrow"/>
                <w:sz w:val="16"/>
                <w:szCs w:val="16"/>
              </w:rPr>
              <w:t>Control numbers of any new &amp; emerging pest animals</w:t>
            </w:r>
          </w:p>
        </w:tc>
      </w:tr>
      <w:tr w:rsidR="007658CC" w:rsidRPr="00691A74" w14:paraId="3A5667C0" w14:textId="77777777" w:rsidTr="0018784B">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4503F26F" w14:textId="77777777" w:rsidR="007658CC" w:rsidRPr="001715EC" w:rsidRDefault="007658CC" w:rsidP="007658CC">
            <w:pPr>
              <w:spacing w:beforeLines="40" w:before="96" w:afterLines="20" w:after="48"/>
              <w:rPr>
                <w:rFonts w:ascii="Arial Narrow" w:hAnsi="Arial Narrow"/>
                <w:sz w:val="16"/>
                <w:szCs w:val="16"/>
              </w:rPr>
            </w:pPr>
            <w:r>
              <w:rPr>
                <w:rFonts w:ascii="Arial Narrow" w:hAnsi="Arial Narrow"/>
                <w:b/>
                <w:sz w:val="16"/>
                <w:szCs w:val="16"/>
              </w:rPr>
              <w:t>Revegetation</w:t>
            </w:r>
            <w:r w:rsidRPr="008B53A8">
              <w:rPr>
                <w:rFonts w:ascii="Arial Narrow" w:hAnsi="Arial Narrow"/>
                <w:b/>
                <w:sz w:val="16"/>
                <w:szCs w:val="16"/>
              </w:rPr>
              <w:t xml:space="preserve"> Planting</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43786B09" w14:textId="77777777" w:rsidR="007658CC" w:rsidRDefault="007658CC" w:rsidP="007658CC">
            <w:pPr>
              <w:spacing w:beforeLines="40" w:before="96" w:afterLines="20" w:after="48"/>
              <w:rPr>
                <w:rFonts w:ascii="Arial Narrow" w:hAnsi="Arial Narrow"/>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7DAF0285" w14:textId="77777777" w:rsidR="007658CC" w:rsidRPr="0021319A" w:rsidRDefault="007658CC" w:rsidP="007658CC">
            <w:pPr>
              <w:spacing w:beforeLines="40" w:before="96" w:afterLines="20" w:after="48"/>
              <w:rPr>
                <w:rFonts w:ascii="Arial Narrow" w:hAnsi="Arial Narrow"/>
                <w:sz w:val="16"/>
                <w:szCs w:val="16"/>
                <w:highlight w:val="yellow"/>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3E00A8BE" w14:textId="77777777" w:rsidR="007658CC" w:rsidRDefault="007658CC" w:rsidP="007658CC">
            <w:pPr>
              <w:spacing w:beforeLines="40" w:before="96" w:afterLines="20" w:after="48"/>
              <w:rPr>
                <w:rFonts w:ascii="Arial Narrow" w:hAnsi="Arial Narrow"/>
                <w:sz w:val="16"/>
                <w:szCs w:val="16"/>
              </w:rPr>
            </w:pPr>
          </w:p>
        </w:tc>
      </w:tr>
      <w:tr w:rsidR="007658CC" w:rsidRPr="00691A74" w14:paraId="50C0ECC3"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1FD70BB7" w14:textId="77777777" w:rsidR="007658CC" w:rsidRDefault="007658CC" w:rsidP="007658CC">
            <w:pPr>
              <w:spacing w:beforeLines="40" w:before="96" w:afterLines="20" w:after="48"/>
              <w:rPr>
                <w:rFonts w:ascii="Arial Narrow" w:hAnsi="Arial Narrow"/>
                <w:sz w:val="16"/>
                <w:szCs w:val="16"/>
              </w:rPr>
            </w:pPr>
            <w:r w:rsidRPr="00E61B03">
              <w:rPr>
                <w:rFonts w:ascii="Arial Narrow" w:hAnsi="Arial Narrow"/>
                <w:sz w:val="16"/>
                <w:szCs w:val="16"/>
                <w:highlight w:val="yellow"/>
              </w:rPr>
              <w:t>X0, X0</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17E93297" w14:textId="067EACC4" w:rsidR="007658CC" w:rsidRPr="005836F1" w:rsidRDefault="007658CC" w:rsidP="007658CC">
            <w:pPr>
              <w:spacing w:beforeLines="40" w:before="96" w:afterLines="20" w:after="48"/>
              <w:rPr>
                <w:rFonts w:ascii="Arial Narrow" w:hAnsi="Arial Narrow"/>
                <w:sz w:val="16"/>
                <w:szCs w:val="16"/>
                <w:highlight w:val="green"/>
              </w:rPr>
            </w:pPr>
            <w:r w:rsidRPr="00DA5B3A">
              <w:rPr>
                <w:rFonts w:ascii="Arial Narrow" w:hAnsi="Arial Narrow"/>
                <w:color w:val="000000"/>
                <w:sz w:val="16"/>
                <w:szCs w:val="16"/>
              </w:rPr>
              <w:t>Collect indigenous seed</w:t>
            </w:r>
            <w:r>
              <w:rPr>
                <w:rFonts w:ascii="Arial Narrow" w:hAnsi="Arial Narrow"/>
                <w:color w:val="000000"/>
                <w:sz w:val="16"/>
                <w:szCs w:val="16"/>
              </w:rPr>
              <w:t xml:space="preserve"> on site</w:t>
            </w:r>
            <w:r w:rsidRPr="00DA5B3A">
              <w:rPr>
                <w:rFonts w:ascii="Arial Narrow" w:hAnsi="Arial Narrow"/>
                <w:color w:val="000000"/>
                <w:sz w:val="16"/>
                <w:szCs w:val="16"/>
              </w:rPr>
              <w:t xml:space="preserve"> and/or place order with </w:t>
            </w:r>
            <w:r>
              <w:rPr>
                <w:rFonts w:ascii="Arial Narrow" w:hAnsi="Arial Narrow"/>
                <w:color w:val="000000"/>
                <w:sz w:val="16"/>
                <w:szCs w:val="16"/>
              </w:rPr>
              <w:t>local indigenous nursery. R</w:t>
            </w:r>
            <w:r w:rsidRPr="00DA5B3A">
              <w:rPr>
                <w:rFonts w:ascii="Arial Narrow" w:hAnsi="Arial Narrow"/>
                <w:color w:val="000000"/>
                <w:sz w:val="16"/>
                <w:szCs w:val="16"/>
              </w:rPr>
              <w:t xml:space="preserve">efer to </w:t>
            </w:r>
            <w:r w:rsidR="00264CE9" w:rsidRPr="00264CE9">
              <w:rPr>
                <w:rFonts w:ascii="Arial Narrow" w:hAnsi="Arial Narrow"/>
                <w:color w:val="000000"/>
                <w:sz w:val="16"/>
                <w:szCs w:val="16"/>
              </w:rPr>
              <w:fldChar w:fldCharType="begin"/>
            </w:r>
            <w:r w:rsidR="00264CE9" w:rsidRPr="00264CE9">
              <w:rPr>
                <w:rFonts w:ascii="Arial Narrow" w:hAnsi="Arial Narrow"/>
                <w:color w:val="000000"/>
                <w:sz w:val="16"/>
                <w:szCs w:val="16"/>
              </w:rPr>
              <w:instrText xml:space="preserve"> REF _Ref88225255 \h  \* MERGEFORMAT </w:instrText>
            </w:r>
            <w:r w:rsidR="00264CE9" w:rsidRPr="00264CE9">
              <w:rPr>
                <w:rFonts w:ascii="Arial Narrow" w:hAnsi="Arial Narrow"/>
                <w:color w:val="000000"/>
                <w:sz w:val="16"/>
                <w:szCs w:val="16"/>
              </w:rPr>
            </w:r>
            <w:r w:rsidR="00264CE9" w:rsidRPr="00264CE9">
              <w:rPr>
                <w:rFonts w:ascii="Arial Narrow" w:hAnsi="Arial Narrow"/>
                <w:color w:val="000000"/>
                <w:sz w:val="16"/>
                <w:szCs w:val="16"/>
              </w:rPr>
              <w:fldChar w:fldCharType="separate"/>
            </w:r>
            <w:r w:rsidR="0062348B" w:rsidRPr="0062348B">
              <w:rPr>
                <w:rFonts w:ascii="Arial Narrow" w:hAnsi="Arial Narrow"/>
                <w:color w:val="000000"/>
                <w:sz w:val="16"/>
                <w:szCs w:val="16"/>
              </w:rPr>
              <w:t>Table 19</w:t>
            </w:r>
            <w:r w:rsidR="00264CE9" w:rsidRPr="00264CE9">
              <w:rPr>
                <w:rFonts w:ascii="Arial Narrow" w:hAnsi="Arial Narrow"/>
                <w:color w:val="000000"/>
                <w:sz w:val="16"/>
                <w:szCs w:val="16"/>
              </w:rPr>
              <w:fldChar w:fldCharType="end"/>
            </w:r>
            <w:r w:rsidR="00264CE9" w:rsidRPr="00AC462A">
              <w:rPr>
                <w:rFonts w:ascii="Arial Narrow" w:hAnsi="Arial Narrow"/>
                <w:sz w:val="18"/>
                <w:szCs w:val="18"/>
              </w:rPr>
              <w:t xml:space="preserve"> </w:t>
            </w:r>
            <w:r w:rsidR="00264CE9" w:rsidRPr="00AC462A">
              <w:rPr>
                <w:rFonts w:ascii="Arial Narrow" w:hAnsi="Arial Narrow"/>
                <w:color w:val="0000FF"/>
                <w:sz w:val="18"/>
                <w:szCs w:val="18"/>
              </w:rPr>
              <w:t>[insert additional table references as required]</w:t>
            </w:r>
            <w:r w:rsidR="00264CE9">
              <w:rPr>
                <w:rFonts w:ascii="Arial Narrow" w:hAnsi="Arial Narrow"/>
                <w:color w:val="0000FF"/>
                <w:sz w:val="18"/>
                <w:szCs w:val="18"/>
              </w:rPr>
              <w:t xml:space="preserve"> </w:t>
            </w:r>
            <w:r w:rsidRPr="00DA5B3A">
              <w:rPr>
                <w:rFonts w:ascii="Arial Narrow" w:hAnsi="Arial Narrow"/>
                <w:color w:val="000000"/>
                <w:sz w:val="16"/>
                <w:szCs w:val="16"/>
              </w:rPr>
              <w:t>for species list</w:t>
            </w:r>
            <w:r>
              <w:rPr>
                <w:rFonts w:ascii="Arial Narrow" w:hAnsi="Arial Narrow"/>
                <w:color w:val="000000"/>
                <w:sz w:val="16"/>
                <w:szCs w:val="16"/>
              </w:rPr>
              <w:t xml:space="preserve"> and </w:t>
            </w:r>
            <w:r w:rsidR="005A62EF">
              <w:rPr>
                <w:rFonts w:ascii="Arial Narrow" w:hAnsi="Arial Narrow"/>
                <w:sz w:val="16"/>
                <w:szCs w:val="16"/>
              </w:rPr>
              <w:fldChar w:fldCharType="begin"/>
            </w:r>
            <w:r w:rsidR="005A62EF">
              <w:rPr>
                <w:rFonts w:ascii="Arial Narrow" w:hAnsi="Arial Narrow"/>
                <w:sz w:val="16"/>
                <w:szCs w:val="16"/>
              </w:rPr>
              <w:instrText xml:space="preserve"> REF _Ref88225227 \h  \* MERGEFORMAT </w:instrText>
            </w:r>
            <w:r w:rsidR="005A62EF">
              <w:rPr>
                <w:rFonts w:ascii="Arial Narrow" w:hAnsi="Arial Narrow"/>
                <w:sz w:val="16"/>
                <w:szCs w:val="16"/>
              </w:rPr>
            </w:r>
            <w:r w:rsidR="005A62EF">
              <w:rPr>
                <w:rFonts w:ascii="Arial Narrow" w:hAnsi="Arial Narrow"/>
                <w:sz w:val="16"/>
                <w:szCs w:val="16"/>
              </w:rPr>
              <w:fldChar w:fldCharType="separate"/>
            </w:r>
            <w:r w:rsidR="0062348B" w:rsidRPr="0062348B">
              <w:rPr>
                <w:rFonts w:ascii="Arial Narrow" w:hAnsi="Arial Narrow"/>
                <w:sz w:val="16"/>
                <w:szCs w:val="16"/>
              </w:rPr>
              <w:t>Table 18</w:t>
            </w:r>
            <w:r w:rsidR="005A62EF">
              <w:rPr>
                <w:rFonts w:ascii="Arial Narrow" w:hAnsi="Arial Narrow"/>
                <w:sz w:val="16"/>
                <w:szCs w:val="16"/>
              </w:rPr>
              <w:fldChar w:fldCharType="end"/>
            </w:r>
            <w:r w:rsidR="005A62EF">
              <w:rPr>
                <w:rFonts w:ascii="Arial Narrow" w:hAnsi="Arial Narrow"/>
                <w:sz w:val="16"/>
                <w:szCs w:val="16"/>
              </w:rPr>
              <w:t xml:space="preserve"> </w:t>
            </w:r>
            <w:r w:rsidRPr="00D768F1">
              <w:rPr>
                <w:rFonts w:ascii="Arial Narrow" w:hAnsi="Arial Narrow"/>
                <w:color w:val="000000"/>
                <w:sz w:val="16"/>
                <w:szCs w:val="16"/>
              </w:rPr>
              <w:t xml:space="preserve">for </w:t>
            </w:r>
            <w:r>
              <w:rPr>
                <w:rFonts w:ascii="Arial Narrow" w:hAnsi="Arial Narrow"/>
                <w:color w:val="000000"/>
                <w:sz w:val="16"/>
                <w:szCs w:val="16"/>
              </w:rPr>
              <w:t>minimum survival targets and minimum species diversity targets</w:t>
            </w:r>
            <w:r w:rsidR="005A62EF">
              <w:rPr>
                <w:rFonts w:ascii="Arial Narrow" w:hAnsi="Arial Narrow"/>
                <w:color w:val="000000"/>
                <w:sz w:val="16"/>
                <w:szCs w:val="16"/>
              </w:rPr>
              <w:t xml:space="preserve"> </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68468CCA" w14:textId="322E3590" w:rsidR="007658CC" w:rsidRDefault="007658CC" w:rsidP="007658CC">
            <w:pPr>
              <w:spacing w:beforeLines="40" w:before="96" w:afterLines="20" w:after="48"/>
              <w:rPr>
                <w:rFonts w:ascii="Arial Narrow" w:hAnsi="Arial Narrow"/>
                <w:sz w:val="16"/>
                <w:szCs w:val="16"/>
              </w:rPr>
            </w:pPr>
            <w:r>
              <w:rPr>
                <w:rFonts w:ascii="Arial Narrow" w:hAnsi="Arial Narrow"/>
                <w:sz w:val="16"/>
                <w:szCs w:val="16"/>
              </w:rPr>
              <w:t>Revegetation standards &amp; timing</w:t>
            </w:r>
            <w:r w:rsidRPr="00313D41">
              <w:rPr>
                <w:rFonts w:ascii="Arial Narrow" w:hAnsi="Arial Narrow"/>
                <w:sz w:val="16"/>
                <w:szCs w:val="16"/>
              </w:rPr>
              <w:t xml:space="preserve"> </w:t>
            </w:r>
            <w:r w:rsidR="00264CE9" w:rsidRPr="00264CE9">
              <w:rPr>
                <w:rFonts w:ascii="Arial Narrow" w:hAnsi="Arial Narrow"/>
                <w:sz w:val="16"/>
                <w:szCs w:val="16"/>
              </w:rPr>
              <w:fldChar w:fldCharType="begin"/>
            </w:r>
            <w:r w:rsidR="00264CE9">
              <w:rPr>
                <w:rFonts w:ascii="Arial Narrow" w:hAnsi="Arial Narrow"/>
                <w:sz w:val="16"/>
                <w:szCs w:val="16"/>
              </w:rPr>
              <w:instrText xml:space="preserve"> REF _Ref88225843 \h  \* MERGEFORMAT </w:instrText>
            </w:r>
            <w:r w:rsidR="00264CE9" w:rsidRPr="00264CE9">
              <w:rPr>
                <w:rFonts w:ascii="Arial Narrow" w:hAnsi="Arial Narrow"/>
                <w:sz w:val="16"/>
                <w:szCs w:val="16"/>
              </w:rPr>
            </w:r>
            <w:r w:rsidR="00264CE9" w:rsidRPr="00264CE9">
              <w:rPr>
                <w:rFonts w:ascii="Arial Narrow" w:hAnsi="Arial Narrow"/>
                <w:sz w:val="16"/>
                <w:szCs w:val="16"/>
              </w:rPr>
              <w:fldChar w:fldCharType="separate"/>
            </w:r>
            <w:r w:rsidR="0062348B" w:rsidRPr="0062348B">
              <w:rPr>
                <w:rFonts w:ascii="Arial Narrow" w:hAnsi="Arial Narrow"/>
                <w:sz w:val="16"/>
                <w:szCs w:val="16"/>
              </w:rPr>
              <w:t>Table 17</w:t>
            </w:r>
            <w:r w:rsidR="00264CE9" w:rsidRPr="00264CE9">
              <w:rPr>
                <w:rFonts w:ascii="Arial Narrow" w:hAnsi="Arial Narrow"/>
                <w:sz w:val="16"/>
                <w:szCs w:val="16"/>
              </w:rPr>
              <w:fldChar w:fldCharType="end"/>
            </w:r>
          </w:p>
          <w:p w14:paraId="75941B97" w14:textId="0C0E0EE1" w:rsidR="007658CC" w:rsidRDefault="007658CC" w:rsidP="007658CC">
            <w:pPr>
              <w:spacing w:beforeLines="40" w:before="96" w:afterLines="20" w:after="48"/>
              <w:rPr>
                <w:rFonts w:ascii="Arial Narrow" w:hAnsi="Arial Narrow"/>
                <w:sz w:val="16"/>
                <w:szCs w:val="16"/>
              </w:rPr>
            </w:pPr>
            <w:r>
              <w:rPr>
                <w:rFonts w:ascii="Arial Narrow" w:hAnsi="Arial Narrow"/>
                <w:sz w:val="16"/>
                <w:szCs w:val="16"/>
              </w:rPr>
              <w:t xml:space="preserve">Revegetation Planting Table </w:t>
            </w:r>
            <w:r w:rsidR="00C862F6">
              <w:rPr>
                <w:rFonts w:ascii="Arial Narrow" w:hAnsi="Arial Narrow"/>
                <w:sz w:val="16"/>
                <w:szCs w:val="16"/>
              </w:rPr>
              <w:fldChar w:fldCharType="begin"/>
            </w:r>
            <w:r w:rsidR="00C862F6">
              <w:rPr>
                <w:rFonts w:ascii="Arial Narrow" w:hAnsi="Arial Narrow"/>
                <w:sz w:val="16"/>
                <w:szCs w:val="16"/>
              </w:rPr>
              <w:instrText xml:space="preserve"> REF _Ref88225255 \h  \* MERGEFORMAT </w:instrText>
            </w:r>
            <w:r w:rsidR="00C862F6">
              <w:rPr>
                <w:rFonts w:ascii="Arial Narrow" w:hAnsi="Arial Narrow"/>
                <w:sz w:val="16"/>
                <w:szCs w:val="16"/>
              </w:rPr>
            </w:r>
            <w:r w:rsidR="00C862F6">
              <w:rPr>
                <w:rFonts w:ascii="Arial Narrow" w:hAnsi="Arial Narrow"/>
                <w:sz w:val="16"/>
                <w:szCs w:val="16"/>
              </w:rPr>
              <w:fldChar w:fldCharType="separate"/>
            </w:r>
            <w:r w:rsidR="0062348B" w:rsidRPr="0062348B">
              <w:rPr>
                <w:rFonts w:ascii="Arial Narrow" w:hAnsi="Arial Narrow"/>
                <w:sz w:val="16"/>
                <w:szCs w:val="16"/>
              </w:rPr>
              <w:t>Table 19</w:t>
            </w:r>
            <w:r w:rsidR="00C862F6">
              <w:rPr>
                <w:rFonts w:ascii="Arial Narrow" w:hAnsi="Arial Narrow"/>
                <w:sz w:val="16"/>
                <w:szCs w:val="16"/>
              </w:rPr>
              <w:fldChar w:fldCharType="end"/>
            </w:r>
          </w:p>
          <w:p w14:paraId="4DF35382" w14:textId="45F67BA7" w:rsidR="007658CC" w:rsidRDefault="007658CC" w:rsidP="007658CC">
            <w:pPr>
              <w:spacing w:beforeLines="40" w:before="96" w:afterLines="20" w:after="48"/>
              <w:rPr>
                <w:rFonts w:ascii="Arial Narrow" w:hAnsi="Arial Narrow"/>
                <w:sz w:val="16"/>
                <w:szCs w:val="16"/>
              </w:rPr>
            </w:pPr>
            <w:r w:rsidRPr="003D3732">
              <w:rPr>
                <w:rFonts w:ascii="Arial Narrow" w:hAnsi="Arial Narrow"/>
                <w:sz w:val="16"/>
                <w:szCs w:val="16"/>
              </w:rPr>
              <w:t xml:space="preserve">Survival and diversity </w:t>
            </w:r>
            <w:r>
              <w:rPr>
                <w:rFonts w:ascii="Arial Narrow" w:hAnsi="Arial Narrow"/>
                <w:sz w:val="16"/>
                <w:szCs w:val="16"/>
              </w:rPr>
              <w:t xml:space="preserve">targets </w:t>
            </w:r>
            <w:r w:rsidR="005A62EF">
              <w:rPr>
                <w:rFonts w:ascii="Arial Narrow" w:hAnsi="Arial Narrow"/>
                <w:sz w:val="16"/>
                <w:szCs w:val="16"/>
              </w:rPr>
              <w:fldChar w:fldCharType="begin"/>
            </w:r>
            <w:r w:rsidR="005A62EF">
              <w:rPr>
                <w:rFonts w:ascii="Arial Narrow" w:hAnsi="Arial Narrow"/>
                <w:sz w:val="16"/>
                <w:szCs w:val="16"/>
              </w:rPr>
              <w:instrText xml:space="preserve"> REF _Ref88225227 \h  \* MERGEFORMAT </w:instrText>
            </w:r>
            <w:r w:rsidR="005A62EF">
              <w:rPr>
                <w:rFonts w:ascii="Arial Narrow" w:hAnsi="Arial Narrow"/>
                <w:sz w:val="16"/>
                <w:szCs w:val="16"/>
              </w:rPr>
            </w:r>
            <w:r w:rsidR="005A62EF">
              <w:rPr>
                <w:rFonts w:ascii="Arial Narrow" w:hAnsi="Arial Narrow"/>
                <w:sz w:val="16"/>
                <w:szCs w:val="16"/>
              </w:rPr>
              <w:fldChar w:fldCharType="separate"/>
            </w:r>
            <w:r w:rsidR="0062348B" w:rsidRPr="0062348B">
              <w:rPr>
                <w:rFonts w:ascii="Arial Narrow" w:hAnsi="Arial Narrow"/>
                <w:sz w:val="16"/>
                <w:szCs w:val="16"/>
              </w:rPr>
              <w:t>Table 18</w:t>
            </w:r>
            <w:r w:rsidR="005A62EF">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0AD7928C" w14:textId="77777777" w:rsidR="007658CC" w:rsidRDefault="007658CC" w:rsidP="007658CC">
            <w:pPr>
              <w:spacing w:beforeLines="40" w:before="96" w:afterLines="20" w:after="48"/>
              <w:rPr>
                <w:rFonts w:ascii="Arial Narrow" w:hAnsi="Arial Narrow"/>
                <w:sz w:val="16"/>
                <w:szCs w:val="16"/>
              </w:rPr>
            </w:pPr>
            <w:r>
              <w:rPr>
                <w:rFonts w:ascii="Arial Narrow" w:hAnsi="Arial Narrow"/>
                <w:sz w:val="16"/>
                <w:szCs w:val="16"/>
              </w:rPr>
              <w:t xml:space="preserve">Years </w:t>
            </w:r>
            <w:r w:rsidRPr="00B00A69">
              <w:rPr>
                <w:rFonts w:ascii="Arial Narrow" w:hAnsi="Arial Narrow"/>
                <w:sz w:val="16"/>
                <w:szCs w:val="16"/>
              </w:rPr>
              <w:t>1 - 3</w:t>
            </w:r>
          </w:p>
        </w:tc>
        <w:tc>
          <w:tcPr>
            <w:tcW w:w="2019" w:type="pct"/>
            <w:tcBorders>
              <w:top w:val="dotted" w:sz="4" w:space="0" w:color="auto"/>
              <w:left w:val="dotted" w:sz="4" w:space="0" w:color="auto"/>
              <w:bottom w:val="dotted" w:sz="4" w:space="0" w:color="auto"/>
              <w:right w:val="single" w:sz="4" w:space="0" w:color="auto"/>
            </w:tcBorders>
          </w:tcPr>
          <w:p w14:paraId="0B1DC30E" w14:textId="4FBD2D8E" w:rsidR="007658CC" w:rsidRDefault="007658CC" w:rsidP="007658CC">
            <w:pPr>
              <w:spacing w:beforeLines="40" w:before="96" w:afterLines="20" w:after="48"/>
              <w:rPr>
                <w:rFonts w:ascii="Arial Narrow" w:hAnsi="Arial Narrow"/>
                <w:sz w:val="16"/>
                <w:szCs w:val="16"/>
              </w:rPr>
            </w:pPr>
            <w:r>
              <w:rPr>
                <w:rFonts w:ascii="Arial Narrow" w:hAnsi="Arial Narrow"/>
                <w:sz w:val="16"/>
                <w:szCs w:val="16"/>
              </w:rPr>
              <w:t>Collect seed / propagate</w:t>
            </w:r>
            <w:r w:rsidRPr="00394D25">
              <w:rPr>
                <w:rFonts w:ascii="Arial Narrow" w:hAnsi="Arial Narrow"/>
                <w:sz w:val="16"/>
                <w:szCs w:val="16"/>
              </w:rPr>
              <w:t xml:space="preserve"> tubestock (seedlings</w:t>
            </w:r>
            <w:r w:rsidRPr="00313D41">
              <w:rPr>
                <w:rFonts w:ascii="Arial Narrow" w:hAnsi="Arial Narrow"/>
                <w:sz w:val="16"/>
                <w:szCs w:val="16"/>
              </w:rPr>
              <w:t xml:space="preserve">) for species </w:t>
            </w:r>
            <w:r w:rsidRPr="00264CE9">
              <w:rPr>
                <w:rFonts w:ascii="Arial Narrow" w:hAnsi="Arial Narrow"/>
                <w:color w:val="000000"/>
                <w:sz w:val="16"/>
                <w:szCs w:val="16"/>
              </w:rPr>
              <w:t xml:space="preserve">listed in </w:t>
            </w:r>
            <w:r w:rsidR="00264CE9" w:rsidRPr="00264CE9">
              <w:rPr>
                <w:rFonts w:ascii="Arial Narrow" w:hAnsi="Arial Narrow"/>
                <w:color w:val="000000"/>
                <w:sz w:val="16"/>
                <w:szCs w:val="16"/>
              </w:rPr>
              <w:fldChar w:fldCharType="begin"/>
            </w:r>
            <w:r w:rsidR="00264CE9" w:rsidRPr="00264CE9">
              <w:rPr>
                <w:rFonts w:ascii="Arial Narrow" w:hAnsi="Arial Narrow"/>
                <w:color w:val="000000"/>
                <w:sz w:val="16"/>
                <w:szCs w:val="16"/>
              </w:rPr>
              <w:instrText xml:space="preserve"> REF _Ref88225255 \h  \* MERGEFORMAT </w:instrText>
            </w:r>
            <w:r w:rsidR="00264CE9" w:rsidRPr="00264CE9">
              <w:rPr>
                <w:rFonts w:ascii="Arial Narrow" w:hAnsi="Arial Narrow"/>
                <w:color w:val="000000"/>
                <w:sz w:val="16"/>
                <w:szCs w:val="16"/>
              </w:rPr>
            </w:r>
            <w:r w:rsidR="00264CE9" w:rsidRPr="00264CE9">
              <w:rPr>
                <w:rFonts w:ascii="Arial Narrow" w:hAnsi="Arial Narrow"/>
                <w:color w:val="000000"/>
                <w:sz w:val="16"/>
                <w:szCs w:val="16"/>
              </w:rPr>
              <w:fldChar w:fldCharType="separate"/>
            </w:r>
            <w:r w:rsidR="0062348B" w:rsidRPr="0062348B">
              <w:rPr>
                <w:rFonts w:ascii="Arial Narrow" w:hAnsi="Arial Narrow"/>
                <w:color w:val="000000"/>
                <w:sz w:val="16"/>
                <w:szCs w:val="16"/>
              </w:rPr>
              <w:t>Table 19</w:t>
            </w:r>
            <w:r w:rsidR="00264CE9" w:rsidRPr="00264CE9">
              <w:rPr>
                <w:rFonts w:ascii="Arial Narrow" w:hAnsi="Arial Narrow"/>
                <w:color w:val="000000"/>
                <w:sz w:val="16"/>
                <w:szCs w:val="16"/>
              </w:rPr>
              <w:fldChar w:fldCharType="end"/>
            </w:r>
            <w:r w:rsidR="00264CE9" w:rsidRPr="00AC462A">
              <w:rPr>
                <w:rFonts w:ascii="Arial Narrow" w:hAnsi="Arial Narrow"/>
                <w:sz w:val="18"/>
                <w:szCs w:val="18"/>
              </w:rPr>
              <w:t xml:space="preserve"> </w:t>
            </w:r>
            <w:r w:rsidR="00264CE9" w:rsidRPr="00AC462A">
              <w:rPr>
                <w:rFonts w:ascii="Arial Narrow" w:hAnsi="Arial Narrow"/>
                <w:color w:val="0000FF"/>
                <w:sz w:val="18"/>
                <w:szCs w:val="18"/>
              </w:rPr>
              <w:t>[insert additional table references as required]</w:t>
            </w:r>
            <w:r w:rsidR="00264CE9">
              <w:rPr>
                <w:rFonts w:ascii="Arial Narrow" w:hAnsi="Arial Narrow"/>
                <w:color w:val="0000FF"/>
                <w:sz w:val="18"/>
                <w:szCs w:val="18"/>
              </w:rPr>
              <w:t xml:space="preserve"> </w:t>
            </w:r>
            <w:r w:rsidRPr="00313D41">
              <w:rPr>
                <w:rFonts w:ascii="Arial Narrow" w:hAnsi="Arial Narrow"/>
                <w:sz w:val="16"/>
                <w:szCs w:val="16"/>
              </w:rPr>
              <w:t xml:space="preserve">from </w:t>
            </w:r>
            <w:r w:rsidRPr="00394D25">
              <w:rPr>
                <w:rFonts w:ascii="Arial Narrow" w:hAnsi="Arial Narrow"/>
                <w:sz w:val="16"/>
                <w:szCs w:val="16"/>
              </w:rPr>
              <w:t>seed sourced</w:t>
            </w:r>
            <w:r>
              <w:rPr>
                <w:rFonts w:ascii="Arial Narrow" w:hAnsi="Arial Narrow"/>
                <w:sz w:val="16"/>
                <w:szCs w:val="16"/>
              </w:rPr>
              <w:t xml:space="preserve"> on site or</w:t>
            </w:r>
            <w:r w:rsidRPr="00394D25">
              <w:rPr>
                <w:rFonts w:ascii="Arial Narrow" w:hAnsi="Arial Narrow"/>
                <w:sz w:val="16"/>
                <w:szCs w:val="16"/>
              </w:rPr>
              <w:t xml:space="preserve"> as locally as possib</w:t>
            </w:r>
            <w:r>
              <w:rPr>
                <w:rFonts w:ascii="Arial Narrow" w:hAnsi="Arial Narrow"/>
                <w:sz w:val="16"/>
                <w:szCs w:val="16"/>
              </w:rPr>
              <w:t>le and from the same soil type</w:t>
            </w:r>
          </w:p>
          <w:p w14:paraId="0FD09A6C" w14:textId="77777777" w:rsidR="007658CC" w:rsidRDefault="007658CC" w:rsidP="007658CC">
            <w:pPr>
              <w:spacing w:beforeLines="40" w:before="96" w:afterLines="20" w:after="48"/>
              <w:rPr>
                <w:rFonts w:ascii="Arial Narrow" w:hAnsi="Arial Narrow"/>
                <w:sz w:val="16"/>
                <w:szCs w:val="16"/>
              </w:rPr>
            </w:pPr>
            <w:r w:rsidRPr="00985FF2">
              <w:rPr>
                <w:rFonts w:ascii="Arial Narrow" w:hAnsi="Arial Narrow"/>
                <w:sz w:val="16"/>
                <w:szCs w:val="16"/>
              </w:rPr>
              <w:t>Provenance principles should be followed. Please seek advice from a local indigenous nursery</w:t>
            </w:r>
          </w:p>
        </w:tc>
      </w:tr>
      <w:tr w:rsidR="007658CC" w:rsidRPr="00691A74" w14:paraId="62D2A9E1"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1447D247" w14:textId="77777777" w:rsidR="007658CC" w:rsidRDefault="007658CC" w:rsidP="007658CC">
            <w:pPr>
              <w:spacing w:beforeLines="40" w:before="96" w:afterLines="20" w:after="48"/>
              <w:rPr>
                <w:rFonts w:ascii="Arial Narrow" w:hAnsi="Arial Narrow"/>
                <w:sz w:val="16"/>
                <w:szCs w:val="16"/>
              </w:rPr>
            </w:pP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225AB4AD" w14:textId="77777777" w:rsidR="007658CC" w:rsidRPr="003601B1" w:rsidRDefault="007658CC" w:rsidP="007658CC">
            <w:pPr>
              <w:spacing w:beforeLines="40" w:before="96" w:afterLines="20" w:after="48"/>
              <w:rPr>
                <w:rFonts w:ascii="Arial Narrow" w:hAnsi="Arial Narrow"/>
                <w:color w:val="000000"/>
                <w:sz w:val="16"/>
                <w:szCs w:val="16"/>
              </w:rPr>
            </w:pPr>
            <w:r w:rsidRPr="003601B1">
              <w:rPr>
                <w:rFonts w:ascii="Arial Narrow" w:hAnsi="Arial Narrow"/>
                <w:color w:val="000000"/>
                <w:sz w:val="16"/>
                <w:szCs w:val="16"/>
              </w:rPr>
              <w:t>Prepare the site to ensure optimal establishment of the vegetation</w:t>
            </w:r>
          </w:p>
          <w:p w14:paraId="0CD2243F" w14:textId="77777777" w:rsidR="007658CC" w:rsidRPr="003601B1" w:rsidRDefault="007658CC" w:rsidP="007658CC">
            <w:pPr>
              <w:spacing w:beforeLines="40" w:before="96" w:afterLines="20" w:after="48"/>
              <w:rPr>
                <w:rFonts w:ascii="Arial Narrow" w:hAnsi="Arial Narrow"/>
                <w:color w:val="000000"/>
                <w:sz w:val="16"/>
                <w:szCs w:val="16"/>
              </w:rPr>
            </w:pPr>
            <w:r w:rsidRPr="003601B1">
              <w:rPr>
                <w:rFonts w:ascii="Arial Narrow" w:hAnsi="Arial Narrow"/>
                <w:color w:val="000000"/>
                <w:sz w:val="16"/>
                <w:szCs w:val="16"/>
              </w:rPr>
              <w:t>For areas where planting will occur complete at least 2 cycles of weed elimination</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74C53EBA" w14:textId="77777777" w:rsidR="007658CC" w:rsidRDefault="007658CC" w:rsidP="007658CC">
            <w:pPr>
              <w:spacing w:beforeLines="40" w:before="96" w:afterLines="20" w:after="48"/>
              <w:rPr>
                <w:rFonts w:ascii="Arial Narrow" w:hAnsi="Arial Narrow"/>
                <w:sz w:val="16"/>
                <w:szCs w:val="16"/>
              </w:rPr>
            </w:pPr>
            <w:r>
              <w:rPr>
                <w:rFonts w:ascii="Arial Narrow" w:hAnsi="Arial Narrow"/>
                <w:sz w:val="16"/>
                <w:szCs w:val="16"/>
              </w:rPr>
              <w:t>Revegetation standards &amp; timing</w:t>
            </w:r>
            <w:r w:rsidRPr="00313D41">
              <w:rPr>
                <w:rFonts w:ascii="Arial Narrow" w:hAnsi="Arial Narrow"/>
                <w:sz w:val="16"/>
                <w:szCs w:val="16"/>
              </w:rPr>
              <w:t xml:space="preserve"> </w:t>
            </w:r>
            <w:r w:rsidRPr="00211081">
              <w:rPr>
                <w:rFonts w:ascii="Arial Narrow" w:hAnsi="Arial Narrow"/>
                <w:sz w:val="16"/>
                <w:szCs w:val="16"/>
                <w:highlight w:val="yellow"/>
              </w:rPr>
              <w:t>Table 1</w:t>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4E046E77" w14:textId="77777777" w:rsidR="007658CC" w:rsidRDefault="007658CC" w:rsidP="007658CC">
            <w:pPr>
              <w:spacing w:beforeLines="40" w:before="96" w:afterLines="20" w:after="48"/>
              <w:rPr>
                <w:rFonts w:ascii="Arial Narrow" w:hAnsi="Arial Narrow"/>
                <w:sz w:val="16"/>
                <w:szCs w:val="16"/>
              </w:rPr>
            </w:pPr>
            <w:r>
              <w:rPr>
                <w:rFonts w:ascii="Arial Narrow" w:hAnsi="Arial Narrow"/>
                <w:sz w:val="16"/>
                <w:szCs w:val="16"/>
              </w:rPr>
              <w:t xml:space="preserve">Years </w:t>
            </w:r>
            <w:r w:rsidRPr="00B00A69">
              <w:rPr>
                <w:rFonts w:ascii="Arial Narrow" w:hAnsi="Arial Narrow"/>
                <w:sz w:val="16"/>
                <w:szCs w:val="16"/>
              </w:rPr>
              <w:t>1 - 3</w:t>
            </w:r>
          </w:p>
        </w:tc>
        <w:tc>
          <w:tcPr>
            <w:tcW w:w="2019" w:type="pct"/>
            <w:tcBorders>
              <w:top w:val="dotted" w:sz="4" w:space="0" w:color="auto"/>
              <w:left w:val="dotted" w:sz="4" w:space="0" w:color="auto"/>
              <w:bottom w:val="dotted" w:sz="4" w:space="0" w:color="auto"/>
              <w:right w:val="single" w:sz="4" w:space="0" w:color="auto"/>
            </w:tcBorders>
          </w:tcPr>
          <w:p w14:paraId="1B0E9FAD" w14:textId="77777777" w:rsidR="007658CC" w:rsidRDefault="007658CC" w:rsidP="007658CC">
            <w:pPr>
              <w:spacing w:beforeLines="40" w:before="96" w:afterLines="20" w:after="48"/>
              <w:rPr>
                <w:rFonts w:ascii="Arial Narrow" w:hAnsi="Arial Narrow"/>
                <w:sz w:val="16"/>
                <w:szCs w:val="16"/>
              </w:rPr>
            </w:pPr>
            <w:r w:rsidRPr="00313D41">
              <w:rPr>
                <w:rFonts w:ascii="Arial Narrow" w:hAnsi="Arial Narrow"/>
                <w:sz w:val="16"/>
                <w:szCs w:val="16"/>
              </w:rPr>
              <w:t>To ensure plants have greatest chance of survival, planting areas should have minimal or no weed cover</w:t>
            </w:r>
          </w:p>
          <w:p w14:paraId="1B107E86" w14:textId="77777777" w:rsidR="007658CC" w:rsidRDefault="007658CC" w:rsidP="007658CC">
            <w:pPr>
              <w:spacing w:beforeLines="40" w:before="96" w:afterLines="20" w:after="48"/>
              <w:rPr>
                <w:rFonts w:ascii="Arial Narrow" w:hAnsi="Arial Narrow"/>
                <w:sz w:val="16"/>
                <w:szCs w:val="16"/>
              </w:rPr>
            </w:pPr>
            <w:r w:rsidRPr="001B24B0">
              <w:rPr>
                <w:rFonts w:ascii="Arial Narrow" w:hAnsi="Arial Narrow"/>
                <w:sz w:val="16"/>
                <w:szCs w:val="16"/>
              </w:rPr>
              <w:t>Undertake reveget</w:t>
            </w:r>
            <w:r>
              <w:rPr>
                <w:rFonts w:ascii="Arial Narrow" w:hAnsi="Arial Narrow"/>
                <w:sz w:val="16"/>
                <w:szCs w:val="16"/>
              </w:rPr>
              <w:t>ation activities</w:t>
            </w:r>
            <w:r w:rsidRPr="001B24B0">
              <w:rPr>
                <w:rFonts w:ascii="Arial Narrow" w:hAnsi="Arial Narrow"/>
                <w:sz w:val="16"/>
                <w:szCs w:val="16"/>
                <w:lang w:val="en-US"/>
              </w:rPr>
              <w:t xml:space="preserve"> outside of the canopy drip-line of all indigenous trees and </w:t>
            </w:r>
            <w:r w:rsidRPr="001B24B0">
              <w:rPr>
                <w:rFonts w:ascii="Arial Narrow" w:hAnsi="Arial Narrow"/>
                <w:sz w:val="16"/>
                <w:szCs w:val="16"/>
              </w:rPr>
              <w:t>avoid disturbing any existing native vegetation, including native grasses</w:t>
            </w:r>
          </w:p>
        </w:tc>
      </w:tr>
      <w:tr w:rsidR="007658CC" w:rsidRPr="00691A74" w14:paraId="3F9FDE86" w14:textId="77777777" w:rsidTr="0018784B">
        <w:tc>
          <w:tcPr>
            <w:tcW w:w="302" w:type="pct"/>
            <w:gridSpan w:val="2"/>
            <w:tcBorders>
              <w:top w:val="dotted" w:sz="4" w:space="0" w:color="auto"/>
              <w:left w:val="single" w:sz="4" w:space="0" w:color="auto"/>
              <w:bottom w:val="single" w:sz="4" w:space="0" w:color="auto"/>
              <w:right w:val="dotted" w:sz="4" w:space="0" w:color="auto"/>
            </w:tcBorders>
          </w:tcPr>
          <w:p w14:paraId="46CBF65A" w14:textId="77777777" w:rsidR="007658CC" w:rsidRDefault="007658CC" w:rsidP="007658CC">
            <w:pPr>
              <w:spacing w:beforeLines="40" w:before="96" w:afterLines="20" w:after="48"/>
              <w:rPr>
                <w:rFonts w:ascii="Arial Narrow" w:hAnsi="Arial Narrow"/>
                <w:sz w:val="16"/>
                <w:szCs w:val="16"/>
              </w:rPr>
            </w:pP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19B6BDD4" w14:textId="43AB9CF8" w:rsidR="007658CC" w:rsidRPr="00BC4DC4" w:rsidRDefault="007658CC" w:rsidP="007658CC">
            <w:pPr>
              <w:spacing w:beforeLines="40" w:before="96" w:afterLines="20" w:after="48"/>
              <w:rPr>
                <w:rFonts w:ascii="Arial Narrow" w:hAnsi="Arial Narrow"/>
                <w:sz w:val="16"/>
                <w:szCs w:val="16"/>
              </w:rPr>
            </w:pPr>
            <w:r>
              <w:rPr>
                <w:rFonts w:ascii="Arial Narrow" w:hAnsi="Arial Narrow"/>
                <w:color w:val="000000"/>
                <w:sz w:val="16"/>
                <w:szCs w:val="16"/>
              </w:rPr>
              <w:t>Sow seeds / plant</w:t>
            </w:r>
            <w:r w:rsidRPr="00BC4DC4">
              <w:rPr>
                <w:rFonts w:ascii="Arial Narrow" w:hAnsi="Arial Narrow"/>
                <w:color w:val="000000"/>
                <w:sz w:val="16"/>
                <w:szCs w:val="16"/>
              </w:rPr>
              <w:t xml:space="preserve"> seedlings </w:t>
            </w:r>
            <w:r>
              <w:rPr>
                <w:rFonts w:ascii="Arial Narrow" w:hAnsi="Arial Narrow"/>
                <w:color w:val="000000"/>
                <w:sz w:val="16"/>
                <w:szCs w:val="16"/>
              </w:rPr>
              <w:t xml:space="preserve">with species specified for the Zone </w:t>
            </w:r>
            <w:r w:rsidRPr="00BC4DC4">
              <w:rPr>
                <w:rFonts w:ascii="Arial Narrow" w:hAnsi="Arial Narrow"/>
                <w:color w:val="000000"/>
                <w:sz w:val="16"/>
                <w:szCs w:val="16"/>
              </w:rPr>
              <w:t>and guard</w:t>
            </w:r>
            <w:r>
              <w:rPr>
                <w:rFonts w:ascii="Arial Narrow" w:hAnsi="Arial Narrow"/>
                <w:color w:val="000000"/>
                <w:sz w:val="16"/>
                <w:szCs w:val="16"/>
              </w:rPr>
              <w:t xml:space="preserve"> seedlings</w:t>
            </w:r>
            <w:r w:rsidRPr="00BC4DC4">
              <w:rPr>
                <w:rFonts w:ascii="Arial Narrow" w:hAnsi="Arial Narrow"/>
                <w:color w:val="000000"/>
                <w:sz w:val="16"/>
                <w:szCs w:val="16"/>
              </w:rPr>
              <w:t xml:space="preserve"> if required</w:t>
            </w:r>
            <w:r>
              <w:rPr>
                <w:rFonts w:ascii="Arial Narrow" w:hAnsi="Arial Narrow"/>
                <w:color w:val="000000"/>
                <w:sz w:val="16"/>
                <w:szCs w:val="16"/>
              </w:rPr>
              <w:t>. R</w:t>
            </w:r>
            <w:r w:rsidRPr="00DA5B3A">
              <w:rPr>
                <w:rFonts w:ascii="Arial Narrow" w:hAnsi="Arial Narrow"/>
                <w:color w:val="000000"/>
                <w:sz w:val="16"/>
                <w:szCs w:val="16"/>
              </w:rPr>
              <w:t xml:space="preserve">efer to </w:t>
            </w:r>
            <w:r w:rsidR="00264CE9" w:rsidRPr="00264CE9">
              <w:rPr>
                <w:rFonts w:ascii="Arial Narrow" w:hAnsi="Arial Narrow"/>
                <w:color w:val="000000"/>
                <w:sz w:val="16"/>
                <w:szCs w:val="16"/>
              </w:rPr>
              <w:fldChar w:fldCharType="begin"/>
            </w:r>
            <w:r w:rsidR="00264CE9" w:rsidRPr="00264CE9">
              <w:rPr>
                <w:rFonts w:ascii="Arial Narrow" w:hAnsi="Arial Narrow"/>
                <w:color w:val="000000"/>
                <w:sz w:val="16"/>
                <w:szCs w:val="16"/>
              </w:rPr>
              <w:instrText xml:space="preserve"> REF _Ref88225255 \h  \* MERGEFORMAT </w:instrText>
            </w:r>
            <w:r w:rsidR="00264CE9" w:rsidRPr="00264CE9">
              <w:rPr>
                <w:rFonts w:ascii="Arial Narrow" w:hAnsi="Arial Narrow"/>
                <w:color w:val="000000"/>
                <w:sz w:val="16"/>
                <w:szCs w:val="16"/>
              </w:rPr>
            </w:r>
            <w:r w:rsidR="00264CE9" w:rsidRPr="00264CE9">
              <w:rPr>
                <w:rFonts w:ascii="Arial Narrow" w:hAnsi="Arial Narrow"/>
                <w:color w:val="000000"/>
                <w:sz w:val="16"/>
                <w:szCs w:val="16"/>
              </w:rPr>
              <w:fldChar w:fldCharType="separate"/>
            </w:r>
            <w:r w:rsidR="0062348B" w:rsidRPr="0062348B">
              <w:rPr>
                <w:rFonts w:ascii="Arial Narrow" w:hAnsi="Arial Narrow"/>
                <w:color w:val="000000"/>
                <w:sz w:val="16"/>
                <w:szCs w:val="16"/>
              </w:rPr>
              <w:t>Table 19</w:t>
            </w:r>
            <w:r w:rsidR="00264CE9" w:rsidRPr="00264CE9">
              <w:rPr>
                <w:rFonts w:ascii="Arial Narrow" w:hAnsi="Arial Narrow"/>
                <w:color w:val="000000"/>
                <w:sz w:val="16"/>
                <w:szCs w:val="16"/>
              </w:rPr>
              <w:fldChar w:fldCharType="end"/>
            </w:r>
            <w:r w:rsidR="00264CE9" w:rsidRPr="00AC462A">
              <w:rPr>
                <w:rFonts w:ascii="Arial Narrow" w:hAnsi="Arial Narrow"/>
                <w:sz w:val="18"/>
                <w:szCs w:val="18"/>
              </w:rPr>
              <w:t xml:space="preserve"> </w:t>
            </w:r>
            <w:r w:rsidR="00264CE9" w:rsidRPr="00AC462A">
              <w:rPr>
                <w:rFonts w:ascii="Arial Narrow" w:hAnsi="Arial Narrow"/>
                <w:color w:val="0000FF"/>
                <w:sz w:val="18"/>
                <w:szCs w:val="18"/>
              </w:rPr>
              <w:t xml:space="preserve">[insert additional table references as </w:t>
            </w:r>
            <w:r w:rsidR="00264CE9" w:rsidRPr="00AC462A">
              <w:rPr>
                <w:rFonts w:ascii="Arial Narrow" w:hAnsi="Arial Narrow"/>
                <w:color w:val="0000FF"/>
                <w:sz w:val="18"/>
                <w:szCs w:val="18"/>
              </w:rPr>
              <w:lastRenderedPageBreak/>
              <w:t>required]</w:t>
            </w:r>
            <w:r w:rsidR="00264CE9">
              <w:rPr>
                <w:rFonts w:ascii="Arial Narrow" w:hAnsi="Arial Narrow"/>
                <w:color w:val="0000FF"/>
                <w:sz w:val="18"/>
                <w:szCs w:val="18"/>
              </w:rPr>
              <w:t xml:space="preserve"> </w:t>
            </w:r>
            <w:r w:rsidRPr="00DA5B3A">
              <w:rPr>
                <w:rFonts w:ascii="Arial Narrow" w:hAnsi="Arial Narrow"/>
                <w:color w:val="000000"/>
                <w:sz w:val="16"/>
                <w:szCs w:val="16"/>
              </w:rPr>
              <w:t xml:space="preserve">for </w:t>
            </w:r>
            <w:r>
              <w:rPr>
                <w:rFonts w:ascii="Arial Narrow" w:hAnsi="Arial Narrow"/>
                <w:color w:val="000000"/>
                <w:sz w:val="16"/>
                <w:szCs w:val="16"/>
              </w:rPr>
              <w:t xml:space="preserve">the </w:t>
            </w:r>
            <w:r w:rsidRPr="00DA5B3A">
              <w:rPr>
                <w:rFonts w:ascii="Arial Narrow" w:hAnsi="Arial Narrow"/>
                <w:color w:val="000000"/>
                <w:sz w:val="16"/>
                <w:szCs w:val="16"/>
              </w:rPr>
              <w:t>species list</w:t>
            </w:r>
            <w:r>
              <w:rPr>
                <w:rFonts w:ascii="Arial Narrow" w:hAnsi="Arial Narrow"/>
                <w:color w:val="000000"/>
                <w:sz w:val="16"/>
                <w:szCs w:val="16"/>
              </w:rPr>
              <w:t xml:space="preserve"> and </w:t>
            </w:r>
            <w:r w:rsidRPr="00976246">
              <w:rPr>
                <w:rFonts w:ascii="Arial Narrow" w:hAnsi="Arial Narrow"/>
                <w:color w:val="000000"/>
                <w:sz w:val="16"/>
                <w:szCs w:val="16"/>
                <w:highlight w:val="yellow"/>
              </w:rPr>
              <w:t>Table 2</w:t>
            </w:r>
            <w:r>
              <w:rPr>
                <w:rFonts w:ascii="Arial Narrow" w:hAnsi="Arial Narrow"/>
                <w:color w:val="000000"/>
                <w:sz w:val="16"/>
                <w:szCs w:val="16"/>
              </w:rPr>
              <w:t xml:space="preserve"> for minimum survival targets and minimum species diversity targets</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4B72D186" w14:textId="59DC0738" w:rsidR="00C862F6" w:rsidRDefault="00C862F6" w:rsidP="00C862F6">
            <w:pPr>
              <w:spacing w:beforeLines="40" w:before="96" w:afterLines="20" w:after="48"/>
              <w:rPr>
                <w:rFonts w:ascii="Arial Narrow" w:hAnsi="Arial Narrow"/>
                <w:sz w:val="16"/>
                <w:szCs w:val="16"/>
              </w:rPr>
            </w:pPr>
            <w:r>
              <w:rPr>
                <w:rFonts w:ascii="Arial Narrow" w:hAnsi="Arial Narrow"/>
                <w:sz w:val="16"/>
                <w:szCs w:val="16"/>
              </w:rPr>
              <w:lastRenderedPageBreak/>
              <w:t xml:space="preserve">Revegetation standards &amp; </w:t>
            </w:r>
            <w:r>
              <w:rPr>
                <w:rFonts w:ascii="Arial Narrow" w:hAnsi="Arial Narrow"/>
                <w:sz w:val="16"/>
                <w:szCs w:val="16"/>
              </w:rPr>
              <w:lastRenderedPageBreak/>
              <w:t>timing</w:t>
            </w:r>
            <w:r w:rsidRPr="00313D41">
              <w:rPr>
                <w:rFonts w:ascii="Arial Narrow" w:hAnsi="Arial Narrow"/>
                <w:sz w:val="16"/>
                <w:szCs w:val="16"/>
              </w:rPr>
              <w:t xml:space="preserve"> </w:t>
            </w:r>
            <w:r w:rsidRPr="00264CE9">
              <w:rPr>
                <w:rFonts w:ascii="Arial Narrow" w:hAnsi="Arial Narrow"/>
                <w:sz w:val="16"/>
                <w:szCs w:val="16"/>
              </w:rPr>
              <w:fldChar w:fldCharType="begin"/>
            </w:r>
            <w:r>
              <w:rPr>
                <w:rFonts w:ascii="Arial Narrow" w:hAnsi="Arial Narrow"/>
                <w:sz w:val="16"/>
                <w:szCs w:val="16"/>
              </w:rPr>
              <w:instrText xml:space="preserve"> REF _Ref88225843 \h  \* MERGEFORMAT </w:instrText>
            </w:r>
            <w:r w:rsidRPr="00264CE9">
              <w:rPr>
                <w:rFonts w:ascii="Arial Narrow" w:hAnsi="Arial Narrow"/>
                <w:sz w:val="16"/>
                <w:szCs w:val="16"/>
              </w:rPr>
            </w:r>
            <w:r w:rsidRPr="00264CE9">
              <w:rPr>
                <w:rFonts w:ascii="Arial Narrow" w:hAnsi="Arial Narrow"/>
                <w:sz w:val="16"/>
                <w:szCs w:val="16"/>
              </w:rPr>
              <w:fldChar w:fldCharType="separate"/>
            </w:r>
            <w:r w:rsidR="0062348B" w:rsidRPr="0062348B">
              <w:rPr>
                <w:rFonts w:ascii="Arial Narrow" w:hAnsi="Arial Narrow"/>
                <w:sz w:val="16"/>
                <w:szCs w:val="16"/>
              </w:rPr>
              <w:t>Table 17</w:t>
            </w:r>
            <w:r w:rsidRPr="00264CE9">
              <w:rPr>
                <w:rFonts w:ascii="Arial Narrow" w:hAnsi="Arial Narrow"/>
                <w:sz w:val="16"/>
                <w:szCs w:val="16"/>
              </w:rPr>
              <w:fldChar w:fldCharType="end"/>
            </w:r>
          </w:p>
          <w:p w14:paraId="0EDCD71A" w14:textId="7493EDCA" w:rsidR="00C862F6" w:rsidRDefault="00C862F6" w:rsidP="00C862F6">
            <w:pPr>
              <w:spacing w:beforeLines="40" w:before="96" w:afterLines="20" w:after="48"/>
              <w:rPr>
                <w:rFonts w:ascii="Arial Narrow" w:hAnsi="Arial Narrow"/>
                <w:sz w:val="16"/>
                <w:szCs w:val="16"/>
              </w:rPr>
            </w:pPr>
            <w:r>
              <w:rPr>
                <w:rFonts w:ascii="Arial Narrow" w:hAnsi="Arial Narrow"/>
                <w:sz w:val="16"/>
                <w:szCs w:val="16"/>
              </w:rPr>
              <w:t xml:space="preserve">Revegetation Planting Table </w:t>
            </w:r>
            <w:r>
              <w:rPr>
                <w:rFonts w:ascii="Arial Narrow" w:hAnsi="Arial Narrow"/>
                <w:sz w:val="16"/>
                <w:szCs w:val="16"/>
              </w:rPr>
              <w:fldChar w:fldCharType="begin"/>
            </w:r>
            <w:r>
              <w:rPr>
                <w:rFonts w:ascii="Arial Narrow" w:hAnsi="Arial Narrow"/>
                <w:sz w:val="16"/>
                <w:szCs w:val="16"/>
              </w:rPr>
              <w:instrText xml:space="preserve"> REF _Ref88225255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19</w:t>
            </w:r>
            <w:r>
              <w:rPr>
                <w:rFonts w:ascii="Arial Narrow" w:hAnsi="Arial Narrow"/>
                <w:sz w:val="16"/>
                <w:szCs w:val="16"/>
              </w:rPr>
              <w:fldChar w:fldCharType="end"/>
            </w:r>
          </w:p>
          <w:p w14:paraId="65ABA36B" w14:textId="49CD39C0" w:rsidR="007658CC" w:rsidRDefault="00C862F6" w:rsidP="00C862F6">
            <w:pPr>
              <w:spacing w:beforeLines="40" w:before="96" w:afterLines="20" w:after="48"/>
              <w:rPr>
                <w:rFonts w:ascii="Arial Narrow" w:hAnsi="Arial Narrow"/>
                <w:sz w:val="16"/>
                <w:szCs w:val="16"/>
              </w:rPr>
            </w:pPr>
            <w:r w:rsidRPr="003D3732">
              <w:rPr>
                <w:rFonts w:ascii="Arial Narrow" w:hAnsi="Arial Narrow"/>
                <w:sz w:val="16"/>
                <w:szCs w:val="16"/>
              </w:rPr>
              <w:t xml:space="preserve">Survival and diversity </w:t>
            </w:r>
            <w:r>
              <w:rPr>
                <w:rFonts w:ascii="Arial Narrow" w:hAnsi="Arial Narrow"/>
                <w:sz w:val="16"/>
                <w:szCs w:val="16"/>
              </w:rPr>
              <w:t xml:space="preserve">targets </w:t>
            </w:r>
            <w:r w:rsidR="005A62EF">
              <w:rPr>
                <w:rFonts w:ascii="Arial Narrow" w:hAnsi="Arial Narrow"/>
                <w:sz w:val="16"/>
                <w:szCs w:val="16"/>
              </w:rPr>
              <w:fldChar w:fldCharType="begin"/>
            </w:r>
            <w:r w:rsidR="005A62EF">
              <w:rPr>
                <w:rFonts w:ascii="Arial Narrow" w:hAnsi="Arial Narrow"/>
                <w:sz w:val="16"/>
                <w:szCs w:val="16"/>
              </w:rPr>
              <w:instrText xml:space="preserve"> REF _Ref88225227 \h  \* MERGEFORMAT </w:instrText>
            </w:r>
            <w:r w:rsidR="005A62EF">
              <w:rPr>
                <w:rFonts w:ascii="Arial Narrow" w:hAnsi="Arial Narrow"/>
                <w:sz w:val="16"/>
                <w:szCs w:val="16"/>
              </w:rPr>
            </w:r>
            <w:r w:rsidR="005A62EF">
              <w:rPr>
                <w:rFonts w:ascii="Arial Narrow" w:hAnsi="Arial Narrow"/>
                <w:sz w:val="16"/>
                <w:szCs w:val="16"/>
              </w:rPr>
              <w:fldChar w:fldCharType="separate"/>
            </w:r>
            <w:r w:rsidR="0062348B" w:rsidRPr="0062348B">
              <w:rPr>
                <w:rFonts w:ascii="Arial Narrow" w:hAnsi="Arial Narrow"/>
                <w:sz w:val="16"/>
                <w:szCs w:val="16"/>
              </w:rPr>
              <w:t>Table 18</w:t>
            </w:r>
            <w:r w:rsidR="005A62EF">
              <w:rPr>
                <w:rFonts w:ascii="Arial Narrow" w:hAnsi="Arial Narrow"/>
                <w:sz w:val="16"/>
                <w:szCs w:val="16"/>
              </w:rPr>
              <w:fldChar w:fldCharType="end"/>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04A9234E" w14:textId="77777777" w:rsidR="007658CC" w:rsidRDefault="007658CC" w:rsidP="007658CC">
            <w:pPr>
              <w:spacing w:beforeLines="40" w:before="96" w:afterLines="20" w:after="48"/>
              <w:rPr>
                <w:rFonts w:ascii="Arial Narrow" w:hAnsi="Arial Narrow"/>
                <w:sz w:val="16"/>
                <w:szCs w:val="16"/>
              </w:rPr>
            </w:pPr>
            <w:r>
              <w:rPr>
                <w:rFonts w:ascii="Arial Narrow" w:hAnsi="Arial Narrow"/>
                <w:sz w:val="16"/>
                <w:szCs w:val="16"/>
              </w:rPr>
              <w:lastRenderedPageBreak/>
              <w:t xml:space="preserve">Years </w:t>
            </w:r>
            <w:r w:rsidRPr="00B00A69">
              <w:rPr>
                <w:rFonts w:ascii="Arial Narrow" w:hAnsi="Arial Narrow"/>
                <w:sz w:val="16"/>
                <w:szCs w:val="16"/>
              </w:rPr>
              <w:t>1 - 3</w:t>
            </w:r>
          </w:p>
        </w:tc>
        <w:tc>
          <w:tcPr>
            <w:tcW w:w="2019" w:type="pct"/>
            <w:tcBorders>
              <w:top w:val="dotted" w:sz="4" w:space="0" w:color="auto"/>
              <w:left w:val="dotted" w:sz="4" w:space="0" w:color="auto"/>
              <w:bottom w:val="single" w:sz="4" w:space="0" w:color="auto"/>
              <w:right w:val="single" w:sz="4" w:space="0" w:color="auto"/>
            </w:tcBorders>
          </w:tcPr>
          <w:p w14:paraId="67BC1C3C" w14:textId="77777777" w:rsidR="007658CC" w:rsidRPr="003601B1" w:rsidRDefault="007658CC" w:rsidP="007658CC">
            <w:pPr>
              <w:spacing w:beforeLines="40" w:before="96" w:afterLines="20" w:after="48"/>
              <w:rPr>
                <w:rFonts w:ascii="Arial Narrow" w:hAnsi="Arial Narrow"/>
                <w:sz w:val="16"/>
                <w:szCs w:val="16"/>
              </w:rPr>
            </w:pPr>
            <w:r w:rsidRPr="00313D41">
              <w:rPr>
                <w:rFonts w:ascii="Arial Narrow" w:hAnsi="Arial Narrow"/>
                <w:sz w:val="16"/>
                <w:szCs w:val="16"/>
              </w:rPr>
              <w:t xml:space="preserve">By the end of Year 3 – sow </w:t>
            </w:r>
            <w:r w:rsidRPr="003601B1">
              <w:rPr>
                <w:rFonts w:ascii="Arial Narrow" w:hAnsi="Arial Narrow"/>
                <w:sz w:val="16"/>
                <w:szCs w:val="16"/>
              </w:rPr>
              <w:t xml:space="preserve">seeds or plant seedlings </w:t>
            </w:r>
            <w:r w:rsidRPr="003601B1">
              <w:rPr>
                <w:rFonts w:ascii="Arial Narrow" w:hAnsi="Arial Narrow"/>
                <w:sz w:val="16"/>
                <w:szCs w:val="16"/>
                <w:u w:val="single"/>
              </w:rPr>
              <w:t>covering an area of a minimum of 50% of the Zone</w:t>
            </w:r>
          </w:p>
          <w:p w14:paraId="36940CC7" w14:textId="77777777" w:rsidR="007658CC" w:rsidRPr="00DF0048" w:rsidRDefault="007658CC" w:rsidP="007658CC">
            <w:pPr>
              <w:spacing w:beforeLines="40" w:before="96" w:afterLines="20" w:after="48"/>
              <w:rPr>
                <w:rFonts w:ascii="Arial Narrow" w:hAnsi="Arial Narrow"/>
                <w:sz w:val="16"/>
                <w:szCs w:val="16"/>
              </w:rPr>
            </w:pPr>
            <w:r w:rsidRPr="00DF0048">
              <w:rPr>
                <w:rFonts w:ascii="Arial Narrow" w:hAnsi="Arial Narrow"/>
                <w:sz w:val="16"/>
                <w:szCs w:val="16"/>
              </w:rPr>
              <w:lastRenderedPageBreak/>
              <w:t>Only species specified for the Zone have been sown/planted</w:t>
            </w:r>
          </w:p>
          <w:p w14:paraId="68BB061B" w14:textId="77777777" w:rsidR="007658CC" w:rsidRDefault="007658CC" w:rsidP="007658CC">
            <w:pPr>
              <w:spacing w:beforeLines="40" w:before="96" w:afterLines="20" w:after="48"/>
              <w:rPr>
                <w:rFonts w:ascii="Arial Narrow" w:hAnsi="Arial Narrow"/>
                <w:sz w:val="16"/>
                <w:szCs w:val="16"/>
              </w:rPr>
            </w:pPr>
            <w:r w:rsidRPr="00DF0048">
              <w:rPr>
                <w:rFonts w:ascii="Arial Narrow" w:hAnsi="Arial Narrow"/>
                <w:sz w:val="16"/>
                <w:szCs w:val="16"/>
              </w:rPr>
              <w:t>Provenance principles should be followed. Please seek</w:t>
            </w:r>
            <w:r w:rsidRPr="00985FF2">
              <w:rPr>
                <w:rFonts w:ascii="Arial Narrow" w:hAnsi="Arial Narrow"/>
                <w:sz w:val="16"/>
                <w:szCs w:val="16"/>
              </w:rPr>
              <w:t xml:space="preserve"> advice from a local indigenous nursery</w:t>
            </w:r>
          </w:p>
          <w:p w14:paraId="69E63583" w14:textId="77777777" w:rsidR="007658CC" w:rsidRDefault="007658CC" w:rsidP="007658CC">
            <w:pPr>
              <w:spacing w:beforeLines="40" w:before="96" w:afterLines="20" w:after="48"/>
              <w:rPr>
                <w:rFonts w:ascii="Arial Narrow" w:hAnsi="Arial Narrow"/>
                <w:sz w:val="16"/>
                <w:szCs w:val="16"/>
              </w:rPr>
            </w:pPr>
            <w:r w:rsidRPr="00C343D9">
              <w:rPr>
                <w:rFonts w:ascii="Arial Narrow" w:hAnsi="Arial Narrow"/>
                <w:sz w:val="16"/>
                <w:szCs w:val="16"/>
                <w:lang w:val="en-US"/>
              </w:rPr>
              <w:t>Plant seedlings / Direct seed outside of the</w:t>
            </w:r>
            <w:r>
              <w:rPr>
                <w:rFonts w:ascii="Arial Narrow" w:hAnsi="Arial Narrow"/>
                <w:sz w:val="16"/>
                <w:szCs w:val="16"/>
                <w:lang w:val="en-US"/>
              </w:rPr>
              <w:t xml:space="preserve"> canopy</w:t>
            </w:r>
            <w:r w:rsidRPr="00C343D9">
              <w:rPr>
                <w:rFonts w:ascii="Arial Narrow" w:hAnsi="Arial Narrow"/>
                <w:sz w:val="16"/>
                <w:szCs w:val="16"/>
                <w:lang w:val="en-US"/>
              </w:rPr>
              <w:t xml:space="preserve"> drip-line of all</w:t>
            </w:r>
            <w:r>
              <w:rPr>
                <w:rFonts w:ascii="Arial Narrow" w:hAnsi="Arial Narrow"/>
                <w:sz w:val="16"/>
                <w:szCs w:val="16"/>
                <w:lang w:val="en-US"/>
              </w:rPr>
              <w:t xml:space="preserve"> indigenous</w:t>
            </w:r>
            <w:r w:rsidRPr="00C343D9">
              <w:rPr>
                <w:rFonts w:ascii="Arial Narrow" w:hAnsi="Arial Narrow"/>
                <w:sz w:val="16"/>
                <w:szCs w:val="16"/>
                <w:lang w:val="en-US"/>
              </w:rPr>
              <w:t xml:space="preserve"> trees and </w:t>
            </w:r>
            <w:r w:rsidRPr="00C343D9">
              <w:rPr>
                <w:rFonts w:ascii="Arial Narrow" w:hAnsi="Arial Narrow"/>
                <w:sz w:val="16"/>
                <w:szCs w:val="16"/>
              </w:rPr>
              <w:t xml:space="preserve">avoid disturbing any </w:t>
            </w:r>
            <w:r>
              <w:rPr>
                <w:rFonts w:ascii="Arial Narrow" w:hAnsi="Arial Narrow"/>
                <w:sz w:val="16"/>
                <w:szCs w:val="16"/>
              </w:rPr>
              <w:t xml:space="preserve">existing </w:t>
            </w:r>
            <w:r w:rsidRPr="00C343D9">
              <w:rPr>
                <w:rFonts w:ascii="Arial Narrow" w:hAnsi="Arial Narrow"/>
                <w:sz w:val="16"/>
                <w:szCs w:val="16"/>
              </w:rPr>
              <w:t>native vegetation, including native grasses</w:t>
            </w:r>
          </w:p>
        </w:tc>
      </w:tr>
      <w:tr w:rsidR="007658CC" w:rsidRPr="00691A74" w14:paraId="4125F924" w14:textId="77777777" w:rsidTr="0018784B">
        <w:tc>
          <w:tcPr>
            <w:tcW w:w="2072" w:type="pct"/>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73287EC9" w14:textId="77777777" w:rsidR="007658CC" w:rsidRDefault="007658CC" w:rsidP="007658CC">
            <w:pPr>
              <w:spacing w:beforeLines="40" w:before="96" w:afterLines="20" w:after="48"/>
              <w:rPr>
                <w:rFonts w:ascii="Arial Narrow" w:hAnsi="Arial Narrow"/>
                <w:color w:val="000000"/>
                <w:sz w:val="16"/>
                <w:szCs w:val="16"/>
              </w:rPr>
            </w:pPr>
            <w:bookmarkStart w:id="42" w:name="_Hlk528752357"/>
            <w:r w:rsidRPr="00200C4F">
              <w:rPr>
                <w:rFonts w:ascii="Arial Narrow" w:hAnsi="Arial Narrow"/>
                <w:b/>
                <w:sz w:val="16"/>
                <w:szCs w:val="16"/>
              </w:rPr>
              <w:lastRenderedPageBreak/>
              <w:t>Control ALL high threats</w:t>
            </w:r>
          </w:p>
        </w:tc>
        <w:tc>
          <w:tcPr>
            <w:tcW w:w="390"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tcPr>
          <w:p w14:paraId="7394E97D" w14:textId="77777777" w:rsidR="007658CC" w:rsidRDefault="007658CC" w:rsidP="007658CC">
            <w:pPr>
              <w:spacing w:beforeLines="40" w:before="96" w:afterLines="20" w:after="48"/>
              <w:rPr>
                <w:rFonts w:ascii="Arial Narrow" w:hAnsi="Arial Narrow"/>
                <w:sz w:val="16"/>
                <w:szCs w:val="16"/>
              </w:rPr>
            </w:pPr>
          </w:p>
        </w:tc>
        <w:tc>
          <w:tcPr>
            <w:tcW w:w="519"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tcPr>
          <w:p w14:paraId="32CE6602" w14:textId="77777777" w:rsidR="007658CC" w:rsidRDefault="007658CC" w:rsidP="007658CC">
            <w:pPr>
              <w:spacing w:beforeLines="40" w:before="96" w:afterLines="20" w:after="48"/>
              <w:rPr>
                <w:rFonts w:ascii="Arial Narrow" w:hAnsi="Arial Narrow"/>
                <w:sz w:val="16"/>
                <w:szCs w:val="16"/>
              </w:rPr>
            </w:pPr>
          </w:p>
        </w:tc>
        <w:tc>
          <w:tcPr>
            <w:tcW w:w="2019" w:type="pct"/>
            <w:tcBorders>
              <w:top w:val="dotted" w:sz="4" w:space="0" w:color="auto"/>
              <w:left w:val="dotted" w:sz="4" w:space="0" w:color="auto"/>
              <w:bottom w:val="dotted" w:sz="4" w:space="0" w:color="auto"/>
              <w:right w:val="single" w:sz="4" w:space="0" w:color="auto"/>
            </w:tcBorders>
            <w:shd w:val="clear" w:color="auto" w:fill="F2F2F2" w:themeFill="background1" w:themeFillShade="F2"/>
          </w:tcPr>
          <w:p w14:paraId="332C2F79" w14:textId="77777777" w:rsidR="007658CC" w:rsidRPr="00313D41" w:rsidRDefault="007658CC" w:rsidP="007658CC">
            <w:pPr>
              <w:spacing w:beforeLines="40" w:before="96" w:afterLines="20" w:after="48"/>
              <w:rPr>
                <w:rFonts w:ascii="Arial Narrow" w:hAnsi="Arial Narrow"/>
                <w:sz w:val="16"/>
                <w:szCs w:val="16"/>
              </w:rPr>
            </w:pPr>
          </w:p>
        </w:tc>
      </w:tr>
      <w:tr w:rsidR="007658CC" w:rsidRPr="00691A74" w14:paraId="421F4D88"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68D3BF27" w14:textId="77777777" w:rsidR="007658CC" w:rsidRPr="00200C4F" w:rsidRDefault="007658CC" w:rsidP="007658CC">
            <w:pPr>
              <w:spacing w:beforeLines="40" w:before="96" w:afterLines="20" w:after="48"/>
              <w:rPr>
                <w:rFonts w:ascii="Arial Narrow" w:hAnsi="Arial Narrow"/>
                <w:sz w:val="16"/>
                <w:szCs w:val="16"/>
                <w:highlight w:val="yellow"/>
              </w:rPr>
            </w:pPr>
            <w:r w:rsidRPr="00200C4F">
              <w:rPr>
                <w:rFonts w:ascii="Arial Narrow" w:hAnsi="Arial Narrow"/>
                <w:sz w:val="16"/>
                <w:szCs w:val="16"/>
                <w:highlight w:val="yellow"/>
              </w:rPr>
              <w:t>XX, XX</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1E593CA5" w14:textId="7FAC82F4" w:rsidR="007658CC" w:rsidRPr="00200C4F" w:rsidRDefault="007658CC" w:rsidP="007658CC">
            <w:pPr>
              <w:spacing w:beforeLines="40" w:before="96" w:afterLines="20" w:after="48"/>
              <w:rPr>
                <w:rFonts w:ascii="Arial Narrow" w:hAnsi="Arial Narrow"/>
                <w:sz w:val="16"/>
                <w:szCs w:val="16"/>
              </w:rPr>
            </w:pPr>
            <w:r w:rsidRPr="00200C4F">
              <w:rPr>
                <w:rFonts w:ascii="Arial Narrow" w:hAnsi="Arial Narrow"/>
                <w:sz w:val="16"/>
                <w:szCs w:val="16"/>
              </w:rPr>
              <w:t xml:space="preserve">Control All high threats to </w:t>
            </w:r>
            <w:r w:rsidRPr="004123F3">
              <w:rPr>
                <w:rFonts w:ascii="Arial Narrow" w:hAnsi="Arial Narrow"/>
                <w:sz w:val="16"/>
                <w:szCs w:val="16"/>
              </w:rPr>
              <w:t>establishing and achieving revegetation targets and maintaining native vegetation condition improvement</w:t>
            </w:r>
            <w:r w:rsidRPr="00200C4F">
              <w:rPr>
                <w:rFonts w:ascii="Arial Narrow" w:hAnsi="Arial Narrow"/>
                <w:sz w:val="16"/>
                <w:szCs w:val="16"/>
              </w:rPr>
              <w:t xml:space="preserve">. Refer to management action description and </w:t>
            </w:r>
            <w:r w:rsidR="00C862F6" w:rsidRPr="00C862F6">
              <w:rPr>
                <w:rFonts w:ascii="Arial Narrow" w:hAnsi="Arial Narrow"/>
                <w:sz w:val="16"/>
                <w:szCs w:val="16"/>
              </w:rPr>
              <w:fldChar w:fldCharType="begin"/>
            </w:r>
            <w:r w:rsidR="00C862F6">
              <w:rPr>
                <w:rFonts w:ascii="Arial Narrow" w:hAnsi="Arial Narrow"/>
                <w:sz w:val="16"/>
                <w:szCs w:val="16"/>
              </w:rPr>
              <w:instrText xml:space="preserve"> REF _Ref88226057 \h  \* MERGEFORMAT </w:instrText>
            </w:r>
            <w:r w:rsidR="00C862F6" w:rsidRPr="00C862F6">
              <w:rPr>
                <w:rFonts w:ascii="Arial Narrow" w:hAnsi="Arial Narrow"/>
                <w:sz w:val="16"/>
                <w:szCs w:val="16"/>
              </w:rPr>
            </w:r>
            <w:r w:rsidR="00C862F6" w:rsidRPr="00C862F6">
              <w:rPr>
                <w:rFonts w:ascii="Arial Narrow" w:hAnsi="Arial Narrow"/>
                <w:sz w:val="16"/>
                <w:szCs w:val="16"/>
              </w:rPr>
              <w:fldChar w:fldCharType="separate"/>
            </w:r>
            <w:r w:rsidR="0062348B" w:rsidRPr="0062348B">
              <w:rPr>
                <w:rFonts w:ascii="Arial Narrow" w:hAnsi="Arial Narrow"/>
                <w:sz w:val="16"/>
                <w:szCs w:val="16"/>
              </w:rPr>
              <w:t>Table 26</w:t>
            </w:r>
            <w:r w:rsidR="00C862F6" w:rsidRPr="00C862F6">
              <w:rPr>
                <w:rFonts w:ascii="Arial Narrow" w:hAnsi="Arial Narrow"/>
                <w:sz w:val="16"/>
                <w:szCs w:val="16"/>
              </w:rPr>
              <w:fldChar w:fldCharType="end"/>
            </w:r>
            <w:r w:rsidR="00C862F6">
              <w:rPr>
                <w:rFonts w:ascii="Arial Narrow" w:hAnsi="Arial Narrow"/>
                <w:sz w:val="16"/>
                <w:szCs w:val="16"/>
              </w:rPr>
              <w:t xml:space="preserve"> </w:t>
            </w:r>
            <w:r w:rsidRPr="00200C4F">
              <w:rPr>
                <w:rFonts w:ascii="Arial Narrow" w:hAnsi="Arial Narrow"/>
                <w:sz w:val="16"/>
                <w:szCs w:val="16"/>
              </w:rPr>
              <w:t>for list of high threats and an integrated program of monitoring and control actions including method and timing of actions</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60785AFC" w14:textId="7D61DC3C" w:rsidR="007658CC" w:rsidRPr="00200C4F" w:rsidRDefault="005A62EF" w:rsidP="007658CC">
            <w:pPr>
              <w:spacing w:beforeLines="40" w:before="96" w:afterLines="20" w:after="48"/>
              <w:rPr>
                <w:rFonts w:ascii="Arial Narrow" w:hAnsi="Arial Narrow"/>
                <w:sz w:val="16"/>
                <w:szCs w:val="16"/>
                <w:highlight w:val="yellow"/>
              </w:rPr>
            </w:pPr>
            <w:r w:rsidRPr="00C862F6">
              <w:rPr>
                <w:rFonts w:ascii="Arial Narrow" w:hAnsi="Arial Narrow"/>
                <w:sz w:val="16"/>
                <w:szCs w:val="16"/>
              </w:rPr>
              <w:fldChar w:fldCharType="begin"/>
            </w:r>
            <w:r>
              <w:rPr>
                <w:rFonts w:ascii="Arial Narrow" w:hAnsi="Arial Narrow"/>
                <w:sz w:val="16"/>
                <w:szCs w:val="16"/>
              </w:rPr>
              <w:instrText xml:space="preserve"> REF _Ref88226057 \h  \* MERGEFORMAT </w:instrText>
            </w:r>
            <w:r w:rsidRPr="00C862F6">
              <w:rPr>
                <w:rFonts w:ascii="Arial Narrow" w:hAnsi="Arial Narrow"/>
                <w:sz w:val="16"/>
                <w:szCs w:val="16"/>
              </w:rPr>
            </w:r>
            <w:r w:rsidRPr="00C862F6">
              <w:rPr>
                <w:rFonts w:ascii="Arial Narrow" w:hAnsi="Arial Narrow"/>
                <w:sz w:val="16"/>
                <w:szCs w:val="16"/>
              </w:rPr>
              <w:fldChar w:fldCharType="separate"/>
            </w:r>
            <w:r w:rsidR="0062348B" w:rsidRPr="0062348B">
              <w:rPr>
                <w:rFonts w:ascii="Arial Narrow" w:hAnsi="Arial Narrow"/>
                <w:sz w:val="16"/>
                <w:szCs w:val="16"/>
              </w:rPr>
              <w:t>Table 26</w:t>
            </w:r>
            <w:r w:rsidRPr="00C862F6">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0447559C" w14:textId="77777777" w:rsidR="007658CC" w:rsidRPr="00200C4F" w:rsidRDefault="007658CC" w:rsidP="007658CC">
            <w:pPr>
              <w:spacing w:beforeLines="40" w:before="96" w:afterLines="20" w:after="48"/>
              <w:rPr>
                <w:rFonts w:ascii="Arial Narrow" w:hAnsi="Arial Narrow"/>
                <w:sz w:val="16"/>
                <w:szCs w:val="16"/>
                <w:highlight w:val="yellow"/>
              </w:rPr>
            </w:pPr>
            <w:r w:rsidRPr="0009794E">
              <w:rPr>
                <w:rFonts w:ascii="Arial Narrow" w:hAnsi="Arial Narrow"/>
                <w:sz w:val="16"/>
                <w:szCs w:val="16"/>
                <w:highlight w:val="yellow"/>
              </w:rPr>
              <w:t>Ongoing</w:t>
            </w:r>
          </w:p>
        </w:tc>
        <w:tc>
          <w:tcPr>
            <w:tcW w:w="2019" w:type="pct"/>
            <w:tcBorders>
              <w:top w:val="dotted" w:sz="4" w:space="0" w:color="auto"/>
              <w:left w:val="dotted" w:sz="4" w:space="0" w:color="auto"/>
              <w:bottom w:val="dotted" w:sz="4" w:space="0" w:color="auto"/>
              <w:right w:val="single" w:sz="4" w:space="0" w:color="auto"/>
            </w:tcBorders>
          </w:tcPr>
          <w:p w14:paraId="3FABEFE7" w14:textId="77777777" w:rsidR="007658CC" w:rsidRPr="004123F3" w:rsidRDefault="007658CC" w:rsidP="007658CC">
            <w:pPr>
              <w:spacing w:beforeLines="40" w:before="96" w:afterLines="20" w:after="48"/>
              <w:rPr>
                <w:rFonts w:ascii="Arial Narrow" w:hAnsi="Arial Narrow"/>
                <w:sz w:val="16"/>
                <w:szCs w:val="16"/>
              </w:rPr>
            </w:pPr>
            <w:r w:rsidRPr="00200C4F">
              <w:rPr>
                <w:rFonts w:ascii="Arial Narrow" w:hAnsi="Arial Narrow"/>
                <w:sz w:val="16"/>
                <w:szCs w:val="16"/>
              </w:rPr>
              <w:t xml:space="preserve">No increase in, and where possible a reduction of presence, activity and impact of identified threat(s) from levels recorded at commencement date </w:t>
            </w:r>
          </w:p>
        </w:tc>
      </w:tr>
      <w:tr w:rsidR="007658CC" w:rsidRPr="00691A74" w14:paraId="3AD72B7A"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45EE215D" w14:textId="77777777" w:rsidR="007658CC" w:rsidRPr="00200C4F" w:rsidRDefault="007658CC" w:rsidP="007658CC">
            <w:pPr>
              <w:spacing w:beforeLines="40" w:before="96" w:afterLines="20" w:after="48"/>
              <w:rPr>
                <w:rFonts w:ascii="Arial Narrow" w:hAnsi="Arial Narrow"/>
                <w:sz w:val="16"/>
                <w:szCs w:val="16"/>
                <w:highlight w:val="yellow"/>
              </w:rPr>
            </w:pPr>
            <w:r w:rsidRPr="00200C4F">
              <w:rPr>
                <w:rFonts w:ascii="Arial Narrow" w:hAnsi="Arial Narrow"/>
                <w:sz w:val="16"/>
                <w:szCs w:val="16"/>
                <w:highlight w:val="yellow"/>
              </w:rPr>
              <w:t>XX, XX</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5B82C726" w14:textId="72657BA9" w:rsidR="007658CC" w:rsidRPr="00200C4F" w:rsidRDefault="002C3727" w:rsidP="007658CC">
            <w:pPr>
              <w:spacing w:beforeLines="40" w:before="96" w:afterLines="20" w:after="48"/>
              <w:rPr>
                <w:rFonts w:ascii="Arial Narrow" w:hAnsi="Arial Narrow"/>
                <w:sz w:val="16"/>
                <w:szCs w:val="16"/>
              </w:rPr>
            </w:pPr>
            <w:r>
              <w:rPr>
                <w:rFonts w:ascii="Arial Narrow" w:hAnsi="Arial Narrow"/>
                <w:sz w:val="16"/>
                <w:szCs w:val="16"/>
              </w:rPr>
              <w:t xml:space="preserve">Monitor (at least quarterly) for </w:t>
            </w:r>
            <w:r w:rsidRPr="00432A2F">
              <w:rPr>
                <w:rFonts w:ascii="Arial Narrow" w:hAnsi="Arial Narrow"/>
                <w:sz w:val="16"/>
                <w:szCs w:val="16"/>
              </w:rPr>
              <w:t xml:space="preserve">new high threats </w:t>
            </w:r>
            <w:r>
              <w:rPr>
                <w:rFonts w:ascii="Arial Narrow" w:hAnsi="Arial Narrow"/>
                <w:sz w:val="16"/>
                <w:szCs w:val="16"/>
              </w:rPr>
              <w:t xml:space="preserve">and for each new threat identified - develop an integrated </w:t>
            </w:r>
            <w:r w:rsidRPr="00432A2F">
              <w:rPr>
                <w:rFonts w:ascii="Arial Narrow" w:hAnsi="Arial Narrow"/>
                <w:sz w:val="16"/>
                <w:szCs w:val="16"/>
              </w:rPr>
              <w:t>program of mana</w:t>
            </w:r>
            <w:r>
              <w:rPr>
                <w:rFonts w:ascii="Arial Narrow" w:hAnsi="Arial Narrow"/>
                <w:sz w:val="16"/>
                <w:szCs w:val="16"/>
              </w:rPr>
              <w:t>gement and control actions to be implemented</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431ED8E4" w14:textId="471C034D" w:rsidR="007658CC" w:rsidRPr="00200C4F" w:rsidRDefault="005A62EF" w:rsidP="007658CC">
            <w:pPr>
              <w:spacing w:beforeLines="40" w:before="96" w:afterLines="20" w:after="48"/>
              <w:rPr>
                <w:rFonts w:ascii="Arial Narrow" w:hAnsi="Arial Narrow"/>
                <w:sz w:val="16"/>
                <w:szCs w:val="16"/>
                <w:highlight w:val="yellow"/>
              </w:rPr>
            </w:pPr>
            <w:r w:rsidRPr="00C862F6">
              <w:rPr>
                <w:rFonts w:ascii="Arial Narrow" w:hAnsi="Arial Narrow"/>
                <w:sz w:val="16"/>
                <w:szCs w:val="16"/>
              </w:rPr>
              <w:fldChar w:fldCharType="begin"/>
            </w:r>
            <w:r>
              <w:rPr>
                <w:rFonts w:ascii="Arial Narrow" w:hAnsi="Arial Narrow"/>
                <w:sz w:val="16"/>
                <w:szCs w:val="16"/>
              </w:rPr>
              <w:instrText xml:space="preserve"> REF _Ref88226057 \h  \* MERGEFORMAT </w:instrText>
            </w:r>
            <w:r w:rsidRPr="00C862F6">
              <w:rPr>
                <w:rFonts w:ascii="Arial Narrow" w:hAnsi="Arial Narrow"/>
                <w:sz w:val="16"/>
                <w:szCs w:val="16"/>
              </w:rPr>
            </w:r>
            <w:r w:rsidRPr="00C862F6">
              <w:rPr>
                <w:rFonts w:ascii="Arial Narrow" w:hAnsi="Arial Narrow"/>
                <w:sz w:val="16"/>
                <w:szCs w:val="16"/>
              </w:rPr>
              <w:fldChar w:fldCharType="separate"/>
            </w:r>
            <w:r w:rsidR="0062348B" w:rsidRPr="0062348B">
              <w:rPr>
                <w:rFonts w:ascii="Arial Narrow" w:hAnsi="Arial Narrow"/>
                <w:sz w:val="16"/>
                <w:szCs w:val="16"/>
              </w:rPr>
              <w:t>Table 26</w:t>
            </w:r>
            <w:r w:rsidRPr="00C862F6">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117385BD" w14:textId="77777777" w:rsidR="007658CC" w:rsidRPr="00200C4F" w:rsidRDefault="007658CC" w:rsidP="007658CC">
            <w:pPr>
              <w:spacing w:beforeLines="40" w:before="96" w:afterLines="20" w:after="48"/>
              <w:rPr>
                <w:rFonts w:ascii="Arial Narrow" w:hAnsi="Arial Narrow"/>
                <w:sz w:val="16"/>
                <w:szCs w:val="16"/>
                <w:highlight w:val="yellow"/>
              </w:rPr>
            </w:pPr>
            <w:r w:rsidRPr="0009794E">
              <w:rPr>
                <w:rFonts w:ascii="Arial Narrow" w:hAnsi="Arial Narrow"/>
                <w:sz w:val="16"/>
                <w:szCs w:val="16"/>
                <w:highlight w:val="yellow"/>
              </w:rPr>
              <w:t>Ongoing</w:t>
            </w:r>
          </w:p>
        </w:tc>
        <w:tc>
          <w:tcPr>
            <w:tcW w:w="2019" w:type="pct"/>
            <w:tcBorders>
              <w:top w:val="dotted" w:sz="4" w:space="0" w:color="auto"/>
              <w:left w:val="dotted" w:sz="4" w:space="0" w:color="auto"/>
              <w:bottom w:val="dotted" w:sz="4" w:space="0" w:color="auto"/>
              <w:right w:val="single" w:sz="4" w:space="0" w:color="auto"/>
            </w:tcBorders>
          </w:tcPr>
          <w:p w14:paraId="17DE4E26" w14:textId="77777777" w:rsidR="007658CC" w:rsidRPr="00200C4F" w:rsidRDefault="007658CC" w:rsidP="007658CC">
            <w:pPr>
              <w:spacing w:beforeLines="40" w:before="96" w:afterLines="20" w:after="48"/>
              <w:rPr>
                <w:rFonts w:ascii="Arial Narrow" w:hAnsi="Arial Narrow"/>
                <w:sz w:val="16"/>
                <w:szCs w:val="16"/>
              </w:rPr>
            </w:pPr>
            <w:r w:rsidRPr="00200C4F">
              <w:rPr>
                <w:rFonts w:ascii="Arial Narrow" w:hAnsi="Arial Narrow"/>
                <w:sz w:val="16"/>
                <w:szCs w:val="16"/>
              </w:rPr>
              <w:t>Develop an integrated program of management and control actions for DELWP approval within 3 months of identification of threat.</w:t>
            </w:r>
          </w:p>
          <w:p w14:paraId="4668BAE8" w14:textId="77777777" w:rsidR="007658CC" w:rsidRPr="004123F3" w:rsidRDefault="007658CC" w:rsidP="007658CC">
            <w:pPr>
              <w:spacing w:beforeLines="40" w:before="96" w:afterLines="20" w:after="48"/>
              <w:rPr>
                <w:rFonts w:ascii="Arial Narrow" w:hAnsi="Arial Narrow"/>
                <w:sz w:val="16"/>
                <w:szCs w:val="16"/>
              </w:rPr>
            </w:pPr>
            <w:r w:rsidRPr="00200C4F">
              <w:rPr>
                <w:rFonts w:ascii="Arial Narrow" w:hAnsi="Arial Narrow"/>
                <w:sz w:val="16"/>
                <w:szCs w:val="16"/>
              </w:rPr>
              <w:t>Implement program upon DELWP approval</w:t>
            </w:r>
            <w:r>
              <w:rPr>
                <w:rFonts w:ascii="Arial Narrow" w:hAnsi="Arial Narrow"/>
                <w:sz w:val="16"/>
                <w:szCs w:val="16"/>
              </w:rPr>
              <w:t>.</w:t>
            </w:r>
          </w:p>
        </w:tc>
      </w:tr>
      <w:tr w:rsidR="007658CC" w:rsidRPr="00691A74" w14:paraId="2A5671A4"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6BABAEF3" w14:textId="77777777" w:rsidR="007658CC" w:rsidRPr="00200C4F" w:rsidRDefault="007658CC" w:rsidP="007658CC">
            <w:pPr>
              <w:spacing w:beforeLines="40" w:before="96" w:afterLines="20" w:after="48"/>
              <w:rPr>
                <w:rFonts w:ascii="Arial Narrow" w:hAnsi="Arial Narrow"/>
                <w:sz w:val="16"/>
                <w:szCs w:val="16"/>
                <w:highlight w:val="yellow"/>
              </w:rPr>
            </w:pP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346392FE" w14:textId="77777777" w:rsidR="007658CC" w:rsidRPr="00200C4F" w:rsidRDefault="007658CC" w:rsidP="007658CC">
            <w:pPr>
              <w:spacing w:beforeLines="40" w:before="96" w:afterLines="20" w:after="48"/>
              <w:rPr>
                <w:rFonts w:ascii="Arial Narrow" w:hAnsi="Arial Narrow"/>
                <w:sz w:val="16"/>
                <w:szCs w:val="16"/>
                <w:highlight w:val="yellow"/>
              </w:rPr>
            </w:pP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6B0AF7B5" w14:textId="77777777" w:rsidR="007658CC" w:rsidRPr="00200C4F" w:rsidRDefault="007658CC" w:rsidP="007658CC">
            <w:pPr>
              <w:spacing w:beforeLines="40" w:before="96" w:afterLines="20" w:after="48"/>
              <w:rPr>
                <w:rFonts w:ascii="Arial Narrow" w:hAnsi="Arial Narrow"/>
                <w:sz w:val="16"/>
                <w:szCs w:val="16"/>
                <w:highlight w:val="yellow"/>
              </w:rPr>
            </w:pP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1ECDC800" w14:textId="77777777" w:rsidR="007658CC" w:rsidRPr="00200C4F" w:rsidRDefault="007658CC" w:rsidP="007658CC">
            <w:pPr>
              <w:spacing w:beforeLines="40" w:before="96" w:afterLines="20" w:after="48"/>
              <w:rPr>
                <w:rFonts w:ascii="Arial Narrow" w:hAnsi="Arial Narrow"/>
                <w:sz w:val="16"/>
                <w:szCs w:val="16"/>
                <w:highlight w:val="yellow"/>
              </w:rPr>
            </w:pPr>
          </w:p>
        </w:tc>
        <w:tc>
          <w:tcPr>
            <w:tcW w:w="2019" w:type="pct"/>
            <w:tcBorders>
              <w:top w:val="dotted" w:sz="4" w:space="0" w:color="auto"/>
              <w:left w:val="dotted" w:sz="4" w:space="0" w:color="auto"/>
              <w:bottom w:val="dotted" w:sz="4" w:space="0" w:color="auto"/>
              <w:right w:val="single" w:sz="4" w:space="0" w:color="auto"/>
            </w:tcBorders>
          </w:tcPr>
          <w:p w14:paraId="577E7B8B" w14:textId="77777777" w:rsidR="007658CC" w:rsidRPr="00200C4F" w:rsidRDefault="007658CC" w:rsidP="007658CC">
            <w:pPr>
              <w:spacing w:beforeLines="40" w:before="96" w:afterLines="20" w:after="48"/>
              <w:rPr>
                <w:rFonts w:ascii="Arial Narrow" w:hAnsi="Arial Narrow"/>
                <w:sz w:val="16"/>
                <w:szCs w:val="16"/>
                <w:highlight w:val="yellow"/>
              </w:rPr>
            </w:pPr>
          </w:p>
        </w:tc>
      </w:tr>
      <w:tr w:rsidR="007658CC" w:rsidRPr="00691A74" w14:paraId="4ABD6F80" w14:textId="77777777" w:rsidTr="0018784B">
        <w:tc>
          <w:tcPr>
            <w:tcW w:w="302" w:type="pct"/>
            <w:gridSpan w:val="2"/>
            <w:tcBorders>
              <w:top w:val="dotted" w:sz="4" w:space="0" w:color="auto"/>
              <w:left w:val="single" w:sz="4" w:space="0" w:color="auto"/>
              <w:bottom w:val="single" w:sz="4" w:space="0" w:color="auto"/>
              <w:right w:val="dotted" w:sz="4" w:space="0" w:color="auto"/>
            </w:tcBorders>
          </w:tcPr>
          <w:p w14:paraId="51527ADE" w14:textId="77777777" w:rsidR="007658CC" w:rsidRPr="00200C4F" w:rsidRDefault="007658CC" w:rsidP="007658CC">
            <w:pPr>
              <w:spacing w:beforeLines="40" w:before="96" w:afterLines="20" w:after="48"/>
              <w:rPr>
                <w:rFonts w:ascii="Arial Narrow" w:hAnsi="Arial Narrow"/>
                <w:sz w:val="16"/>
                <w:szCs w:val="16"/>
                <w:highlight w:val="yellow"/>
              </w:rPr>
            </w:pP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64406BC4" w14:textId="77777777" w:rsidR="007658CC" w:rsidRPr="00200C4F" w:rsidRDefault="007658CC" w:rsidP="007658CC">
            <w:pPr>
              <w:spacing w:beforeLines="40" w:before="96" w:afterLines="20" w:after="48"/>
              <w:rPr>
                <w:rFonts w:ascii="Arial Narrow" w:hAnsi="Arial Narrow"/>
                <w:sz w:val="16"/>
                <w:szCs w:val="16"/>
                <w:highlight w:val="yellow"/>
              </w:rPr>
            </w:pP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1673253B" w14:textId="77777777" w:rsidR="007658CC" w:rsidRPr="00200C4F" w:rsidRDefault="007658CC" w:rsidP="007658CC">
            <w:pPr>
              <w:spacing w:beforeLines="40" w:before="96" w:afterLines="20" w:after="48"/>
              <w:rPr>
                <w:rFonts w:ascii="Arial Narrow" w:hAnsi="Arial Narrow"/>
                <w:sz w:val="16"/>
                <w:szCs w:val="16"/>
                <w:highlight w:val="yellow"/>
              </w:rPr>
            </w:pP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5A6818E8" w14:textId="77777777" w:rsidR="007658CC" w:rsidRPr="00200C4F" w:rsidRDefault="007658CC" w:rsidP="007658CC">
            <w:pPr>
              <w:spacing w:beforeLines="40" w:before="96" w:afterLines="20" w:after="48"/>
              <w:rPr>
                <w:rFonts w:ascii="Arial Narrow" w:hAnsi="Arial Narrow"/>
                <w:sz w:val="16"/>
                <w:szCs w:val="16"/>
                <w:highlight w:val="yellow"/>
              </w:rPr>
            </w:pPr>
          </w:p>
        </w:tc>
        <w:tc>
          <w:tcPr>
            <w:tcW w:w="2019" w:type="pct"/>
            <w:tcBorders>
              <w:top w:val="dotted" w:sz="4" w:space="0" w:color="auto"/>
              <w:left w:val="dotted" w:sz="4" w:space="0" w:color="auto"/>
              <w:bottom w:val="single" w:sz="4" w:space="0" w:color="auto"/>
              <w:right w:val="single" w:sz="4" w:space="0" w:color="auto"/>
            </w:tcBorders>
          </w:tcPr>
          <w:p w14:paraId="66905944" w14:textId="77777777" w:rsidR="007658CC" w:rsidRPr="00200C4F" w:rsidRDefault="007658CC" w:rsidP="007658CC">
            <w:pPr>
              <w:spacing w:beforeLines="40" w:before="96" w:afterLines="20" w:after="48"/>
              <w:rPr>
                <w:rFonts w:ascii="Arial Narrow" w:hAnsi="Arial Narrow"/>
                <w:sz w:val="16"/>
                <w:szCs w:val="16"/>
                <w:highlight w:val="yellow"/>
              </w:rPr>
            </w:pPr>
          </w:p>
        </w:tc>
      </w:tr>
      <w:bookmarkEnd w:id="42"/>
      <w:tr w:rsidR="007658CC" w:rsidRPr="00691A74" w14:paraId="196727C3" w14:textId="77777777" w:rsidTr="0018784B">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606B6D9F" w14:textId="77777777" w:rsidR="007658CC" w:rsidRDefault="007658CC" w:rsidP="007658CC">
            <w:pPr>
              <w:spacing w:beforeLines="40" w:before="96" w:afterLines="20" w:after="48"/>
              <w:rPr>
                <w:rFonts w:ascii="Arial Narrow" w:hAnsi="Arial Narrow"/>
                <w:sz w:val="16"/>
                <w:szCs w:val="16"/>
              </w:rPr>
            </w:pPr>
            <w:r>
              <w:rPr>
                <w:rFonts w:ascii="Arial Narrow" w:hAnsi="Arial Narrow"/>
                <w:b/>
                <w:sz w:val="16"/>
                <w:szCs w:val="16"/>
              </w:rPr>
              <w:t>Annual reporting</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14594ABA" w14:textId="77777777" w:rsidR="007658CC" w:rsidRDefault="007658CC" w:rsidP="007658CC">
            <w:pPr>
              <w:spacing w:beforeLines="40" w:before="96" w:afterLines="20" w:after="48"/>
              <w:rPr>
                <w:rFonts w:ascii="Arial Narrow" w:hAnsi="Arial Narrow"/>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40946C81" w14:textId="77777777" w:rsidR="007658CC" w:rsidRDefault="007658CC" w:rsidP="007658CC">
            <w:pPr>
              <w:spacing w:beforeLines="40" w:before="96" w:afterLines="20" w:after="48"/>
              <w:rPr>
                <w:rFonts w:ascii="Arial Narrow" w:hAnsi="Arial Narrow"/>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19136DC7" w14:textId="77777777" w:rsidR="007658CC" w:rsidRDefault="007658CC" w:rsidP="007658CC">
            <w:pPr>
              <w:spacing w:beforeLines="40" w:before="96" w:afterLines="20" w:after="48"/>
              <w:rPr>
                <w:rFonts w:ascii="Arial Narrow" w:hAnsi="Arial Narrow"/>
                <w:sz w:val="16"/>
                <w:szCs w:val="16"/>
              </w:rPr>
            </w:pPr>
          </w:p>
        </w:tc>
      </w:tr>
      <w:tr w:rsidR="00284434" w:rsidRPr="008E0B32" w14:paraId="62E6EDED" w14:textId="4D086144" w:rsidTr="00BC0BEB">
        <w:tc>
          <w:tcPr>
            <w:tcW w:w="302" w:type="pct"/>
            <w:gridSpan w:val="2"/>
            <w:tcBorders>
              <w:top w:val="dotted" w:sz="4" w:space="0" w:color="auto"/>
              <w:left w:val="single" w:sz="4" w:space="0" w:color="auto"/>
              <w:bottom w:val="dotted" w:sz="4" w:space="0" w:color="auto"/>
              <w:right w:val="dotted" w:sz="4" w:space="0" w:color="auto"/>
            </w:tcBorders>
          </w:tcPr>
          <w:p w14:paraId="256D2DB9" w14:textId="3A460751" w:rsidR="00284434" w:rsidRPr="00333A34" w:rsidRDefault="00284434" w:rsidP="00284434">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687FC96D" w14:textId="57385ADB" w:rsidR="00284434" w:rsidRPr="005A62EF" w:rsidRDefault="00284434" w:rsidP="00284434">
            <w:pPr>
              <w:spacing w:beforeLines="40" w:before="96" w:afterLines="20" w:after="48"/>
              <w:rPr>
                <w:rFonts w:ascii="Arial Narrow" w:hAnsi="Arial Narrow"/>
                <w:sz w:val="18"/>
                <w:szCs w:val="18"/>
              </w:rPr>
            </w:pPr>
            <w:r>
              <w:rPr>
                <w:rFonts w:ascii="Arial Narrow" w:hAnsi="Arial Narrow"/>
                <w:sz w:val="18"/>
                <w:szCs w:val="18"/>
              </w:rPr>
              <w:t>Replace temporary markers at fixed photopoints with permanent markers</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095F55C9" w14:textId="1F549A16" w:rsidR="00284434" w:rsidRPr="005A62EF" w:rsidRDefault="005A62EF" w:rsidP="00284434">
            <w:pPr>
              <w:spacing w:beforeLines="40" w:before="96" w:afterLines="20" w:after="48"/>
              <w:rPr>
                <w:rFonts w:ascii="Arial Narrow" w:hAnsi="Arial Narrow"/>
                <w:sz w:val="18"/>
                <w:szCs w:val="18"/>
              </w:rPr>
            </w:pPr>
            <w:r w:rsidRPr="005A62EF">
              <w:rPr>
                <w:rFonts w:ascii="Arial Narrow" w:hAnsi="Arial Narrow"/>
                <w:sz w:val="18"/>
                <w:szCs w:val="18"/>
              </w:rPr>
              <w:fldChar w:fldCharType="begin"/>
            </w:r>
            <w:r w:rsidRPr="005A62EF">
              <w:rPr>
                <w:rFonts w:ascii="Arial Narrow" w:hAnsi="Arial Narrow"/>
                <w:sz w:val="18"/>
                <w:szCs w:val="18"/>
              </w:rPr>
              <w:instrText xml:space="preserve"> REF _Ref88226108 \h </w:instrText>
            </w:r>
            <w:r>
              <w:rPr>
                <w:rFonts w:ascii="Arial Narrow" w:hAnsi="Arial Narrow"/>
                <w:sz w:val="18"/>
                <w:szCs w:val="18"/>
              </w:rPr>
              <w:instrText xml:space="preserve"> \* MERGEFORMAT </w:instrText>
            </w:r>
            <w:r w:rsidRPr="005A62EF">
              <w:rPr>
                <w:rFonts w:ascii="Arial Narrow" w:hAnsi="Arial Narrow"/>
                <w:sz w:val="18"/>
                <w:szCs w:val="18"/>
              </w:rPr>
            </w:r>
            <w:r w:rsidRPr="005A62EF">
              <w:rPr>
                <w:rFonts w:ascii="Arial Narrow" w:hAnsi="Arial Narrow"/>
                <w:sz w:val="18"/>
                <w:szCs w:val="18"/>
              </w:rPr>
              <w:fldChar w:fldCharType="separate"/>
            </w:r>
            <w:r w:rsidR="0062348B" w:rsidRPr="0062348B">
              <w:rPr>
                <w:rFonts w:ascii="Arial Narrow" w:hAnsi="Arial Narrow"/>
                <w:sz w:val="18"/>
                <w:szCs w:val="18"/>
              </w:rPr>
              <w:t>Table 27</w:t>
            </w:r>
            <w:r w:rsidRPr="005A62EF">
              <w:rPr>
                <w:rFonts w:ascii="Arial Narrow" w:hAnsi="Arial Narrow"/>
                <w:sz w:val="18"/>
                <w:szCs w:val="18"/>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296AA4D0" w14:textId="17B6CFA6" w:rsidR="00284434" w:rsidRPr="008E0B32" w:rsidRDefault="00284434" w:rsidP="00284434">
            <w:pPr>
              <w:spacing w:beforeLines="40" w:before="96" w:afterLines="20" w:after="48"/>
              <w:rPr>
                <w:rFonts w:ascii="Arial Narrow" w:hAnsi="Arial Narrow"/>
                <w:color w:val="FF0000"/>
                <w:sz w:val="16"/>
                <w:szCs w:val="16"/>
              </w:rPr>
            </w:pPr>
            <w:r>
              <w:rPr>
                <w:rFonts w:ascii="Arial Narrow" w:hAnsi="Arial Narrow"/>
                <w:sz w:val="16"/>
                <w:szCs w:val="16"/>
              </w:rPr>
              <w:t>Within three months of commencement of the Agreement</w:t>
            </w:r>
          </w:p>
        </w:tc>
        <w:tc>
          <w:tcPr>
            <w:tcW w:w="2019" w:type="pct"/>
            <w:tcBorders>
              <w:top w:val="dotted" w:sz="4" w:space="0" w:color="auto"/>
              <w:left w:val="dotted" w:sz="4" w:space="0" w:color="auto"/>
              <w:bottom w:val="dotted" w:sz="4" w:space="0" w:color="auto"/>
              <w:right w:val="single" w:sz="4" w:space="0" w:color="auto"/>
            </w:tcBorders>
          </w:tcPr>
          <w:p w14:paraId="60BD8D69" w14:textId="52C30FDB" w:rsidR="00284434" w:rsidRPr="000622D1" w:rsidRDefault="00284434" w:rsidP="00284434">
            <w:pPr>
              <w:spacing w:beforeLines="40" w:before="96" w:afterLines="20" w:after="48"/>
              <w:rPr>
                <w:rFonts w:ascii="Arial Narrow" w:hAnsi="Arial Narrow"/>
                <w:sz w:val="16"/>
                <w:szCs w:val="16"/>
              </w:rPr>
            </w:pPr>
            <w:r>
              <w:rPr>
                <w:rFonts w:ascii="Arial Narrow" w:hAnsi="Arial Narrow"/>
                <w:sz w:val="16"/>
                <w:szCs w:val="16"/>
              </w:rPr>
              <w:t>Permanent markers established at each photopoint</w:t>
            </w:r>
          </w:p>
        </w:tc>
      </w:tr>
      <w:tr w:rsidR="00284434" w:rsidRPr="008E0B32" w14:paraId="4A23ABB7" w14:textId="77777777" w:rsidTr="00DB079A">
        <w:tc>
          <w:tcPr>
            <w:tcW w:w="302" w:type="pct"/>
            <w:gridSpan w:val="2"/>
            <w:tcBorders>
              <w:top w:val="dotted" w:sz="4" w:space="0" w:color="auto"/>
              <w:left w:val="single" w:sz="4" w:space="0" w:color="auto"/>
              <w:bottom w:val="dotted" w:sz="4" w:space="0" w:color="auto"/>
              <w:right w:val="dotted" w:sz="4" w:space="0" w:color="auto"/>
            </w:tcBorders>
          </w:tcPr>
          <w:p w14:paraId="794C457A" w14:textId="08D8ADD5" w:rsidR="00284434" w:rsidRPr="00333A34" w:rsidRDefault="00284434" w:rsidP="00284434">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7E125938" w14:textId="7B9185F0" w:rsidR="00284434" w:rsidRPr="00333A34" w:rsidRDefault="00284434" w:rsidP="00284434">
            <w:pPr>
              <w:spacing w:beforeLines="40" w:before="96" w:afterLines="20" w:after="48"/>
              <w:rPr>
                <w:rFonts w:ascii="Arial Narrow" w:hAnsi="Arial Narrow"/>
                <w:sz w:val="16"/>
                <w:szCs w:val="16"/>
              </w:rPr>
            </w:pPr>
            <w:r>
              <w:rPr>
                <w:rFonts w:ascii="Arial Narrow" w:hAnsi="Arial Narrow"/>
                <w:sz w:val="16"/>
                <w:szCs w:val="16"/>
              </w:rPr>
              <w:t>Photographs taken at each photopoint</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20F5BBF2" w14:textId="3AE75A2E" w:rsidR="00284434" w:rsidRPr="00333A34" w:rsidRDefault="005A62EF" w:rsidP="00284434">
            <w:pPr>
              <w:spacing w:beforeLines="40" w:before="96" w:afterLines="20" w:after="48"/>
              <w:rPr>
                <w:rFonts w:ascii="Arial Narrow" w:hAnsi="Arial Narrow"/>
                <w:sz w:val="16"/>
                <w:szCs w:val="16"/>
              </w:rPr>
            </w:pPr>
            <w:r w:rsidRPr="005A62EF">
              <w:rPr>
                <w:rFonts w:ascii="Arial Narrow" w:hAnsi="Arial Narrow"/>
                <w:sz w:val="18"/>
                <w:szCs w:val="18"/>
              </w:rPr>
              <w:fldChar w:fldCharType="begin"/>
            </w:r>
            <w:r w:rsidRPr="005A62EF">
              <w:rPr>
                <w:rFonts w:ascii="Arial Narrow" w:hAnsi="Arial Narrow"/>
                <w:sz w:val="18"/>
                <w:szCs w:val="18"/>
              </w:rPr>
              <w:instrText xml:space="preserve"> REF _Ref88226108 \h </w:instrText>
            </w:r>
            <w:r>
              <w:rPr>
                <w:rFonts w:ascii="Arial Narrow" w:hAnsi="Arial Narrow"/>
                <w:sz w:val="18"/>
                <w:szCs w:val="18"/>
              </w:rPr>
              <w:instrText xml:space="preserve"> \* MERGEFORMAT </w:instrText>
            </w:r>
            <w:r w:rsidRPr="005A62EF">
              <w:rPr>
                <w:rFonts w:ascii="Arial Narrow" w:hAnsi="Arial Narrow"/>
                <w:sz w:val="18"/>
                <w:szCs w:val="18"/>
              </w:rPr>
            </w:r>
            <w:r w:rsidRPr="005A62EF">
              <w:rPr>
                <w:rFonts w:ascii="Arial Narrow" w:hAnsi="Arial Narrow"/>
                <w:sz w:val="18"/>
                <w:szCs w:val="18"/>
              </w:rPr>
              <w:fldChar w:fldCharType="separate"/>
            </w:r>
            <w:r w:rsidR="0062348B" w:rsidRPr="0062348B">
              <w:rPr>
                <w:rFonts w:ascii="Arial Narrow" w:hAnsi="Arial Narrow"/>
                <w:sz w:val="18"/>
                <w:szCs w:val="18"/>
              </w:rPr>
              <w:t>Table 27</w:t>
            </w:r>
            <w:r w:rsidRPr="005A62EF">
              <w:rPr>
                <w:rFonts w:ascii="Arial Narrow" w:hAnsi="Arial Narrow"/>
                <w:sz w:val="18"/>
                <w:szCs w:val="18"/>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0E37FD79" w14:textId="6FA31A6A" w:rsidR="00284434" w:rsidRPr="00817F78" w:rsidRDefault="00284434" w:rsidP="00284434">
            <w:pPr>
              <w:spacing w:beforeLines="40" w:before="96" w:afterLines="20" w:after="48"/>
              <w:rPr>
                <w:rFonts w:ascii="Arial Narrow" w:hAnsi="Arial Narrow"/>
                <w:sz w:val="16"/>
                <w:szCs w:val="16"/>
              </w:rPr>
            </w:pPr>
            <w:r>
              <w:rPr>
                <w:rFonts w:ascii="Arial Narrow" w:hAnsi="Arial Narrow"/>
                <w:sz w:val="16"/>
                <w:szCs w:val="16"/>
              </w:rPr>
              <w:t>Same time of year, annually</w:t>
            </w:r>
          </w:p>
        </w:tc>
        <w:tc>
          <w:tcPr>
            <w:tcW w:w="2019" w:type="pct"/>
            <w:tcBorders>
              <w:top w:val="dotted" w:sz="4" w:space="0" w:color="auto"/>
              <w:left w:val="dotted" w:sz="4" w:space="0" w:color="auto"/>
              <w:bottom w:val="dotted" w:sz="4" w:space="0" w:color="auto"/>
              <w:right w:val="single" w:sz="4" w:space="0" w:color="auto"/>
            </w:tcBorders>
          </w:tcPr>
          <w:p w14:paraId="1503B42C" w14:textId="5F3950BD" w:rsidR="00284434" w:rsidRPr="00817F78" w:rsidRDefault="00284434" w:rsidP="00284434">
            <w:pPr>
              <w:spacing w:beforeLines="40" w:before="96" w:afterLines="20" w:after="48"/>
              <w:rPr>
                <w:rFonts w:ascii="Arial Narrow" w:hAnsi="Arial Narrow"/>
                <w:sz w:val="16"/>
                <w:szCs w:val="16"/>
              </w:rPr>
            </w:pPr>
            <w:r>
              <w:rPr>
                <w:rFonts w:ascii="Arial Narrow" w:hAnsi="Arial Narrow"/>
                <w:sz w:val="16"/>
                <w:szCs w:val="16"/>
              </w:rPr>
              <w:t>Photographs taken at each photopoint, in same direction, annually</w:t>
            </w:r>
          </w:p>
        </w:tc>
      </w:tr>
      <w:tr w:rsidR="00DB079A" w:rsidRPr="008E0B32" w14:paraId="7F37D8CB" w14:textId="77777777" w:rsidTr="0018784B">
        <w:tc>
          <w:tcPr>
            <w:tcW w:w="302" w:type="pct"/>
            <w:gridSpan w:val="2"/>
            <w:tcBorders>
              <w:top w:val="dotted" w:sz="4" w:space="0" w:color="auto"/>
              <w:left w:val="single" w:sz="4" w:space="0" w:color="auto"/>
              <w:bottom w:val="single" w:sz="4" w:space="0" w:color="auto"/>
              <w:right w:val="dotted" w:sz="4" w:space="0" w:color="auto"/>
            </w:tcBorders>
          </w:tcPr>
          <w:p w14:paraId="527A360F" w14:textId="138809CD" w:rsidR="00DB079A" w:rsidRPr="00333A34" w:rsidRDefault="00DB079A" w:rsidP="00DB079A">
            <w:pPr>
              <w:spacing w:beforeLines="40" w:before="96" w:afterLines="20" w:after="48"/>
              <w:rPr>
                <w:rFonts w:ascii="Arial Narrow" w:hAnsi="Arial Narrow"/>
                <w:sz w:val="16"/>
                <w:szCs w:val="16"/>
              </w:rPr>
            </w:pPr>
            <w:r w:rsidRPr="00333A34">
              <w:rPr>
                <w:rFonts w:ascii="Arial Narrow" w:hAnsi="Arial Narrow"/>
                <w:sz w:val="16"/>
                <w:szCs w:val="16"/>
              </w:rPr>
              <w:t>All</w:t>
            </w: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3578B365" w14:textId="288EC53A" w:rsidR="00DB079A" w:rsidRPr="00333A34" w:rsidRDefault="00DB079A" w:rsidP="00DB079A">
            <w:pPr>
              <w:spacing w:beforeLines="40" w:before="96" w:afterLines="20" w:after="48"/>
              <w:rPr>
                <w:rFonts w:ascii="Arial Narrow" w:hAnsi="Arial Narrow"/>
                <w:sz w:val="16"/>
                <w:szCs w:val="16"/>
              </w:rPr>
            </w:pPr>
            <w:r w:rsidRPr="00333A34">
              <w:rPr>
                <w:rFonts w:ascii="Arial Narrow" w:hAnsi="Arial Narrow"/>
                <w:sz w:val="16"/>
                <w:szCs w:val="16"/>
              </w:rPr>
              <w:t>Prepar</w:t>
            </w:r>
            <w:r w:rsidRPr="00DC4FB5">
              <w:rPr>
                <w:rFonts w:ascii="Arial Narrow" w:hAnsi="Arial Narrow"/>
                <w:sz w:val="16"/>
                <w:szCs w:val="16"/>
              </w:rPr>
              <w:t>e and submit an annual report</w:t>
            </w:r>
            <w:r w:rsidR="003B1341">
              <w:rPr>
                <w:rFonts w:ascii="Arial Narrow" w:hAnsi="Arial Narrow"/>
                <w:sz w:val="16"/>
                <w:szCs w:val="16"/>
              </w:rPr>
              <w:t xml:space="preserve"> on the template provided</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7286EA47" w14:textId="67A36811" w:rsidR="00DB079A" w:rsidRPr="00333A34" w:rsidRDefault="00DB079A" w:rsidP="00DB079A">
            <w:pPr>
              <w:spacing w:beforeLines="40" w:before="96" w:afterLines="20" w:after="48"/>
              <w:rPr>
                <w:rFonts w:ascii="Arial Narrow" w:hAnsi="Arial Narrow"/>
                <w:sz w:val="16"/>
                <w:szCs w:val="16"/>
              </w:rPr>
            </w:pPr>
            <w:r w:rsidRPr="00333A34">
              <w:rPr>
                <w:rFonts w:ascii="Arial Narrow" w:hAnsi="Arial Narrow"/>
                <w:sz w:val="16"/>
                <w:szCs w:val="16"/>
              </w:rPr>
              <w:t>n/a</w:t>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3CD695A9" w14:textId="02DC4B64" w:rsidR="00DB079A" w:rsidRPr="00817F78" w:rsidRDefault="00DB079A" w:rsidP="00DB079A">
            <w:pPr>
              <w:spacing w:beforeLines="40" w:before="96" w:afterLines="20" w:after="48"/>
              <w:rPr>
                <w:rFonts w:ascii="Arial Narrow" w:hAnsi="Arial Narrow"/>
                <w:sz w:val="16"/>
                <w:szCs w:val="16"/>
              </w:rPr>
            </w:pPr>
            <w:r w:rsidRPr="00817F78">
              <w:rPr>
                <w:rFonts w:ascii="Arial Narrow" w:hAnsi="Arial Narrow"/>
                <w:sz w:val="16"/>
                <w:szCs w:val="16"/>
              </w:rPr>
              <w:t xml:space="preserve">Submit </w:t>
            </w:r>
            <w:r w:rsidRPr="00DC4FB5">
              <w:rPr>
                <w:rFonts w:ascii="Arial Narrow" w:hAnsi="Arial Narrow"/>
                <w:sz w:val="16"/>
                <w:szCs w:val="16"/>
              </w:rPr>
              <w:t>at least 2 months</w:t>
            </w:r>
            <w:r w:rsidRPr="00817F78">
              <w:rPr>
                <w:rFonts w:ascii="Arial Narrow" w:hAnsi="Arial Narrow"/>
                <w:sz w:val="16"/>
                <w:szCs w:val="16"/>
              </w:rPr>
              <w:t xml:space="preserve"> prior to </w:t>
            </w:r>
            <w:r>
              <w:rPr>
                <w:rFonts w:ascii="Arial Narrow" w:hAnsi="Arial Narrow"/>
                <w:sz w:val="16"/>
                <w:szCs w:val="16"/>
              </w:rPr>
              <w:lastRenderedPageBreak/>
              <w:t xml:space="preserve">agreement </w:t>
            </w:r>
            <w:r w:rsidRPr="00817F78">
              <w:rPr>
                <w:rFonts w:ascii="Arial Narrow" w:hAnsi="Arial Narrow"/>
                <w:sz w:val="16"/>
                <w:szCs w:val="16"/>
              </w:rPr>
              <w:t>anniversary date</w:t>
            </w:r>
          </w:p>
        </w:tc>
        <w:tc>
          <w:tcPr>
            <w:tcW w:w="2019" w:type="pct"/>
            <w:tcBorders>
              <w:top w:val="dotted" w:sz="4" w:space="0" w:color="auto"/>
              <w:left w:val="dotted" w:sz="4" w:space="0" w:color="auto"/>
              <w:bottom w:val="single" w:sz="4" w:space="0" w:color="auto"/>
              <w:right w:val="single" w:sz="4" w:space="0" w:color="auto"/>
            </w:tcBorders>
          </w:tcPr>
          <w:p w14:paraId="5844EE6E" w14:textId="166EF373" w:rsidR="00DB079A" w:rsidRDefault="0035209A" w:rsidP="00DB079A">
            <w:pPr>
              <w:spacing w:beforeLines="40" w:before="96" w:afterLines="20" w:after="48"/>
              <w:rPr>
                <w:rFonts w:ascii="Arial Narrow" w:hAnsi="Arial Narrow"/>
                <w:sz w:val="16"/>
                <w:szCs w:val="16"/>
              </w:rPr>
            </w:pPr>
            <w:r>
              <w:rPr>
                <w:rFonts w:ascii="Arial Narrow" w:hAnsi="Arial Narrow"/>
                <w:sz w:val="16"/>
                <w:szCs w:val="16"/>
              </w:rPr>
              <w:lastRenderedPageBreak/>
              <w:t xml:space="preserve">Site is monitored at least quarterly. </w:t>
            </w:r>
            <w:r w:rsidR="00DB079A" w:rsidRPr="00817F78">
              <w:rPr>
                <w:rFonts w:ascii="Arial Narrow" w:hAnsi="Arial Narrow"/>
                <w:sz w:val="16"/>
                <w:szCs w:val="16"/>
              </w:rPr>
              <w:t>Annual report</w:t>
            </w:r>
            <w:r w:rsidR="00DB079A">
              <w:rPr>
                <w:rFonts w:ascii="Arial Narrow" w:hAnsi="Arial Narrow"/>
                <w:sz w:val="16"/>
                <w:szCs w:val="16"/>
              </w:rPr>
              <w:t xml:space="preserve"> is</w:t>
            </w:r>
            <w:r w:rsidR="00DB079A" w:rsidRPr="00817F78">
              <w:rPr>
                <w:rFonts w:ascii="Arial Narrow" w:hAnsi="Arial Narrow"/>
                <w:sz w:val="16"/>
                <w:szCs w:val="16"/>
              </w:rPr>
              <w:t xml:space="preserve"> sign</w:t>
            </w:r>
            <w:r w:rsidR="00DB079A">
              <w:rPr>
                <w:rFonts w:ascii="Arial Narrow" w:hAnsi="Arial Narrow"/>
                <w:sz w:val="16"/>
                <w:szCs w:val="16"/>
              </w:rPr>
              <w:t xml:space="preserve">ed, dated and submitted by the landowner at least 2 months prior to the anniversary date of the agreement </w:t>
            </w:r>
          </w:p>
          <w:p w14:paraId="677BC728" w14:textId="77777777" w:rsidR="00DB079A" w:rsidRPr="00817F78" w:rsidRDefault="00DB079A" w:rsidP="00DB079A">
            <w:pPr>
              <w:spacing w:beforeLines="40" w:before="96" w:afterLines="20" w:after="48"/>
              <w:rPr>
                <w:rFonts w:ascii="Arial Narrow" w:hAnsi="Arial Narrow"/>
                <w:sz w:val="16"/>
                <w:szCs w:val="16"/>
              </w:rPr>
            </w:pPr>
            <w:r>
              <w:rPr>
                <w:rFonts w:ascii="Arial Narrow" w:hAnsi="Arial Narrow"/>
                <w:sz w:val="16"/>
                <w:szCs w:val="16"/>
              </w:rPr>
              <w:lastRenderedPageBreak/>
              <w:t>Report</w:t>
            </w:r>
            <w:r w:rsidRPr="00DC4FB5">
              <w:rPr>
                <w:rFonts w:ascii="Arial Narrow" w:hAnsi="Arial Narrow"/>
                <w:sz w:val="16"/>
                <w:szCs w:val="16"/>
              </w:rPr>
              <w:t xml:space="preserve"> </w:t>
            </w:r>
            <w:r>
              <w:rPr>
                <w:rFonts w:ascii="Arial Narrow" w:hAnsi="Arial Narrow"/>
                <w:sz w:val="16"/>
                <w:szCs w:val="16"/>
              </w:rPr>
              <w:t>provides enough</w:t>
            </w:r>
            <w:r w:rsidRPr="00DC4FB5">
              <w:rPr>
                <w:rFonts w:ascii="Arial Narrow" w:hAnsi="Arial Narrow"/>
                <w:sz w:val="16"/>
                <w:szCs w:val="16"/>
              </w:rPr>
              <w:t xml:space="preserve"> detail in the form of written comments and supporting evidence that an assessor can easily determine the completion of</w:t>
            </w:r>
            <w:r>
              <w:rPr>
                <w:rFonts w:ascii="Arial Narrow" w:hAnsi="Arial Narrow"/>
                <w:sz w:val="16"/>
                <w:szCs w:val="16"/>
              </w:rPr>
              <w:t xml:space="preserve"> </w:t>
            </w:r>
            <w:r w:rsidRPr="00DC4FB5">
              <w:rPr>
                <w:rFonts w:ascii="Arial Narrow" w:hAnsi="Arial Narrow"/>
                <w:sz w:val="16"/>
                <w:szCs w:val="16"/>
              </w:rPr>
              <w:t>/</w:t>
            </w:r>
            <w:r>
              <w:rPr>
                <w:rFonts w:ascii="Arial Narrow" w:hAnsi="Arial Narrow"/>
                <w:sz w:val="16"/>
                <w:szCs w:val="16"/>
              </w:rPr>
              <w:t xml:space="preserve"> </w:t>
            </w:r>
            <w:r w:rsidRPr="00DC4FB5">
              <w:rPr>
                <w:rFonts w:ascii="Arial Narrow" w:hAnsi="Arial Narrow"/>
                <w:sz w:val="16"/>
                <w:szCs w:val="16"/>
              </w:rPr>
              <w:t>progress against the commitments for each zone</w:t>
            </w:r>
          </w:p>
          <w:p w14:paraId="0F385594" w14:textId="1294282B" w:rsidR="00DB079A" w:rsidRPr="00817F78" w:rsidRDefault="00DB079A" w:rsidP="00DB079A">
            <w:pPr>
              <w:spacing w:beforeLines="40" w:before="96" w:afterLines="20" w:after="48"/>
              <w:rPr>
                <w:rFonts w:ascii="Arial Narrow" w:hAnsi="Arial Narrow"/>
                <w:sz w:val="16"/>
                <w:szCs w:val="16"/>
              </w:rPr>
            </w:pPr>
            <w:r w:rsidRPr="000622D1">
              <w:rPr>
                <w:rFonts w:ascii="Arial Narrow" w:hAnsi="Arial Narrow"/>
                <w:sz w:val="16"/>
                <w:szCs w:val="16"/>
              </w:rPr>
              <w:t xml:space="preserve">Obligations of the landowner (compliance with section 6 of the Landowner Agreement) </w:t>
            </w:r>
            <w:r>
              <w:rPr>
                <w:rFonts w:ascii="Arial Narrow" w:hAnsi="Arial Narrow"/>
                <w:sz w:val="16"/>
                <w:szCs w:val="16"/>
              </w:rPr>
              <w:t>have been met</w:t>
            </w:r>
            <w:r w:rsidRPr="000622D1">
              <w:rPr>
                <w:rFonts w:ascii="Arial Narrow" w:hAnsi="Arial Narrow"/>
                <w:sz w:val="16"/>
                <w:szCs w:val="16"/>
              </w:rPr>
              <w:t xml:space="preserve"> and the obligations form </w:t>
            </w:r>
            <w:r>
              <w:rPr>
                <w:rFonts w:ascii="Arial Narrow" w:hAnsi="Arial Narrow"/>
                <w:sz w:val="16"/>
                <w:szCs w:val="16"/>
              </w:rPr>
              <w:t>is</w:t>
            </w:r>
            <w:r w:rsidRPr="000622D1">
              <w:rPr>
                <w:rFonts w:ascii="Arial Narrow" w:hAnsi="Arial Narrow"/>
                <w:sz w:val="16"/>
                <w:szCs w:val="16"/>
              </w:rPr>
              <w:t xml:space="preserve"> read, signed, dated and submitted with the annual report</w:t>
            </w:r>
          </w:p>
        </w:tc>
      </w:tr>
    </w:tbl>
    <w:p w14:paraId="504295CE" w14:textId="77777777" w:rsidR="00132AEC" w:rsidRPr="004A38F7" w:rsidRDefault="00132AEC" w:rsidP="00132AEC">
      <w:pPr>
        <w:rPr>
          <w:rFonts w:ascii="Arial Narrow" w:hAnsi="Arial Narrow"/>
          <w:b/>
        </w:rPr>
      </w:pPr>
    </w:p>
    <w:p w14:paraId="2579F194" w14:textId="20443866" w:rsidR="00132AEC" w:rsidRDefault="00132AEC" w:rsidP="00132AEC">
      <w:pPr>
        <w:rPr>
          <w:rFonts w:ascii="Arial Narrow" w:hAnsi="Arial Narrow"/>
          <w:b/>
        </w:rPr>
      </w:pPr>
    </w:p>
    <w:tbl>
      <w:tblPr>
        <w:tblW w:w="4951" w:type="pct"/>
        <w:tblInd w:w="108" w:type="dxa"/>
        <w:tblLayout w:type="fixed"/>
        <w:tblLook w:val="0000" w:firstRow="0" w:lastRow="0" w:firstColumn="0" w:lastColumn="0" w:noHBand="0" w:noVBand="0"/>
      </w:tblPr>
      <w:tblGrid>
        <w:gridCol w:w="794"/>
        <w:gridCol w:w="44"/>
        <w:gridCol w:w="4909"/>
        <w:gridCol w:w="1082"/>
        <w:gridCol w:w="1439"/>
        <w:gridCol w:w="5599"/>
      </w:tblGrid>
      <w:tr w:rsidR="00132AEC" w:rsidRPr="00691A74" w14:paraId="6B0621D3" w14:textId="77777777" w:rsidTr="0018784B">
        <w:trPr>
          <w:tblHeader/>
        </w:trPr>
        <w:tc>
          <w:tcPr>
            <w:tcW w:w="5000" w:type="pct"/>
            <w:gridSpan w:val="6"/>
            <w:tcBorders>
              <w:bottom w:val="single" w:sz="4" w:space="0" w:color="auto"/>
            </w:tcBorders>
            <w:shd w:val="clear" w:color="auto" w:fill="auto"/>
          </w:tcPr>
          <w:p w14:paraId="52358A44" w14:textId="77777777" w:rsidR="00132AEC" w:rsidRPr="00724046" w:rsidRDefault="00132AEC" w:rsidP="0018784B">
            <w:pPr>
              <w:ind w:left="-108"/>
              <w:rPr>
                <w:b/>
                <w:sz w:val="24"/>
                <w:szCs w:val="24"/>
              </w:rPr>
            </w:pPr>
            <w:r>
              <w:rPr>
                <w:b/>
                <w:sz w:val="24"/>
                <w:szCs w:val="24"/>
              </w:rPr>
              <w:t xml:space="preserve">Year from Commencement:  </w:t>
            </w:r>
            <w:r w:rsidRPr="00DF0048">
              <w:rPr>
                <w:b/>
                <w:sz w:val="24"/>
                <w:szCs w:val="24"/>
              </w:rPr>
              <w:t xml:space="preserve">Establishment 2: </w:t>
            </w:r>
            <w:r>
              <w:rPr>
                <w:b/>
                <w:sz w:val="24"/>
                <w:szCs w:val="24"/>
              </w:rPr>
              <w:t xml:space="preserve"> </w:t>
            </w:r>
            <w:r w:rsidRPr="00DF0048">
              <w:rPr>
                <w:b/>
                <w:sz w:val="24"/>
                <w:szCs w:val="24"/>
              </w:rPr>
              <w:t>Year</w:t>
            </w:r>
            <w:r>
              <w:rPr>
                <w:b/>
                <w:sz w:val="24"/>
                <w:szCs w:val="24"/>
              </w:rPr>
              <w:t xml:space="preserve"> 4</w:t>
            </w:r>
          </w:p>
        </w:tc>
      </w:tr>
      <w:tr w:rsidR="00132AEC" w:rsidRPr="00691A74" w14:paraId="51DED31A" w14:textId="77777777" w:rsidTr="0018784B">
        <w:trPr>
          <w:tblHeader/>
        </w:trPr>
        <w:tc>
          <w:tcPr>
            <w:tcW w:w="302"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tcPr>
          <w:p w14:paraId="654C94A9" w14:textId="77777777" w:rsidR="00132AEC" w:rsidRPr="002977F4" w:rsidRDefault="00132AEC" w:rsidP="0018784B">
            <w:pPr>
              <w:spacing w:beforeLines="40" w:before="96" w:afterLines="20" w:after="48"/>
              <w:rPr>
                <w:rFonts w:ascii="Arial Narrow" w:hAnsi="Arial Narrow"/>
                <w:b/>
                <w:sz w:val="16"/>
                <w:szCs w:val="16"/>
              </w:rPr>
            </w:pPr>
            <w:r>
              <w:rPr>
                <w:rFonts w:ascii="Arial Narrow" w:hAnsi="Arial Narrow"/>
                <w:b/>
                <w:sz w:val="16"/>
                <w:szCs w:val="16"/>
              </w:rPr>
              <w:t>Z</w:t>
            </w:r>
            <w:r w:rsidRPr="00C93C63">
              <w:rPr>
                <w:rFonts w:ascii="Arial Narrow" w:hAnsi="Arial Narrow"/>
                <w:b/>
                <w:sz w:val="16"/>
                <w:szCs w:val="16"/>
              </w:rPr>
              <w:t>one</w:t>
            </w:r>
            <w:r w:rsidRPr="00C93C63">
              <w:rPr>
                <w:rFonts w:ascii="Arial Narrow" w:hAnsi="Arial Narrow"/>
                <w:sz w:val="16"/>
                <w:szCs w:val="16"/>
              </w:rPr>
              <w:t>(s)</w:t>
            </w:r>
          </w:p>
        </w:tc>
        <w:tc>
          <w:tcPr>
            <w:tcW w:w="1770" w:type="pct"/>
            <w:tcBorders>
              <w:top w:val="single" w:sz="4" w:space="0" w:color="auto"/>
              <w:left w:val="single" w:sz="4" w:space="0" w:color="auto"/>
              <w:bottom w:val="single" w:sz="4" w:space="0" w:color="auto"/>
              <w:right w:val="dotted" w:sz="4" w:space="0" w:color="auto"/>
            </w:tcBorders>
            <w:shd w:val="clear" w:color="auto" w:fill="D9D9D9" w:themeFill="background1" w:themeFillShade="D9"/>
          </w:tcPr>
          <w:p w14:paraId="45EFFEB8" w14:textId="77777777" w:rsidR="00132AEC" w:rsidRPr="002977F4" w:rsidRDefault="00132AEC" w:rsidP="0018784B">
            <w:pPr>
              <w:spacing w:beforeLines="40" w:before="96" w:afterLines="20" w:after="48"/>
              <w:rPr>
                <w:rFonts w:ascii="Arial Narrow" w:hAnsi="Arial Narrow"/>
                <w:b/>
                <w:sz w:val="16"/>
                <w:szCs w:val="16"/>
              </w:rPr>
            </w:pPr>
            <w:r w:rsidRPr="002977F4">
              <w:rPr>
                <w:rFonts w:ascii="Arial Narrow" w:hAnsi="Arial Narrow"/>
                <w:b/>
                <w:sz w:val="16"/>
                <w:szCs w:val="16"/>
              </w:rPr>
              <w:t>Management Action Description</w:t>
            </w:r>
          </w:p>
        </w:tc>
        <w:tc>
          <w:tcPr>
            <w:tcW w:w="390" w:type="pct"/>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230BC531" w14:textId="77777777" w:rsidR="00132AEC" w:rsidRPr="002977F4" w:rsidRDefault="00132AEC" w:rsidP="0018784B">
            <w:pPr>
              <w:spacing w:beforeLines="40" w:before="96" w:afterLines="20" w:after="48"/>
              <w:rPr>
                <w:rFonts w:ascii="Arial Narrow" w:hAnsi="Arial Narrow"/>
                <w:b/>
                <w:sz w:val="16"/>
                <w:szCs w:val="16"/>
              </w:rPr>
            </w:pPr>
            <w:r w:rsidRPr="002977F4">
              <w:rPr>
                <w:rFonts w:ascii="Arial Narrow" w:hAnsi="Arial Narrow"/>
                <w:b/>
                <w:sz w:val="16"/>
                <w:szCs w:val="16"/>
              </w:rPr>
              <w:t xml:space="preserve">Reference Table for </w:t>
            </w:r>
            <w:r>
              <w:rPr>
                <w:rFonts w:ascii="Arial Narrow" w:hAnsi="Arial Narrow"/>
                <w:b/>
                <w:sz w:val="16"/>
                <w:szCs w:val="16"/>
              </w:rPr>
              <w:t>action</w:t>
            </w:r>
          </w:p>
        </w:tc>
        <w:tc>
          <w:tcPr>
            <w:tcW w:w="519" w:type="pct"/>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1598B54E" w14:textId="77777777" w:rsidR="00132AEC" w:rsidRPr="002977F4" w:rsidRDefault="00132AEC" w:rsidP="0018784B">
            <w:pPr>
              <w:spacing w:beforeLines="40" w:before="96" w:afterLines="20" w:after="48"/>
              <w:rPr>
                <w:rFonts w:ascii="Arial Narrow" w:hAnsi="Arial Narrow"/>
                <w:b/>
                <w:sz w:val="16"/>
                <w:szCs w:val="16"/>
              </w:rPr>
            </w:pPr>
            <w:r w:rsidRPr="002977F4">
              <w:rPr>
                <w:rFonts w:ascii="Arial Narrow" w:hAnsi="Arial Narrow"/>
                <w:b/>
                <w:sz w:val="16"/>
                <w:szCs w:val="16"/>
              </w:rPr>
              <w:t>Timing</w:t>
            </w:r>
          </w:p>
        </w:tc>
        <w:tc>
          <w:tcPr>
            <w:tcW w:w="2019" w:type="pct"/>
            <w:tcBorders>
              <w:top w:val="single" w:sz="4" w:space="0" w:color="auto"/>
              <w:left w:val="dotted" w:sz="4" w:space="0" w:color="auto"/>
              <w:bottom w:val="single" w:sz="4" w:space="0" w:color="auto"/>
              <w:right w:val="single" w:sz="4" w:space="0" w:color="auto"/>
            </w:tcBorders>
            <w:shd w:val="clear" w:color="auto" w:fill="D9D9D9" w:themeFill="background1" w:themeFillShade="D9"/>
          </w:tcPr>
          <w:p w14:paraId="1E703646" w14:textId="77777777" w:rsidR="00132AEC" w:rsidRPr="002977F4" w:rsidRDefault="00132AEC" w:rsidP="0018784B">
            <w:pPr>
              <w:spacing w:beforeLines="40" w:before="96" w:afterLines="20" w:after="48"/>
              <w:rPr>
                <w:rFonts w:ascii="Arial Narrow" w:hAnsi="Arial Narrow"/>
                <w:b/>
                <w:sz w:val="16"/>
                <w:szCs w:val="16"/>
              </w:rPr>
            </w:pPr>
            <w:r w:rsidRPr="002977F4">
              <w:rPr>
                <w:rFonts w:ascii="Arial Narrow" w:hAnsi="Arial Narrow"/>
                <w:b/>
                <w:sz w:val="16"/>
                <w:szCs w:val="16"/>
              </w:rPr>
              <w:t>Standard to be achieved</w:t>
            </w:r>
          </w:p>
        </w:tc>
      </w:tr>
      <w:tr w:rsidR="00132AEC" w:rsidRPr="00691A74" w14:paraId="16E8EE71" w14:textId="77777777" w:rsidTr="0018784B">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6C5564B5" w14:textId="77777777" w:rsidR="00132AEC" w:rsidRPr="00063550" w:rsidRDefault="00132AEC" w:rsidP="0018784B">
            <w:pPr>
              <w:spacing w:beforeLines="40" w:before="96" w:afterLines="20" w:after="48"/>
              <w:rPr>
                <w:rFonts w:ascii="Arial Narrow" w:hAnsi="Arial Narrow"/>
                <w:b/>
                <w:sz w:val="16"/>
                <w:szCs w:val="16"/>
              </w:rPr>
            </w:pPr>
            <w:r w:rsidRPr="00063550">
              <w:rPr>
                <w:rFonts w:ascii="Arial Narrow" w:hAnsi="Arial Narrow"/>
                <w:b/>
                <w:sz w:val="16"/>
                <w:szCs w:val="16"/>
              </w:rPr>
              <w:t>Fencing</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230572E9" w14:textId="77777777" w:rsidR="00132AEC" w:rsidRPr="00063550" w:rsidRDefault="00132AEC" w:rsidP="0018784B">
            <w:pPr>
              <w:spacing w:beforeLines="40" w:before="96" w:afterLines="20" w:after="48"/>
              <w:rPr>
                <w:rFonts w:ascii="Arial Narrow" w:hAnsi="Arial Narrow"/>
                <w:b/>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23161190" w14:textId="77777777" w:rsidR="00132AEC" w:rsidRPr="00063550" w:rsidRDefault="00132AEC" w:rsidP="0018784B">
            <w:pPr>
              <w:spacing w:beforeLines="40" w:before="96" w:afterLines="20" w:after="48"/>
              <w:rPr>
                <w:rFonts w:ascii="Arial Narrow" w:hAnsi="Arial Narrow"/>
                <w:b/>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20AC8EA4" w14:textId="77777777" w:rsidR="00132AEC" w:rsidRPr="00063550" w:rsidRDefault="00132AEC" w:rsidP="0018784B">
            <w:pPr>
              <w:spacing w:beforeLines="40" w:before="96" w:afterLines="20" w:after="48"/>
              <w:rPr>
                <w:rFonts w:ascii="Arial Narrow" w:hAnsi="Arial Narrow"/>
                <w:b/>
                <w:sz w:val="16"/>
                <w:szCs w:val="16"/>
              </w:rPr>
            </w:pPr>
          </w:p>
        </w:tc>
      </w:tr>
      <w:tr w:rsidR="005A62EF" w:rsidRPr="00691A74" w14:paraId="0F556BCC" w14:textId="77777777" w:rsidTr="0018784B">
        <w:tc>
          <w:tcPr>
            <w:tcW w:w="286" w:type="pct"/>
            <w:tcBorders>
              <w:top w:val="dotted" w:sz="4" w:space="0" w:color="auto"/>
              <w:left w:val="single" w:sz="4" w:space="0" w:color="auto"/>
              <w:bottom w:val="dotted" w:sz="4" w:space="0" w:color="auto"/>
              <w:right w:val="dotted" w:sz="4" w:space="0" w:color="auto"/>
            </w:tcBorders>
          </w:tcPr>
          <w:p w14:paraId="011015C2" w14:textId="77777777" w:rsidR="005A62EF" w:rsidRDefault="005A62EF" w:rsidP="005A62EF">
            <w:pPr>
              <w:spacing w:beforeLines="40" w:before="96" w:afterLines="20" w:after="48"/>
              <w:rPr>
                <w:rFonts w:ascii="Arial Narrow" w:hAnsi="Arial Narrow"/>
                <w:sz w:val="16"/>
                <w:szCs w:val="16"/>
              </w:rPr>
            </w:pPr>
            <w:r w:rsidRPr="00B00A69">
              <w:rPr>
                <w:rFonts w:ascii="Arial Narrow" w:hAnsi="Arial Narrow"/>
                <w:sz w:val="16"/>
                <w:szCs w:val="16"/>
                <w:highlight w:val="yellow"/>
              </w:rPr>
              <w:t>Site</w:t>
            </w:r>
            <w:r>
              <w:rPr>
                <w:rFonts w:ascii="Arial Narrow" w:hAnsi="Arial Narrow"/>
                <w:sz w:val="16"/>
                <w:szCs w:val="16"/>
                <w:highlight w:val="yellow"/>
              </w:rPr>
              <w:t xml:space="preserve">  X</w:t>
            </w:r>
          </w:p>
        </w:tc>
        <w:tc>
          <w:tcPr>
            <w:tcW w:w="1786" w:type="pct"/>
            <w:gridSpan w:val="2"/>
            <w:tcBorders>
              <w:top w:val="dotted" w:sz="4" w:space="0" w:color="auto"/>
              <w:left w:val="single" w:sz="4" w:space="0" w:color="auto"/>
              <w:bottom w:val="dotted" w:sz="4" w:space="0" w:color="auto"/>
              <w:right w:val="dotted" w:sz="4" w:space="0" w:color="auto"/>
            </w:tcBorders>
            <w:shd w:val="clear" w:color="auto" w:fill="auto"/>
            <w:noWrap/>
          </w:tcPr>
          <w:p w14:paraId="611F6980" w14:textId="77777777" w:rsidR="005A62EF" w:rsidRPr="005E43CF" w:rsidRDefault="005A62EF" w:rsidP="005A62EF">
            <w:pPr>
              <w:spacing w:beforeLines="40" w:before="96" w:afterLines="20" w:after="48"/>
              <w:rPr>
                <w:rFonts w:ascii="Arial Narrow" w:hAnsi="Arial Narrow"/>
                <w:sz w:val="16"/>
                <w:szCs w:val="16"/>
              </w:rPr>
            </w:pPr>
            <w:r>
              <w:rPr>
                <w:rFonts w:ascii="Arial Narrow" w:hAnsi="Arial Narrow"/>
                <w:sz w:val="16"/>
                <w:szCs w:val="16"/>
              </w:rPr>
              <w:t xml:space="preserve">No threats to site </w:t>
            </w:r>
            <w:r w:rsidRPr="000963AB">
              <w:rPr>
                <w:rFonts w:ascii="Arial Narrow" w:hAnsi="Arial Narrow"/>
                <w:sz w:val="16"/>
                <w:szCs w:val="16"/>
                <w:highlight w:val="yellow"/>
              </w:rPr>
              <w:t>X</w:t>
            </w:r>
            <w:r>
              <w:rPr>
                <w:rFonts w:ascii="Arial Narrow" w:hAnsi="Arial Narrow"/>
                <w:sz w:val="16"/>
                <w:szCs w:val="16"/>
              </w:rPr>
              <w:t xml:space="preserve"> currently exist, i</w:t>
            </w:r>
            <w:r w:rsidRPr="00F407D7">
              <w:rPr>
                <w:rFonts w:ascii="Arial Narrow" w:hAnsi="Arial Narrow"/>
                <w:sz w:val="16"/>
                <w:szCs w:val="16"/>
              </w:rPr>
              <w:t>f a threat arises</w:t>
            </w:r>
            <w:r>
              <w:rPr>
                <w:rFonts w:ascii="Arial Narrow" w:hAnsi="Arial Narrow"/>
                <w:sz w:val="16"/>
                <w:szCs w:val="16"/>
              </w:rPr>
              <w:t xml:space="preserve"> erect a fence immediately around the entire  boundary of the site – approx. </w:t>
            </w:r>
            <w:r w:rsidRPr="00D86110">
              <w:rPr>
                <w:rFonts w:ascii="Arial Narrow" w:hAnsi="Arial Narrow"/>
                <w:sz w:val="16"/>
                <w:szCs w:val="16"/>
                <w:highlight w:val="yellow"/>
              </w:rPr>
              <w:t>XXX</w:t>
            </w:r>
            <w:r>
              <w:rPr>
                <w:rFonts w:ascii="Arial Narrow" w:hAnsi="Arial Narrow"/>
                <w:sz w:val="16"/>
                <w:szCs w:val="16"/>
              </w:rPr>
              <w:t xml:space="preserve"> m</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0D1F2BEC" w14:textId="441145AE" w:rsidR="005A62EF" w:rsidRPr="00202468" w:rsidRDefault="005A62EF" w:rsidP="005A62EF">
            <w:pPr>
              <w:spacing w:beforeLines="40" w:before="96" w:afterLines="20" w:after="48"/>
              <w:rPr>
                <w:rFonts w:ascii="Arial Narrow" w:hAnsi="Arial Narrow"/>
                <w:sz w:val="16"/>
                <w:szCs w:val="16"/>
                <w:highlight w:val="yellow"/>
              </w:rPr>
            </w:pPr>
            <w:r w:rsidRPr="00663D91">
              <w:rPr>
                <w:rFonts w:ascii="Arial Narrow" w:hAnsi="Arial Narrow"/>
                <w:sz w:val="16"/>
                <w:szCs w:val="16"/>
              </w:rPr>
              <w:fldChar w:fldCharType="begin"/>
            </w:r>
            <w:r>
              <w:rPr>
                <w:rFonts w:ascii="Arial Narrow" w:hAnsi="Arial Narrow"/>
                <w:sz w:val="16"/>
                <w:szCs w:val="16"/>
              </w:rPr>
              <w:instrText xml:space="preserve"> REF _Ref88225568 \h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20</w:t>
            </w:r>
            <w:r w:rsidRPr="00663D91">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7FE4A232" w14:textId="77777777"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Immediately on identification of threat</w:t>
            </w:r>
          </w:p>
        </w:tc>
        <w:tc>
          <w:tcPr>
            <w:tcW w:w="2019" w:type="pct"/>
            <w:tcBorders>
              <w:top w:val="dotted" w:sz="4" w:space="0" w:color="auto"/>
              <w:left w:val="dotted" w:sz="4" w:space="0" w:color="auto"/>
              <w:bottom w:val="dotted" w:sz="4" w:space="0" w:color="auto"/>
              <w:right w:val="single" w:sz="4" w:space="0" w:color="auto"/>
            </w:tcBorders>
          </w:tcPr>
          <w:p w14:paraId="012F517A" w14:textId="231B0845" w:rsidR="005A62EF" w:rsidRPr="005E43CF" w:rsidRDefault="005A62EF" w:rsidP="005A62EF">
            <w:pPr>
              <w:spacing w:beforeLines="40" w:before="96" w:afterLines="20" w:after="48"/>
              <w:rPr>
                <w:rFonts w:ascii="Arial Narrow" w:hAnsi="Arial Narrow"/>
                <w:sz w:val="16"/>
                <w:szCs w:val="16"/>
              </w:rPr>
            </w:pPr>
            <w:r>
              <w:rPr>
                <w:rFonts w:ascii="Arial Narrow" w:hAnsi="Arial Narrow"/>
                <w:sz w:val="16"/>
                <w:szCs w:val="16"/>
              </w:rPr>
              <w:t>E</w:t>
            </w:r>
            <w:r w:rsidRPr="00F407D7">
              <w:rPr>
                <w:rFonts w:ascii="Arial Narrow" w:hAnsi="Arial Narrow"/>
                <w:sz w:val="16"/>
                <w:szCs w:val="16"/>
              </w:rPr>
              <w:t xml:space="preserve">rect </w:t>
            </w:r>
            <w:r>
              <w:rPr>
                <w:rFonts w:ascii="Arial Narrow" w:hAnsi="Arial Narrow"/>
                <w:sz w:val="16"/>
                <w:szCs w:val="16"/>
              </w:rPr>
              <w:t xml:space="preserve">fencing </w:t>
            </w:r>
            <w:r w:rsidRPr="005E43CF">
              <w:rPr>
                <w:rFonts w:ascii="Arial Narrow" w:hAnsi="Arial Narrow"/>
                <w:sz w:val="16"/>
                <w:szCs w:val="16"/>
              </w:rPr>
              <w:t>t</w:t>
            </w:r>
            <w:r>
              <w:rPr>
                <w:rFonts w:ascii="Arial Narrow" w:hAnsi="Arial Narrow"/>
                <w:sz w:val="16"/>
                <w:szCs w:val="16"/>
              </w:rPr>
              <w:t>o</w:t>
            </w:r>
            <w:r w:rsidRPr="005E43CF">
              <w:rPr>
                <w:rFonts w:ascii="Arial Narrow" w:hAnsi="Arial Narrow"/>
                <w:sz w:val="16"/>
                <w:szCs w:val="16"/>
              </w:rPr>
              <w:t xml:space="preserve"> </w:t>
            </w:r>
            <w:r w:rsidRPr="00E335EC">
              <w:rPr>
                <w:rFonts w:ascii="Arial Narrow" w:hAnsi="Arial Narrow"/>
                <w:sz w:val="16"/>
                <w:szCs w:val="16"/>
              </w:rPr>
              <w:t xml:space="preserve">DELWP </w:t>
            </w:r>
            <w:r w:rsidR="005A2020">
              <w:rPr>
                <w:rFonts w:ascii="Arial Narrow" w:hAnsi="Arial Narrow"/>
                <w:i/>
                <w:sz w:val="16"/>
                <w:szCs w:val="16"/>
              </w:rPr>
              <w:t>Management standards for native vegetation offset sites, November 2021</w:t>
            </w:r>
            <w:r w:rsidRPr="00E335EC">
              <w:rPr>
                <w:rFonts w:ascii="Arial Narrow" w:hAnsi="Arial Narrow"/>
                <w:sz w:val="16"/>
                <w:szCs w:val="16"/>
              </w:rPr>
              <w:t xml:space="preserve">– </w:t>
            </w:r>
            <w:r>
              <w:rPr>
                <w:rFonts w:ascii="Arial Narrow" w:hAnsi="Arial Narrow"/>
                <w:sz w:val="16"/>
                <w:szCs w:val="16"/>
              </w:rPr>
              <w:t>Fencing</w:t>
            </w:r>
            <w:r w:rsidRPr="00E335EC">
              <w:rPr>
                <w:rFonts w:ascii="Arial Narrow" w:hAnsi="Arial Narrow"/>
                <w:sz w:val="16"/>
                <w:szCs w:val="16"/>
              </w:rPr>
              <w:t xml:space="preserve"> management standard</w:t>
            </w:r>
          </w:p>
        </w:tc>
      </w:tr>
      <w:tr w:rsidR="005A62EF" w:rsidRPr="00691A74" w14:paraId="08A15597" w14:textId="77777777" w:rsidTr="0018784B">
        <w:tc>
          <w:tcPr>
            <w:tcW w:w="286" w:type="pct"/>
            <w:tcBorders>
              <w:top w:val="dotted" w:sz="4" w:space="0" w:color="auto"/>
              <w:left w:val="single" w:sz="4" w:space="0" w:color="auto"/>
              <w:bottom w:val="single" w:sz="4" w:space="0" w:color="auto"/>
              <w:right w:val="dotted" w:sz="4" w:space="0" w:color="auto"/>
            </w:tcBorders>
          </w:tcPr>
          <w:p w14:paraId="5B15269C" w14:textId="77777777" w:rsidR="005A62EF" w:rsidRPr="002E5955" w:rsidRDefault="005A62EF" w:rsidP="005A62EF">
            <w:pPr>
              <w:spacing w:beforeLines="40" w:before="96" w:afterLines="20" w:after="48"/>
              <w:rPr>
                <w:rFonts w:ascii="Arial Narrow" w:hAnsi="Arial Narrow"/>
                <w:sz w:val="16"/>
                <w:szCs w:val="16"/>
              </w:rPr>
            </w:pPr>
            <w:r w:rsidRPr="002E5955">
              <w:rPr>
                <w:rFonts w:ascii="Arial Narrow" w:hAnsi="Arial Narrow"/>
                <w:sz w:val="16"/>
                <w:szCs w:val="16"/>
              </w:rPr>
              <w:t>All Sites</w:t>
            </w:r>
          </w:p>
        </w:tc>
        <w:tc>
          <w:tcPr>
            <w:tcW w:w="1786" w:type="pct"/>
            <w:gridSpan w:val="2"/>
            <w:tcBorders>
              <w:top w:val="dotted" w:sz="4" w:space="0" w:color="auto"/>
              <w:left w:val="single" w:sz="4" w:space="0" w:color="auto"/>
              <w:bottom w:val="single" w:sz="4" w:space="0" w:color="auto"/>
              <w:right w:val="dotted" w:sz="4" w:space="0" w:color="auto"/>
            </w:tcBorders>
            <w:shd w:val="clear" w:color="auto" w:fill="auto"/>
            <w:noWrap/>
          </w:tcPr>
          <w:p w14:paraId="5577082C" w14:textId="1F214E8F" w:rsidR="005A62EF" w:rsidRPr="002E5955" w:rsidRDefault="005A62EF" w:rsidP="005A62EF">
            <w:pPr>
              <w:spacing w:beforeLines="40" w:before="96" w:afterLines="20" w:after="48"/>
              <w:rPr>
                <w:rFonts w:ascii="Arial Narrow" w:hAnsi="Arial Narrow"/>
                <w:sz w:val="16"/>
                <w:szCs w:val="16"/>
              </w:rPr>
            </w:pPr>
            <w:r w:rsidRPr="002E5955">
              <w:rPr>
                <w:rFonts w:ascii="Arial Narrow" w:hAnsi="Arial Narrow"/>
                <w:sz w:val="16"/>
                <w:szCs w:val="16"/>
              </w:rPr>
              <w:t xml:space="preserve">Maintain fencing </w:t>
            </w:r>
            <w:r>
              <w:rPr>
                <w:rFonts w:ascii="Arial Narrow" w:hAnsi="Arial Narrow"/>
                <w:sz w:val="16"/>
                <w:szCs w:val="16"/>
              </w:rPr>
              <w:t xml:space="preserve">in good condition </w:t>
            </w:r>
            <w:r w:rsidRPr="002E5955">
              <w:rPr>
                <w:rFonts w:ascii="Arial Narrow" w:hAnsi="Arial Narrow"/>
                <w:sz w:val="16"/>
                <w:szCs w:val="16"/>
              </w:rPr>
              <w:t xml:space="preserve">around </w:t>
            </w:r>
            <w:r>
              <w:rPr>
                <w:rFonts w:ascii="Arial Narrow" w:hAnsi="Arial Narrow"/>
                <w:sz w:val="16"/>
                <w:szCs w:val="16"/>
              </w:rPr>
              <w:t xml:space="preserve">entire </w:t>
            </w:r>
            <w:r w:rsidRPr="002E5955">
              <w:rPr>
                <w:rFonts w:ascii="Arial Narrow" w:hAnsi="Arial Narrow"/>
                <w:sz w:val="16"/>
                <w:szCs w:val="16"/>
              </w:rPr>
              <w:t xml:space="preserve">boundary of all sites </w:t>
            </w:r>
            <w:r w:rsidRPr="0016765D">
              <w:rPr>
                <w:rFonts w:ascii="Arial Narrow" w:hAnsi="Arial Narrow"/>
                <w:sz w:val="16"/>
                <w:szCs w:val="16"/>
              </w:rPr>
              <w:t>where fencing exists or is required</w:t>
            </w:r>
            <w:r>
              <w:rPr>
                <w:rFonts w:ascii="Arial Narrow" w:hAnsi="Arial Narrow"/>
                <w:sz w:val="16"/>
                <w:szCs w:val="16"/>
              </w:rPr>
              <w:t xml:space="preserve">. Conduct </w:t>
            </w:r>
            <w:r w:rsidRPr="003A5DEF">
              <w:rPr>
                <w:rFonts w:ascii="Arial Narrow" w:hAnsi="Arial Narrow"/>
                <w:sz w:val="16"/>
                <w:szCs w:val="16"/>
              </w:rPr>
              <w:t xml:space="preserve">monitoring </w:t>
            </w:r>
            <w:r>
              <w:rPr>
                <w:rFonts w:ascii="Arial Narrow" w:hAnsi="Arial Narrow"/>
                <w:sz w:val="16"/>
                <w:szCs w:val="16"/>
              </w:rPr>
              <w:t xml:space="preserve">(at least quarterly) </w:t>
            </w:r>
            <w:r w:rsidRPr="003A5DEF">
              <w:rPr>
                <w:rFonts w:ascii="Arial Narrow" w:hAnsi="Arial Narrow"/>
                <w:sz w:val="16"/>
                <w:szCs w:val="16"/>
              </w:rPr>
              <w:t>to ensure all fencing meets the required standard.</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52816BE1" w14:textId="14614AE1" w:rsidR="005A62EF" w:rsidRPr="00202468" w:rsidRDefault="005A62EF" w:rsidP="005A62EF">
            <w:pPr>
              <w:spacing w:beforeLines="40" w:before="96" w:afterLines="20" w:after="48"/>
              <w:rPr>
                <w:rFonts w:ascii="Arial Narrow" w:hAnsi="Arial Narrow"/>
                <w:sz w:val="16"/>
                <w:szCs w:val="16"/>
                <w:highlight w:val="yellow"/>
              </w:rPr>
            </w:pPr>
            <w:r w:rsidRPr="00663D91">
              <w:rPr>
                <w:rFonts w:ascii="Arial Narrow" w:hAnsi="Arial Narrow"/>
                <w:sz w:val="16"/>
                <w:szCs w:val="16"/>
              </w:rPr>
              <w:fldChar w:fldCharType="begin"/>
            </w:r>
            <w:r>
              <w:rPr>
                <w:rFonts w:ascii="Arial Narrow" w:hAnsi="Arial Narrow"/>
                <w:sz w:val="16"/>
                <w:szCs w:val="16"/>
              </w:rPr>
              <w:instrText xml:space="preserve"> REF _Ref88225568 \h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20</w:t>
            </w:r>
            <w:r w:rsidRPr="00663D91">
              <w:rPr>
                <w:rFonts w:ascii="Arial Narrow" w:hAnsi="Arial Narrow"/>
                <w:sz w:val="16"/>
                <w:szCs w:val="16"/>
              </w:rPr>
              <w:fldChar w:fldCharType="end"/>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4A148628" w14:textId="77777777" w:rsidR="005A62EF" w:rsidRPr="00691A74" w:rsidRDefault="005A62EF" w:rsidP="005A62EF">
            <w:pPr>
              <w:spacing w:beforeLines="40" w:before="96" w:afterLines="20" w:after="48"/>
              <w:rPr>
                <w:rFonts w:ascii="Arial Narrow" w:hAnsi="Arial Narrow"/>
                <w:sz w:val="16"/>
                <w:szCs w:val="16"/>
              </w:rPr>
            </w:pPr>
            <w:r>
              <w:rPr>
                <w:rFonts w:ascii="Arial Narrow" w:hAnsi="Arial Narrow"/>
                <w:sz w:val="16"/>
                <w:szCs w:val="16"/>
              </w:rPr>
              <w:t>Ongoing</w:t>
            </w:r>
          </w:p>
        </w:tc>
        <w:tc>
          <w:tcPr>
            <w:tcW w:w="2019" w:type="pct"/>
            <w:tcBorders>
              <w:top w:val="dotted" w:sz="4" w:space="0" w:color="auto"/>
              <w:left w:val="dotted" w:sz="4" w:space="0" w:color="auto"/>
              <w:bottom w:val="single" w:sz="4" w:space="0" w:color="auto"/>
              <w:right w:val="single" w:sz="4" w:space="0" w:color="auto"/>
            </w:tcBorders>
          </w:tcPr>
          <w:p w14:paraId="106B8A32" w14:textId="5F1162A5" w:rsidR="005A62EF" w:rsidRPr="008B53A8" w:rsidRDefault="005A62EF" w:rsidP="005A62EF">
            <w:pPr>
              <w:spacing w:beforeLines="40" w:before="96" w:afterLines="20" w:after="48"/>
              <w:rPr>
                <w:rFonts w:ascii="Arial Narrow" w:hAnsi="Arial Narrow"/>
                <w:sz w:val="16"/>
                <w:szCs w:val="16"/>
              </w:rPr>
            </w:pPr>
            <w:r w:rsidRPr="005E43CF">
              <w:rPr>
                <w:rFonts w:ascii="Arial Narrow" w:hAnsi="Arial Narrow"/>
                <w:sz w:val="16"/>
                <w:szCs w:val="16"/>
              </w:rPr>
              <w:t xml:space="preserve">Maintain </w:t>
            </w:r>
            <w:r>
              <w:rPr>
                <w:rFonts w:ascii="Arial Narrow" w:hAnsi="Arial Narrow"/>
                <w:sz w:val="16"/>
                <w:szCs w:val="16"/>
              </w:rPr>
              <w:t xml:space="preserve">fencing </w:t>
            </w:r>
            <w:r w:rsidRPr="005E43CF">
              <w:rPr>
                <w:rFonts w:ascii="Arial Narrow" w:hAnsi="Arial Narrow"/>
                <w:sz w:val="16"/>
                <w:szCs w:val="16"/>
              </w:rPr>
              <w:t>t</w:t>
            </w:r>
            <w:r>
              <w:rPr>
                <w:rFonts w:ascii="Arial Narrow" w:hAnsi="Arial Narrow"/>
                <w:sz w:val="16"/>
                <w:szCs w:val="16"/>
              </w:rPr>
              <w:t>o</w:t>
            </w:r>
            <w:r w:rsidRPr="005E43CF">
              <w:rPr>
                <w:rFonts w:ascii="Arial Narrow" w:hAnsi="Arial Narrow"/>
                <w:sz w:val="16"/>
                <w:szCs w:val="16"/>
              </w:rPr>
              <w:t xml:space="preserve"> </w:t>
            </w:r>
            <w:r w:rsidRPr="00E335EC">
              <w:rPr>
                <w:rFonts w:ascii="Arial Narrow" w:hAnsi="Arial Narrow"/>
                <w:sz w:val="16"/>
                <w:szCs w:val="16"/>
              </w:rPr>
              <w:t xml:space="preserve">DELWP </w:t>
            </w:r>
            <w:r w:rsidR="005A2020">
              <w:rPr>
                <w:rFonts w:ascii="Arial Narrow" w:hAnsi="Arial Narrow"/>
                <w:i/>
                <w:sz w:val="16"/>
                <w:szCs w:val="16"/>
              </w:rPr>
              <w:t>Management standards for native vegetation offset sites, November 2021</w:t>
            </w:r>
            <w:r w:rsidRPr="00E335EC">
              <w:rPr>
                <w:rFonts w:ascii="Arial Narrow" w:hAnsi="Arial Narrow"/>
                <w:sz w:val="16"/>
                <w:szCs w:val="16"/>
              </w:rPr>
              <w:t xml:space="preserve">– </w:t>
            </w:r>
            <w:r>
              <w:rPr>
                <w:rFonts w:ascii="Arial Narrow" w:hAnsi="Arial Narrow"/>
                <w:sz w:val="16"/>
                <w:szCs w:val="16"/>
              </w:rPr>
              <w:t>Fencing</w:t>
            </w:r>
            <w:r w:rsidRPr="00E335EC">
              <w:rPr>
                <w:rFonts w:ascii="Arial Narrow" w:hAnsi="Arial Narrow"/>
                <w:sz w:val="16"/>
                <w:szCs w:val="16"/>
              </w:rPr>
              <w:t xml:space="preserve"> management standard</w:t>
            </w:r>
          </w:p>
        </w:tc>
      </w:tr>
      <w:tr w:rsidR="00132AEC" w:rsidRPr="00691A74" w14:paraId="2BFD9F67" w14:textId="77777777" w:rsidTr="0018784B">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305D48E4" w14:textId="77777777" w:rsidR="00132AEC" w:rsidRPr="00063550" w:rsidRDefault="00132AEC" w:rsidP="0018784B">
            <w:pPr>
              <w:spacing w:beforeLines="40" w:before="96" w:afterLines="20" w:after="48"/>
              <w:rPr>
                <w:rFonts w:ascii="Arial Narrow" w:hAnsi="Arial Narrow"/>
                <w:b/>
                <w:sz w:val="16"/>
                <w:szCs w:val="16"/>
              </w:rPr>
            </w:pPr>
            <w:r>
              <w:rPr>
                <w:rFonts w:ascii="Arial Narrow" w:hAnsi="Arial Narrow"/>
                <w:b/>
                <w:sz w:val="16"/>
                <w:szCs w:val="16"/>
              </w:rPr>
              <w:t>Woody Weeds</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05C20DCD" w14:textId="77777777" w:rsidR="00132AEC" w:rsidRPr="00063550" w:rsidRDefault="00132AEC" w:rsidP="0018784B">
            <w:pPr>
              <w:spacing w:beforeLines="40" w:before="96" w:afterLines="20" w:after="48"/>
              <w:rPr>
                <w:rFonts w:ascii="Arial Narrow" w:hAnsi="Arial Narrow"/>
                <w:b/>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00982314" w14:textId="77777777" w:rsidR="00132AEC" w:rsidRPr="00063550" w:rsidRDefault="00132AEC" w:rsidP="0018784B">
            <w:pPr>
              <w:spacing w:beforeLines="40" w:before="96" w:afterLines="20" w:after="48"/>
              <w:rPr>
                <w:rFonts w:ascii="Arial Narrow" w:hAnsi="Arial Narrow"/>
                <w:b/>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6786732E" w14:textId="77777777" w:rsidR="00132AEC" w:rsidRPr="00063550" w:rsidRDefault="00132AEC" w:rsidP="0018784B">
            <w:pPr>
              <w:spacing w:beforeLines="40" w:before="96" w:afterLines="20" w:after="48"/>
              <w:rPr>
                <w:rFonts w:ascii="Arial Narrow" w:hAnsi="Arial Narrow"/>
                <w:b/>
                <w:sz w:val="16"/>
                <w:szCs w:val="16"/>
              </w:rPr>
            </w:pPr>
          </w:p>
        </w:tc>
      </w:tr>
      <w:tr w:rsidR="005A62EF" w:rsidRPr="00691A74" w14:paraId="44F98713" w14:textId="77777777" w:rsidTr="0018784B">
        <w:tc>
          <w:tcPr>
            <w:tcW w:w="286" w:type="pct"/>
            <w:tcBorders>
              <w:top w:val="dotted" w:sz="4" w:space="0" w:color="auto"/>
              <w:left w:val="single" w:sz="4" w:space="0" w:color="auto"/>
              <w:bottom w:val="dotted" w:sz="4" w:space="0" w:color="auto"/>
              <w:right w:val="dotted" w:sz="4" w:space="0" w:color="auto"/>
            </w:tcBorders>
          </w:tcPr>
          <w:p w14:paraId="3BD902BE" w14:textId="77777777" w:rsidR="005A62EF" w:rsidRPr="00F50215" w:rsidRDefault="005A62EF" w:rsidP="005A62EF">
            <w:pPr>
              <w:spacing w:beforeLines="40" w:before="96" w:afterLines="20" w:after="48"/>
              <w:rPr>
                <w:rFonts w:ascii="Arial Narrow" w:hAnsi="Arial Narrow"/>
                <w:sz w:val="16"/>
                <w:szCs w:val="16"/>
              </w:rPr>
            </w:pPr>
            <w:r w:rsidRPr="00D86110">
              <w:rPr>
                <w:rFonts w:ascii="Arial Narrow" w:hAnsi="Arial Narrow"/>
                <w:sz w:val="16"/>
                <w:szCs w:val="16"/>
                <w:highlight w:val="yellow"/>
              </w:rPr>
              <w:t>XX</w:t>
            </w:r>
          </w:p>
        </w:tc>
        <w:tc>
          <w:tcPr>
            <w:tcW w:w="1786" w:type="pct"/>
            <w:gridSpan w:val="2"/>
            <w:tcBorders>
              <w:top w:val="dotted" w:sz="4" w:space="0" w:color="auto"/>
              <w:left w:val="single" w:sz="4" w:space="0" w:color="auto"/>
              <w:bottom w:val="dotted" w:sz="4" w:space="0" w:color="auto"/>
              <w:right w:val="dotted" w:sz="4" w:space="0" w:color="auto"/>
            </w:tcBorders>
            <w:shd w:val="clear" w:color="auto" w:fill="auto"/>
            <w:noWrap/>
          </w:tcPr>
          <w:p w14:paraId="234FB974" w14:textId="743473D9" w:rsidR="005A62EF" w:rsidRPr="00F50215" w:rsidRDefault="005A62EF" w:rsidP="005A62EF">
            <w:pPr>
              <w:spacing w:beforeLines="40" w:before="96" w:afterLines="20" w:after="48"/>
              <w:rPr>
                <w:rFonts w:ascii="Arial Narrow" w:hAnsi="Arial Narrow"/>
                <w:sz w:val="16"/>
                <w:szCs w:val="16"/>
              </w:rPr>
            </w:pPr>
            <w:r>
              <w:rPr>
                <w:rFonts w:ascii="Arial Narrow" w:hAnsi="Arial Narrow"/>
                <w:sz w:val="16"/>
                <w:szCs w:val="16"/>
              </w:rPr>
              <w:t>Monitor (at least quarterly) and eliminate all</w:t>
            </w:r>
            <w:r w:rsidRPr="00F50215">
              <w:rPr>
                <w:rFonts w:ascii="Arial Narrow" w:hAnsi="Arial Narrow"/>
                <w:sz w:val="16"/>
                <w:szCs w:val="16"/>
              </w:rPr>
              <w:t xml:space="preserve"> woody weeds. </w:t>
            </w:r>
          </w:p>
          <w:p w14:paraId="0F4B0213" w14:textId="6BF01703" w:rsidR="005A62EF" w:rsidRPr="00F50215" w:rsidRDefault="005A62EF" w:rsidP="005A62EF">
            <w:pPr>
              <w:spacing w:beforeLines="40" w:before="96" w:afterLines="20" w:after="48"/>
              <w:rPr>
                <w:rFonts w:ascii="Arial Narrow" w:hAnsi="Arial Narrow"/>
                <w:sz w:val="16"/>
                <w:szCs w:val="16"/>
              </w:rPr>
            </w:pPr>
            <w:r w:rsidRPr="00F50215">
              <w:rPr>
                <w:rFonts w:ascii="Arial Narrow" w:hAnsi="Arial Narrow"/>
                <w:sz w:val="16"/>
                <w:szCs w:val="16"/>
              </w:rPr>
              <w:t xml:space="preserve">Monitor </w:t>
            </w:r>
            <w:r>
              <w:rPr>
                <w:rFonts w:ascii="Arial Narrow" w:hAnsi="Arial Narrow"/>
                <w:sz w:val="16"/>
                <w:szCs w:val="16"/>
              </w:rPr>
              <w:t>(at least quarterly)</w:t>
            </w:r>
            <w:r w:rsidRPr="00F50215">
              <w:rPr>
                <w:rFonts w:ascii="Arial Narrow" w:hAnsi="Arial Narrow"/>
                <w:sz w:val="16"/>
                <w:szCs w:val="16"/>
              </w:rPr>
              <w:t xml:space="preserve"> any re-sprouting or seedlings and eradicate (</w:t>
            </w:r>
            <w:r>
              <w:rPr>
                <w:rFonts w:ascii="Arial Narrow" w:hAnsi="Arial Narrow"/>
                <w:sz w:val="16"/>
                <w:szCs w:val="16"/>
              </w:rPr>
              <w:t>either spot spray or hand pull)</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4B9B5E94" w14:textId="2817EBC0" w:rsidR="005A62EF" w:rsidRPr="00F50215" w:rsidRDefault="005A62EF" w:rsidP="005A62EF">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_Ref88225396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21</w:t>
            </w:r>
            <w:r>
              <w:rPr>
                <w:rFonts w:ascii="Arial Narrow" w:hAnsi="Arial Narrow"/>
                <w:sz w:val="16"/>
                <w:szCs w:val="16"/>
              </w:rPr>
              <w:fldChar w:fldCharType="end"/>
            </w:r>
            <w:r>
              <w:rPr>
                <w:rFonts w:ascii="Arial Narrow" w:hAnsi="Arial Narrow"/>
                <w:sz w:val="16"/>
                <w:szCs w:val="16"/>
              </w:rPr>
              <w:t xml:space="preserve"> &amp; </w:t>
            </w:r>
            <w:r>
              <w:rPr>
                <w:rFonts w:ascii="Arial Narrow" w:hAnsi="Arial Narrow"/>
                <w:sz w:val="16"/>
                <w:szCs w:val="16"/>
              </w:rPr>
              <w:fldChar w:fldCharType="begin"/>
            </w:r>
            <w:r>
              <w:rPr>
                <w:rFonts w:ascii="Arial Narrow" w:hAnsi="Arial Narrow"/>
                <w:sz w:val="16"/>
                <w:szCs w:val="16"/>
              </w:rPr>
              <w:instrText xml:space="preserve"> REF _Ref88225599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22</w:t>
            </w:r>
            <w:r>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5FEB06B7" w14:textId="29CEA8EA" w:rsidR="005A62EF" w:rsidRPr="00F50215" w:rsidRDefault="005A62EF" w:rsidP="005A62EF">
            <w:pPr>
              <w:spacing w:beforeLines="40" w:before="96" w:afterLines="20" w:after="48"/>
              <w:rPr>
                <w:rFonts w:ascii="Arial Narrow" w:hAnsi="Arial Narrow"/>
                <w:sz w:val="16"/>
                <w:szCs w:val="16"/>
              </w:rPr>
            </w:pPr>
            <w:r>
              <w:rPr>
                <w:rFonts w:ascii="Arial Narrow" w:hAnsi="Arial Narrow"/>
                <w:sz w:val="16"/>
                <w:szCs w:val="16"/>
              </w:rPr>
              <w:t xml:space="preserve">Refer to </w:t>
            </w:r>
            <w:r>
              <w:rPr>
                <w:rFonts w:ascii="Arial Narrow" w:hAnsi="Arial Narrow"/>
                <w:sz w:val="16"/>
                <w:szCs w:val="16"/>
              </w:rPr>
              <w:fldChar w:fldCharType="begin"/>
            </w:r>
            <w:r>
              <w:rPr>
                <w:rFonts w:ascii="Arial Narrow" w:hAnsi="Arial Narrow"/>
                <w:sz w:val="16"/>
                <w:szCs w:val="16"/>
              </w:rPr>
              <w:instrText xml:space="preserve"> REF _Ref88225396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21</w:t>
            </w:r>
            <w:r>
              <w:rPr>
                <w:rFonts w:ascii="Arial Narrow" w:hAnsi="Arial Narrow"/>
                <w:sz w:val="16"/>
                <w:szCs w:val="16"/>
              </w:rPr>
              <w:fldChar w:fldCharType="end"/>
            </w:r>
          </w:p>
        </w:tc>
        <w:tc>
          <w:tcPr>
            <w:tcW w:w="2019" w:type="pct"/>
            <w:tcBorders>
              <w:top w:val="dotted" w:sz="4" w:space="0" w:color="auto"/>
              <w:left w:val="dotted" w:sz="4" w:space="0" w:color="auto"/>
              <w:bottom w:val="dotted" w:sz="4" w:space="0" w:color="auto"/>
              <w:right w:val="single" w:sz="4" w:space="0" w:color="auto"/>
            </w:tcBorders>
          </w:tcPr>
          <w:p w14:paraId="0A18738C" w14:textId="77777777" w:rsidR="005A62EF" w:rsidRDefault="005A62EF" w:rsidP="005A62EF">
            <w:pPr>
              <w:spacing w:beforeLines="40" w:before="96" w:afterLines="20" w:after="48"/>
              <w:rPr>
                <w:rFonts w:ascii="Arial Narrow" w:hAnsi="Arial Narrow"/>
                <w:sz w:val="16"/>
                <w:szCs w:val="16"/>
              </w:rPr>
            </w:pPr>
            <w:r w:rsidRPr="00F50215">
              <w:rPr>
                <w:rFonts w:ascii="Arial Narrow" w:hAnsi="Arial Narrow"/>
                <w:sz w:val="16"/>
                <w:szCs w:val="16"/>
              </w:rPr>
              <w:t>&lt;1% cover of all listed woody weeds</w:t>
            </w:r>
            <w:r>
              <w:rPr>
                <w:rFonts w:ascii="Arial Narrow" w:hAnsi="Arial Narrow"/>
                <w:sz w:val="16"/>
                <w:szCs w:val="16"/>
              </w:rPr>
              <w:t>, with no mature plants present</w:t>
            </w:r>
            <w:r w:rsidRPr="00F50215">
              <w:rPr>
                <w:rFonts w:ascii="Arial Narrow" w:hAnsi="Arial Narrow"/>
                <w:sz w:val="16"/>
                <w:szCs w:val="16"/>
              </w:rPr>
              <w:t xml:space="preserve"> at the end of Year 10</w:t>
            </w:r>
            <w:r>
              <w:rPr>
                <w:rFonts w:ascii="Arial Narrow" w:hAnsi="Arial Narrow"/>
                <w:sz w:val="16"/>
                <w:szCs w:val="16"/>
              </w:rPr>
              <w:t xml:space="preserve">. </w:t>
            </w:r>
          </w:p>
          <w:p w14:paraId="566D94FD" w14:textId="46F041C8" w:rsidR="005A62EF" w:rsidRPr="00F50215" w:rsidRDefault="005A62EF" w:rsidP="005A62EF">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132AEC" w:rsidRPr="00691A74" w14:paraId="598288AE" w14:textId="77777777" w:rsidTr="0018784B">
        <w:tc>
          <w:tcPr>
            <w:tcW w:w="286" w:type="pct"/>
            <w:tcBorders>
              <w:top w:val="dotted" w:sz="4" w:space="0" w:color="auto"/>
              <w:left w:val="single" w:sz="4" w:space="0" w:color="auto"/>
              <w:bottom w:val="single" w:sz="4" w:space="0" w:color="auto"/>
              <w:right w:val="dotted" w:sz="4" w:space="0" w:color="auto"/>
            </w:tcBorders>
          </w:tcPr>
          <w:p w14:paraId="33BFC396" w14:textId="77777777" w:rsidR="00132AEC" w:rsidRDefault="00132AEC" w:rsidP="0018784B">
            <w:pPr>
              <w:spacing w:beforeLines="40" w:before="96" w:afterLines="20" w:after="48"/>
              <w:rPr>
                <w:rFonts w:ascii="Arial Narrow" w:hAnsi="Arial Narrow"/>
                <w:sz w:val="16"/>
                <w:szCs w:val="16"/>
              </w:rPr>
            </w:pPr>
            <w:r>
              <w:rPr>
                <w:rFonts w:ascii="Arial Narrow" w:hAnsi="Arial Narrow"/>
                <w:sz w:val="16"/>
                <w:szCs w:val="16"/>
              </w:rPr>
              <w:t>All</w:t>
            </w:r>
          </w:p>
        </w:tc>
        <w:tc>
          <w:tcPr>
            <w:tcW w:w="1786" w:type="pct"/>
            <w:gridSpan w:val="2"/>
            <w:tcBorders>
              <w:top w:val="dotted" w:sz="4" w:space="0" w:color="auto"/>
              <w:left w:val="single" w:sz="4" w:space="0" w:color="auto"/>
              <w:bottom w:val="single" w:sz="4" w:space="0" w:color="auto"/>
              <w:right w:val="dotted" w:sz="4" w:space="0" w:color="auto"/>
            </w:tcBorders>
            <w:shd w:val="clear" w:color="auto" w:fill="auto"/>
            <w:noWrap/>
          </w:tcPr>
          <w:p w14:paraId="5EBF299B" w14:textId="74AFB21E" w:rsidR="00132AEC" w:rsidRDefault="0007766E" w:rsidP="0018784B">
            <w:pPr>
              <w:spacing w:beforeLines="40" w:before="96" w:afterLines="20" w:after="48"/>
              <w:rPr>
                <w:rFonts w:ascii="Arial Narrow" w:hAnsi="Arial Narrow"/>
                <w:sz w:val="16"/>
                <w:szCs w:val="16"/>
              </w:rPr>
            </w:pPr>
            <w:r>
              <w:rPr>
                <w:rFonts w:ascii="Arial Narrow" w:hAnsi="Arial Narrow"/>
                <w:sz w:val="16"/>
                <w:szCs w:val="16"/>
              </w:rPr>
              <w:t xml:space="preserve">Monitor for (at least quarterly) and eliminate all new &amp; emerging woody weeds  </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66AC1086" w14:textId="77777777" w:rsidR="00132AEC" w:rsidRDefault="00132AEC" w:rsidP="0018784B">
            <w:pPr>
              <w:spacing w:beforeLines="40" w:before="96" w:afterLines="20" w:after="48"/>
              <w:rPr>
                <w:rFonts w:ascii="Arial Narrow" w:hAnsi="Arial Narrow"/>
                <w:sz w:val="16"/>
                <w:szCs w:val="16"/>
              </w:rPr>
            </w:pPr>
            <w:r>
              <w:rPr>
                <w:rFonts w:ascii="Arial Narrow" w:hAnsi="Arial Narrow"/>
                <w:sz w:val="16"/>
                <w:szCs w:val="16"/>
              </w:rPr>
              <w:t>n/a</w:t>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7202D020" w14:textId="77777777" w:rsidR="00132AEC" w:rsidRDefault="00132AEC" w:rsidP="0018784B">
            <w:pPr>
              <w:spacing w:beforeLines="40" w:before="96" w:afterLines="20" w:after="48"/>
              <w:rPr>
                <w:rFonts w:ascii="Arial Narrow" w:hAnsi="Arial Narrow"/>
                <w:sz w:val="16"/>
                <w:szCs w:val="16"/>
              </w:rPr>
            </w:pPr>
            <w:r>
              <w:rPr>
                <w:rFonts w:ascii="Arial Narrow" w:hAnsi="Arial Narrow"/>
                <w:sz w:val="16"/>
                <w:szCs w:val="16"/>
              </w:rPr>
              <w:t>Ongoing</w:t>
            </w:r>
          </w:p>
        </w:tc>
        <w:tc>
          <w:tcPr>
            <w:tcW w:w="2019" w:type="pct"/>
            <w:tcBorders>
              <w:top w:val="dotted" w:sz="4" w:space="0" w:color="auto"/>
              <w:left w:val="dotted" w:sz="4" w:space="0" w:color="auto"/>
              <w:bottom w:val="single" w:sz="4" w:space="0" w:color="auto"/>
              <w:right w:val="single" w:sz="4" w:space="0" w:color="auto"/>
            </w:tcBorders>
          </w:tcPr>
          <w:p w14:paraId="70F74798" w14:textId="77777777" w:rsidR="00132AEC" w:rsidRDefault="00132AEC" w:rsidP="0018784B">
            <w:pPr>
              <w:spacing w:beforeLines="40" w:before="96" w:afterLines="20" w:after="48"/>
              <w:rPr>
                <w:rFonts w:ascii="Arial Narrow" w:hAnsi="Arial Narrow"/>
                <w:sz w:val="16"/>
                <w:szCs w:val="16"/>
              </w:rPr>
            </w:pPr>
            <w:r>
              <w:rPr>
                <w:rFonts w:ascii="Arial Narrow" w:hAnsi="Arial Narrow"/>
                <w:sz w:val="16"/>
                <w:szCs w:val="16"/>
              </w:rPr>
              <w:t xml:space="preserve">&lt;1% cover of all </w:t>
            </w:r>
            <w:r w:rsidRPr="002977F4">
              <w:rPr>
                <w:rFonts w:ascii="Arial Narrow" w:hAnsi="Arial Narrow"/>
                <w:sz w:val="16"/>
                <w:szCs w:val="16"/>
              </w:rPr>
              <w:t xml:space="preserve">woody weeds at the end of </w:t>
            </w:r>
            <w:r>
              <w:rPr>
                <w:rFonts w:ascii="Arial Narrow" w:hAnsi="Arial Narrow"/>
                <w:sz w:val="16"/>
                <w:szCs w:val="16"/>
              </w:rPr>
              <w:t>Year 10</w:t>
            </w:r>
          </w:p>
        </w:tc>
      </w:tr>
      <w:tr w:rsidR="00132AEC" w:rsidRPr="00691A74" w14:paraId="52DFB085" w14:textId="77777777" w:rsidTr="0018784B">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7FC25BCA" w14:textId="77777777" w:rsidR="00132AEC" w:rsidRPr="00063550" w:rsidRDefault="00132AEC" w:rsidP="0018784B">
            <w:pPr>
              <w:spacing w:beforeLines="40" w:before="96" w:afterLines="20" w:after="48"/>
              <w:rPr>
                <w:rFonts w:ascii="Arial Narrow" w:hAnsi="Arial Narrow"/>
                <w:b/>
                <w:sz w:val="16"/>
                <w:szCs w:val="16"/>
              </w:rPr>
            </w:pPr>
            <w:r>
              <w:rPr>
                <w:rFonts w:ascii="Arial Narrow" w:hAnsi="Arial Narrow"/>
                <w:b/>
                <w:sz w:val="16"/>
                <w:szCs w:val="16"/>
              </w:rPr>
              <w:t>Herbaceous Weeds</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5E4859C1" w14:textId="77777777" w:rsidR="00132AEC" w:rsidRPr="00063550" w:rsidRDefault="00132AEC" w:rsidP="0018784B">
            <w:pPr>
              <w:spacing w:beforeLines="40" w:before="96" w:afterLines="20" w:after="48"/>
              <w:rPr>
                <w:rFonts w:ascii="Arial Narrow" w:hAnsi="Arial Narrow"/>
                <w:b/>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18A8273E" w14:textId="77777777" w:rsidR="00132AEC" w:rsidRPr="00063550" w:rsidRDefault="00132AEC" w:rsidP="0018784B">
            <w:pPr>
              <w:spacing w:beforeLines="40" w:before="96" w:afterLines="20" w:after="48"/>
              <w:rPr>
                <w:rFonts w:ascii="Arial Narrow" w:hAnsi="Arial Narrow"/>
                <w:b/>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05F63F1B" w14:textId="77777777" w:rsidR="00132AEC" w:rsidRDefault="00132AEC" w:rsidP="0018784B">
            <w:pPr>
              <w:spacing w:beforeLines="40" w:before="96" w:afterLines="20" w:after="48"/>
              <w:rPr>
                <w:rFonts w:ascii="Arial Narrow" w:hAnsi="Arial Narrow"/>
                <w:sz w:val="16"/>
                <w:szCs w:val="16"/>
              </w:rPr>
            </w:pPr>
          </w:p>
        </w:tc>
      </w:tr>
      <w:tr w:rsidR="005A62EF" w:rsidRPr="00691A74" w14:paraId="347F5BC9"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6A83C39E" w14:textId="77777777"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lastRenderedPageBreak/>
              <w:t>All</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5BF4746A" w14:textId="1623E831"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 xml:space="preserve">Monitor (at least quarterly) for and control all herbaceous weeds. Refer to </w:t>
            </w:r>
            <w:r>
              <w:rPr>
                <w:rFonts w:ascii="Arial Narrow" w:hAnsi="Arial Narrow"/>
                <w:sz w:val="16"/>
                <w:szCs w:val="16"/>
              </w:rPr>
              <w:fldChar w:fldCharType="begin"/>
            </w:r>
            <w:r>
              <w:rPr>
                <w:rFonts w:ascii="Arial Narrow" w:hAnsi="Arial Narrow"/>
                <w:sz w:val="16"/>
                <w:szCs w:val="16"/>
              </w:rPr>
              <w:instrText xml:space="preserve"> REF _Ref88225486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23</w:t>
            </w:r>
            <w:r>
              <w:rPr>
                <w:rFonts w:ascii="Arial Narrow" w:hAnsi="Arial Narrow"/>
                <w:sz w:val="16"/>
                <w:szCs w:val="16"/>
              </w:rPr>
              <w:fldChar w:fldCharType="end"/>
            </w:r>
            <w:r>
              <w:rPr>
                <w:rFonts w:ascii="Arial Narrow" w:hAnsi="Arial Narrow"/>
                <w:sz w:val="16"/>
                <w:szCs w:val="16"/>
              </w:rPr>
              <w:t xml:space="preserve"> for list of herbaceous weeds, their control method and timing of actions</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4C22F58D" w14:textId="2114D39B" w:rsidR="005A62EF" w:rsidRDefault="005A62EF" w:rsidP="005A62EF">
            <w:pPr>
              <w:spacing w:beforeLines="40" w:before="96" w:afterLines="20" w:after="48"/>
              <w:rPr>
                <w:rFonts w:ascii="Arial Narrow" w:hAnsi="Arial Narrow"/>
                <w:sz w:val="16"/>
                <w:szCs w:val="16"/>
              </w:rPr>
            </w:pPr>
            <w:r w:rsidRPr="00663D91">
              <w:rPr>
                <w:rFonts w:ascii="Arial Narrow" w:hAnsi="Arial Narrow"/>
                <w:sz w:val="16"/>
                <w:szCs w:val="16"/>
              </w:rPr>
              <w:fldChar w:fldCharType="begin"/>
            </w:r>
            <w:r w:rsidRPr="00663D91">
              <w:rPr>
                <w:rFonts w:ascii="Arial Narrow" w:hAnsi="Arial Narrow"/>
                <w:sz w:val="16"/>
                <w:szCs w:val="16"/>
              </w:rPr>
              <w:instrText xml:space="preserve"> REF _Ref88225486 \h </w:instrText>
            </w:r>
            <w:r>
              <w:rPr>
                <w:rFonts w:ascii="Arial Narrow" w:hAnsi="Arial Narrow"/>
                <w:sz w:val="16"/>
                <w:szCs w:val="16"/>
              </w:rPr>
              <w:instrText xml:space="preserve">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23</w:t>
            </w:r>
            <w:r w:rsidRPr="00663D91">
              <w:rPr>
                <w:rFonts w:ascii="Arial Narrow" w:hAnsi="Arial Narrow"/>
                <w:sz w:val="16"/>
                <w:szCs w:val="16"/>
              </w:rPr>
              <w:fldChar w:fldCharType="end"/>
            </w:r>
            <w:r w:rsidRPr="00663D91">
              <w:rPr>
                <w:rFonts w:ascii="Arial Narrow" w:hAnsi="Arial Narrow"/>
                <w:sz w:val="16"/>
                <w:szCs w:val="16"/>
              </w:rPr>
              <w:t xml:space="preserve"> &amp; </w:t>
            </w:r>
            <w:r w:rsidRPr="00663D91">
              <w:rPr>
                <w:rFonts w:ascii="Arial Narrow" w:hAnsi="Arial Narrow"/>
                <w:sz w:val="16"/>
                <w:szCs w:val="16"/>
              </w:rPr>
              <w:fldChar w:fldCharType="begin"/>
            </w:r>
            <w:r w:rsidRPr="00663D91">
              <w:rPr>
                <w:rFonts w:ascii="Arial Narrow" w:hAnsi="Arial Narrow"/>
                <w:sz w:val="16"/>
                <w:szCs w:val="16"/>
              </w:rPr>
              <w:instrText xml:space="preserve"> REF _Ref88225630 \h </w:instrText>
            </w:r>
            <w:r>
              <w:rPr>
                <w:rFonts w:ascii="Arial Narrow" w:hAnsi="Arial Narrow"/>
                <w:sz w:val="16"/>
                <w:szCs w:val="16"/>
              </w:rPr>
              <w:instrText xml:space="preserve">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24</w:t>
            </w:r>
            <w:r w:rsidRPr="00663D91">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74330367" w14:textId="16777495"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 xml:space="preserve">Refer to </w:t>
            </w:r>
            <w:r>
              <w:rPr>
                <w:rFonts w:ascii="Arial Narrow" w:hAnsi="Arial Narrow"/>
                <w:sz w:val="16"/>
                <w:szCs w:val="16"/>
              </w:rPr>
              <w:fldChar w:fldCharType="begin"/>
            </w:r>
            <w:r>
              <w:rPr>
                <w:rFonts w:ascii="Arial Narrow" w:hAnsi="Arial Narrow"/>
                <w:sz w:val="16"/>
                <w:szCs w:val="16"/>
              </w:rPr>
              <w:instrText xml:space="preserve"> REF _Ref88225486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23</w:t>
            </w:r>
            <w:r>
              <w:rPr>
                <w:rFonts w:ascii="Arial Narrow" w:hAnsi="Arial Narrow"/>
                <w:sz w:val="16"/>
                <w:szCs w:val="16"/>
              </w:rPr>
              <w:fldChar w:fldCharType="end"/>
            </w:r>
          </w:p>
        </w:tc>
        <w:tc>
          <w:tcPr>
            <w:tcW w:w="2019" w:type="pct"/>
            <w:tcBorders>
              <w:top w:val="dotted" w:sz="4" w:space="0" w:color="auto"/>
              <w:left w:val="dotted" w:sz="4" w:space="0" w:color="auto"/>
              <w:bottom w:val="dotted" w:sz="4" w:space="0" w:color="auto"/>
              <w:right w:val="single" w:sz="4" w:space="0" w:color="auto"/>
            </w:tcBorders>
          </w:tcPr>
          <w:p w14:paraId="72D5A85F" w14:textId="32AFD1B4" w:rsidR="005A62EF" w:rsidRDefault="005A62EF" w:rsidP="005A62EF">
            <w:pPr>
              <w:spacing w:beforeLines="40" w:before="96" w:afterLines="20" w:after="48"/>
              <w:rPr>
                <w:rFonts w:ascii="Arial Narrow" w:hAnsi="Arial Narrow"/>
                <w:sz w:val="16"/>
                <w:szCs w:val="16"/>
              </w:rPr>
            </w:pPr>
            <w:r w:rsidRPr="003855B4">
              <w:rPr>
                <w:rFonts w:ascii="Arial Narrow" w:hAnsi="Arial Narrow"/>
                <w:sz w:val="16"/>
                <w:szCs w:val="16"/>
              </w:rPr>
              <w:t xml:space="preserve">No increase in cover </w:t>
            </w:r>
            <w:r>
              <w:rPr>
                <w:rFonts w:ascii="Arial Narrow" w:hAnsi="Arial Narrow"/>
                <w:sz w:val="16"/>
                <w:szCs w:val="16"/>
              </w:rPr>
              <w:t xml:space="preserve">beyond the cover listed in </w:t>
            </w:r>
            <w:r w:rsidRPr="00663D91">
              <w:rPr>
                <w:rFonts w:ascii="Arial Narrow" w:hAnsi="Arial Narrow"/>
                <w:sz w:val="16"/>
                <w:szCs w:val="16"/>
              </w:rPr>
              <w:fldChar w:fldCharType="begin"/>
            </w:r>
            <w:r w:rsidRPr="00663D91">
              <w:rPr>
                <w:rFonts w:ascii="Arial Narrow" w:hAnsi="Arial Narrow"/>
                <w:sz w:val="16"/>
                <w:szCs w:val="16"/>
              </w:rPr>
              <w:instrText xml:space="preserve"> REF _Ref88225630 \h </w:instrText>
            </w:r>
            <w:r>
              <w:rPr>
                <w:rFonts w:ascii="Arial Narrow" w:hAnsi="Arial Narrow"/>
                <w:sz w:val="16"/>
                <w:szCs w:val="16"/>
              </w:rPr>
              <w:instrText xml:space="preserve">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24</w:t>
            </w:r>
            <w:r w:rsidRPr="00663D91">
              <w:rPr>
                <w:rFonts w:ascii="Arial Narrow" w:hAnsi="Arial Narrow"/>
                <w:sz w:val="16"/>
                <w:szCs w:val="16"/>
              </w:rPr>
              <w:fldChar w:fldCharType="end"/>
            </w:r>
            <w:r>
              <w:rPr>
                <w:rFonts w:ascii="Arial Narrow" w:hAnsi="Arial Narrow"/>
                <w:sz w:val="16"/>
                <w:szCs w:val="16"/>
              </w:rPr>
              <w:t xml:space="preserve"> for each Zone for all</w:t>
            </w:r>
            <w:r w:rsidRPr="003855B4">
              <w:rPr>
                <w:rFonts w:ascii="Arial Narrow" w:hAnsi="Arial Narrow"/>
                <w:sz w:val="16"/>
                <w:szCs w:val="16"/>
              </w:rPr>
              <w:t xml:space="preserve"> he</w:t>
            </w:r>
            <w:r>
              <w:rPr>
                <w:rFonts w:ascii="Arial Narrow" w:hAnsi="Arial Narrow"/>
                <w:sz w:val="16"/>
                <w:szCs w:val="16"/>
              </w:rPr>
              <w:t>rbaceous weeds</w:t>
            </w:r>
          </w:p>
          <w:p w14:paraId="4CD8CEB9" w14:textId="09A93A27"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132AEC" w:rsidRPr="00691A74" w14:paraId="49C7991E" w14:textId="77777777" w:rsidTr="0018784B">
        <w:tc>
          <w:tcPr>
            <w:tcW w:w="302" w:type="pct"/>
            <w:gridSpan w:val="2"/>
            <w:tcBorders>
              <w:top w:val="dotted" w:sz="4" w:space="0" w:color="auto"/>
              <w:left w:val="single" w:sz="4" w:space="0" w:color="auto"/>
              <w:bottom w:val="single" w:sz="4" w:space="0" w:color="auto"/>
              <w:right w:val="dotted" w:sz="4" w:space="0" w:color="auto"/>
            </w:tcBorders>
          </w:tcPr>
          <w:p w14:paraId="14F0F9ED" w14:textId="77777777" w:rsidR="00132AEC" w:rsidRDefault="00132AEC" w:rsidP="0018784B">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7BB0ACA5" w14:textId="4C124E47" w:rsidR="00132AEC" w:rsidRDefault="006C4985" w:rsidP="0018784B">
            <w:pPr>
              <w:spacing w:beforeLines="40" w:before="96" w:afterLines="20" w:after="48"/>
              <w:rPr>
                <w:rFonts w:ascii="Arial Narrow" w:hAnsi="Arial Narrow"/>
                <w:sz w:val="16"/>
                <w:szCs w:val="16"/>
              </w:rPr>
            </w:pPr>
            <w:r>
              <w:rPr>
                <w:rFonts w:ascii="Arial Narrow" w:hAnsi="Arial Narrow"/>
                <w:sz w:val="16"/>
                <w:szCs w:val="16"/>
              </w:rPr>
              <w:t xml:space="preserve">Monitor (at least quarterly) and eliminate all new &amp; emerging herbaceous weeds  </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43DC34F2" w14:textId="77777777" w:rsidR="00132AEC" w:rsidRDefault="00132AEC" w:rsidP="0018784B">
            <w:pPr>
              <w:spacing w:beforeLines="40" w:before="96" w:afterLines="20" w:after="48"/>
              <w:rPr>
                <w:rFonts w:ascii="Arial Narrow" w:hAnsi="Arial Narrow"/>
                <w:sz w:val="16"/>
                <w:szCs w:val="16"/>
              </w:rPr>
            </w:pPr>
            <w:r>
              <w:rPr>
                <w:rFonts w:ascii="Arial Narrow" w:hAnsi="Arial Narrow"/>
                <w:sz w:val="16"/>
                <w:szCs w:val="16"/>
              </w:rPr>
              <w:t>n/a</w:t>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71E7FD41" w14:textId="77777777" w:rsidR="00132AEC" w:rsidRPr="00691A74" w:rsidRDefault="00132AEC" w:rsidP="0018784B">
            <w:pPr>
              <w:spacing w:beforeLines="40" w:before="96" w:afterLines="20" w:after="48"/>
              <w:rPr>
                <w:rFonts w:ascii="Arial Narrow" w:hAnsi="Arial Narrow"/>
                <w:sz w:val="16"/>
                <w:szCs w:val="16"/>
              </w:rPr>
            </w:pPr>
            <w:r>
              <w:rPr>
                <w:rFonts w:ascii="Arial Narrow" w:hAnsi="Arial Narrow"/>
                <w:sz w:val="16"/>
                <w:szCs w:val="16"/>
              </w:rPr>
              <w:t>Ongoing</w:t>
            </w:r>
          </w:p>
        </w:tc>
        <w:tc>
          <w:tcPr>
            <w:tcW w:w="2019" w:type="pct"/>
            <w:tcBorders>
              <w:top w:val="dotted" w:sz="4" w:space="0" w:color="auto"/>
              <w:left w:val="dotted" w:sz="4" w:space="0" w:color="auto"/>
              <w:bottom w:val="single" w:sz="4" w:space="0" w:color="auto"/>
              <w:right w:val="single" w:sz="4" w:space="0" w:color="auto"/>
            </w:tcBorders>
          </w:tcPr>
          <w:p w14:paraId="6BEBA28B" w14:textId="77777777" w:rsidR="00132AEC" w:rsidRDefault="00132AEC" w:rsidP="0018784B">
            <w:pPr>
              <w:spacing w:beforeLines="40" w:before="96" w:afterLines="20" w:after="48"/>
              <w:rPr>
                <w:rFonts w:ascii="Arial Narrow" w:hAnsi="Arial Narrow"/>
                <w:sz w:val="16"/>
                <w:szCs w:val="16"/>
              </w:rPr>
            </w:pPr>
            <w:r>
              <w:rPr>
                <w:rFonts w:ascii="Arial Narrow" w:hAnsi="Arial Narrow"/>
                <w:sz w:val="16"/>
                <w:szCs w:val="16"/>
              </w:rPr>
              <w:t>&lt;1% cover of all new and emerging herbaceous weeds</w:t>
            </w:r>
            <w:r w:rsidRPr="002977F4">
              <w:rPr>
                <w:rFonts w:ascii="Arial Narrow" w:hAnsi="Arial Narrow"/>
                <w:sz w:val="16"/>
                <w:szCs w:val="16"/>
              </w:rPr>
              <w:t xml:space="preserve"> at the end of </w:t>
            </w:r>
            <w:r>
              <w:rPr>
                <w:rFonts w:ascii="Arial Narrow" w:hAnsi="Arial Narrow"/>
                <w:sz w:val="16"/>
                <w:szCs w:val="16"/>
              </w:rPr>
              <w:t>Year 10</w:t>
            </w:r>
          </w:p>
        </w:tc>
      </w:tr>
      <w:tr w:rsidR="00132AEC" w:rsidRPr="00691A74" w14:paraId="13C696E8" w14:textId="77777777" w:rsidTr="0018784B">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094A0006" w14:textId="77777777" w:rsidR="00132AEC" w:rsidRDefault="00132AEC" w:rsidP="0018784B">
            <w:pPr>
              <w:spacing w:beforeLines="40" w:before="96" w:afterLines="20" w:after="48"/>
              <w:rPr>
                <w:rFonts w:ascii="Arial Narrow" w:hAnsi="Arial Narrow"/>
                <w:sz w:val="16"/>
                <w:szCs w:val="16"/>
              </w:rPr>
            </w:pPr>
            <w:r>
              <w:rPr>
                <w:rFonts w:ascii="Arial Narrow" w:hAnsi="Arial Narrow"/>
                <w:b/>
                <w:sz w:val="16"/>
                <w:szCs w:val="16"/>
              </w:rPr>
              <w:t>Pest Animals</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76EF9DC6" w14:textId="77777777" w:rsidR="00132AEC" w:rsidRDefault="00132AEC" w:rsidP="0018784B">
            <w:pPr>
              <w:spacing w:beforeLines="40" w:before="96" w:afterLines="20" w:after="48"/>
              <w:rPr>
                <w:rFonts w:ascii="Arial Narrow" w:hAnsi="Arial Narrow"/>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184AC97" w14:textId="77777777" w:rsidR="00132AEC" w:rsidRDefault="00132AEC" w:rsidP="0018784B">
            <w:pPr>
              <w:spacing w:beforeLines="40" w:before="96" w:afterLines="20" w:after="48"/>
              <w:rPr>
                <w:rFonts w:ascii="Arial Narrow" w:hAnsi="Arial Narrow"/>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39DDF9D8" w14:textId="77777777" w:rsidR="00132AEC" w:rsidRDefault="00132AEC" w:rsidP="0018784B">
            <w:pPr>
              <w:spacing w:beforeLines="40" w:before="96" w:afterLines="20" w:after="48"/>
              <w:rPr>
                <w:rFonts w:ascii="Arial Narrow" w:hAnsi="Arial Narrow"/>
                <w:sz w:val="16"/>
                <w:szCs w:val="16"/>
              </w:rPr>
            </w:pPr>
          </w:p>
        </w:tc>
      </w:tr>
      <w:tr w:rsidR="005A62EF" w:rsidRPr="00691A74" w14:paraId="26916868"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4498080A" w14:textId="77777777"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17794598" w14:textId="61D4DC90" w:rsidR="005A62EF" w:rsidRDefault="005A62EF" w:rsidP="005A62EF">
            <w:pPr>
              <w:spacing w:beforeLines="40" w:before="96" w:afterLines="20" w:after="48"/>
              <w:rPr>
                <w:rFonts w:ascii="Arial Narrow" w:hAnsi="Arial Narrow"/>
                <w:sz w:val="16"/>
                <w:szCs w:val="16"/>
              </w:rPr>
            </w:pPr>
            <w:r w:rsidRPr="00F50215">
              <w:rPr>
                <w:rFonts w:ascii="Arial Narrow" w:hAnsi="Arial Narrow"/>
                <w:sz w:val="16"/>
                <w:szCs w:val="16"/>
              </w:rPr>
              <w:t>Monitor</w:t>
            </w:r>
            <w:r>
              <w:rPr>
                <w:rFonts w:ascii="Arial Narrow" w:hAnsi="Arial Narrow"/>
                <w:sz w:val="16"/>
                <w:szCs w:val="16"/>
              </w:rPr>
              <w:t xml:space="preserve"> (at least quarterly) and control rabbits and foxes. Refer to </w:t>
            </w:r>
            <w:r>
              <w:rPr>
                <w:rFonts w:ascii="Arial Narrow" w:hAnsi="Arial Narrow"/>
                <w:sz w:val="16"/>
                <w:szCs w:val="16"/>
              </w:rPr>
              <w:fldChar w:fldCharType="begin"/>
            </w:r>
            <w:r>
              <w:rPr>
                <w:rFonts w:ascii="Arial Narrow" w:hAnsi="Arial Narrow"/>
                <w:sz w:val="16"/>
                <w:szCs w:val="16"/>
              </w:rPr>
              <w:instrText xml:space="preserve"> REF _Ref88225680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25</w:t>
            </w:r>
            <w:r>
              <w:rPr>
                <w:rFonts w:ascii="Arial Narrow" w:hAnsi="Arial Narrow"/>
                <w:sz w:val="16"/>
                <w:szCs w:val="16"/>
              </w:rPr>
              <w:fldChar w:fldCharType="end"/>
            </w:r>
            <w:r>
              <w:rPr>
                <w:rFonts w:ascii="Arial Narrow" w:hAnsi="Arial Narrow"/>
                <w:sz w:val="16"/>
                <w:szCs w:val="16"/>
              </w:rPr>
              <w:t xml:space="preserve"> for a list of control methods and timing of actions</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226FA985" w14:textId="260C582D"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_Ref88225680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25</w:t>
            </w:r>
            <w:r>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3D70ED3D" w14:textId="77777777"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Ongoing</w:t>
            </w:r>
          </w:p>
          <w:p w14:paraId="30C709DE" w14:textId="3E4D6152"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 xml:space="preserve">Refer to </w:t>
            </w:r>
            <w:r>
              <w:rPr>
                <w:rFonts w:ascii="Arial Narrow" w:hAnsi="Arial Narrow"/>
                <w:sz w:val="16"/>
                <w:szCs w:val="16"/>
              </w:rPr>
              <w:fldChar w:fldCharType="begin"/>
            </w:r>
            <w:r>
              <w:rPr>
                <w:rFonts w:ascii="Arial Narrow" w:hAnsi="Arial Narrow"/>
                <w:sz w:val="16"/>
                <w:szCs w:val="16"/>
              </w:rPr>
              <w:instrText xml:space="preserve"> REF _Ref88225680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25</w:t>
            </w:r>
            <w:r>
              <w:rPr>
                <w:rFonts w:ascii="Arial Narrow" w:hAnsi="Arial Narrow"/>
                <w:sz w:val="16"/>
                <w:szCs w:val="16"/>
              </w:rPr>
              <w:fldChar w:fldCharType="end"/>
            </w:r>
          </w:p>
        </w:tc>
        <w:tc>
          <w:tcPr>
            <w:tcW w:w="2019" w:type="pct"/>
            <w:tcBorders>
              <w:top w:val="dotted" w:sz="4" w:space="0" w:color="auto"/>
              <w:left w:val="dotted" w:sz="4" w:space="0" w:color="auto"/>
              <w:bottom w:val="dotted" w:sz="4" w:space="0" w:color="auto"/>
              <w:right w:val="single" w:sz="4" w:space="0" w:color="auto"/>
            </w:tcBorders>
          </w:tcPr>
          <w:p w14:paraId="21B04811" w14:textId="77777777"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A</w:t>
            </w:r>
            <w:r w:rsidRPr="00C062D8">
              <w:rPr>
                <w:rFonts w:ascii="Arial Narrow" w:hAnsi="Arial Narrow"/>
                <w:sz w:val="16"/>
                <w:szCs w:val="16"/>
              </w:rPr>
              <w:t>bundance, activity, and disturbance reduced to negligible levels</w:t>
            </w:r>
            <w:r w:rsidDel="00DA4147">
              <w:rPr>
                <w:rFonts w:ascii="Arial Narrow" w:hAnsi="Arial Narrow"/>
                <w:sz w:val="16"/>
                <w:szCs w:val="16"/>
              </w:rPr>
              <w:t xml:space="preserve"> </w:t>
            </w:r>
          </w:p>
          <w:p w14:paraId="02C98481" w14:textId="77777777" w:rsidR="005A62EF" w:rsidRPr="007226F6" w:rsidRDefault="005A62EF" w:rsidP="005A62EF">
            <w:pPr>
              <w:spacing w:beforeLines="40" w:before="96" w:afterLines="20" w:after="48"/>
              <w:rPr>
                <w:rFonts w:ascii="Arial Narrow" w:hAnsi="Arial Narrow"/>
                <w:sz w:val="16"/>
                <w:szCs w:val="16"/>
              </w:rPr>
            </w:pPr>
            <w:r w:rsidRPr="007226F6">
              <w:rPr>
                <w:rFonts w:ascii="Arial Narrow" w:hAnsi="Arial Narrow"/>
                <w:sz w:val="16"/>
                <w:szCs w:val="16"/>
              </w:rPr>
              <w:t>No surface dis</w:t>
            </w:r>
            <w:r>
              <w:rPr>
                <w:rFonts w:ascii="Arial Narrow" w:hAnsi="Arial Narrow"/>
                <w:sz w:val="16"/>
                <w:szCs w:val="16"/>
              </w:rPr>
              <w:t>turbance; n</w:t>
            </w:r>
            <w:r w:rsidRPr="007226F6">
              <w:rPr>
                <w:rFonts w:ascii="Arial Narrow" w:hAnsi="Arial Narrow"/>
                <w:sz w:val="16"/>
                <w:szCs w:val="16"/>
              </w:rPr>
              <w:t>o a</w:t>
            </w:r>
            <w:r>
              <w:rPr>
                <w:rFonts w:ascii="Arial Narrow" w:hAnsi="Arial Narrow"/>
                <w:sz w:val="16"/>
                <w:szCs w:val="16"/>
              </w:rPr>
              <w:t>ctive rabbit warrens present; no active fox dens present</w:t>
            </w:r>
          </w:p>
          <w:p w14:paraId="6FF50A1A" w14:textId="07ECF18E" w:rsidR="005A62EF" w:rsidRDefault="005A62EF" w:rsidP="005A62EF">
            <w:pPr>
              <w:spacing w:beforeLines="40" w:before="96" w:afterLines="20" w:after="48"/>
              <w:rPr>
                <w:rFonts w:ascii="Arial Narrow" w:hAnsi="Arial Narrow"/>
                <w:sz w:val="16"/>
                <w:szCs w:val="16"/>
              </w:rPr>
            </w:pPr>
            <w:r w:rsidRPr="00313D41">
              <w:rPr>
                <w:rFonts w:ascii="Arial Narrow" w:hAnsi="Arial Narrow"/>
                <w:sz w:val="16"/>
                <w:szCs w:val="16"/>
              </w:rPr>
              <w:t>No</w:t>
            </w:r>
            <w:r>
              <w:rPr>
                <w:rFonts w:ascii="Arial Narrow" w:hAnsi="Arial Narrow"/>
                <w:sz w:val="16"/>
                <w:szCs w:val="16"/>
              </w:rPr>
              <w:t xml:space="preserve"> rubbish; m</w:t>
            </w:r>
            <w:r w:rsidRPr="00313D41">
              <w:rPr>
                <w:rFonts w:ascii="Arial Narrow" w:hAnsi="Arial Narrow"/>
                <w:sz w:val="16"/>
                <w:szCs w:val="16"/>
              </w:rPr>
              <w:t>inimal artificial piles of logs and rocks</w:t>
            </w:r>
          </w:p>
        </w:tc>
      </w:tr>
      <w:tr w:rsidR="008A15C8" w:rsidRPr="00691A74" w14:paraId="0A15B795" w14:textId="77777777" w:rsidTr="0018784B">
        <w:tc>
          <w:tcPr>
            <w:tcW w:w="302" w:type="pct"/>
            <w:gridSpan w:val="2"/>
            <w:tcBorders>
              <w:top w:val="dotted" w:sz="4" w:space="0" w:color="auto"/>
              <w:left w:val="single" w:sz="4" w:space="0" w:color="auto"/>
              <w:bottom w:val="single" w:sz="4" w:space="0" w:color="auto"/>
              <w:right w:val="dotted" w:sz="4" w:space="0" w:color="auto"/>
            </w:tcBorders>
          </w:tcPr>
          <w:p w14:paraId="075D5B67" w14:textId="77777777" w:rsidR="008A15C8" w:rsidRDefault="008A15C8" w:rsidP="008A15C8">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23882BFA" w14:textId="5D9BBA43" w:rsidR="008A15C8" w:rsidRDefault="008A15C8" w:rsidP="008A15C8">
            <w:pPr>
              <w:spacing w:beforeLines="40" w:before="96" w:afterLines="20" w:after="48"/>
              <w:rPr>
                <w:rFonts w:ascii="Arial Narrow" w:hAnsi="Arial Narrow"/>
                <w:sz w:val="16"/>
                <w:szCs w:val="16"/>
              </w:rPr>
            </w:pPr>
            <w:r>
              <w:rPr>
                <w:rFonts w:ascii="Arial Narrow" w:hAnsi="Arial Narrow"/>
                <w:sz w:val="16"/>
                <w:szCs w:val="16"/>
              </w:rPr>
              <w:t>Monitor (at least quarterly) and control</w:t>
            </w:r>
            <w:r w:rsidRPr="00A16C9F">
              <w:rPr>
                <w:rFonts w:ascii="Arial Narrow" w:hAnsi="Arial Narrow"/>
                <w:sz w:val="16"/>
                <w:szCs w:val="16"/>
              </w:rPr>
              <w:t xml:space="preserve"> all new and emerging pest animals</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3A0BDA15" w14:textId="77777777" w:rsidR="008A15C8" w:rsidRDefault="008A15C8" w:rsidP="008A15C8">
            <w:pPr>
              <w:spacing w:beforeLines="40" w:before="96" w:afterLines="20" w:after="48"/>
              <w:rPr>
                <w:rFonts w:ascii="Arial Narrow" w:hAnsi="Arial Narrow"/>
                <w:sz w:val="16"/>
                <w:szCs w:val="16"/>
              </w:rPr>
            </w:pPr>
            <w:r>
              <w:rPr>
                <w:rFonts w:ascii="Arial Narrow" w:hAnsi="Arial Narrow"/>
                <w:sz w:val="16"/>
                <w:szCs w:val="16"/>
              </w:rPr>
              <w:t>n/a</w:t>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73BA1D4F" w14:textId="77777777" w:rsidR="008A15C8" w:rsidRDefault="008A15C8" w:rsidP="008A15C8">
            <w:pPr>
              <w:spacing w:beforeLines="40" w:before="96" w:afterLines="20" w:after="48"/>
              <w:rPr>
                <w:rFonts w:ascii="Arial Narrow" w:hAnsi="Arial Narrow"/>
                <w:sz w:val="16"/>
                <w:szCs w:val="16"/>
              </w:rPr>
            </w:pPr>
            <w:r>
              <w:rPr>
                <w:rFonts w:ascii="Arial Narrow" w:hAnsi="Arial Narrow"/>
                <w:sz w:val="16"/>
                <w:szCs w:val="16"/>
              </w:rPr>
              <w:t>Ongoing</w:t>
            </w:r>
          </w:p>
        </w:tc>
        <w:tc>
          <w:tcPr>
            <w:tcW w:w="2019" w:type="pct"/>
            <w:tcBorders>
              <w:top w:val="dotted" w:sz="4" w:space="0" w:color="auto"/>
              <w:left w:val="dotted" w:sz="4" w:space="0" w:color="auto"/>
              <w:bottom w:val="single" w:sz="4" w:space="0" w:color="auto"/>
              <w:right w:val="single" w:sz="4" w:space="0" w:color="auto"/>
            </w:tcBorders>
          </w:tcPr>
          <w:p w14:paraId="46035D0E" w14:textId="77777777" w:rsidR="008A15C8" w:rsidRDefault="008A15C8" w:rsidP="008A15C8">
            <w:pPr>
              <w:spacing w:beforeLines="40" w:before="96" w:afterLines="20" w:after="48"/>
              <w:rPr>
                <w:rFonts w:ascii="Arial Narrow" w:hAnsi="Arial Narrow"/>
                <w:sz w:val="16"/>
                <w:szCs w:val="16"/>
              </w:rPr>
            </w:pPr>
            <w:r>
              <w:rPr>
                <w:rFonts w:ascii="Arial Narrow" w:hAnsi="Arial Narrow"/>
                <w:sz w:val="16"/>
                <w:szCs w:val="16"/>
              </w:rPr>
              <w:t>Control numbers of any new &amp; emerging pest animals</w:t>
            </w:r>
          </w:p>
        </w:tc>
      </w:tr>
      <w:tr w:rsidR="00132AEC" w:rsidRPr="00691A74" w14:paraId="18AE3CBC" w14:textId="77777777" w:rsidTr="0018784B">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7E308C44" w14:textId="77777777" w:rsidR="00132AEC" w:rsidRPr="001715EC" w:rsidRDefault="00132AEC" w:rsidP="0018784B">
            <w:pPr>
              <w:spacing w:beforeLines="40" w:before="96" w:afterLines="20" w:after="48"/>
              <w:rPr>
                <w:rFonts w:ascii="Arial Narrow" w:hAnsi="Arial Narrow"/>
                <w:sz w:val="16"/>
                <w:szCs w:val="16"/>
              </w:rPr>
            </w:pPr>
            <w:r>
              <w:rPr>
                <w:rFonts w:ascii="Arial Narrow" w:hAnsi="Arial Narrow"/>
                <w:b/>
                <w:sz w:val="16"/>
                <w:szCs w:val="16"/>
              </w:rPr>
              <w:t>Revegetation</w:t>
            </w:r>
            <w:r w:rsidRPr="008B53A8">
              <w:rPr>
                <w:rFonts w:ascii="Arial Narrow" w:hAnsi="Arial Narrow"/>
                <w:b/>
                <w:sz w:val="16"/>
                <w:szCs w:val="16"/>
              </w:rPr>
              <w:t xml:space="preserve"> Planting</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2782154D" w14:textId="77777777" w:rsidR="00132AEC" w:rsidRDefault="00132AEC" w:rsidP="0018784B">
            <w:pPr>
              <w:spacing w:beforeLines="40" w:before="96" w:afterLines="20" w:after="48"/>
              <w:rPr>
                <w:rFonts w:ascii="Arial Narrow" w:hAnsi="Arial Narrow"/>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4477E38B" w14:textId="77777777" w:rsidR="00132AEC" w:rsidRPr="0021319A" w:rsidRDefault="00132AEC" w:rsidP="0018784B">
            <w:pPr>
              <w:spacing w:beforeLines="40" w:before="96" w:afterLines="20" w:after="48"/>
              <w:rPr>
                <w:rFonts w:ascii="Arial Narrow" w:hAnsi="Arial Narrow"/>
                <w:sz w:val="16"/>
                <w:szCs w:val="16"/>
                <w:highlight w:val="yellow"/>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46612AA8" w14:textId="77777777" w:rsidR="00132AEC" w:rsidRDefault="00132AEC" w:rsidP="0018784B">
            <w:pPr>
              <w:spacing w:beforeLines="40" w:before="96" w:afterLines="20" w:after="48"/>
              <w:rPr>
                <w:rFonts w:ascii="Arial Narrow" w:hAnsi="Arial Narrow"/>
                <w:sz w:val="16"/>
                <w:szCs w:val="16"/>
              </w:rPr>
            </w:pPr>
          </w:p>
        </w:tc>
      </w:tr>
      <w:tr w:rsidR="00132AEC" w:rsidRPr="00691A74" w14:paraId="3799298B"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6F5CB9A2" w14:textId="77777777" w:rsidR="00132AEC" w:rsidRDefault="00132AEC" w:rsidP="0018784B">
            <w:pPr>
              <w:spacing w:beforeLines="40" w:before="96" w:afterLines="20" w:after="48"/>
              <w:rPr>
                <w:rFonts w:ascii="Arial Narrow" w:hAnsi="Arial Narrow"/>
                <w:sz w:val="16"/>
                <w:szCs w:val="16"/>
              </w:rPr>
            </w:pP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534A64AD" w14:textId="23780C2F" w:rsidR="00132AEC" w:rsidRDefault="00132AEC" w:rsidP="0018784B">
            <w:pPr>
              <w:spacing w:beforeLines="40" w:before="96" w:afterLines="20" w:after="48"/>
              <w:rPr>
                <w:rFonts w:ascii="Arial Narrow" w:hAnsi="Arial Narrow"/>
                <w:color w:val="000000"/>
                <w:sz w:val="16"/>
                <w:szCs w:val="16"/>
              </w:rPr>
            </w:pPr>
            <w:r>
              <w:rPr>
                <w:rFonts w:ascii="Arial Narrow" w:hAnsi="Arial Narrow"/>
                <w:color w:val="000000"/>
                <w:sz w:val="16"/>
                <w:szCs w:val="16"/>
              </w:rPr>
              <w:t>Sow seeds / plant</w:t>
            </w:r>
            <w:r w:rsidRPr="00BC4DC4">
              <w:rPr>
                <w:rFonts w:ascii="Arial Narrow" w:hAnsi="Arial Narrow"/>
                <w:color w:val="000000"/>
                <w:sz w:val="16"/>
                <w:szCs w:val="16"/>
              </w:rPr>
              <w:t xml:space="preserve"> seedlings </w:t>
            </w:r>
            <w:r>
              <w:rPr>
                <w:rFonts w:ascii="Arial Narrow" w:hAnsi="Arial Narrow"/>
                <w:color w:val="000000"/>
                <w:sz w:val="16"/>
                <w:szCs w:val="16"/>
              </w:rPr>
              <w:t xml:space="preserve">with species specified for the Zone </w:t>
            </w:r>
            <w:r w:rsidRPr="00BC4DC4">
              <w:rPr>
                <w:rFonts w:ascii="Arial Narrow" w:hAnsi="Arial Narrow"/>
                <w:color w:val="000000"/>
                <w:sz w:val="16"/>
                <w:szCs w:val="16"/>
              </w:rPr>
              <w:t>and guard</w:t>
            </w:r>
            <w:r>
              <w:rPr>
                <w:rFonts w:ascii="Arial Narrow" w:hAnsi="Arial Narrow"/>
                <w:color w:val="000000"/>
                <w:sz w:val="16"/>
                <w:szCs w:val="16"/>
              </w:rPr>
              <w:t xml:space="preserve"> seedlings</w:t>
            </w:r>
            <w:r w:rsidRPr="00BC4DC4">
              <w:rPr>
                <w:rFonts w:ascii="Arial Narrow" w:hAnsi="Arial Narrow"/>
                <w:color w:val="000000"/>
                <w:sz w:val="16"/>
                <w:szCs w:val="16"/>
              </w:rPr>
              <w:t xml:space="preserve"> if required</w:t>
            </w:r>
            <w:r>
              <w:rPr>
                <w:rFonts w:ascii="Arial Narrow" w:hAnsi="Arial Narrow"/>
                <w:color w:val="000000"/>
                <w:sz w:val="16"/>
                <w:szCs w:val="16"/>
              </w:rPr>
              <w:t>. R</w:t>
            </w:r>
            <w:r w:rsidRPr="00DA5B3A">
              <w:rPr>
                <w:rFonts w:ascii="Arial Narrow" w:hAnsi="Arial Narrow"/>
                <w:color w:val="000000"/>
                <w:sz w:val="16"/>
                <w:szCs w:val="16"/>
              </w:rPr>
              <w:t xml:space="preserve">efer to </w:t>
            </w:r>
            <w:r w:rsidR="005A62EF" w:rsidRPr="00264CE9">
              <w:rPr>
                <w:rFonts w:ascii="Arial Narrow" w:hAnsi="Arial Narrow"/>
                <w:color w:val="000000"/>
                <w:sz w:val="16"/>
                <w:szCs w:val="16"/>
              </w:rPr>
              <w:fldChar w:fldCharType="begin"/>
            </w:r>
            <w:r w:rsidR="005A62EF" w:rsidRPr="00264CE9">
              <w:rPr>
                <w:rFonts w:ascii="Arial Narrow" w:hAnsi="Arial Narrow"/>
                <w:color w:val="000000"/>
                <w:sz w:val="16"/>
                <w:szCs w:val="16"/>
              </w:rPr>
              <w:instrText xml:space="preserve"> REF _Ref88225255 \h  \* MERGEFORMAT </w:instrText>
            </w:r>
            <w:r w:rsidR="005A62EF" w:rsidRPr="00264CE9">
              <w:rPr>
                <w:rFonts w:ascii="Arial Narrow" w:hAnsi="Arial Narrow"/>
                <w:color w:val="000000"/>
                <w:sz w:val="16"/>
                <w:szCs w:val="16"/>
              </w:rPr>
            </w:r>
            <w:r w:rsidR="005A62EF" w:rsidRPr="00264CE9">
              <w:rPr>
                <w:rFonts w:ascii="Arial Narrow" w:hAnsi="Arial Narrow"/>
                <w:color w:val="000000"/>
                <w:sz w:val="16"/>
                <w:szCs w:val="16"/>
              </w:rPr>
              <w:fldChar w:fldCharType="separate"/>
            </w:r>
            <w:r w:rsidR="0062348B" w:rsidRPr="0062348B">
              <w:rPr>
                <w:rFonts w:ascii="Arial Narrow" w:hAnsi="Arial Narrow"/>
                <w:color w:val="000000"/>
                <w:sz w:val="16"/>
                <w:szCs w:val="16"/>
              </w:rPr>
              <w:t>Table 19</w:t>
            </w:r>
            <w:r w:rsidR="005A62EF" w:rsidRPr="00264CE9">
              <w:rPr>
                <w:rFonts w:ascii="Arial Narrow" w:hAnsi="Arial Narrow"/>
                <w:color w:val="000000"/>
                <w:sz w:val="16"/>
                <w:szCs w:val="16"/>
              </w:rPr>
              <w:fldChar w:fldCharType="end"/>
            </w:r>
            <w:r w:rsidR="005A62EF" w:rsidRPr="00AC462A">
              <w:rPr>
                <w:rFonts w:ascii="Arial Narrow" w:hAnsi="Arial Narrow"/>
                <w:sz w:val="18"/>
                <w:szCs w:val="18"/>
              </w:rPr>
              <w:t xml:space="preserve"> </w:t>
            </w:r>
            <w:r w:rsidR="005A62EF" w:rsidRPr="00AC462A">
              <w:rPr>
                <w:rFonts w:ascii="Arial Narrow" w:hAnsi="Arial Narrow"/>
                <w:color w:val="0000FF"/>
                <w:sz w:val="18"/>
                <w:szCs w:val="18"/>
              </w:rPr>
              <w:t>[insert additional table references as required]</w:t>
            </w:r>
            <w:r w:rsidR="005A62EF">
              <w:rPr>
                <w:rFonts w:ascii="Arial Narrow" w:hAnsi="Arial Narrow"/>
                <w:color w:val="0000FF"/>
                <w:sz w:val="18"/>
                <w:szCs w:val="18"/>
              </w:rPr>
              <w:t xml:space="preserve"> </w:t>
            </w:r>
            <w:r w:rsidRPr="00DA5B3A">
              <w:rPr>
                <w:rFonts w:ascii="Arial Narrow" w:hAnsi="Arial Narrow"/>
                <w:color w:val="000000"/>
                <w:sz w:val="16"/>
                <w:szCs w:val="16"/>
              </w:rPr>
              <w:t xml:space="preserve">for </w:t>
            </w:r>
            <w:r>
              <w:rPr>
                <w:rFonts w:ascii="Arial Narrow" w:hAnsi="Arial Narrow"/>
                <w:color w:val="000000"/>
                <w:sz w:val="16"/>
                <w:szCs w:val="16"/>
              </w:rPr>
              <w:t xml:space="preserve">the </w:t>
            </w:r>
            <w:r w:rsidRPr="00DA5B3A">
              <w:rPr>
                <w:rFonts w:ascii="Arial Narrow" w:hAnsi="Arial Narrow"/>
                <w:color w:val="000000"/>
                <w:sz w:val="16"/>
                <w:szCs w:val="16"/>
              </w:rPr>
              <w:t>species list</w:t>
            </w:r>
            <w:r>
              <w:rPr>
                <w:rFonts w:ascii="Arial Narrow" w:hAnsi="Arial Narrow"/>
                <w:color w:val="000000"/>
                <w:sz w:val="16"/>
                <w:szCs w:val="16"/>
              </w:rPr>
              <w:t xml:space="preserve"> and </w:t>
            </w:r>
            <w:r w:rsidR="005A62EF">
              <w:rPr>
                <w:rFonts w:ascii="Arial Narrow" w:hAnsi="Arial Narrow"/>
                <w:sz w:val="16"/>
                <w:szCs w:val="16"/>
              </w:rPr>
              <w:fldChar w:fldCharType="begin"/>
            </w:r>
            <w:r w:rsidR="005A62EF">
              <w:rPr>
                <w:rFonts w:ascii="Arial Narrow" w:hAnsi="Arial Narrow"/>
                <w:sz w:val="16"/>
                <w:szCs w:val="16"/>
              </w:rPr>
              <w:instrText xml:space="preserve"> REF _Ref88225227 \h  \* MERGEFORMAT </w:instrText>
            </w:r>
            <w:r w:rsidR="005A62EF">
              <w:rPr>
                <w:rFonts w:ascii="Arial Narrow" w:hAnsi="Arial Narrow"/>
                <w:sz w:val="16"/>
                <w:szCs w:val="16"/>
              </w:rPr>
            </w:r>
            <w:r w:rsidR="005A62EF">
              <w:rPr>
                <w:rFonts w:ascii="Arial Narrow" w:hAnsi="Arial Narrow"/>
                <w:sz w:val="16"/>
                <w:szCs w:val="16"/>
              </w:rPr>
              <w:fldChar w:fldCharType="separate"/>
            </w:r>
            <w:r w:rsidR="0062348B" w:rsidRPr="0062348B">
              <w:rPr>
                <w:rFonts w:ascii="Arial Narrow" w:hAnsi="Arial Narrow"/>
                <w:sz w:val="16"/>
                <w:szCs w:val="16"/>
              </w:rPr>
              <w:t>Table 18</w:t>
            </w:r>
            <w:r w:rsidR="005A62EF">
              <w:rPr>
                <w:rFonts w:ascii="Arial Narrow" w:hAnsi="Arial Narrow"/>
                <w:sz w:val="16"/>
                <w:szCs w:val="16"/>
              </w:rPr>
              <w:fldChar w:fldCharType="end"/>
            </w:r>
            <w:r w:rsidR="005A62EF">
              <w:rPr>
                <w:rFonts w:ascii="Arial Narrow" w:hAnsi="Arial Narrow"/>
                <w:sz w:val="16"/>
                <w:szCs w:val="16"/>
              </w:rPr>
              <w:t xml:space="preserve"> </w:t>
            </w:r>
            <w:r>
              <w:rPr>
                <w:rFonts w:ascii="Arial Narrow" w:hAnsi="Arial Narrow"/>
                <w:color w:val="000000"/>
                <w:sz w:val="16"/>
                <w:szCs w:val="16"/>
              </w:rPr>
              <w:t>for minimum survival targets and minimum species diversity targets</w:t>
            </w:r>
          </w:p>
          <w:p w14:paraId="68051F2E" w14:textId="77777777" w:rsidR="00132AEC" w:rsidRDefault="00132AEC" w:rsidP="0018784B">
            <w:pPr>
              <w:spacing w:beforeLines="40" w:before="96" w:afterLines="20" w:after="48"/>
              <w:rPr>
                <w:rFonts w:ascii="Arial Narrow" w:hAnsi="Arial Narrow"/>
                <w:color w:val="000000"/>
                <w:sz w:val="16"/>
                <w:szCs w:val="16"/>
              </w:rPr>
            </w:pPr>
          </w:p>
          <w:p w14:paraId="278A1BDA" w14:textId="77777777" w:rsidR="00132AEC" w:rsidRPr="00BC4DC4" w:rsidRDefault="00132AEC" w:rsidP="0018784B">
            <w:pPr>
              <w:spacing w:beforeLines="40" w:before="96" w:afterLines="20" w:after="48"/>
              <w:rPr>
                <w:rFonts w:ascii="Arial Narrow" w:hAnsi="Arial Narrow"/>
                <w:sz w:val="16"/>
                <w:szCs w:val="16"/>
              </w:rPr>
            </w:pPr>
            <w:r>
              <w:rPr>
                <w:rFonts w:ascii="Arial Narrow" w:hAnsi="Arial Narrow"/>
                <w:color w:val="000000"/>
                <w:sz w:val="16"/>
                <w:szCs w:val="16"/>
              </w:rPr>
              <w:t>Replace unsuccessful seedlings where required</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148E6D37" w14:textId="14D25181"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Revegetation standards &amp; timing</w:t>
            </w:r>
            <w:r w:rsidRPr="00313D41">
              <w:rPr>
                <w:rFonts w:ascii="Arial Narrow" w:hAnsi="Arial Narrow"/>
                <w:sz w:val="16"/>
                <w:szCs w:val="16"/>
              </w:rPr>
              <w:t xml:space="preserve"> </w:t>
            </w:r>
            <w:r w:rsidRPr="00264CE9">
              <w:rPr>
                <w:rFonts w:ascii="Arial Narrow" w:hAnsi="Arial Narrow"/>
                <w:sz w:val="16"/>
                <w:szCs w:val="16"/>
              </w:rPr>
              <w:fldChar w:fldCharType="begin"/>
            </w:r>
            <w:r>
              <w:rPr>
                <w:rFonts w:ascii="Arial Narrow" w:hAnsi="Arial Narrow"/>
                <w:sz w:val="16"/>
                <w:szCs w:val="16"/>
              </w:rPr>
              <w:instrText xml:space="preserve"> REF _Ref88225843 \h  \* MERGEFORMAT </w:instrText>
            </w:r>
            <w:r w:rsidRPr="00264CE9">
              <w:rPr>
                <w:rFonts w:ascii="Arial Narrow" w:hAnsi="Arial Narrow"/>
                <w:sz w:val="16"/>
                <w:szCs w:val="16"/>
              </w:rPr>
            </w:r>
            <w:r w:rsidRPr="00264CE9">
              <w:rPr>
                <w:rFonts w:ascii="Arial Narrow" w:hAnsi="Arial Narrow"/>
                <w:sz w:val="16"/>
                <w:szCs w:val="16"/>
              </w:rPr>
              <w:fldChar w:fldCharType="separate"/>
            </w:r>
            <w:r w:rsidR="0062348B" w:rsidRPr="0062348B">
              <w:rPr>
                <w:rFonts w:ascii="Arial Narrow" w:hAnsi="Arial Narrow"/>
                <w:sz w:val="16"/>
                <w:szCs w:val="16"/>
              </w:rPr>
              <w:t>Table 17</w:t>
            </w:r>
            <w:r w:rsidRPr="00264CE9">
              <w:rPr>
                <w:rFonts w:ascii="Arial Narrow" w:hAnsi="Arial Narrow"/>
                <w:sz w:val="16"/>
                <w:szCs w:val="16"/>
              </w:rPr>
              <w:fldChar w:fldCharType="end"/>
            </w:r>
          </w:p>
          <w:p w14:paraId="370087FC" w14:textId="3462FD6E"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 xml:space="preserve">Revegetation Planting Table </w:t>
            </w:r>
            <w:r>
              <w:rPr>
                <w:rFonts w:ascii="Arial Narrow" w:hAnsi="Arial Narrow"/>
                <w:sz w:val="16"/>
                <w:szCs w:val="16"/>
              </w:rPr>
              <w:fldChar w:fldCharType="begin"/>
            </w:r>
            <w:r>
              <w:rPr>
                <w:rFonts w:ascii="Arial Narrow" w:hAnsi="Arial Narrow"/>
                <w:sz w:val="16"/>
                <w:szCs w:val="16"/>
              </w:rPr>
              <w:instrText xml:space="preserve"> REF _Ref88225255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19</w:t>
            </w:r>
            <w:r>
              <w:rPr>
                <w:rFonts w:ascii="Arial Narrow" w:hAnsi="Arial Narrow"/>
                <w:sz w:val="16"/>
                <w:szCs w:val="16"/>
              </w:rPr>
              <w:fldChar w:fldCharType="end"/>
            </w:r>
          </w:p>
          <w:p w14:paraId="55EE6286" w14:textId="0FF1567E" w:rsidR="00132AEC" w:rsidRDefault="005A62EF" w:rsidP="005A62EF">
            <w:pPr>
              <w:spacing w:beforeLines="40" w:before="96" w:afterLines="20" w:after="48"/>
              <w:rPr>
                <w:rFonts w:ascii="Arial Narrow" w:hAnsi="Arial Narrow"/>
                <w:sz w:val="16"/>
                <w:szCs w:val="16"/>
              </w:rPr>
            </w:pPr>
            <w:r w:rsidRPr="003D3732">
              <w:rPr>
                <w:rFonts w:ascii="Arial Narrow" w:hAnsi="Arial Narrow"/>
                <w:sz w:val="16"/>
                <w:szCs w:val="16"/>
              </w:rPr>
              <w:t xml:space="preserve">Survival and diversity </w:t>
            </w:r>
            <w:r>
              <w:rPr>
                <w:rFonts w:ascii="Arial Narrow" w:hAnsi="Arial Narrow"/>
                <w:sz w:val="16"/>
                <w:szCs w:val="16"/>
              </w:rPr>
              <w:t xml:space="preserve">targets </w:t>
            </w:r>
            <w:r>
              <w:rPr>
                <w:rFonts w:ascii="Arial Narrow" w:hAnsi="Arial Narrow"/>
                <w:sz w:val="16"/>
                <w:szCs w:val="16"/>
              </w:rPr>
              <w:fldChar w:fldCharType="begin"/>
            </w:r>
            <w:r>
              <w:rPr>
                <w:rFonts w:ascii="Arial Narrow" w:hAnsi="Arial Narrow"/>
                <w:sz w:val="16"/>
                <w:szCs w:val="16"/>
              </w:rPr>
              <w:instrText xml:space="preserve"> REF _Ref88225227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18</w:t>
            </w:r>
            <w:r>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35469854" w14:textId="77777777" w:rsidR="00132AEC" w:rsidRDefault="00132AEC" w:rsidP="0018784B">
            <w:pPr>
              <w:spacing w:beforeLines="40" w:before="96" w:afterLines="20" w:after="48"/>
              <w:rPr>
                <w:rFonts w:ascii="Arial Narrow" w:hAnsi="Arial Narrow"/>
                <w:sz w:val="16"/>
                <w:szCs w:val="16"/>
              </w:rPr>
            </w:pPr>
            <w:r>
              <w:rPr>
                <w:rFonts w:ascii="Arial Narrow" w:hAnsi="Arial Narrow"/>
                <w:sz w:val="16"/>
                <w:szCs w:val="16"/>
              </w:rPr>
              <w:t>Year 4</w:t>
            </w:r>
          </w:p>
        </w:tc>
        <w:tc>
          <w:tcPr>
            <w:tcW w:w="2019" w:type="pct"/>
            <w:tcBorders>
              <w:top w:val="dotted" w:sz="4" w:space="0" w:color="auto"/>
              <w:left w:val="dotted" w:sz="4" w:space="0" w:color="auto"/>
              <w:bottom w:val="dotted" w:sz="4" w:space="0" w:color="auto"/>
              <w:right w:val="single" w:sz="4" w:space="0" w:color="auto"/>
            </w:tcBorders>
          </w:tcPr>
          <w:p w14:paraId="704EACB3" w14:textId="77777777" w:rsidR="00132AEC" w:rsidRPr="00DF0048" w:rsidRDefault="00132AEC" w:rsidP="0018784B">
            <w:pPr>
              <w:spacing w:beforeLines="40" w:before="96" w:afterLines="20" w:after="48"/>
              <w:rPr>
                <w:rFonts w:ascii="Arial Narrow" w:hAnsi="Arial Narrow"/>
                <w:sz w:val="16"/>
                <w:szCs w:val="16"/>
              </w:rPr>
            </w:pPr>
            <w:r w:rsidRPr="00DF0048">
              <w:rPr>
                <w:rFonts w:ascii="Arial Narrow" w:hAnsi="Arial Narrow"/>
                <w:sz w:val="16"/>
                <w:szCs w:val="16"/>
              </w:rPr>
              <w:t xml:space="preserve">By the end of Year 4 – sow seeds or plant seedlings </w:t>
            </w:r>
            <w:r w:rsidRPr="00DF0048">
              <w:rPr>
                <w:rFonts w:ascii="Arial Narrow" w:hAnsi="Arial Narrow"/>
                <w:sz w:val="16"/>
                <w:szCs w:val="16"/>
                <w:u w:val="single"/>
              </w:rPr>
              <w:t>covering an area of a minimum of 100% of the Zone</w:t>
            </w:r>
          </w:p>
          <w:p w14:paraId="1544353C" w14:textId="77777777" w:rsidR="00132AEC" w:rsidRPr="00DF0048" w:rsidRDefault="00132AEC" w:rsidP="0018784B">
            <w:pPr>
              <w:spacing w:beforeLines="40" w:before="96" w:afterLines="20" w:after="48"/>
              <w:rPr>
                <w:rFonts w:ascii="Arial Narrow" w:hAnsi="Arial Narrow"/>
                <w:sz w:val="16"/>
                <w:szCs w:val="16"/>
              </w:rPr>
            </w:pPr>
            <w:r w:rsidRPr="00DF0048">
              <w:rPr>
                <w:rFonts w:ascii="Arial Narrow" w:hAnsi="Arial Narrow"/>
                <w:sz w:val="16"/>
                <w:szCs w:val="16"/>
              </w:rPr>
              <w:t>Only species specified for the Zone have been sown/planted</w:t>
            </w:r>
          </w:p>
          <w:p w14:paraId="74BAE8FB" w14:textId="77777777" w:rsidR="00132AEC" w:rsidRDefault="00132AEC" w:rsidP="0018784B">
            <w:pPr>
              <w:spacing w:beforeLines="40" w:before="96" w:afterLines="20" w:after="48"/>
              <w:rPr>
                <w:rFonts w:ascii="Arial Narrow" w:hAnsi="Arial Narrow"/>
                <w:sz w:val="16"/>
                <w:szCs w:val="16"/>
              </w:rPr>
            </w:pPr>
            <w:r w:rsidRPr="00DF0048">
              <w:rPr>
                <w:rFonts w:ascii="Arial Narrow" w:hAnsi="Arial Narrow"/>
                <w:sz w:val="16"/>
                <w:szCs w:val="16"/>
              </w:rPr>
              <w:t>Provenance principles should be followed. Please seek advice from a local indigenous nursery</w:t>
            </w:r>
          </w:p>
          <w:p w14:paraId="4188C923" w14:textId="77777777" w:rsidR="00132AEC" w:rsidRDefault="00132AEC" w:rsidP="0018784B">
            <w:pPr>
              <w:spacing w:beforeLines="40" w:before="96" w:afterLines="20" w:after="48"/>
              <w:rPr>
                <w:rFonts w:ascii="Arial Narrow" w:hAnsi="Arial Narrow"/>
                <w:sz w:val="16"/>
                <w:szCs w:val="16"/>
              </w:rPr>
            </w:pPr>
            <w:r w:rsidRPr="00C343D9">
              <w:rPr>
                <w:rFonts w:ascii="Arial Narrow" w:hAnsi="Arial Narrow"/>
                <w:sz w:val="16"/>
                <w:szCs w:val="16"/>
                <w:lang w:val="en-US"/>
              </w:rPr>
              <w:t>Plant seedlings / Direct seed outside of the</w:t>
            </w:r>
            <w:r>
              <w:rPr>
                <w:rFonts w:ascii="Arial Narrow" w:hAnsi="Arial Narrow"/>
                <w:sz w:val="16"/>
                <w:szCs w:val="16"/>
                <w:lang w:val="en-US"/>
              </w:rPr>
              <w:t xml:space="preserve"> canopy</w:t>
            </w:r>
            <w:r w:rsidRPr="00C343D9">
              <w:rPr>
                <w:rFonts w:ascii="Arial Narrow" w:hAnsi="Arial Narrow"/>
                <w:sz w:val="16"/>
                <w:szCs w:val="16"/>
                <w:lang w:val="en-US"/>
              </w:rPr>
              <w:t xml:space="preserve"> drip-line of all</w:t>
            </w:r>
            <w:r>
              <w:rPr>
                <w:rFonts w:ascii="Arial Narrow" w:hAnsi="Arial Narrow"/>
                <w:sz w:val="16"/>
                <w:szCs w:val="16"/>
                <w:lang w:val="en-US"/>
              </w:rPr>
              <w:t xml:space="preserve"> indigenous</w:t>
            </w:r>
            <w:r w:rsidRPr="00C343D9">
              <w:rPr>
                <w:rFonts w:ascii="Arial Narrow" w:hAnsi="Arial Narrow"/>
                <w:sz w:val="16"/>
                <w:szCs w:val="16"/>
                <w:lang w:val="en-US"/>
              </w:rPr>
              <w:t xml:space="preserve"> trees and </w:t>
            </w:r>
            <w:r w:rsidRPr="00C343D9">
              <w:rPr>
                <w:rFonts w:ascii="Arial Narrow" w:hAnsi="Arial Narrow"/>
                <w:sz w:val="16"/>
                <w:szCs w:val="16"/>
              </w:rPr>
              <w:t xml:space="preserve">avoid disturbing any </w:t>
            </w:r>
            <w:r>
              <w:rPr>
                <w:rFonts w:ascii="Arial Narrow" w:hAnsi="Arial Narrow"/>
                <w:sz w:val="16"/>
                <w:szCs w:val="16"/>
              </w:rPr>
              <w:t xml:space="preserve">existing </w:t>
            </w:r>
            <w:r w:rsidRPr="00C343D9">
              <w:rPr>
                <w:rFonts w:ascii="Arial Narrow" w:hAnsi="Arial Narrow"/>
                <w:sz w:val="16"/>
                <w:szCs w:val="16"/>
              </w:rPr>
              <w:t>native vegetation, including native grasses</w:t>
            </w:r>
          </w:p>
        </w:tc>
      </w:tr>
      <w:tr w:rsidR="00132AEC" w:rsidRPr="00C343D9" w14:paraId="718863D3" w14:textId="77777777" w:rsidTr="0018784B">
        <w:tc>
          <w:tcPr>
            <w:tcW w:w="302" w:type="pct"/>
            <w:gridSpan w:val="2"/>
            <w:tcBorders>
              <w:top w:val="dotted" w:sz="4" w:space="0" w:color="auto"/>
              <w:left w:val="single" w:sz="4" w:space="0" w:color="auto"/>
              <w:bottom w:val="single" w:sz="4" w:space="0" w:color="auto"/>
              <w:right w:val="dotted" w:sz="4" w:space="0" w:color="auto"/>
            </w:tcBorders>
          </w:tcPr>
          <w:p w14:paraId="09DB8D92" w14:textId="77777777" w:rsidR="00132AEC" w:rsidRDefault="00132AEC" w:rsidP="0018784B">
            <w:pPr>
              <w:spacing w:beforeLines="40" w:before="96" w:afterLines="20" w:after="48"/>
              <w:rPr>
                <w:rFonts w:ascii="Arial Narrow" w:hAnsi="Arial Narrow"/>
                <w:sz w:val="16"/>
                <w:szCs w:val="16"/>
              </w:rPr>
            </w:pP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46D2C5DF" w14:textId="77777777" w:rsidR="00132AEC" w:rsidRPr="00BC4DC4" w:rsidRDefault="00132AEC" w:rsidP="0018784B">
            <w:pPr>
              <w:spacing w:beforeLines="40" w:before="96" w:afterLines="20" w:after="48"/>
              <w:rPr>
                <w:rFonts w:ascii="Arial Narrow" w:hAnsi="Arial Narrow"/>
                <w:color w:val="000000"/>
                <w:sz w:val="16"/>
                <w:szCs w:val="16"/>
              </w:rPr>
            </w:pPr>
            <w:r>
              <w:rPr>
                <w:rFonts w:ascii="Arial Narrow" w:hAnsi="Arial Narrow"/>
                <w:color w:val="000000"/>
                <w:sz w:val="16"/>
                <w:szCs w:val="16"/>
              </w:rPr>
              <w:t>Undertake selective weed control post planting</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1EFDDFD2" w14:textId="77777777" w:rsidR="00132AEC" w:rsidRDefault="00132AEC" w:rsidP="0018784B">
            <w:pPr>
              <w:spacing w:beforeLines="40" w:before="96" w:afterLines="20" w:after="48"/>
              <w:rPr>
                <w:rFonts w:ascii="Arial Narrow" w:hAnsi="Arial Narrow"/>
                <w:sz w:val="16"/>
                <w:szCs w:val="16"/>
              </w:rPr>
            </w:pP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0C802CAC" w14:textId="77777777" w:rsidR="00132AEC" w:rsidRDefault="00132AEC" w:rsidP="0018784B">
            <w:pPr>
              <w:spacing w:beforeLines="40" w:before="96" w:afterLines="20" w:after="48"/>
              <w:rPr>
                <w:rFonts w:ascii="Arial Narrow" w:hAnsi="Arial Narrow"/>
                <w:sz w:val="16"/>
                <w:szCs w:val="16"/>
              </w:rPr>
            </w:pPr>
          </w:p>
        </w:tc>
        <w:tc>
          <w:tcPr>
            <w:tcW w:w="2019" w:type="pct"/>
            <w:tcBorders>
              <w:top w:val="dotted" w:sz="4" w:space="0" w:color="auto"/>
              <w:left w:val="dotted" w:sz="4" w:space="0" w:color="auto"/>
              <w:bottom w:val="single" w:sz="4" w:space="0" w:color="auto"/>
              <w:right w:val="single" w:sz="4" w:space="0" w:color="auto"/>
            </w:tcBorders>
          </w:tcPr>
          <w:p w14:paraId="2C3E6A7F" w14:textId="77777777" w:rsidR="00132AEC" w:rsidRPr="00C343D9" w:rsidRDefault="00132AEC" w:rsidP="0018784B">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132AEC" w:rsidRPr="00313D41" w14:paraId="7F2B95A2" w14:textId="77777777" w:rsidTr="0018784B">
        <w:tc>
          <w:tcPr>
            <w:tcW w:w="2072" w:type="pct"/>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186A7FC1" w14:textId="77777777" w:rsidR="00132AEC" w:rsidRDefault="00132AEC" w:rsidP="0018784B">
            <w:pPr>
              <w:spacing w:beforeLines="40" w:before="96" w:afterLines="20" w:after="48"/>
              <w:rPr>
                <w:rFonts w:ascii="Arial Narrow" w:hAnsi="Arial Narrow"/>
                <w:color w:val="000000"/>
                <w:sz w:val="16"/>
                <w:szCs w:val="16"/>
              </w:rPr>
            </w:pPr>
            <w:bookmarkStart w:id="43" w:name="_Hlk528752469"/>
            <w:r w:rsidRPr="0009794E">
              <w:rPr>
                <w:rFonts w:ascii="Arial Narrow" w:hAnsi="Arial Narrow"/>
                <w:b/>
                <w:sz w:val="16"/>
                <w:szCs w:val="16"/>
              </w:rPr>
              <w:t>Control ALL high threats</w:t>
            </w:r>
          </w:p>
        </w:tc>
        <w:tc>
          <w:tcPr>
            <w:tcW w:w="390"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tcPr>
          <w:p w14:paraId="48B3CA62" w14:textId="77777777" w:rsidR="00132AEC" w:rsidRDefault="00132AEC" w:rsidP="0018784B">
            <w:pPr>
              <w:spacing w:beforeLines="40" w:before="96" w:afterLines="20" w:after="48"/>
              <w:rPr>
                <w:rFonts w:ascii="Arial Narrow" w:hAnsi="Arial Narrow"/>
                <w:sz w:val="16"/>
                <w:szCs w:val="16"/>
              </w:rPr>
            </w:pPr>
          </w:p>
        </w:tc>
        <w:tc>
          <w:tcPr>
            <w:tcW w:w="519"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tcPr>
          <w:p w14:paraId="3467DF14" w14:textId="77777777" w:rsidR="00132AEC" w:rsidRDefault="00132AEC" w:rsidP="0018784B">
            <w:pPr>
              <w:spacing w:beforeLines="40" w:before="96" w:afterLines="20" w:after="48"/>
              <w:rPr>
                <w:rFonts w:ascii="Arial Narrow" w:hAnsi="Arial Narrow"/>
                <w:sz w:val="16"/>
                <w:szCs w:val="16"/>
              </w:rPr>
            </w:pPr>
          </w:p>
        </w:tc>
        <w:tc>
          <w:tcPr>
            <w:tcW w:w="2019" w:type="pct"/>
            <w:tcBorders>
              <w:top w:val="dotted" w:sz="4" w:space="0" w:color="auto"/>
              <w:left w:val="dotted" w:sz="4" w:space="0" w:color="auto"/>
              <w:bottom w:val="dotted" w:sz="4" w:space="0" w:color="auto"/>
              <w:right w:val="single" w:sz="4" w:space="0" w:color="auto"/>
            </w:tcBorders>
            <w:shd w:val="clear" w:color="auto" w:fill="F2F2F2" w:themeFill="background1" w:themeFillShade="F2"/>
          </w:tcPr>
          <w:p w14:paraId="0FE5D511" w14:textId="77777777" w:rsidR="00132AEC" w:rsidRPr="00313D41" w:rsidRDefault="00132AEC" w:rsidP="0018784B">
            <w:pPr>
              <w:spacing w:beforeLines="40" w:before="96" w:afterLines="20" w:after="48"/>
              <w:rPr>
                <w:rFonts w:ascii="Arial Narrow" w:hAnsi="Arial Narrow"/>
                <w:sz w:val="16"/>
                <w:szCs w:val="16"/>
              </w:rPr>
            </w:pPr>
          </w:p>
        </w:tc>
      </w:tr>
      <w:tr w:rsidR="005A62EF" w:rsidRPr="0009794E" w14:paraId="6E16E937"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46186B5A" w14:textId="77777777" w:rsidR="005A62EF" w:rsidRPr="0009794E" w:rsidRDefault="005A62EF" w:rsidP="005A62EF">
            <w:pPr>
              <w:spacing w:beforeLines="40" w:before="96" w:afterLines="20" w:after="48"/>
              <w:rPr>
                <w:rFonts w:ascii="Arial Narrow" w:hAnsi="Arial Narrow"/>
                <w:sz w:val="16"/>
                <w:szCs w:val="16"/>
                <w:highlight w:val="yellow"/>
              </w:rPr>
            </w:pPr>
            <w:r w:rsidRPr="0009794E">
              <w:rPr>
                <w:rFonts w:ascii="Arial Narrow" w:hAnsi="Arial Narrow"/>
                <w:sz w:val="16"/>
                <w:szCs w:val="16"/>
                <w:highlight w:val="yellow"/>
              </w:rPr>
              <w:t>XX, XX</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31DB2D25" w14:textId="3A919A7A" w:rsidR="005A62EF" w:rsidRPr="0009794E" w:rsidRDefault="005A62EF" w:rsidP="005A62EF">
            <w:pPr>
              <w:spacing w:beforeLines="40" w:before="96" w:afterLines="20" w:after="48"/>
              <w:rPr>
                <w:rFonts w:ascii="Arial Narrow" w:hAnsi="Arial Narrow"/>
                <w:sz w:val="16"/>
                <w:szCs w:val="16"/>
              </w:rPr>
            </w:pPr>
            <w:r w:rsidRPr="00200C4F">
              <w:rPr>
                <w:rFonts w:ascii="Arial Narrow" w:hAnsi="Arial Narrow"/>
                <w:sz w:val="16"/>
                <w:szCs w:val="16"/>
              </w:rPr>
              <w:t xml:space="preserve">Control All high threats to </w:t>
            </w:r>
            <w:r w:rsidRPr="004123F3">
              <w:rPr>
                <w:rFonts w:ascii="Arial Narrow" w:hAnsi="Arial Narrow"/>
                <w:sz w:val="16"/>
                <w:szCs w:val="16"/>
              </w:rPr>
              <w:t>establishing and achieving revegetation targets and maintaining native vegetation condition improvement</w:t>
            </w:r>
            <w:r w:rsidRPr="00200C4F">
              <w:rPr>
                <w:rFonts w:ascii="Arial Narrow" w:hAnsi="Arial Narrow"/>
                <w:sz w:val="16"/>
                <w:szCs w:val="16"/>
              </w:rPr>
              <w:t xml:space="preserve">. Refer to management action description and </w:t>
            </w:r>
            <w:r w:rsidRPr="00C862F6">
              <w:rPr>
                <w:rFonts w:ascii="Arial Narrow" w:hAnsi="Arial Narrow"/>
                <w:sz w:val="16"/>
                <w:szCs w:val="16"/>
              </w:rPr>
              <w:fldChar w:fldCharType="begin"/>
            </w:r>
            <w:r>
              <w:rPr>
                <w:rFonts w:ascii="Arial Narrow" w:hAnsi="Arial Narrow"/>
                <w:sz w:val="16"/>
                <w:szCs w:val="16"/>
              </w:rPr>
              <w:instrText xml:space="preserve"> REF _Ref88226057 \h  \* MERGEFORMAT </w:instrText>
            </w:r>
            <w:r w:rsidRPr="00C862F6">
              <w:rPr>
                <w:rFonts w:ascii="Arial Narrow" w:hAnsi="Arial Narrow"/>
                <w:sz w:val="16"/>
                <w:szCs w:val="16"/>
              </w:rPr>
            </w:r>
            <w:r w:rsidRPr="00C862F6">
              <w:rPr>
                <w:rFonts w:ascii="Arial Narrow" w:hAnsi="Arial Narrow"/>
                <w:sz w:val="16"/>
                <w:szCs w:val="16"/>
              </w:rPr>
              <w:fldChar w:fldCharType="separate"/>
            </w:r>
            <w:r w:rsidR="0062348B" w:rsidRPr="0062348B">
              <w:rPr>
                <w:rFonts w:ascii="Arial Narrow" w:hAnsi="Arial Narrow"/>
                <w:sz w:val="16"/>
                <w:szCs w:val="16"/>
              </w:rPr>
              <w:t>Table 26</w:t>
            </w:r>
            <w:r w:rsidRPr="00C862F6">
              <w:rPr>
                <w:rFonts w:ascii="Arial Narrow" w:hAnsi="Arial Narrow"/>
                <w:sz w:val="16"/>
                <w:szCs w:val="16"/>
              </w:rPr>
              <w:fldChar w:fldCharType="end"/>
            </w:r>
            <w:r>
              <w:rPr>
                <w:rFonts w:ascii="Arial Narrow" w:hAnsi="Arial Narrow"/>
                <w:sz w:val="16"/>
                <w:szCs w:val="16"/>
              </w:rPr>
              <w:t xml:space="preserve"> </w:t>
            </w:r>
            <w:r w:rsidRPr="00200C4F">
              <w:rPr>
                <w:rFonts w:ascii="Arial Narrow" w:hAnsi="Arial Narrow"/>
                <w:sz w:val="16"/>
                <w:szCs w:val="16"/>
              </w:rPr>
              <w:t>for list of high threats and an integrated program of monitoring and control actions including method and timing of actions</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405FA8ED" w14:textId="1F26B671" w:rsidR="005A62EF" w:rsidRPr="0009794E" w:rsidRDefault="005A62EF" w:rsidP="005A62EF">
            <w:pPr>
              <w:spacing w:beforeLines="40" w:before="96" w:afterLines="20" w:after="48"/>
              <w:rPr>
                <w:rFonts w:ascii="Arial Narrow" w:hAnsi="Arial Narrow"/>
                <w:sz w:val="16"/>
                <w:szCs w:val="16"/>
                <w:highlight w:val="yellow"/>
              </w:rPr>
            </w:pPr>
            <w:r w:rsidRPr="00C862F6">
              <w:rPr>
                <w:rFonts w:ascii="Arial Narrow" w:hAnsi="Arial Narrow"/>
                <w:sz w:val="16"/>
                <w:szCs w:val="16"/>
              </w:rPr>
              <w:fldChar w:fldCharType="begin"/>
            </w:r>
            <w:r>
              <w:rPr>
                <w:rFonts w:ascii="Arial Narrow" w:hAnsi="Arial Narrow"/>
                <w:sz w:val="16"/>
                <w:szCs w:val="16"/>
              </w:rPr>
              <w:instrText xml:space="preserve"> REF _Ref88226057 \h  \* MERGEFORMAT </w:instrText>
            </w:r>
            <w:r w:rsidRPr="00C862F6">
              <w:rPr>
                <w:rFonts w:ascii="Arial Narrow" w:hAnsi="Arial Narrow"/>
                <w:sz w:val="16"/>
                <w:szCs w:val="16"/>
              </w:rPr>
            </w:r>
            <w:r w:rsidRPr="00C862F6">
              <w:rPr>
                <w:rFonts w:ascii="Arial Narrow" w:hAnsi="Arial Narrow"/>
                <w:sz w:val="16"/>
                <w:szCs w:val="16"/>
              </w:rPr>
              <w:fldChar w:fldCharType="separate"/>
            </w:r>
            <w:r w:rsidR="0062348B" w:rsidRPr="0062348B">
              <w:rPr>
                <w:rFonts w:ascii="Arial Narrow" w:hAnsi="Arial Narrow"/>
                <w:sz w:val="16"/>
                <w:szCs w:val="16"/>
              </w:rPr>
              <w:t>Table 26</w:t>
            </w:r>
            <w:r w:rsidRPr="00C862F6">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30E066B0" w14:textId="67464CC5" w:rsidR="005A62EF" w:rsidRPr="0009794E" w:rsidRDefault="005A62EF" w:rsidP="005A62EF">
            <w:pPr>
              <w:spacing w:beforeLines="40" w:before="96" w:afterLines="20" w:after="48"/>
              <w:rPr>
                <w:rFonts w:ascii="Arial Narrow" w:hAnsi="Arial Narrow"/>
                <w:sz w:val="16"/>
                <w:szCs w:val="16"/>
                <w:highlight w:val="yellow"/>
              </w:rPr>
            </w:pPr>
            <w:r w:rsidRPr="0009794E">
              <w:rPr>
                <w:rFonts w:ascii="Arial Narrow" w:hAnsi="Arial Narrow"/>
                <w:sz w:val="16"/>
                <w:szCs w:val="16"/>
                <w:highlight w:val="yellow"/>
              </w:rPr>
              <w:t>Ongoing</w:t>
            </w:r>
          </w:p>
        </w:tc>
        <w:tc>
          <w:tcPr>
            <w:tcW w:w="2019" w:type="pct"/>
            <w:tcBorders>
              <w:top w:val="dotted" w:sz="4" w:space="0" w:color="auto"/>
              <w:left w:val="dotted" w:sz="4" w:space="0" w:color="auto"/>
              <w:bottom w:val="dotted" w:sz="4" w:space="0" w:color="auto"/>
              <w:right w:val="single" w:sz="4" w:space="0" w:color="auto"/>
            </w:tcBorders>
          </w:tcPr>
          <w:p w14:paraId="2BD03891" w14:textId="75F3BEEA" w:rsidR="005A62EF" w:rsidRPr="0009794E" w:rsidRDefault="005A62EF" w:rsidP="005A62EF">
            <w:pPr>
              <w:spacing w:beforeLines="40" w:before="96" w:afterLines="20" w:after="48"/>
              <w:rPr>
                <w:rFonts w:ascii="Arial Narrow" w:hAnsi="Arial Narrow"/>
                <w:sz w:val="16"/>
                <w:szCs w:val="16"/>
              </w:rPr>
            </w:pPr>
            <w:r w:rsidRPr="00200C4F">
              <w:rPr>
                <w:rFonts w:ascii="Arial Narrow" w:hAnsi="Arial Narrow"/>
                <w:sz w:val="16"/>
                <w:szCs w:val="16"/>
              </w:rPr>
              <w:t xml:space="preserve">No increase in, and where possible a reduction of presence, activity and impact of identified threat(s) from levels recorded at commencement date </w:t>
            </w:r>
          </w:p>
        </w:tc>
      </w:tr>
      <w:tr w:rsidR="005A62EF" w:rsidRPr="0009794E" w14:paraId="6816C894"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7FFDDB50" w14:textId="77777777" w:rsidR="005A62EF" w:rsidRPr="0009794E" w:rsidRDefault="005A62EF" w:rsidP="005A62EF">
            <w:pPr>
              <w:spacing w:beforeLines="40" w:before="96" w:afterLines="20" w:after="48"/>
              <w:rPr>
                <w:rFonts w:ascii="Arial Narrow" w:hAnsi="Arial Narrow"/>
                <w:sz w:val="16"/>
                <w:szCs w:val="16"/>
                <w:highlight w:val="yellow"/>
              </w:rPr>
            </w:pPr>
            <w:r w:rsidRPr="0009794E">
              <w:rPr>
                <w:rFonts w:ascii="Arial Narrow" w:hAnsi="Arial Narrow"/>
                <w:sz w:val="16"/>
                <w:szCs w:val="16"/>
                <w:highlight w:val="yellow"/>
              </w:rPr>
              <w:lastRenderedPageBreak/>
              <w:t>XX, XX</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48D3817A" w14:textId="6C7B699B" w:rsidR="005A62EF" w:rsidRPr="0009794E" w:rsidRDefault="005A62EF" w:rsidP="005A62EF">
            <w:pPr>
              <w:spacing w:beforeLines="40" w:before="96" w:afterLines="20" w:after="48"/>
              <w:rPr>
                <w:rFonts w:ascii="Arial Narrow" w:hAnsi="Arial Narrow"/>
                <w:sz w:val="16"/>
                <w:szCs w:val="16"/>
              </w:rPr>
            </w:pPr>
            <w:r>
              <w:rPr>
                <w:rFonts w:ascii="Arial Narrow" w:hAnsi="Arial Narrow"/>
                <w:sz w:val="16"/>
                <w:szCs w:val="16"/>
              </w:rPr>
              <w:t xml:space="preserve">Monitor (at least quarterly) for </w:t>
            </w:r>
            <w:r w:rsidRPr="00432A2F">
              <w:rPr>
                <w:rFonts w:ascii="Arial Narrow" w:hAnsi="Arial Narrow"/>
                <w:sz w:val="16"/>
                <w:szCs w:val="16"/>
              </w:rPr>
              <w:t xml:space="preserve">new high threats </w:t>
            </w:r>
            <w:r>
              <w:rPr>
                <w:rFonts w:ascii="Arial Narrow" w:hAnsi="Arial Narrow"/>
                <w:sz w:val="16"/>
                <w:szCs w:val="16"/>
              </w:rPr>
              <w:t xml:space="preserve">and for each new threat identified - develop an integrated </w:t>
            </w:r>
            <w:r w:rsidRPr="00432A2F">
              <w:rPr>
                <w:rFonts w:ascii="Arial Narrow" w:hAnsi="Arial Narrow"/>
                <w:sz w:val="16"/>
                <w:szCs w:val="16"/>
              </w:rPr>
              <w:t>program of mana</w:t>
            </w:r>
            <w:r>
              <w:rPr>
                <w:rFonts w:ascii="Arial Narrow" w:hAnsi="Arial Narrow"/>
                <w:sz w:val="16"/>
                <w:szCs w:val="16"/>
              </w:rPr>
              <w:t>gement and control actions to be implemented</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751AF112" w14:textId="54BA4931" w:rsidR="005A62EF" w:rsidRPr="0009794E" w:rsidRDefault="005A62EF" w:rsidP="005A62EF">
            <w:pPr>
              <w:spacing w:beforeLines="40" w:before="96" w:afterLines="20" w:after="48"/>
              <w:rPr>
                <w:rFonts w:ascii="Arial Narrow" w:hAnsi="Arial Narrow"/>
                <w:sz w:val="16"/>
                <w:szCs w:val="16"/>
                <w:highlight w:val="yellow"/>
              </w:rPr>
            </w:pPr>
            <w:r w:rsidRPr="00C862F6">
              <w:rPr>
                <w:rFonts w:ascii="Arial Narrow" w:hAnsi="Arial Narrow"/>
                <w:sz w:val="16"/>
                <w:szCs w:val="16"/>
              </w:rPr>
              <w:fldChar w:fldCharType="begin"/>
            </w:r>
            <w:r>
              <w:rPr>
                <w:rFonts w:ascii="Arial Narrow" w:hAnsi="Arial Narrow"/>
                <w:sz w:val="16"/>
                <w:szCs w:val="16"/>
              </w:rPr>
              <w:instrText xml:space="preserve"> REF _Ref88226057 \h  \* MERGEFORMAT </w:instrText>
            </w:r>
            <w:r w:rsidRPr="00C862F6">
              <w:rPr>
                <w:rFonts w:ascii="Arial Narrow" w:hAnsi="Arial Narrow"/>
                <w:sz w:val="16"/>
                <w:szCs w:val="16"/>
              </w:rPr>
            </w:r>
            <w:r w:rsidRPr="00C862F6">
              <w:rPr>
                <w:rFonts w:ascii="Arial Narrow" w:hAnsi="Arial Narrow"/>
                <w:sz w:val="16"/>
                <w:szCs w:val="16"/>
              </w:rPr>
              <w:fldChar w:fldCharType="separate"/>
            </w:r>
            <w:r w:rsidR="0062348B" w:rsidRPr="0062348B">
              <w:rPr>
                <w:rFonts w:ascii="Arial Narrow" w:hAnsi="Arial Narrow"/>
                <w:sz w:val="16"/>
                <w:szCs w:val="16"/>
              </w:rPr>
              <w:t>Table 26</w:t>
            </w:r>
            <w:r w:rsidRPr="00C862F6">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259F31E2" w14:textId="7383803D" w:rsidR="005A62EF" w:rsidRPr="0009794E" w:rsidRDefault="005A62EF" w:rsidP="005A62EF">
            <w:pPr>
              <w:spacing w:beforeLines="40" w:before="96" w:afterLines="20" w:after="48"/>
              <w:rPr>
                <w:rFonts w:ascii="Arial Narrow" w:hAnsi="Arial Narrow"/>
                <w:sz w:val="16"/>
                <w:szCs w:val="16"/>
                <w:highlight w:val="yellow"/>
              </w:rPr>
            </w:pPr>
            <w:r w:rsidRPr="0009794E">
              <w:rPr>
                <w:rFonts w:ascii="Arial Narrow" w:hAnsi="Arial Narrow"/>
                <w:sz w:val="16"/>
                <w:szCs w:val="16"/>
                <w:highlight w:val="yellow"/>
              </w:rPr>
              <w:t>Ongoing</w:t>
            </w:r>
          </w:p>
        </w:tc>
        <w:tc>
          <w:tcPr>
            <w:tcW w:w="2019" w:type="pct"/>
            <w:tcBorders>
              <w:top w:val="dotted" w:sz="4" w:space="0" w:color="auto"/>
              <w:left w:val="dotted" w:sz="4" w:space="0" w:color="auto"/>
              <w:bottom w:val="dotted" w:sz="4" w:space="0" w:color="auto"/>
              <w:right w:val="single" w:sz="4" w:space="0" w:color="auto"/>
            </w:tcBorders>
          </w:tcPr>
          <w:p w14:paraId="030C77CF" w14:textId="77777777" w:rsidR="005A62EF" w:rsidRPr="00200C4F" w:rsidRDefault="005A62EF" w:rsidP="005A62EF">
            <w:pPr>
              <w:spacing w:beforeLines="40" w:before="96" w:afterLines="20" w:after="48"/>
              <w:rPr>
                <w:rFonts w:ascii="Arial Narrow" w:hAnsi="Arial Narrow"/>
                <w:sz w:val="16"/>
                <w:szCs w:val="16"/>
              </w:rPr>
            </w:pPr>
            <w:r w:rsidRPr="00200C4F">
              <w:rPr>
                <w:rFonts w:ascii="Arial Narrow" w:hAnsi="Arial Narrow"/>
                <w:sz w:val="16"/>
                <w:szCs w:val="16"/>
              </w:rPr>
              <w:t>Develop an integrated program of management and control actions for DELWP approval within 3 months of identification of threat.</w:t>
            </w:r>
          </w:p>
          <w:p w14:paraId="05D21907" w14:textId="105CFA7F" w:rsidR="005A62EF" w:rsidRPr="0009794E" w:rsidRDefault="005A62EF" w:rsidP="005A62EF">
            <w:pPr>
              <w:spacing w:beforeLines="40" w:before="96" w:afterLines="20" w:after="48"/>
              <w:rPr>
                <w:rFonts w:ascii="Arial Narrow" w:hAnsi="Arial Narrow"/>
                <w:sz w:val="16"/>
                <w:szCs w:val="16"/>
              </w:rPr>
            </w:pPr>
            <w:r w:rsidRPr="00200C4F">
              <w:rPr>
                <w:rFonts w:ascii="Arial Narrow" w:hAnsi="Arial Narrow"/>
                <w:sz w:val="16"/>
                <w:szCs w:val="16"/>
              </w:rPr>
              <w:t>Implement program upon DELWP approval</w:t>
            </w:r>
            <w:r>
              <w:rPr>
                <w:rFonts w:ascii="Arial Narrow" w:hAnsi="Arial Narrow"/>
                <w:sz w:val="16"/>
                <w:szCs w:val="16"/>
              </w:rPr>
              <w:t>.</w:t>
            </w:r>
          </w:p>
        </w:tc>
      </w:tr>
      <w:tr w:rsidR="00132AEC" w:rsidRPr="0009794E" w14:paraId="17D31FE1"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4D19C7F5" w14:textId="77777777" w:rsidR="00132AEC" w:rsidRPr="0009794E" w:rsidRDefault="00132AEC" w:rsidP="0018784B">
            <w:pPr>
              <w:spacing w:beforeLines="40" w:before="96" w:afterLines="20" w:after="48"/>
              <w:rPr>
                <w:rFonts w:ascii="Arial Narrow" w:hAnsi="Arial Narrow"/>
                <w:sz w:val="16"/>
                <w:szCs w:val="16"/>
                <w:highlight w:val="yellow"/>
              </w:rPr>
            </w:pP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7118D4F2" w14:textId="77777777" w:rsidR="00132AEC" w:rsidRPr="0009794E" w:rsidRDefault="00132AEC" w:rsidP="0018784B">
            <w:pPr>
              <w:spacing w:beforeLines="40" w:before="96" w:afterLines="20" w:after="48"/>
              <w:rPr>
                <w:rFonts w:ascii="Arial Narrow" w:hAnsi="Arial Narrow"/>
                <w:sz w:val="16"/>
                <w:szCs w:val="16"/>
                <w:highlight w:val="yellow"/>
              </w:rPr>
            </w:pP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60AE4B09" w14:textId="77777777" w:rsidR="00132AEC" w:rsidRPr="0009794E" w:rsidRDefault="00132AEC" w:rsidP="0018784B">
            <w:pPr>
              <w:spacing w:beforeLines="40" w:before="96" w:afterLines="20" w:after="48"/>
              <w:rPr>
                <w:rFonts w:ascii="Arial Narrow" w:hAnsi="Arial Narrow"/>
                <w:sz w:val="16"/>
                <w:szCs w:val="16"/>
                <w:highlight w:val="yellow"/>
              </w:rPr>
            </w:pP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198193AE" w14:textId="77777777" w:rsidR="00132AEC" w:rsidRPr="0009794E" w:rsidRDefault="00132AEC" w:rsidP="0018784B">
            <w:pPr>
              <w:spacing w:beforeLines="40" w:before="96" w:afterLines="20" w:after="48"/>
              <w:rPr>
                <w:rFonts w:ascii="Arial Narrow" w:hAnsi="Arial Narrow"/>
                <w:sz w:val="16"/>
                <w:szCs w:val="16"/>
                <w:highlight w:val="yellow"/>
              </w:rPr>
            </w:pPr>
          </w:p>
        </w:tc>
        <w:tc>
          <w:tcPr>
            <w:tcW w:w="2019" w:type="pct"/>
            <w:tcBorders>
              <w:top w:val="dotted" w:sz="4" w:space="0" w:color="auto"/>
              <w:left w:val="dotted" w:sz="4" w:space="0" w:color="auto"/>
              <w:bottom w:val="dotted" w:sz="4" w:space="0" w:color="auto"/>
              <w:right w:val="single" w:sz="4" w:space="0" w:color="auto"/>
            </w:tcBorders>
          </w:tcPr>
          <w:p w14:paraId="1B0B33E9" w14:textId="77777777" w:rsidR="00132AEC" w:rsidRPr="0009794E" w:rsidRDefault="00132AEC" w:rsidP="0018784B">
            <w:pPr>
              <w:spacing w:beforeLines="40" w:before="96" w:afterLines="20" w:after="48"/>
              <w:rPr>
                <w:rFonts w:ascii="Arial Narrow" w:hAnsi="Arial Narrow"/>
                <w:sz w:val="16"/>
                <w:szCs w:val="16"/>
                <w:highlight w:val="yellow"/>
              </w:rPr>
            </w:pPr>
          </w:p>
        </w:tc>
      </w:tr>
      <w:tr w:rsidR="00132AEC" w:rsidRPr="0009794E" w14:paraId="63094D76" w14:textId="77777777" w:rsidTr="0018784B">
        <w:tc>
          <w:tcPr>
            <w:tcW w:w="302" w:type="pct"/>
            <w:gridSpan w:val="2"/>
            <w:tcBorders>
              <w:top w:val="dotted" w:sz="4" w:space="0" w:color="auto"/>
              <w:left w:val="single" w:sz="4" w:space="0" w:color="auto"/>
              <w:bottom w:val="single" w:sz="4" w:space="0" w:color="auto"/>
              <w:right w:val="dotted" w:sz="4" w:space="0" w:color="auto"/>
            </w:tcBorders>
          </w:tcPr>
          <w:p w14:paraId="197AB0FD" w14:textId="77777777" w:rsidR="00132AEC" w:rsidRPr="0009794E" w:rsidRDefault="00132AEC" w:rsidP="0018784B">
            <w:pPr>
              <w:spacing w:beforeLines="40" w:before="96" w:afterLines="20" w:after="48"/>
              <w:rPr>
                <w:rFonts w:ascii="Arial Narrow" w:hAnsi="Arial Narrow"/>
                <w:sz w:val="16"/>
                <w:szCs w:val="16"/>
                <w:highlight w:val="yellow"/>
              </w:rPr>
            </w:pP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12E4A0DF" w14:textId="77777777" w:rsidR="00132AEC" w:rsidRPr="0009794E" w:rsidRDefault="00132AEC" w:rsidP="0018784B">
            <w:pPr>
              <w:spacing w:beforeLines="40" w:before="96" w:afterLines="20" w:after="48"/>
              <w:rPr>
                <w:rFonts w:ascii="Arial Narrow" w:hAnsi="Arial Narrow"/>
                <w:sz w:val="16"/>
                <w:szCs w:val="16"/>
                <w:highlight w:val="yellow"/>
              </w:rPr>
            </w:pP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67FC3F03" w14:textId="77777777" w:rsidR="00132AEC" w:rsidRPr="0009794E" w:rsidRDefault="00132AEC" w:rsidP="0018784B">
            <w:pPr>
              <w:spacing w:beforeLines="40" w:before="96" w:afterLines="20" w:after="48"/>
              <w:rPr>
                <w:rFonts w:ascii="Arial Narrow" w:hAnsi="Arial Narrow"/>
                <w:sz w:val="16"/>
                <w:szCs w:val="16"/>
                <w:highlight w:val="yellow"/>
              </w:rPr>
            </w:pP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530A322D" w14:textId="77777777" w:rsidR="00132AEC" w:rsidRPr="0009794E" w:rsidRDefault="00132AEC" w:rsidP="0018784B">
            <w:pPr>
              <w:spacing w:beforeLines="40" w:before="96" w:afterLines="20" w:after="48"/>
              <w:rPr>
                <w:rFonts w:ascii="Arial Narrow" w:hAnsi="Arial Narrow"/>
                <w:sz w:val="16"/>
                <w:szCs w:val="16"/>
                <w:highlight w:val="yellow"/>
              </w:rPr>
            </w:pPr>
          </w:p>
        </w:tc>
        <w:tc>
          <w:tcPr>
            <w:tcW w:w="2019" w:type="pct"/>
            <w:tcBorders>
              <w:top w:val="dotted" w:sz="4" w:space="0" w:color="auto"/>
              <w:left w:val="dotted" w:sz="4" w:space="0" w:color="auto"/>
              <w:bottom w:val="single" w:sz="4" w:space="0" w:color="auto"/>
              <w:right w:val="single" w:sz="4" w:space="0" w:color="auto"/>
            </w:tcBorders>
          </w:tcPr>
          <w:p w14:paraId="4933CB41" w14:textId="77777777" w:rsidR="00132AEC" w:rsidRPr="0009794E" w:rsidRDefault="00132AEC" w:rsidP="0018784B">
            <w:pPr>
              <w:spacing w:beforeLines="40" w:before="96" w:afterLines="20" w:after="48"/>
              <w:rPr>
                <w:rFonts w:ascii="Arial Narrow" w:hAnsi="Arial Narrow"/>
                <w:sz w:val="16"/>
                <w:szCs w:val="16"/>
                <w:highlight w:val="yellow"/>
              </w:rPr>
            </w:pPr>
          </w:p>
        </w:tc>
      </w:tr>
      <w:bookmarkEnd w:id="43"/>
      <w:tr w:rsidR="00132AEC" w:rsidRPr="00691A74" w14:paraId="1DAD3B84" w14:textId="77777777" w:rsidTr="0018784B">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76ED8154" w14:textId="77777777" w:rsidR="00132AEC" w:rsidRDefault="00132AEC" w:rsidP="0018784B">
            <w:pPr>
              <w:spacing w:beforeLines="40" w:before="96" w:afterLines="20" w:after="48"/>
              <w:rPr>
                <w:rFonts w:ascii="Arial Narrow" w:hAnsi="Arial Narrow"/>
                <w:sz w:val="16"/>
                <w:szCs w:val="16"/>
              </w:rPr>
            </w:pPr>
            <w:r>
              <w:rPr>
                <w:rFonts w:ascii="Arial Narrow" w:hAnsi="Arial Narrow"/>
                <w:b/>
                <w:sz w:val="16"/>
                <w:szCs w:val="16"/>
              </w:rPr>
              <w:t>Annual reporting</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10876F13" w14:textId="77777777" w:rsidR="00132AEC" w:rsidRDefault="00132AEC" w:rsidP="0018784B">
            <w:pPr>
              <w:spacing w:beforeLines="40" w:before="96" w:afterLines="20" w:after="48"/>
              <w:rPr>
                <w:rFonts w:ascii="Arial Narrow" w:hAnsi="Arial Narrow"/>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6BCF39C" w14:textId="77777777" w:rsidR="00132AEC" w:rsidRDefault="00132AEC" w:rsidP="0018784B">
            <w:pPr>
              <w:spacing w:beforeLines="40" w:before="96" w:afterLines="20" w:after="48"/>
              <w:rPr>
                <w:rFonts w:ascii="Arial Narrow" w:hAnsi="Arial Narrow"/>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09DA7AFF" w14:textId="77777777" w:rsidR="00132AEC" w:rsidRDefault="00132AEC" w:rsidP="0018784B">
            <w:pPr>
              <w:spacing w:beforeLines="40" w:before="96" w:afterLines="20" w:after="48"/>
              <w:rPr>
                <w:rFonts w:ascii="Arial Narrow" w:hAnsi="Arial Narrow"/>
                <w:sz w:val="16"/>
                <w:szCs w:val="16"/>
              </w:rPr>
            </w:pPr>
          </w:p>
        </w:tc>
      </w:tr>
      <w:tr w:rsidR="00284434" w:rsidRPr="008E0B32" w14:paraId="2325F35F" w14:textId="77777777" w:rsidTr="0018784B">
        <w:tc>
          <w:tcPr>
            <w:tcW w:w="302" w:type="pct"/>
            <w:gridSpan w:val="2"/>
            <w:tcBorders>
              <w:top w:val="dotted" w:sz="4" w:space="0" w:color="auto"/>
              <w:left w:val="single" w:sz="4" w:space="0" w:color="auto"/>
              <w:bottom w:val="single" w:sz="4" w:space="0" w:color="auto"/>
              <w:right w:val="dotted" w:sz="4" w:space="0" w:color="auto"/>
            </w:tcBorders>
          </w:tcPr>
          <w:p w14:paraId="19D0F73F" w14:textId="3A458D55" w:rsidR="00284434" w:rsidRPr="00333A34" w:rsidRDefault="00284434" w:rsidP="00284434">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00A9D986" w14:textId="48E34927" w:rsidR="00284434" w:rsidRPr="00333A34" w:rsidRDefault="00284434" w:rsidP="00284434">
            <w:pPr>
              <w:spacing w:beforeLines="40" w:before="96" w:afterLines="20" w:after="48"/>
              <w:rPr>
                <w:rFonts w:ascii="Arial Narrow" w:hAnsi="Arial Narrow"/>
                <w:sz w:val="16"/>
                <w:szCs w:val="16"/>
              </w:rPr>
            </w:pPr>
            <w:r>
              <w:rPr>
                <w:rFonts w:ascii="Arial Narrow" w:hAnsi="Arial Narrow"/>
                <w:sz w:val="16"/>
                <w:szCs w:val="16"/>
              </w:rPr>
              <w:t>Photographs taken at each photopoint</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0F0A8E8C" w14:textId="1E58C0ED" w:rsidR="00284434" w:rsidRPr="005A62EF" w:rsidRDefault="005A62EF" w:rsidP="00284434">
            <w:pPr>
              <w:spacing w:beforeLines="40" w:before="96" w:afterLines="20" w:after="48"/>
              <w:rPr>
                <w:rFonts w:ascii="Arial Narrow" w:hAnsi="Arial Narrow"/>
                <w:sz w:val="16"/>
                <w:szCs w:val="16"/>
              </w:rPr>
            </w:pPr>
            <w:r w:rsidRPr="005A62EF">
              <w:rPr>
                <w:rFonts w:ascii="Arial Narrow" w:hAnsi="Arial Narrow"/>
                <w:sz w:val="16"/>
                <w:szCs w:val="16"/>
              </w:rPr>
              <w:fldChar w:fldCharType="begin"/>
            </w:r>
            <w:r w:rsidRPr="005A62EF">
              <w:rPr>
                <w:rFonts w:ascii="Arial Narrow" w:hAnsi="Arial Narrow"/>
                <w:sz w:val="16"/>
                <w:szCs w:val="16"/>
              </w:rPr>
              <w:instrText xml:space="preserve"> REF _Ref88226108 \h  \* MERGEFORMAT </w:instrText>
            </w:r>
            <w:r w:rsidRPr="005A62EF">
              <w:rPr>
                <w:rFonts w:ascii="Arial Narrow" w:hAnsi="Arial Narrow"/>
                <w:sz w:val="16"/>
                <w:szCs w:val="16"/>
              </w:rPr>
            </w:r>
            <w:r w:rsidRPr="005A62EF">
              <w:rPr>
                <w:rFonts w:ascii="Arial Narrow" w:hAnsi="Arial Narrow"/>
                <w:sz w:val="16"/>
                <w:szCs w:val="16"/>
              </w:rPr>
              <w:fldChar w:fldCharType="separate"/>
            </w:r>
            <w:r w:rsidR="0062348B" w:rsidRPr="0062348B">
              <w:rPr>
                <w:rFonts w:ascii="Arial Narrow" w:hAnsi="Arial Narrow"/>
                <w:sz w:val="16"/>
                <w:szCs w:val="16"/>
              </w:rPr>
              <w:t>Table 27</w:t>
            </w:r>
            <w:r w:rsidRPr="005A62EF">
              <w:rPr>
                <w:rFonts w:ascii="Arial Narrow" w:hAnsi="Arial Narrow"/>
                <w:sz w:val="16"/>
                <w:szCs w:val="16"/>
              </w:rPr>
              <w:fldChar w:fldCharType="end"/>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230B526D" w14:textId="1CFC280B" w:rsidR="00284434" w:rsidRPr="008E0B32" w:rsidRDefault="00284434" w:rsidP="00284434">
            <w:pPr>
              <w:spacing w:beforeLines="40" w:before="96" w:afterLines="20" w:after="48"/>
              <w:rPr>
                <w:rFonts w:ascii="Arial Narrow" w:hAnsi="Arial Narrow"/>
                <w:color w:val="FF0000"/>
                <w:sz w:val="16"/>
                <w:szCs w:val="16"/>
              </w:rPr>
            </w:pPr>
            <w:r>
              <w:rPr>
                <w:rFonts w:ascii="Arial Narrow" w:hAnsi="Arial Narrow"/>
                <w:sz w:val="16"/>
                <w:szCs w:val="16"/>
              </w:rPr>
              <w:t>Same time of year, annually</w:t>
            </w:r>
          </w:p>
        </w:tc>
        <w:tc>
          <w:tcPr>
            <w:tcW w:w="2019" w:type="pct"/>
            <w:tcBorders>
              <w:top w:val="dotted" w:sz="4" w:space="0" w:color="auto"/>
              <w:left w:val="dotted" w:sz="4" w:space="0" w:color="auto"/>
              <w:bottom w:val="single" w:sz="4" w:space="0" w:color="auto"/>
              <w:right w:val="single" w:sz="4" w:space="0" w:color="auto"/>
            </w:tcBorders>
          </w:tcPr>
          <w:p w14:paraId="38EE259E" w14:textId="09B91E6D" w:rsidR="00284434" w:rsidRPr="000622D1" w:rsidRDefault="00284434" w:rsidP="00284434">
            <w:pPr>
              <w:spacing w:beforeLines="40" w:before="96" w:afterLines="20" w:after="48"/>
              <w:rPr>
                <w:rFonts w:ascii="Arial Narrow" w:hAnsi="Arial Narrow"/>
                <w:sz w:val="16"/>
                <w:szCs w:val="16"/>
              </w:rPr>
            </w:pPr>
            <w:r>
              <w:rPr>
                <w:rFonts w:ascii="Arial Narrow" w:hAnsi="Arial Narrow"/>
                <w:sz w:val="16"/>
                <w:szCs w:val="16"/>
              </w:rPr>
              <w:t>Photographs taken at each photopoint, in same direction, annually</w:t>
            </w:r>
          </w:p>
        </w:tc>
      </w:tr>
      <w:tr w:rsidR="00284434" w:rsidRPr="008E0B32" w14:paraId="59FFF61A" w14:textId="77777777" w:rsidTr="0018784B">
        <w:tc>
          <w:tcPr>
            <w:tcW w:w="302" w:type="pct"/>
            <w:gridSpan w:val="2"/>
            <w:tcBorders>
              <w:top w:val="dotted" w:sz="4" w:space="0" w:color="auto"/>
              <w:left w:val="single" w:sz="4" w:space="0" w:color="auto"/>
              <w:bottom w:val="single" w:sz="4" w:space="0" w:color="auto"/>
              <w:right w:val="dotted" w:sz="4" w:space="0" w:color="auto"/>
            </w:tcBorders>
          </w:tcPr>
          <w:p w14:paraId="554F26DA" w14:textId="0542B9AD" w:rsidR="00284434" w:rsidRPr="00333A34" w:rsidRDefault="00284434" w:rsidP="00284434">
            <w:pPr>
              <w:spacing w:beforeLines="40" w:before="96" w:afterLines="20" w:after="48"/>
              <w:rPr>
                <w:rFonts w:ascii="Arial Narrow" w:hAnsi="Arial Narrow"/>
                <w:sz w:val="16"/>
                <w:szCs w:val="16"/>
              </w:rPr>
            </w:pPr>
            <w:r w:rsidRPr="00333A34">
              <w:rPr>
                <w:rFonts w:ascii="Arial Narrow" w:hAnsi="Arial Narrow"/>
                <w:sz w:val="16"/>
                <w:szCs w:val="16"/>
              </w:rPr>
              <w:t>All</w:t>
            </w: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5892682A" w14:textId="6BD9DF83" w:rsidR="00284434" w:rsidRPr="00333A34" w:rsidRDefault="00284434" w:rsidP="00284434">
            <w:pPr>
              <w:spacing w:beforeLines="40" w:before="96" w:afterLines="20" w:after="48"/>
              <w:rPr>
                <w:rFonts w:ascii="Arial Narrow" w:hAnsi="Arial Narrow"/>
                <w:sz w:val="16"/>
                <w:szCs w:val="16"/>
              </w:rPr>
            </w:pPr>
            <w:r w:rsidRPr="00333A34">
              <w:rPr>
                <w:rFonts w:ascii="Arial Narrow" w:hAnsi="Arial Narrow"/>
                <w:sz w:val="16"/>
                <w:szCs w:val="16"/>
              </w:rPr>
              <w:t>Prepar</w:t>
            </w:r>
            <w:r w:rsidRPr="00DC4FB5">
              <w:rPr>
                <w:rFonts w:ascii="Arial Narrow" w:hAnsi="Arial Narrow"/>
                <w:sz w:val="16"/>
                <w:szCs w:val="16"/>
              </w:rPr>
              <w:t>e and submit an annual report</w:t>
            </w:r>
            <w:r>
              <w:rPr>
                <w:rFonts w:ascii="Arial Narrow" w:hAnsi="Arial Narrow"/>
                <w:sz w:val="16"/>
                <w:szCs w:val="16"/>
              </w:rPr>
              <w:t xml:space="preserve"> on the template provided</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03B2ED7A" w14:textId="2060913D" w:rsidR="00284434" w:rsidRPr="00333A34" w:rsidRDefault="00284434" w:rsidP="00284434">
            <w:pPr>
              <w:spacing w:beforeLines="40" w:before="96" w:afterLines="20" w:after="48"/>
              <w:rPr>
                <w:rFonts w:ascii="Arial Narrow" w:hAnsi="Arial Narrow"/>
                <w:sz w:val="16"/>
                <w:szCs w:val="16"/>
              </w:rPr>
            </w:pPr>
            <w:r w:rsidRPr="00333A34">
              <w:rPr>
                <w:rFonts w:ascii="Arial Narrow" w:hAnsi="Arial Narrow"/>
                <w:sz w:val="16"/>
                <w:szCs w:val="16"/>
              </w:rPr>
              <w:t>n/a</w:t>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024D091D" w14:textId="33B09353" w:rsidR="00284434" w:rsidRPr="00817F78" w:rsidRDefault="00284434" w:rsidP="00284434">
            <w:pPr>
              <w:spacing w:beforeLines="40" w:before="96" w:afterLines="20" w:after="48"/>
              <w:rPr>
                <w:rFonts w:ascii="Arial Narrow" w:hAnsi="Arial Narrow"/>
                <w:sz w:val="16"/>
                <w:szCs w:val="16"/>
              </w:rPr>
            </w:pPr>
            <w:r w:rsidRPr="00817F78">
              <w:rPr>
                <w:rFonts w:ascii="Arial Narrow" w:hAnsi="Arial Narrow"/>
                <w:sz w:val="16"/>
                <w:szCs w:val="16"/>
              </w:rPr>
              <w:t xml:space="preserve">Submit </w:t>
            </w:r>
            <w:r w:rsidRPr="00DC4FB5">
              <w:rPr>
                <w:rFonts w:ascii="Arial Narrow" w:hAnsi="Arial Narrow"/>
                <w:sz w:val="16"/>
                <w:szCs w:val="16"/>
              </w:rPr>
              <w:t>at least 2 months</w:t>
            </w:r>
            <w:r w:rsidRPr="00817F78">
              <w:rPr>
                <w:rFonts w:ascii="Arial Narrow" w:hAnsi="Arial Narrow"/>
                <w:sz w:val="16"/>
                <w:szCs w:val="16"/>
              </w:rPr>
              <w:t xml:space="preserve"> prior to </w:t>
            </w:r>
            <w:r>
              <w:rPr>
                <w:rFonts w:ascii="Arial Narrow" w:hAnsi="Arial Narrow"/>
                <w:sz w:val="16"/>
                <w:szCs w:val="16"/>
              </w:rPr>
              <w:t xml:space="preserve">agreement </w:t>
            </w:r>
            <w:r w:rsidRPr="00817F78">
              <w:rPr>
                <w:rFonts w:ascii="Arial Narrow" w:hAnsi="Arial Narrow"/>
                <w:sz w:val="16"/>
                <w:szCs w:val="16"/>
              </w:rPr>
              <w:t>anniversary date</w:t>
            </w:r>
          </w:p>
        </w:tc>
        <w:tc>
          <w:tcPr>
            <w:tcW w:w="2019" w:type="pct"/>
            <w:tcBorders>
              <w:top w:val="dotted" w:sz="4" w:space="0" w:color="auto"/>
              <w:left w:val="dotted" w:sz="4" w:space="0" w:color="auto"/>
              <w:bottom w:val="single" w:sz="4" w:space="0" w:color="auto"/>
              <w:right w:val="single" w:sz="4" w:space="0" w:color="auto"/>
            </w:tcBorders>
          </w:tcPr>
          <w:p w14:paraId="1810998B" w14:textId="77777777"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 xml:space="preserve">Site is monitored at least quarterly. </w:t>
            </w:r>
            <w:r w:rsidRPr="00817F78">
              <w:rPr>
                <w:rFonts w:ascii="Arial Narrow" w:hAnsi="Arial Narrow"/>
                <w:sz w:val="16"/>
                <w:szCs w:val="16"/>
              </w:rPr>
              <w:t>Annual report</w:t>
            </w:r>
            <w:r>
              <w:rPr>
                <w:rFonts w:ascii="Arial Narrow" w:hAnsi="Arial Narrow"/>
                <w:sz w:val="16"/>
                <w:szCs w:val="16"/>
              </w:rPr>
              <w:t xml:space="preserve"> is</w:t>
            </w:r>
            <w:r w:rsidRPr="00817F78">
              <w:rPr>
                <w:rFonts w:ascii="Arial Narrow" w:hAnsi="Arial Narrow"/>
                <w:sz w:val="16"/>
                <w:szCs w:val="16"/>
              </w:rPr>
              <w:t xml:space="preserve"> sign</w:t>
            </w:r>
            <w:r>
              <w:rPr>
                <w:rFonts w:ascii="Arial Narrow" w:hAnsi="Arial Narrow"/>
                <w:sz w:val="16"/>
                <w:szCs w:val="16"/>
              </w:rPr>
              <w:t xml:space="preserve">ed, dated and submitted by the landowner at least 2 months prior to the anniversary date of the agreement </w:t>
            </w:r>
          </w:p>
          <w:p w14:paraId="4FDF1A6C" w14:textId="77777777" w:rsidR="00284434" w:rsidRPr="00817F78" w:rsidRDefault="00284434" w:rsidP="00284434">
            <w:pPr>
              <w:spacing w:beforeLines="40" w:before="96" w:afterLines="20" w:after="48"/>
              <w:rPr>
                <w:rFonts w:ascii="Arial Narrow" w:hAnsi="Arial Narrow"/>
                <w:sz w:val="16"/>
                <w:szCs w:val="16"/>
              </w:rPr>
            </w:pPr>
            <w:r>
              <w:rPr>
                <w:rFonts w:ascii="Arial Narrow" w:hAnsi="Arial Narrow"/>
                <w:sz w:val="16"/>
                <w:szCs w:val="16"/>
              </w:rPr>
              <w:t>Report</w:t>
            </w:r>
            <w:r w:rsidRPr="00DC4FB5">
              <w:rPr>
                <w:rFonts w:ascii="Arial Narrow" w:hAnsi="Arial Narrow"/>
                <w:sz w:val="16"/>
                <w:szCs w:val="16"/>
              </w:rPr>
              <w:t xml:space="preserve"> </w:t>
            </w:r>
            <w:r>
              <w:rPr>
                <w:rFonts w:ascii="Arial Narrow" w:hAnsi="Arial Narrow"/>
                <w:sz w:val="16"/>
                <w:szCs w:val="16"/>
              </w:rPr>
              <w:t>provides enough</w:t>
            </w:r>
            <w:r w:rsidRPr="00DC4FB5">
              <w:rPr>
                <w:rFonts w:ascii="Arial Narrow" w:hAnsi="Arial Narrow"/>
                <w:sz w:val="16"/>
                <w:szCs w:val="16"/>
              </w:rPr>
              <w:t xml:space="preserve"> detail in the form of written comments and supporting evidence that an assessor can easily determine the completion of</w:t>
            </w:r>
            <w:r>
              <w:rPr>
                <w:rFonts w:ascii="Arial Narrow" w:hAnsi="Arial Narrow"/>
                <w:sz w:val="16"/>
                <w:szCs w:val="16"/>
              </w:rPr>
              <w:t xml:space="preserve"> </w:t>
            </w:r>
            <w:r w:rsidRPr="00DC4FB5">
              <w:rPr>
                <w:rFonts w:ascii="Arial Narrow" w:hAnsi="Arial Narrow"/>
                <w:sz w:val="16"/>
                <w:szCs w:val="16"/>
              </w:rPr>
              <w:t>/</w:t>
            </w:r>
            <w:r>
              <w:rPr>
                <w:rFonts w:ascii="Arial Narrow" w:hAnsi="Arial Narrow"/>
                <w:sz w:val="16"/>
                <w:szCs w:val="16"/>
              </w:rPr>
              <w:t xml:space="preserve"> </w:t>
            </w:r>
            <w:r w:rsidRPr="00DC4FB5">
              <w:rPr>
                <w:rFonts w:ascii="Arial Narrow" w:hAnsi="Arial Narrow"/>
                <w:sz w:val="16"/>
                <w:szCs w:val="16"/>
              </w:rPr>
              <w:t>progress against the commitments for each zone</w:t>
            </w:r>
          </w:p>
          <w:p w14:paraId="60633BF4" w14:textId="3D059287" w:rsidR="00284434" w:rsidRDefault="00284434" w:rsidP="00284434">
            <w:pPr>
              <w:spacing w:beforeLines="40" w:before="96" w:afterLines="20" w:after="48"/>
              <w:rPr>
                <w:rFonts w:ascii="Arial Narrow" w:hAnsi="Arial Narrow"/>
                <w:sz w:val="16"/>
                <w:szCs w:val="16"/>
              </w:rPr>
            </w:pPr>
            <w:r w:rsidRPr="000622D1">
              <w:rPr>
                <w:rFonts w:ascii="Arial Narrow" w:hAnsi="Arial Narrow"/>
                <w:sz w:val="16"/>
                <w:szCs w:val="16"/>
              </w:rPr>
              <w:t xml:space="preserve">Obligations of the landowner (compliance with section 6 of the Landowner Agreement) </w:t>
            </w:r>
            <w:r>
              <w:rPr>
                <w:rFonts w:ascii="Arial Narrow" w:hAnsi="Arial Narrow"/>
                <w:sz w:val="16"/>
                <w:szCs w:val="16"/>
              </w:rPr>
              <w:t>have been met</w:t>
            </w:r>
            <w:r w:rsidRPr="000622D1">
              <w:rPr>
                <w:rFonts w:ascii="Arial Narrow" w:hAnsi="Arial Narrow"/>
                <w:sz w:val="16"/>
                <w:szCs w:val="16"/>
              </w:rPr>
              <w:t xml:space="preserve"> and the obligations form </w:t>
            </w:r>
            <w:r>
              <w:rPr>
                <w:rFonts w:ascii="Arial Narrow" w:hAnsi="Arial Narrow"/>
                <w:sz w:val="16"/>
                <w:szCs w:val="16"/>
              </w:rPr>
              <w:t>is</w:t>
            </w:r>
            <w:r w:rsidRPr="000622D1">
              <w:rPr>
                <w:rFonts w:ascii="Arial Narrow" w:hAnsi="Arial Narrow"/>
                <w:sz w:val="16"/>
                <w:szCs w:val="16"/>
              </w:rPr>
              <w:t xml:space="preserve"> read, signed, dated and submitted with the annual report</w:t>
            </w:r>
          </w:p>
        </w:tc>
      </w:tr>
    </w:tbl>
    <w:p w14:paraId="6B7AF36B" w14:textId="77777777" w:rsidR="002B5CA2" w:rsidRDefault="002B5CA2">
      <w:r>
        <w:br w:type="page"/>
      </w:r>
    </w:p>
    <w:tbl>
      <w:tblPr>
        <w:tblW w:w="4951" w:type="pct"/>
        <w:tblInd w:w="108" w:type="dxa"/>
        <w:tblLayout w:type="fixed"/>
        <w:tblLook w:val="0000" w:firstRow="0" w:lastRow="0" w:firstColumn="0" w:lastColumn="0" w:noHBand="0" w:noVBand="0"/>
      </w:tblPr>
      <w:tblGrid>
        <w:gridCol w:w="794"/>
        <w:gridCol w:w="44"/>
        <w:gridCol w:w="4909"/>
        <w:gridCol w:w="1082"/>
        <w:gridCol w:w="1439"/>
        <w:gridCol w:w="5599"/>
      </w:tblGrid>
      <w:tr w:rsidR="00284434" w:rsidRPr="00691A74" w14:paraId="487DEB84" w14:textId="77777777" w:rsidTr="0018784B">
        <w:trPr>
          <w:tblHeader/>
        </w:trPr>
        <w:tc>
          <w:tcPr>
            <w:tcW w:w="5000" w:type="pct"/>
            <w:gridSpan w:val="6"/>
            <w:tcBorders>
              <w:bottom w:val="single" w:sz="4" w:space="0" w:color="auto"/>
            </w:tcBorders>
            <w:shd w:val="clear" w:color="auto" w:fill="auto"/>
          </w:tcPr>
          <w:p w14:paraId="4BD12A88" w14:textId="5393E311" w:rsidR="00284434" w:rsidRDefault="00284434" w:rsidP="00284434">
            <w:pPr>
              <w:ind w:left="-108"/>
              <w:rPr>
                <w:b/>
                <w:sz w:val="24"/>
                <w:szCs w:val="24"/>
              </w:rPr>
            </w:pPr>
          </w:p>
          <w:p w14:paraId="4FC15F9D" w14:textId="768AF475" w:rsidR="00284434" w:rsidRPr="00724046" w:rsidRDefault="00284434" w:rsidP="00284434">
            <w:pPr>
              <w:ind w:left="-108"/>
              <w:rPr>
                <w:b/>
                <w:sz w:val="24"/>
                <w:szCs w:val="24"/>
              </w:rPr>
            </w:pPr>
            <w:r>
              <w:rPr>
                <w:b/>
                <w:sz w:val="24"/>
                <w:szCs w:val="24"/>
              </w:rPr>
              <w:t>Year from Commencement</w:t>
            </w:r>
            <w:r w:rsidRPr="00683978">
              <w:rPr>
                <w:b/>
                <w:sz w:val="24"/>
                <w:szCs w:val="24"/>
              </w:rPr>
              <w:t>:</w:t>
            </w:r>
            <w:r>
              <w:rPr>
                <w:b/>
                <w:sz w:val="24"/>
                <w:szCs w:val="24"/>
              </w:rPr>
              <w:t xml:space="preserve">  </w:t>
            </w:r>
            <w:r w:rsidRPr="009E652B">
              <w:rPr>
                <w:b/>
                <w:sz w:val="24"/>
                <w:szCs w:val="24"/>
              </w:rPr>
              <w:t>Survival &amp; Diversity Target</w:t>
            </w:r>
            <w:r>
              <w:rPr>
                <w:b/>
                <w:sz w:val="24"/>
                <w:szCs w:val="24"/>
              </w:rPr>
              <w:t xml:space="preserve"> 1</w:t>
            </w:r>
            <w:r w:rsidRPr="009E652B">
              <w:rPr>
                <w:b/>
                <w:sz w:val="24"/>
                <w:szCs w:val="24"/>
              </w:rPr>
              <w:t xml:space="preserve">: </w:t>
            </w:r>
            <w:r>
              <w:rPr>
                <w:b/>
                <w:sz w:val="24"/>
                <w:szCs w:val="24"/>
              </w:rPr>
              <w:t xml:space="preserve"> </w:t>
            </w:r>
            <w:r w:rsidRPr="00724046">
              <w:rPr>
                <w:b/>
                <w:sz w:val="24"/>
                <w:szCs w:val="24"/>
              </w:rPr>
              <w:t>Year</w:t>
            </w:r>
            <w:r>
              <w:rPr>
                <w:b/>
                <w:sz w:val="24"/>
                <w:szCs w:val="24"/>
              </w:rPr>
              <w:t xml:space="preserve"> 5</w:t>
            </w:r>
          </w:p>
        </w:tc>
      </w:tr>
      <w:tr w:rsidR="00284434" w:rsidRPr="00691A74" w14:paraId="76E8D8DF" w14:textId="77777777" w:rsidTr="0018784B">
        <w:trPr>
          <w:tblHeader/>
        </w:trPr>
        <w:tc>
          <w:tcPr>
            <w:tcW w:w="302"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tcPr>
          <w:p w14:paraId="21C10CDC" w14:textId="77777777" w:rsidR="00284434" w:rsidRPr="002977F4" w:rsidRDefault="00284434" w:rsidP="00284434">
            <w:pPr>
              <w:spacing w:beforeLines="40" w:before="96" w:afterLines="20" w:after="48"/>
              <w:rPr>
                <w:rFonts w:ascii="Arial Narrow" w:hAnsi="Arial Narrow"/>
                <w:b/>
                <w:sz w:val="16"/>
                <w:szCs w:val="16"/>
              </w:rPr>
            </w:pPr>
            <w:r>
              <w:rPr>
                <w:rFonts w:ascii="Arial Narrow" w:hAnsi="Arial Narrow"/>
                <w:b/>
                <w:sz w:val="16"/>
                <w:szCs w:val="16"/>
              </w:rPr>
              <w:t>Z</w:t>
            </w:r>
            <w:r w:rsidRPr="00C93C63">
              <w:rPr>
                <w:rFonts w:ascii="Arial Narrow" w:hAnsi="Arial Narrow"/>
                <w:b/>
                <w:sz w:val="16"/>
                <w:szCs w:val="16"/>
              </w:rPr>
              <w:t>one</w:t>
            </w:r>
            <w:r w:rsidRPr="00C93C63">
              <w:rPr>
                <w:rFonts w:ascii="Arial Narrow" w:hAnsi="Arial Narrow"/>
                <w:sz w:val="16"/>
                <w:szCs w:val="16"/>
              </w:rPr>
              <w:t>(s)</w:t>
            </w:r>
          </w:p>
        </w:tc>
        <w:tc>
          <w:tcPr>
            <w:tcW w:w="1770" w:type="pct"/>
            <w:tcBorders>
              <w:top w:val="single" w:sz="4" w:space="0" w:color="auto"/>
              <w:left w:val="single" w:sz="4" w:space="0" w:color="auto"/>
              <w:bottom w:val="single" w:sz="4" w:space="0" w:color="auto"/>
              <w:right w:val="dotted" w:sz="4" w:space="0" w:color="auto"/>
            </w:tcBorders>
            <w:shd w:val="clear" w:color="auto" w:fill="D9D9D9" w:themeFill="background1" w:themeFillShade="D9"/>
          </w:tcPr>
          <w:p w14:paraId="0617089A" w14:textId="77777777" w:rsidR="00284434" w:rsidRPr="002977F4" w:rsidRDefault="00284434" w:rsidP="00284434">
            <w:pPr>
              <w:spacing w:beforeLines="40" w:before="96" w:afterLines="20" w:after="48"/>
              <w:rPr>
                <w:rFonts w:ascii="Arial Narrow" w:hAnsi="Arial Narrow"/>
                <w:b/>
                <w:sz w:val="16"/>
                <w:szCs w:val="16"/>
              </w:rPr>
            </w:pPr>
            <w:r w:rsidRPr="002977F4">
              <w:rPr>
                <w:rFonts w:ascii="Arial Narrow" w:hAnsi="Arial Narrow"/>
                <w:b/>
                <w:sz w:val="16"/>
                <w:szCs w:val="16"/>
              </w:rPr>
              <w:t>Management Action Description</w:t>
            </w:r>
          </w:p>
        </w:tc>
        <w:tc>
          <w:tcPr>
            <w:tcW w:w="390" w:type="pct"/>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3CB1A3A8" w14:textId="77777777" w:rsidR="00284434" w:rsidRPr="002977F4" w:rsidRDefault="00284434" w:rsidP="00284434">
            <w:pPr>
              <w:spacing w:beforeLines="40" w:before="96" w:afterLines="20" w:after="48"/>
              <w:rPr>
                <w:rFonts w:ascii="Arial Narrow" w:hAnsi="Arial Narrow"/>
                <w:b/>
                <w:sz w:val="16"/>
                <w:szCs w:val="16"/>
              </w:rPr>
            </w:pPr>
            <w:r w:rsidRPr="002977F4">
              <w:rPr>
                <w:rFonts w:ascii="Arial Narrow" w:hAnsi="Arial Narrow"/>
                <w:b/>
                <w:sz w:val="16"/>
                <w:szCs w:val="16"/>
              </w:rPr>
              <w:t xml:space="preserve">Reference Table for </w:t>
            </w:r>
            <w:r>
              <w:rPr>
                <w:rFonts w:ascii="Arial Narrow" w:hAnsi="Arial Narrow"/>
                <w:b/>
                <w:sz w:val="16"/>
                <w:szCs w:val="16"/>
              </w:rPr>
              <w:t>action</w:t>
            </w:r>
          </w:p>
        </w:tc>
        <w:tc>
          <w:tcPr>
            <w:tcW w:w="519" w:type="pct"/>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05E04837" w14:textId="77777777" w:rsidR="00284434" w:rsidRPr="002977F4" w:rsidRDefault="00284434" w:rsidP="00284434">
            <w:pPr>
              <w:spacing w:beforeLines="40" w:before="96" w:afterLines="20" w:after="48"/>
              <w:rPr>
                <w:rFonts w:ascii="Arial Narrow" w:hAnsi="Arial Narrow"/>
                <w:b/>
                <w:sz w:val="16"/>
                <w:szCs w:val="16"/>
              </w:rPr>
            </w:pPr>
            <w:r w:rsidRPr="002977F4">
              <w:rPr>
                <w:rFonts w:ascii="Arial Narrow" w:hAnsi="Arial Narrow"/>
                <w:b/>
                <w:sz w:val="16"/>
                <w:szCs w:val="16"/>
              </w:rPr>
              <w:t>Timing</w:t>
            </w:r>
          </w:p>
        </w:tc>
        <w:tc>
          <w:tcPr>
            <w:tcW w:w="2019" w:type="pct"/>
            <w:tcBorders>
              <w:top w:val="single" w:sz="4" w:space="0" w:color="auto"/>
              <w:left w:val="dotted" w:sz="4" w:space="0" w:color="auto"/>
              <w:bottom w:val="single" w:sz="4" w:space="0" w:color="auto"/>
              <w:right w:val="single" w:sz="4" w:space="0" w:color="auto"/>
            </w:tcBorders>
            <w:shd w:val="clear" w:color="auto" w:fill="D9D9D9" w:themeFill="background1" w:themeFillShade="D9"/>
          </w:tcPr>
          <w:p w14:paraId="083F13D7" w14:textId="77777777" w:rsidR="00284434" w:rsidRPr="002977F4" w:rsidRDefault="00284434" w:rsidP="00284434">
            <w:pPr>
              <w:spacing w:beforeLines="40" w:before="96" w:afterLines="20" w:after="48"/>
              <w:rPr>
                <w:rFonts w:ascii="Arial Narrow" w:hAnsi="Arial Narrow"/>
                <w:b/>
                <w:sz w:val="16"/>
                <w:szCs w:val="16"/>
              </w:rPr>
            </w:pPr>
            <w:r w:rsidRPr="002977F4">
              <w:rPr>
                <w:rFonts w:ascii="Arial Narrow" w:hAnsi="Arial Narrow"/>
                <w:b/>
                <w:sz w:val="16"/>
                <w:szCs w:val="16"/>
              </w:rPr>
              <w:t>Standard to be achieved</w:t>
            </w:r>
          </w:p>
        </w:tc>
      </w:tr>
      <w:tr w:rsidR="00284434" w:rsidRPr="00691A74" w14:paraId="2BF8E97F" w14:textId="77777777" w:rsidTr="0018784B">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5DD4E4F0" w14:textId="77777777" w:rsidR="00284434" w:rsidRPr="00063550" w:rsidRDefault="00284434" w:rsidP="00284434">
            <w:pPr>
              <w:spacing w:beforeLines="40" w:before="96" w:afterLines="20" w:after="48"/>
              <w:rPr>
                <w:rFonts w:ascii="Arial Narrow" w:hAnsi="Arial Narrow"/>
                <w:b/>
                <w:sz w:val="16"/>
                <w:szCs w:val="16"/>
              </w:rPr>
            </w:pPr>
            <w:r w:rsidRPr="00063550">
              <w:rPr>
                <w:rFonts w:ascii="Arial Narrow" w:hAnsi="Arial Narrow"/>
                <w:b/>
                <w:sz w:val="16"/>
                <w:szCs w:val="16"/>
              </w:rPr>
              <w:t>Fencing</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4B5FA3D4" w14:textId="77777777" w:rsidR="00284434" w:rsidRPr="00063550" w:rsidRDefault="00284434" w:rsidP="00284434">
            <w:pPr>
              <w:spacing w:beforeLines="40" w:before="96" w:afterLines="20" w:after="48"/>
              <w:rPr>
                <w:rFonts w:ascii="Arial Narrow" w:hAnsi="Arial Narrow"/>
                <w:b/>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2F1CD149" w14:textId="77777777" w:rsidR="00284434" w:rsidRPr="00063550" w:rsidRDefault="00284434" w:rsidP="00284434">
            <w:pPr>
              <w:spacing w:beforeLines="40" w:before="96" w:afterLines="20" w:after="48"/>
              <w:rPr>
                <w:rFonts w:ascii="Arial Narrow" w:hAnsi="Arial Narrow"/>
                <w:b/>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7F95AC1E" w14:textId="77777777" w:rsidR="00284434" w:rsidRPr="00063550" w:rsidRDefault="00284434" w:rsidP="00284434">
            <w:pPr>
              <w:spacing w:beforeLines="40" w:before="96" w:afterLines="20" w:after="48"/>
              <w:rPr>
                <w:rFonts w:ascii="Arial Narrow" w:hAnsi="Arial Narrow"/>
                <w:b/>
                <w:sz w:val="16"/>
                <w:szCs w:val="16"/>
              </w:rPr>
            </w:pPr>
          </w:p>
        </w:tc>
      </w:tr>
      <w:tr w:rsidR="005A62EF" w:rsidRPr="00691A74" w14:paraId="739E498F" w14:textId="77777777" w:rsidTr="0018784B">
        <w:tc>
          <w:tcPr>
            <w:tcW w:w="286" w:type="pct"/>
            <w:tcBorders>
              <w:top w:val="dotted" w:sz="4" w:space="0" w:color="auto"/>
              <w:left w:val="single" w:sz="4" w:space="0" w:color="auto"/>
              <w:bottom w:val="dotted" w:sz="4" w:space="0" w:color="auto"/>
              <w:right w:val="dotted" w:sz="4" w:space="0" w:color="auto"/>
            </w:tcBorders>
          </w:tcPr>
          <w:p w14:paraId="07226483" w14:textId="77777777" w:rsidR="005A62EF" w:rsidRDefault="005A62EF" w:rsidP="005A62EF">
            <w:pPr>
              <w:spacing w:beforeLines="40" w:before="96" w:afterLines="20" w:after="48"/>
              <w:rPr>
                <w:rFonts w:ascii="Arial Narrow" w:hAnsi="Arial Narrow"/>
                <w:sz w:val="16"/>
                <w:szCs w:val="16"/>
              </w:rPr>
            </w:pPr>
            <w:r w:rsidRPr="00B00A69">
              <w:rPr>
                <w:rFonts w:ascii="Arial Narrow" w:hAnsi="Arial Narrow"/>
                <w:sz w:val="16"/>
                <w:szCs w:val="16"/>
                <w:highlight w:val="yellow"/>
              </w:rPr>
              <w:t>Site</w:t>
            </w:r>
            <w:r>
              <w:rPr>
                <w:rFonts w:ascii="Arial Narrow" w:hAnsi="Arial Narrow"/>
                <w:sz w:val="16"/>
                <w:szCs w:val="16"/>
                <w:highlight w:val="yellow"/>
              </w:rPr>
              <w:t xml:space="preserve">  X</w:t>
            </w:r>
          </w:p>
        </w:tc>
        <w:tc>
          <w:tcPr>
            <w:tcW w:w="1786" w:type="pct"/>
            <w:gridSpan w:val="2"/>
            <w:tcBorders>
              <w:top w:val="dotted" w:sz="4" w:space="0" w:color="auto"/>
              <w:left w:val="single" w:sz="4" w:space="0" w:color="auto"/>
              <w:bottom w:val="dotted" w:sz="4" w:space="0" w:color="auto"/>
              <w:right w:val="dotted" w:sz="4" w:space="0" w:color="auto"/>
            </w:tcBorders>
            <w:shd w:val="clear" w:color="auto" w:fill="auto"/>
            <w:noWrap/>
          </w:tcPr>
          <w:p w14:paraId="4D76B1FB" w14:textId="77777777" w:rsidR="005A62EF" w:rsidRPr="005E43CF" w:rsidRDefault="005A62EF" w:rsidP="005A62EF">
            <w:pPr>
              <w:spacing w:beforeLines="40" w:before="96" w:afterLines="20" w:after="48"/>
              <w:rPr>
                <w:rFonts w:ascii="Arial Narrow" w:hAnsi="Arial Narrow"/>
                <w:sz w:val="16"/>
                <w:szCs w:val="16"/>
              </w:rPr>
            </w:pPr>
            <w:r>
              <w:rPr>
                <w:rFonts w:ascii="Arial Narrow" w:hAnsi="Arial Narrow"/>
                <w:sz w:val="16"/>
                <w:szCs w:val="16"/>
              </w:rPr>
              <w:t xml:space="preserve">No threats to site </w:t>
            </w:r>
            <w:r w:rsidRPr="000963AB">
              <w:rPr>
                <w:rFonts w:ascii="Arial Narrow" w:hAnsi="Arial Narrow"/>
                <w:sz w:val="16"/>
                <w:szCs w:val="16"/>
                <w:highlight w:val="yellow"/>
              </w:rPr>
              <w:t>X</w:t>
            </w:r>
            <w:r>
              <w:rPr>
                <w:rFonts w:ascii="Arial Narrow" w:hAnsi="Arial Narrow"/>
                <w:sz w:val="16"/>
                <w:szCs w:val="16"/>
              </w:rPr>
              <w:t xml:space="preserve"> currently exist, i</w:t>
            </w:r>
            <w:r w:rsidRPr="00F407D7">
              <w:rPr>
                <w:rFonts w:ascii="Arial Narrow" w:hAnsi="Arial Narrow"/>
                <w:sz w:val="16"/>
                <w:szCs w:val="16"/>
              </w:rPr>
              <w:t>f a threat arises</w:t>
            </w:r>
            <w:r>
              <w:rPr>
                <w:rFonts w:ascii="Arial Narrow" w:hAnsi="Arial Narrow"/>
                <w:sz w:val="16"/>
                <w:szCs w:val="16"/>
              </w:rPr>
              <w:t xml:space="preserve"> erect a fence immediately around the entire  boundary of the site – approx. </w:t>
            </w:r>
            <w:r w:rsidRPr="00D86110">
              <w:rPr>
                <w:rFonts w:ascii="Arial Narrow" w:hAnsi="Arial Narrow"/>
                <w:sz w:val="16"/>
                <w:szCs w:val="16"/>
                <w:highlight w:val="yellow"/>
              </w:rPr>
              <w:t>XXX</w:t>
            </w:r>
            <w:r>
              <w:rPr>
                <w:rFonts w:ascii="Arial Narrow" w:hAnsi="Arial Narrow"/>
                <w:sz w:val="16"/>
                <w:szCs w:val="16"/>
              </w:rPr>
              <w:t xml:space="preserve"> m</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5D96D375" w14:textId="074D3BA9" w:rsidR="005A62EF" w:rsidRPr="00202468" w:rsidRDefault="005A62EF" w:rsidP="005A62EF">
            <w:pPr>
              <w:spacing w:beforeLines="40" w:before="96" w:afterLines="20" w:after="48"/>
              <w:rPr>
                <w:rFonts w:ascii="Arial Narrow" w:hAnsi="Arial Narrow"/>
                <w:sz w:val="16"/>
                <w:szCs w:val="16"/>
                <w:highlight w:val="yellow"/>
              </w:rPr>
            </w:pPr>
            <w:r w:rsidRPr="00663D91">
              <w:rPr>
                <w:rFonts w:ascii="Arial Narrow" w:hAnsi="Arial Narrow"/>
                <w:sz w:val="16"/>
                <w:szCs w:val="16"/>
              </w:rPr>
              <w:fldChar w:fldCharType="begin"/>
            </w:r>
            <w:r>
              <w:rPr>
                <w:rFonts w:ascii="Arial Narrow" w:hAnsi="Arial Narrow"/>
                <w:sz w:val="16"/>
                <w:szCs w:val="16"/>
              </w:rPr>
              <w:instrText xml:space="preserve"> REF _Ref88225568 \h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20</w:t>
            </w:r>
            <w:r w:rsidRPr="00663D91">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7E3B1135" w14:textId="77777777"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Immediately on identification of threat</w:t>
            </w:r>
          </w:p>
        </w:tc>
        <w:tc>
          <w:tcPr>
            <w:tcW w:w="2019" w:type="pct"/>
            <w:tcBorders>
              <w:top w:val="dotted" w:sz="4" w:space="0" w:color="auto"/>
              <w:left w:val="dotted" w:sz="4" w:space="0" w:color="auto"/>
              <w:bottom w:val="dotted" w:sz="4" w:space="0" w:color="auto"/>
              <w:right w:val="single" w:sz="4" w:space="0" w:color="auto"/>
            </w:tcBorders>
          </w:tcPr>
          <w:p w14:paraId="3B101910" w14:textId="24A5D7B1" w:rsidR="005A62EF" w:rsidRPr="005E43CF" w:rsidRDefault="005A62EF" w:rsidP="005A62EF">
            <w:pPr>
              <w:spacing w:beforeLines="40" w:before="96" w:afterLines="20" w:after="48"/>
              <w:rPr>
                <w:rFonts w:ascii="Arial Narrow" w:hAnsi="Arial Narrow"/>
                <w:sz w:val="16"/>
                <w:szCs w:val="16"/>
              </w:rPr>
            </w:pPr>
            <w:r>
              <w:rPr>
                <w:rFonts w:ascii="Arial Narrow" w:hAnsi="Arial Narrow"/>
                <w:sz w:val="16"/>
                <w:szCs w:val="16"/>
              </w:rPr>
              <w:t>E</w:t>
            </w:r>
            <w:r w:rsidRPr="00F407D7">
              <w:rPr>
                <w:rFonts w:ascii="Arial Narrow" w:hAnsi="Arial Narrow"/>
                <w:sz w:val="16"/>
                <w:szCs w:val="16"/>
              </w:rPr>
              <w:t xml:space="preserve">rect </w:t>
            </w:r>
            <w:r>
              <w:rPr>
                <w:rFonts w:ascii="Arial Narrow" w:hAnsi="Arial Narrow"/>
                <w:sz w:val="16"/>
                <w:szCs w:val="16"/>
              </w:rPr>
              <w:t xml:space="preserve">fencing </w:t>
            </w:r>
            <w:r w:rsidRPr="005E43CF">
              <w:rPr>
                <w:rFonts w:ascii="Arial Narrow" w:hAnsi="Arial Narrow"/>
                <w:sz w:val="16"/>
                <w:szCs w:val="16"/>
              </w:rPr>
              <w:t>t</w:t>
            </w:r>
            <w:r>
              <w:rPr>
                <w:rFonts w:ascii="Arial Narrow" w:hAnsi="Arial Narrow"/>
                <w:sz w:val="16"/>
                <w:szCs w:val="16"/>
              </w:rPr>
              <w:t>o</w:t>
            </w:r>
            <w:r w:rsidRPr="005E43CF">
              <w:rPr>
                <w:rFonts w:ascii="Arial Narrow" w:hAnsi="Arial Narrow"/>
                <w:sz w:val="16"/>
                <w:szCs w:val="16"/>
              </w:rPr>
              <w:t xml:space="preserve"> </w:t>
            </w:r>
            <w:r w:rsidRPr="00E335EC">
              <w:rPr>
                <w:rFonts w:ascii="Arial Narrow" w:hAnsi="Arial Narrow"/>
                <w:sz w:val="16"/>
                <w:szCs w:val="16"/>
              </w:rPr>
              <w:t xml:space="preserve">DELWP </w:t>
            </w:r>
            <w:r w:rsidR="005A2020">
              <w:rPr>
                <w:rFonts w:ascii="Arial Narrow" w:hAnsi="Arial Narrow"/>
                <w:i/>
                <w:sz w:val="16"/>
                <w:szCs w:val="16"/>
              </w:rPr>
              <w:t>Management standards for native vegetation offset sites, November 2021</w:t>
            </w:r>
            <w:r w:rsidRPr="00E335EC">
              <w:rPr>
                <w:rFonts w:ascii="Arial Narrow" w:hAnsi="Arial Narrow"/>
                <w:sz w:val="16"/>
                <w:szCs w:val="16"/>
              </w:rPr>
              <w:t xml:space="preserve">– </w:t>
            </w:r>
            <w:r>
              <w:rPr>
                <w:rFonts w:ascii="Arial Narrow" w:hAnsi="Arial Narrow"/>
                <w:sz w:val="16"/>
                <w:szCs w:val="16"/>
              </w:rPr>
              <w:t>Fencing</w:t>
            </w:r>
            <w:r w:rsidRPr="00E335EC">
              <w:rPr>
                <w:rFonts w:ascii="Arial Narrow" w:hAnsi="Arial Narrow"/>
                <w:sz w:val="16"/>
                <w:szCs w:val="16"/>
              </w:rPr>
              <w:t xml:space="preserve"> management standard</w:t>
            </w:r>
          </w:p>
        </w:tc>
      </w:tr>
      <w:tr w:rsidR="005A62EF" w:rsidRPr="00691A74" w14:paraId="0F19744E" w14:textId="77777777" w:rsidTr="0018784B">
        <w:tc>
          <w:tcPr>
            <w:tcW w:w="286" w:type="pct"/>
            <w:tcBorders>
              <w:top w:val="dotted" w:sz="4" w:space="0" w:color="auto"/>
              <w:left w:val="single" w:sz="4" w:space="0" w:color="auto"/>
              <w:bottom w:val="single" w:sz="4" w:space="0" w:color="auto"/>
              <w:right w:val="dotted" w:sz="4" w:space="0" w:color="auto"/>
            </w:tcBorders>
          </w:tcPr>
          <w:p w14:paraId="1A78EF7C" w14:textId="77777777" w:rsidR="005A62EF" w:rsidRPr="002E5955" w:rsidRDefault="005A62EF" w:rsidP="005A62EF">
            <w:pPr>
              <w:spacing w:beforeLines="40" w:before="96" w:afterLines="20" w:after="48"/>
              <w:rPr>
                <w:rFonts w:ascii="Arial Narrow" w:hAnsi="Arial Narrow"/>
                <w:sz w:val="16"/>
                <w:szCs w:val="16"/>
              </w:rPr>
            </w:pPr>
            <w:r w:rsidRPr="002E5955">
              <w:rPr>
                <w:rFonts w:ascii="Arial Narrow" w:hAnsi="Arial Narrow"/>
                <w:sz w:val="16"/>
                <w:szCs w:val="16"/>
              </w:rPr>
              <w:t>All Sites</w:t>
            </w:r>
          </w:p>
        </w:tc>
        <w:tc>
          <w:tcPr>
            <w:tcW w:w="1786" w:type="pct"/>
            <w:gridSpan w:val="2"/>
            <w:tcBorders>
              <w:top w:val="dotted" w:sz="4" w:space="0" w:color="auto"/>
              <w:left w:val="single" w:sz="4" w:space="0" w:color="auto"/>
              <w:bottom w:val="single" w:sz="4" w:space="0" w:color="auto"/>
              <w:right w:val="dotted" w:sz="4" w:space="0" w:color="auto"/>
            </w:tcBorders>
            <w:shd w:val="clear" w:color="auto" w:fill="auto"/>
            <w:noWrap/>
          </w:tcPr>
          <w:p w14:paraId="2C881754" w14:textId="396C483A" w:rsidR="005A62EF" w:rsidRPr="002E5955" w:rsidRDefault="005A62EF" w:rsidP="005A62EF">
            <w:pPr>
              <w:spacing w:beforeLines="40" w:before="96" w:afterLines="20" w:after="48"/>
              <w:rPr>
                <w:rFonts w:ascii="Arial Narrow" w:hAnsi="Arial Narrow"/>
                <w:sz w:val="16"/>
                <w:szCs w:val="16"/>
              </w:rPr>
            </w:pPr>
            <w:r w:rsidRPr="002E5955">
              <w:rPr>
                <w:rFonts w:ascii="Arial Narrow" w:hAnsi="Arial Narrow"/>
                <w:sz w:val="16"/>
                <w:szCs w:val="16"/>
              </w:rPr>
              <w:t xml:space="preserve">Maintain fencing </w:t>
            </w:r>
            <w:r>
              <w:rPr>
                <w:rFonts w:ascii="Arial Narrow" w:hAnsi="Arial Narrow"/>
                <w:sz w:val="16"/>
                <w:szCs w:val="16"/>
              </w:rPr>
              <w:t xml:space="preserve">in good condition </w:t>
            </w:r>
            <w:r w:rsidRPr="002E5955">
              <w:rPr>
                <w:rFonts w:ascii="Arial Narrow" w:hAnsi="Arial Narrow"/>
                <w:sz w:val="16"/>
                <w:szCs w:val="16"/>
              </w:rPr>
              <w:t xml:space="preserve">around </w:t>
            </w:r>
            <w:r>
              <w:rPr>
                <w:rFonts w:ascii="Arial Narrow" w:hAnsi="Arial Narrow"/>
                <w:sz w:val="16"/>
                <w:szCs w:val="16"/>
              </w:rPr>
              <w:t xml:space="preserve">entire </w:t>
            </w:r>
            <w:r w:rsidRPr="002E5955">
              <w:rPr>
                <w:rFonts w:ascii="Arial Narrow" w:hAnsi="Arial Narrow"/>
                <w:sz w:val="16"/>
                <w:szCs w:val="16"/>
              </w:rPr>
              <w:t xml:space="preserve">boundary of all sites </w:t>
            </w:r>
            <w:r w:rsidRPr="0016765D">
              <w:rPr>
                <w:rFonts w:ascii="Arial Narrow" w:hAnsi="Arial Narrow"/>
                <w:sz w:val="16"/>
                <w:szCs w:val="16"/>
              </w:rPr>
              <w:t>where fencing exists or is required</w:t>
            </w:r>
            <w:r>
              <w:rPr>
                <w:rFonts w:ascii="Arial Narrow" w:hAnsi="Arial Narrow"/>
                <w:sz w:val="16"/>
                <w:szCs w:val="16"/>
              </w:rPr>
              <w:t xml:space="preserve">. </w:t>
            </w:r>
            <w:r w:rsidRPr="00936AB7">
              <w:rPr>
                <w:rFonts w:ascii="Arial Narrow" w:hAnsi="Arial Narrow"/>
                <w:sz w:val="16"/>
                <w:szCs w:val="16"/>
              </w:rPr>
              <w:t xml:space="preserve">Conduct monitoring </w:t>
            </w:r>
            <w:r>
              <w:rPr>
                <w:rFonts w:ascii="Arial Narrow" w:hAnsi="Arial Narrow"/>
                <w:sz w:val="16"/>
                <w:szCs w:val="16"/>
              </w:rPr>
              <w:t xml:space="preserve">(at least quarterly) </w:t>
            </w:r>
            <w:r w:rsidRPr="00936AB7">
              <w:rPr>
                <w:rFonts w:ascii="Arial Narrow" w:hAnsi="Arial Narrow"/>
                <w:sz w:val="16"/>
                <w:szCs w:val="16"/>
              </w:rPr>
              <w:t>to ensure all fencing meets the required standard.</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7BF3BC97" w14:textId="1DCAFDF3" w:rsidR="005A62EF" w:rsidRPr="00202468" w:rsidRDefault="005A62EF" w:rsidP="005A62EF">
            <w:pPr>
              <w:spacing w:beforeLines="40" w:before="96" w:afterLines="20" w:after="48"/>
              <w:rPr>
                <w:rFonts w:ascii="Arial Narrow" w:hAnsi="Arial Narrow"/>
                <w:sz w:val="16"/>
                <w:szCs w:val="16"/>
                <w:highlight w:val="yellow"/>
              </w:rPr>
            </w:pPr>
            <w:r w:rsidRPr="00663D91">
              <w:rPr>
                <w:rFonts w:ascii="Arial Narrow" w:hAnsi="Arial Narrow"/>
                <w:sz w:val="16"/>
                <w:szCs w:val="16"/>
              </w:rPr>
              <w:fldChar w:fldCharType="begin"/>
            </w:r>
            <w:r>
              <w:rPr>
                <w:rFonts w:ascii="Arial Narrow" w:hAnsi="Arial Narrow"/>
                <w:sz w:val="16"/>
                <w:szCs w:val="16"/>
              </w:rPr>
              <w:instrText xml:space="preserve"> REF _Ref88225568 \h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20</w:t>
            </w:r>
            <w:r w:rsidRPr="00663D91">
              <w:rPr>
                <w:rFonts w:ascii="Arial Narrow" w:hAnsi="Arial Narrow"/>
                <w:sz w:val="16"/>
                <w:szCs w:val="16"/>
              </w:rPr>
              <w:fldChar w:fldCharType="end"/>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5096ED35" w14:textId="77777777" w:rsidR="005A62EF" w:rsidRPr="00691A74" w:rsidRDefault="005A62EF" w:rsidP="005A62EF">
            <w:pPr>
              <w:spacing w:beforeLines="40" w:before="96" w:afterLines="20" w:after="48"/>
              <w:rPr>
                <w:rFonts w:ascii="Arial Narrow" w:hAnsi="Arial Narrow"/>
                <w:sz w:val="16"/>
                <w:szCs w:val="16"/>
              </w:rPr>
            </w:pPr>
            <w:r>
              <w:rPr>
                <w:rFonts w:ascii="Arial Narrow" w:hAnsi="Arial Narrow"/>
                <w:sz w:val="16"/>
                <w:szCs w:val="16"/>
              </w:rPr>
              <w:t>Ongoing</w:t>
            </w:r>
          </w:p>
        </w:tc>
        <w:tc>
          <w:tcPr>
            <w:tcW w:w="2019" w:type="pct"/>
            <w:tcBorders>
              <w:top w:val="dotted" w:sz="4" w:space="0" w:color="auto"/>
              <w:left w:val="dotted" w:sz="4" w:space="0" w:color="auto"/>
              <w:bottom w:val="single" w:sz="4" w:space="0" w:color="auto"/>
              <w:right w:val="single" w:sz="4" w:space="0" w:color="auto"/>
            </w:tcBorders>
          </w:tcPr>
          <w:p w14:paraId="4916E9F0" w14:textId="6BA892C1" w:rsidR="005A62EF" w:rsidRPr="008B53A8" w:rsidRDefault="005A62EF" w:rsidP="005A62EF">
            <w:pPr>
              <w:spacing w:beforeLines="40" w:before="96" w:afterLines="20" w:after="48"/>
              <w:rPr>
                <w:rFonts w:ascii="Arial Narrow" w:hAnsi="Arial Narrow"/>
                <w:sz w:val="16"/>
                <w:szCs w:val="16"/>
              </w:rPr>
            </w:pPr>
            <w:r w:rsidRPr="005E43CF">
              <w:rPr>
                <w:rFonts w:ascii="Arial Narrow" w:hAnsi="Arial Narrow"/>
                <w:sz w:val="16"/>
                <w:szCs w:val="16"/>
              </w:rPr>
              <w:t xml:space="preserve">Maintain </w:t>
            </w:r>
            <w:r>
              <w:rPr>
                <w:rFonts w:ascii="Arial Narrow" w:hAnsi="Arial Narrow"/>
                <w:sz w:val="16"/>
                <w:szCs w:val="16"/>
              </w:rPr>
              <w:t xml:space="preserve">fencing </w:t>
            </w:r>
            <w:r w:rsidRPr="005E43CF">
              <w:rPr>
                <w:rFonts w:ascii="Arial Narrow" w:hAnsi="Arial Narrow"/>
                <w:sz w:val="16"/>
                <w:szCs w:val="16"/>
              </w:rPr>
              <w:t>t</w:t>
            </w:r>
            <w:r>
              <w:rPr>
                <w:rFonts w:ascii="Arial Narrow" w:hAnsi="Arial Narrow"/>
                <w:sz w:val="16"/>
                <w:szCs w:val="16"/>
              </w:rPr>
              <w:t>o</w:t>
            </w:r>
            <w:r w:rsidRPr="005E43CF">
              <w:rPr>
                <w:rFonts w:ascii="Arial Narrow" w:hAnsi="Arial Narrow"/>
                <w:sz w:val="16"/>
                <w:szCs w:val="16"/>
              </w:rPr>
              <w:t xml:space="preserve"> </w:t>
            </w:r>
            <w:r w:rsidRPr="00E335EC">
              <w:rPr>
                <w:rFonts w:ascii="Arial Narrow" w:hAnsi="Arial Narrow"/>
                <w:sz w:val="16"/>
                <w:szCs w:val="16"/>
              </w:rPr>
              <w:t xml:space="preserve">DELWP </w:t>
            </w:r>
            <w:r w:rsidR="005A2020">
              <w:rPr>
                <w:rFonts w:ascii="Arial Narrow" w:hAnsi="Arial Narrow"/>
                <w:i/>
                <w:sz w:val="16"/>
                <w:szCs w:val="16"/>
              </w:rPr>
              <w:t>Management standards for native vegetation offset sites, November 2021</w:t>
            </w:r>
            <w:r w:rsidRPr="00E335EC">
              <w:rPr>
                <w:rFonts w:ascii="Arial Narrow" w:hAnsi="Arial Narrow"/>
                <w:sz w:val="16"/>
                <w:szCs w:val="16"/>
              </w:rPr>
              <w:t xml:space="preserve">– </w:t>
            </w:r>
            <w:r>
              <w:rPr>
                <w:rFonts w:ascii="Arial Narrow" w:hAnsi="Arial Narrow"/>
                <w:sz w:val="16"/>
                <w:szCs w:val="16"/>
              </w:rPr>
              <w:t>Fencing</w:t>
            </w:r>
            <w:r w:rsidRPr="00E335EC">
              <w:rPr>
                <w:rFonts w:ascii="Arial Narrow" w:hAnsi="Arial Narrow"/>
                <w:sz w:val="16"/>
                <w:szCs w:val="16"/>
              </w:rPr>
              <w:t xml:space="preserve"> management standard</w:t>
            </w:r>
          </w:p>
        </w:tc>
      </w:tr>
      <w:tr w:rsidR="00284434" w:rsidRPr="00691A74" w14:paraId="092D5AA4" w14:textId="77777777" w:rsidTr="0018784B">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5E8F9F30" w14:textId="77777777" w:rsidR="00284434" w:rsidRPr="00063550" w:rsidRDefault="00284434" w:rsidP="00284434">
            <w:pPr>
              <w:spacing w:beforeLines="40" w:before="96" w:afterLines="20" w:after="48"/>
              <w:rPr>
                <w:rFonts w:ascii="Arial Narrow" w:hAnsi="Arial Narrow"/>
                <w:b/>
                <w:sz w:val="16"/>
                <w:szCs w:val="16"/>
              </w:rPr>
            </w:pPr>
            <w:r>
              <w:rPr>
                <w:rFonts w:ascii="Arial Narrow" w:hAnsi="Arial Narrow"/>
                <w:b/>
                <w:sz w:val="16"/>
                <w:szCs w:val="16"/>
              </w:rPr>
              <w:t>Woody Weeds</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46DADFE2" w14:textId="77777777" w:rsidR="00284434" w:rsidRPr="00063550" w:rsidRDefault="00284434" w:rsidP="00284434">
            <w:pPr>
              <w:spacing w:beforeLines="40" w:before="96" w:afterLines="20" w:after="48"/>
              <w:rPr>
                <w:rFonts w:ascii="Arial Narrow" w:hAnsi="Arial Narrow"/>
                <w:b/>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55CBCD12" w14:textId="77777777" w:rsidR="00284434" w:rsidRPr="00063550" w:rsidRDefault="00284434" w:rsidP="00284434">
            <w:pPr>
              <w:spacing w:beforeLines="40" w:before="96" w:afterLines="20" w:after="48"/>
              <w:rPr>
                <w:rFonts w:ascii="Arial Narrow" w:hAnsi="Arial Narrow"/>
                <w:b/>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068721EE" w14:textId="77777777" w:rsidR="00284434" w:rsidRPr="00063550" w:rsidRDefault="00284434" w:rsidP="00284434">
            <w:pPr>
              <w:spacing w:beforeLines="40" w:before="96" w:afterLines="20" w:after="48"/>
              <w:rPr>
                <w:rFonts w:ascii="Arial Narrow" w:hAnsi="Arial Narrow"/>
                <w:b/>
                <w:sz w:val="16"/>
                <w:szCs w:val="16"/>
              </w:rPr>
            </w:pPr>
          </w:p>
        </w:tc>
      </w:tr>
      <w:tr w:rsidR="005A62EF" w:rsidRPr="00691A74" w14:paraId="4447DE2C" w14:textId="77777777" w:rsidTr="0018784B">
        <w:tc>
          <w:tcPr>
            <w:tcW w:w="286" w:type="pct"/>
            <w:tcBorders>
              <w:top w:val="dotted" w:sz="4" w:space="0" w:color="auto"/>
              <w:left w:val="single" w:sz="4" w:space="0" w:color="auto"/>
              <w:bottom w:val="dotted" w:sz="4" w:space="0" w:color="auto"/>
              <w:right w:val="dotted" w:sz="4" w:space="0" w:color="auto"/>
            </w:tcBorders>
          </w:tcPr>
          <w:p w14:paraId="2BFAFB61" w14:textId="77777777" w:rsidR="005A62EF" w:rsidRPr="00F50215" w:rsidRDefault="005A62EF" w:rsidP="005A62EF">
            <w:pPr>
              <w:spacing w:beforeLines="40" w:before="96" w:afterLines="20" w:after="48"/>
              <w:rPr>
                <w:rFonts w:ascii="Arial Narrow" w:hAnsi="Arial Narrow"/>
                <w:sz w:val="16"/>
                <w:szCs w:val="16"/>
              </w:rPr>
            </w:pPr>
            <w:r w:rsidRPr="00D86110">
              <w:rPr>
                <w:rFonts w:ascii="Arial Narrow" w:hAnsi="Arial Narrow"/>
                <w:sz w:val="16"/>
                <w:szCs w:val="16"/>
                <w:highlight w:val="yellow"/>
              </w:rPr>
              <w:t>XX</w:t>
            </w:r>
          </w:p>
        </w:tc>
        <w:tc>
          <w:tcPr>
            <w:tcW w:w="1786" w:type="pct"/>
            <w:gridSpan w:val="2"/>
            <w:tcBorders>
              <w:top w:val="dotted" w:sz="4" w:space="0" w:color="auto"/>
              <w:left w:val="single" w:sz="4" w:space="0" w:color="auto"/>
              <w:bottom w:val="dotted" w:sz="4" w:space="0" w:color="auto"/>
              <w:right w:val="dotted" w:sz="4" w:space="0" w:color="auto"/>
            </w:tcBorders>
            <w:shd w:val="clear" w:color="auto" w:fill="auto"/>
            <w:noWrap/>
          </w:tcPr>
          <w:p w14:paraId="568A7BBF" w14:textId="0923DC19" w:rsidR="005A62EF" w:rsidRPr="00F50215" w:rsidRDefault="005A62EF" w:rsidP="005A62EF">
            <w:pPr>
              <w:spacing w:beforeLines="40" w:before="96" w:afterLines="20" w:after="48"/>
              <w:rPr>
                <w:rFonts w:ascii="Arial Narrow" w:hAnsi="Arial Narrow"/>
                <w:sz w:val="16"/>
                <w:szCs w:val="16"/>
              </w:rPr>
            </w:pPr>
            <w:r w:rsidRPr="00F50215">
              <w:rPr>
                <w:rFonts w:ascii="Arial Narrow" w:hAnsi="Arial Narrow"/>
                <w:sz w:val="16"/>
                <w:szCs w:val="16"/>
              </w:rPr>
              <w:t>Monitor</w:t>
            </w:r>
            <w:r>
              <w:rPr>
                <w:rFonts w:ascii="Arial Narrow" w:hAnsi="Arial Narrow"/>
                <w:sz w:val="16"/>
                <w:szCs w:val="16"/>
              </w:rPr>
              <w:t xml:space="preserve"> (at least quarterly)</w:t>
            </w:r>
            <w:r w:rsidRPr="00F50215">
              <w:rPr>
                <w:rFonts w:ascii="Arial Narrow" w:hAnsi="Arial Narrow"/>
                <w:sz w:val="16"/>
                <w:szCs w:val="16"/>
              </w:rPr>
              <w:t xml:space="preserve"> for any re-sprouting or seedlings and eradicate (</w:t>
            </w:r>
            <w:r>
              <w:rPr>
                <w:rFonts w:ascii="Arial Narrow" w:hAnsi="Arial Narrow"/>
                <w:sz w:val="16"/>
                <w:szCs w:val="16"/>
              </w:rPr>
              <w:t>either spot spray or hand pull)</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19BA417B" w14:textId="7BC72004" w:rsidR="005A62EF" w:rsidRPr="00F50215" w:rsidRDefault="005A62EF" w:rsidP="005A62EF">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_Ref88225396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21</w:t>
            </w:r>
            <w:r>
              <w:rPr>
                <w:rFonts w:ascii="Arial Narrow" w:hAnsi="Arial Narrow"/>
                <w:sz w:val="16"/>
                <w:szCs w:val="16"/>
              </w:rPr>
              <w:fldChar w:fldCharType="end"/>
            </w:r>
            <w:r>
              <w:rPr>
                <w:rFonts w:ascii="Arial Narrow" w:hAnsi="Arial Narrow"/>
                <w:sz w:val="16"/>
                <w:szCs w:val="16"/>
              </w:rPr>
              <w:t xml:space="preserve"> &amp; </w:t>
            </w:r>
            <w:r>
              <w:rPr>
                <w:rFonts w:ascii="Arial Narrow" w:hAnsi="Arial Narrow"/>
                <w:sz w:val="16"/>
                <w:szCs w:val="16"/>
              </w:rPr>
              <w:fldChar w:fldCharType="begin"/>
            </w:r>
            <w:r>
              <w:rPr>
                <w:rFonts w:ascii="Arial Narrow" w:hAnsi="Arial Narrow"/>
                <w:sz w:val="16"/>
                <w:szCs w:val="16"/>
              </w:rPr>
              <w:instrText xml:space="preserve"> REF _Ref88225599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22</w:t>
            </w:r>
            <w:r>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48A85991" w14:textId="4B95E3B5" w:rsidR="005A62EF" w:rsidRPr="00F50215" w:rsidRDefault="005A62EF" w:rsidP="005A62EF">
            <w:pPr>
              <w:spacing w:beforeLines="40" w:before="96" w:afterLines="20" w:after="48"/>
              <w:rPr>
                <w:rFonts w:ascii="Arial Narrow" w:hAnsi="Arial Narrow"/>
                <w:sz w:val="16"/>
                <w:szCs w:val="16"/>
              </w:rPr>
            </w:pPr>
            <w:r>
              <w:rPr>
                <w:rFonts w:ascii="Arial Narrow" w:hAnsi="Arial Narrow"/>
                <w:sz w:val="16"/>
                <w:szCs w:val="16"/>
              </w:rPr>
              <w:t xml:space="preserve">Refer to </w:t>
            </w:r>
            <w:r>
              <w:rPr>
                <w:rFonts w:ascii="Arial Narrow" w:hAnsi="Arial Narrow"/>
                <w:sz w:val="16"/>
                <w:szCs w:val="16"/>
              </w:rPr>
              <w:fldChar w:fldCharType="begin"/>
            </w:r>
            <w:r>
              <w:rPr>
                <w:rFonts w:ascii="Arial Narrow" w:hAnsi="Arial Narrow"/>
                <w:sz w:val="16"/>
                <w:szCs w:val="16"/>
              </w:rPr>
              <w:instrText xml:space="preserve"> REF _Ref88225396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21</w:t>
            </w:r>
            <w:r>
              <w:rPr>
                <w:rFonts w:ascii="Arial Narrow" w:hAnsi="Arial Narrow"/>
                <w:sz w:val="16"/>
                <w:szCs w:val="16"/>
              </w:rPr>
              <w:fldChar w:fldCharType="end"/>
            </w:r>
          </w:p>
        </w:tc>
        <w:tc>
          <w:tcPr>
            <w:tcW w:w="2019" w:type="pct"/>
            <w:tcBorders>
              <w:top w:val="dotted" w:sz="4" w:space="0" w:color="auto"/>
              <w:left w:val="dotted" w:sz="4" w:space="0" w:color="auto"/>
              <w:bottom w:val="dotted" w:sz="4" w:space="0" w:color="auto"/>
              <w:right w:val="single" w:sz="4" w:space="0" w:color="auto"/>
            </w:tcBorders>
          </w:tcPr>
          <w:p w14:paraId="7D80E910" w14:textId="77777777" w:rsidR="005A62EF" w:rsidRDefault="005A62EF" w:rsidP="005A62EF">
            <w:pPr>
              <w:spacing w:beforeLines="40" w:before="96" w:afterLines="20" w:after="48"/>
              <w:rPr>
                <w:rFonts w:ascii="Arial Narrow" w:hAnsi="Arial Narrow"/>
                <w:sz w:val="16"/>
                <w:szCs w:val="16"/>
              </w:rPr>
            </w:pPr>
            <w:r w:rsidRPr="00F50215">
              <w:rPr>
                <w:rFonts w:ascii="Arial Narrow" w:hAnsi="Arial Narrow"/>
                <w:sz w:val="16"/>
                <w:szCs w:val="16"/>
              </w:rPr>
              <w:t>&lt;1% cover of all listed woody weeds</w:t>
            </w:r>
            <w:r>
              <w:rPr>
                <w:rFonts w:ascii="Arial Narrow" w:hAnsi="Arial Narrow"/>
                <w:sz w:val="16"/>
                <w:szCs w:val="16"/>
              </w:rPr>
              <w:t>, with no mature plants present</w:t>
            </w:r>
            <w:r w:rsidRPr="00F50215">
              <w:rPr>
                <w:rFonts w:ascii="Arial Narrow" w:hAnsi="Arial Narrow"/>
                <w:sz w:val="16"/>
                <w:szCs w:val="16"/>
              </w:rPr>
              <w:t xml:space="preserve"> at the end of Year 10</w:t>
            </w:r>
          </w:p>
          <w:p w14:paraId="5579FF66" w14:textId="77777777" w:rsidR="005A62EF" w:rsidRPr="00F50215" w:rsidRDefault="005A62EF" w:rsidP="005A62EF">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284434" w:rsidRPr="00691A74" w14:paraId="39DB9DA7" w14:textId="77777777" w:rsidTr="0018784B">
        <w:tc>
          <w:tcPr>
            <w:tcW w:w="286" w:type="pct"/>
            <w:tcBorders>
              <w:top w:val="dotted" w:sz="4" w:space="0" w:color="auto"/>
              <w:left w:val="single" w:sz="4" w:space="0" w:color="auto"/>
              <w:bottom w:val="single" w:sz="4" w:space="0" w:color="auto"/>
              <w:right w:val="dotted" w:sz="4" w:space="0" w:color="auto"/>
            </w:tcBorders>
          </w:tcPr>
          <w:p w14:paraId="142309F7" w14:textId="77777777"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All</w:t>
            </w:r>
          </w:p>
        </w:tc>
        <w:tc>
          <w:tcPr>
            <w:tcW w:w="1786" w:type="pct"/>
            <w:gridSpan w:val="2"/>
            <w:tcBorders>
              <w:top w:val="dotted" w:sz="4" w:space="0" w:color="auto"/>
              <w:left w:val="single" w:sz="4" w:space="0" w:color="auto"/>
              <w:bottom w:val="single" w:sz="4" w:space="0" w:color="auto"/>
              <w:right w:val="dotted" w:sz="4" w:space="0" w:color="auto"/>
            </w:tcBorders>
            <w:shd w:val="clear" w:color="auto" w:fill="auto"/>
            <w:noWrap/>
          </w:tcPr>
          <w:p w14:paraId="1F420340" w14:textId="08BEDECA"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Monitor (at least quarterly) and eliminate all new &amp; emerging woody weeds</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428382C5" w14:textId="77777777"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n/a</w:t>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4A3C9536" w14:textId="77777777"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Ongoing</w:t>
            </w:r>
          </w:p>
        </w:tc>
        <w:tc>
          <w:tcPr>
            <w:tcW w:w="2019" w:type="pct"/>
            <w:tcBorders>
              <w:top w:val="dotted" w:sz="4" w:space="0" w:color="auto"/>
              <w:left w:val="dotted" w:sz="4" w:space="0" w:color="auto"/>
              <w:bottom w:val="single" w:sz="4" w:space="0" w:color="auto"/>
              <w:right w:val="single" w:sz="4" w:space="0" w:color="auto"/>
            </w:tcBorders>
          </w:tcPr>
          <w:p w14:paraId="113503B3" w14:textId="77777777"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 xml:space="preserve">&lt;1% cover of all </w:t>
            </w:r>
            <w:r w:rsidRPr="002977F4">
              <w:rPr>
                <w:rFonts w:ascii="Arial Narrow" w:hAnsi="Arial Narrow"/>
                <w:sz w:val="16"/>
                <w:szCs w:val="16"/>
              </w:rPr>
              <w:t xml:space="preserve">woody weeds at the end of </w:t>
            </w:r>
            <w:r>
              <w:rPr>
                <w:rFonts w:ascii="Arial Narrow" w:hAnsi="Arial Narrow"/>
                <w:sz w:val="16"/>
                <w:szCs w:val="16"/>
              </w:rPr>
              <w:t>Year 10</w:t>
            </w:r>
          </w:p>
        </w:tc>
      </w:tr>
      <w:tr w:rsidR="00284434" w:rsidRPr="00691A74" w14:paraId="14D20752" w14:textId="77777777" w:rsidTr="0018784B">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393BEF47" w14:textId="77777777" w:rsidR="00284434" w:rsidRPr="00063550" w:rsidRDefault="00284434" w:rsidP="00284434">
            <w:pPr>
              <w:spacing w:beforeLines="40" w:before="96" w:afterLines="20" w:after="48"/>
              <w:rPr>
                <w:rFonts w:ascii="Arial Narrow" w:hAnsi="Arial Narrow"/>
                <w:b/>
                <w:sz w:val="16"/>
                <w:szCs w:val="16"/>
              </w:rPr>
            </w:pPr>
            <w:r>
              <w:rPr>
                <w:rFonts w:ascii="Arial Narrow" w:hAnsi="Arial Narrow"/>
                <w:b/>
                <w:sz w:val="16"/>
                <w:szCs w:val="16"/>
              </w:rPr>
              <w:t>Herbaceous Weeds</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4B5747F1" w14:textId="77777777" w:rsidR="00284434" w:rsidRPr="00063550" w:rsidRDefault="00284434" w:rsidP="00284434">
            <w:pPr>
              <w:spacing w:beforeLines="40" w:before="96" w:afterLines="20" w:after="48"/>
              <w:rPr>
                <w:rFonts w:ascii="Arial Narrow" w:hAnsi="Arial Narrow"/>
                <w:b/>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E6FB786" w14:textId="77777777" w:rsidR="00284434" w:rsidRPr="00063550" w:rsidRDefault="00284434" w:rsidP="00284434">
            <w:pPr>
              <w:spacing w:beforeLines="40" w:before="96" w:afterLines="20" w:after="48"/>
              <w:rPr>
                <w:rFonts w:ascii="Arial Narrow" w:hAnsi="Arial Narrow"/>
                <w:b/>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4EE07AC0" w14:textId="77777777" w:rsidR="00284434" w:rsidRDefault="00284434" w:rsidP="00284434">
            <w:pPr>
              <w:spacing w:beforeLines="40" w:before="96" w:afterLines="20" w:after="48"/>
              <w:rPr>
                <w:rFonts w:ascii="Arial Narrow" w:hAnsi="Arial Narrow"/>
                <w:sz w:val="16"/>
                <w:szCs w:val="16"/>
              </w:rPr>
            </w:pPr>
          </w:p>
        </w:tc>
      </w:tr>
      <w:tr w:rsidR="005A62EF" w:rsidRPr="00691A74" w14:paraId="5AF87B7E"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586F9A06" w14:textId="77777777"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4C74ABB9" w14:textId="44C19810"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 xml:space="preserve">Monitor (at least quarterly) for and control all herbaceous weeds. Refer to </w:t>
            </w:r>
            <w:r>
              <w:rPr>
                <w:rFonts w:ascii="Arial Narrow" w:hAnsi="Arial Narrow"/>
                <w:sz w:val="16"/>
                <w:szCs w:val="16"/>
              </w:rPr>
              <w:fldChar w:fldCharType="begin"/>
            </w:r>
            <w:r>
              <w:rPr>
                <w:rFonts w:ascii="Arial Narrow" w:hAnsi="Arial Narrow"/>
                <w:sz w:val="16"/>
                <w:szCs w:val="16"/>
              </w:rPr>
              <w:instrText xml:space="preserve"> REF _Ref88225486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23</w:t>
            </w:r>
            <w:r>
              <w:rPr>
                <w:rFonts w:ascii="Arial Narrow" w:hAnsi="Arial Narrow"/>
                <w:sz w:val="16"/>
                <w:szCs w:val="16"/>
              </w:rPr>
              <w:fldChar w:fldCharType="end"/>
            </w:r>
            <w:r>
              <w:rPr>
                <w:rFonts w:ascii="Arial Narrow" w:hAnsi="Arial Narrow"/>
                <w:sz w:val="16"/>
                <w:szCs w:val="16"/>
              </w:rPr>
              <w:t xml:space="preserve"> for list of herbaceous weeds, their control method and timing of actions</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32ECC65A" w14:textId="1E9E0E10" w:rsidR="005A62EF" w:rsidRDefault="005A62EF" w:rsidP="005A62EF">
            <w:pPr>
              <w:spacing w:beforeLines="40" w:before="96" w:afterLines="20" w:after="48"/>
              <w:rPr>
                <w:rFonts w:ascii="Arial Narrow" w:hAnsi="Arial Narrow"/>
                <w:sz w:val="16"/>
                <w:szCs w:val="16"/>
              </w:rPr>
            </w:pPr>
            <w:r w:rsidRPr="00663D91">
              <w:rPr>
                <w:rFonts w:ascii="Arial Narrow" w:hAnsi="Arial Narrow"/>
                <w:sz w:val="16"/>
                <w:szCs w:val="16"/>
              </w:rPr>
              <w:fldChar w:fldCharType="begin"/>
            </w:r>
            <w:r w:rsidRPr="00663D91">
              <w:rPr>
                <w:rFonts w:ascii="Arial Narrow" w:hAnsi="Arial Narrow"/>
                <w:sz w:val="16"/>
                <w:szCs w:val="16"/>
              </w:rPr>
              <w:instrText xml:space="preserve"> REF _Ref88225486 \h </w:instrText>
            </w:r>
            <w:r>
              <w:rPr>
                <w:rFonts w:ascii="Arial Narrow" w:hAnsi="Arial Narrow"/>
                <w:sz w:val="16"/>
                <w:szCs w:val="16"/>
              </w:rPr>
              <w:instrText xml:space="preserve">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23</w:t>
            </w:r>
            <w:r w:rsidRPr="00663D91">
              <w:rPr>
                <w:rFonts w:ascii="Arial Narrow" w:hAnsi="Arial Narrow"/>
                <w:sz w:val="16"/>
                <w:szCs w:val="16"/>
              </w:rPr>
              <w:fldChar w:fldCharType="end"/>
            </w:r>
            <w:r w:rsidRPr="00663D91">
              <w:rPr>
                <w:rFonts w:ascii="Arial Narrow" w:hAnsi="Arial Narrow"/>
                <w:sz w:val="16"/>
                <w:szCs w:val="16"/>
              </w:rPr>
              <w:t xml:space="preserve"> &amp; </w:t>
            </w:r>
            <w:r w:rsidRPr="00663D91">
              <w:rPr>
                <w:rFonts w:ascii="Arial Narrow" w:hAnsi="Arial Narrow"/>
                <w:sz w:val="16"/>
                <w:szCs w:val="16"/>
              </w:rPr>
              <w:fldChar w:fldCharType="begin"/>
            </w:r>
            <w:r w:rsidRPr="00663D91">
              <w:rPr>
                <w:rFonts w:ascii="Arial Narrow" w:hAnsi="Arial Narrow"/>
                <w:sz w:val="16"/>
                <w:szCs w:val="16"/>
              </w:rPr>
              <w:instrText xml:space="preserve"> REF _Ref88225630 \h </w:instrText>
            </w:r>
            <w:r>
              <w:rPr>
                <w:rFonts w:ascii="Arial Narrow" w:hAnsi="Arial Narrow"/>
                <w:sz w:val="16"/>
                <w:szCs w:val="16"/>
              </w:rPr>
              <w:instrText xml:space="preserve">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24</w:t>
            </w:r>
            <w:r w:rsidRPr="00663D91">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408244FC" w14:textId="2F0EC21A"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 xml:space="preserve">Refer to </w:t>
            </w:r>
            <w:r>
              <w:rPr>
                <w:rFonts w:ascii="Arial Narrow" w:hAnsi="Arial Narrow"/>
                <w:sz w:val="16"/>
                <w:szCs w:val="16"/>
              </w:rPr>
              <w:fldChar w:fldCharType="begin"/>
            </w:r>
            <w:r>
              <w:rPr>
                <w:rFonts w:ascii="Arial Narrow" w:hAnsi="Arial Narrow"/>
                <w:sz w:val="16"/>
                <w:szCs w:val="16"/>
              </w:rPr>
              <w:instrText xml:space="preserve"> REF _Ref88225486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23</w:t>
            </w:r>
            <w:r>
              <w:rPr>
                <w:rFonts w:ascii="Arial Narrow" w:hAnsi="Arial Narrow"/>
                <w:sz w:val="16"/>
                <w:szCs w:val="16"/>
              </w:rPr>
              <w:fldChar w:fldCharType="end"/>
            </w:r>
          </w:p>
        </w:tc>
        <w:tc>
          <w:tcPr>
            <w:tcW w:w="2019" w:type="pct"/>
            <w:tcBorders>
              <w:top w:val="dotted" w:sz="4" w:space="0" w:color="auto"/>
              <w:left w:val="dotted" w:sz="4" w:space="0" w:color="auto"/>
              <w:bottom w:val="dotted" w:sz="4" w:space="0" w:color="auto"/>
              <w:right w:val="single" w:sz="4" w:space="0" w:color="auto"/>
            </w:tcBorders>
          </w:tcPr>
          <w:p w14:paraId="6BA2D163" w14:textId="50464A2A" w:rsidR="005A62EF" w:rsidRDefault="005A62EF" w:rsidP="005A62EF">
            <w:pPr>
              <w:spacing w:beforeLines="40" w:before="96" w:afterLines="20" w:after="48"/>
              <w:rPr>
                <w:rFonts w:ascii="Arial Narrow" w:hAnsi="Arial Narrow"/>
                <w:sz w:val="16"/>
                <w:szCs w:val="16"/>
              </w:rPr>
            </w:pPr>
            <w:r w:rsidRPr="003855B4">
              <w:rPr>
                <w:rFonts w:ascii="Arial Narrow" w:hAnsi="Arial Narrow"/>
                <w:sz w:val="16"/>
                <w:szCs w:val="16"/>
              </w:rPr>
              <w:t xml:space="preserve">No increase in cover </w:t>
            </w:r>
            <w:r>
              <w:rPr>
                <w:rFonts w:ascii="Arial Narrow" w:hAnsi="Arial Narrow"/>
                <w:sz w:val="16"/>
                <w:szCs w:val="16"/>
              </w:rPr>
              <w:t xml:space="preserve">beyond the cover listed in </w:t>
            </w:r>
            <w:r w:rsidRPr="00663D91">
              <w:rPr>
                <w:rFonts w:ascii="Arial Narrow" w:hAnsi="Arial Narrow"/>
                <w:sz w:val="16"/>
                <w:szCs w:val="16"/>
              </w:rPr>
              <w:fldChar w:fldCharType="begin"/>
            </w:r>
            <w:r w:rsidRPr="00663D91">
              <w:rPr>
                <w:rFonts w:ascii="Arial Narrow" w:hAnsi="Arial Narrow"/>
                <w:sz w:val="16"/>
                <w:szCs w:val="16"/>
              </w:rPr>
              <w:instrText xml:space="preserve"> REF _Ref88225630 \h </w:instrText>
            </w:r>
            <w:r>
              <w:rPr>
                <w:rFonts w:ascii="Arial Narrow" w:hAnsi="Arial Narrow"/>
                <w:sz w:val="16"/>
                <w:szCs w:val="16"/>
              </w:rPr>
              <w:instrText xml:space="preserve">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24</w:t>
            </w:r>
            <w:r w:rsidRPr="00663D91">
              <w:rPr>
                <w:rFonts w:ascii="Arial Narrow" w:hAnsi="Arial Narrow"/>
                <w:sz w:val="16"/>
                <w:szCs w:val="16"/>
              </w:rPr>
              <w:fldChar w:fldCharType="end"/>
            </w:r>
            <w:r>
              <w:rPr>
                <w:rFonts w:ascii="Arial Narrow" w:hAnsi="Arial Narrow"/>
                <w:sz w:val="16"/>
                <w:szCs w:val="16"/>
              </w:rPr>
              <w:t xml:space="preserve"> for each Zone for all</w:t>
            </w:r>
            <w:r w:rsidRPr="003855B4">
              <w:rPr>
                <w:rFonts w:ascii="Arial Narrow" w:hAnsi="Arial Narrow"/>
                <w:sz w:val="16"/>
                <w:szCs w:val="16"/>
              </w:rPr>
              <w:t xml:space="preserve"> he</w:t>
            </w:r>
            <w:r>
              <w:rPr>
                <w:rFonts w:ascii="Arial Narrow" w:hAnsi="Arial Narrow"/>
                <w:sz w:val="16"/>
                <w:szCs w:val="16"/>
              </w:rPr>
              <w:t>rbaceous weeds</w:t>
            </w:r>
          </w:p>
          <w:p w14:paraId="0D92FCCA" w14:textId="77777777"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284434" w:rsidRPr="00691A74" w14:paraId="373AAE2A" w14:textId="77777777" w:rsidTr="0018784B">
        <w:tc>
          <w:tcPr>
            <w:tcW w:w="302" w:type="pct"/>
            <w:gridSpan w:val="2"/>
            <w:tcBorders>
              <w:top w:val="dotted" w:sz="4" w:space="0" w:color="auto"/>
              <w:left w:val="single" w:sz="4" w:space="0" w:color="auto"/>
              <w:bottom w:val="single" w:sz="4" w:space="0" w:color="auto"/>
              <w:right w:val="dotted" w:sz="4" w:space="0" w:color="auto"/>
            </w:tcBorders>
          </w:tcPr>
          <w:p w14:paraId="09A66DC3" w14:textId="77777777"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50CD9546" w14:textId="77777777"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 xml:space="preserve">Eliminate all new &amp; emerging herbaceous weeds  </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79E48A8C" w14:textId="77777777"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n/a</w:t>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4FA4212F" w14:textId="77777777" w:rsidR="00284434" w:rsidRPr="00691A74" w:rsidRDefault="00284434" w:rsidP="00284434">
            <w:pPr>
              <w:spacing w:beforeLines="40" w:before="96" w:afterLines="20" w:after="48"/>
              <w:rPr>
                <w:rFonts w:ascii="Arial Narrow" w:hAnsi="Arial Narrow"/>
                <w:sz w:val="16"/>
                <w:szCs w:val="16"/>
              </w:rPr>
            </w:pPr>
            <w:r>
              <w:rPr>
                <w:rFonts w:ascii="Arial Narrow" w:hAnsi="Arial Narrow"/>
                <w:sz w:val="16"/>
                <w:szCs w:val="16"/>
              </w:rPr>
              <w:t>Ongoing</w:t>
            </w:r>
          </w:p>
        </w:tc>
        <w:tc>
          <w:tcPr>
            <w:tcW w:w="2019" w:type="pct"/>
            <w:tcBorders>
              <w:top w:val="dotted" w:sz="4" w:space="0" w:color="auto"/>
              <w:left w:val="dotted" w:sz="4" w:space="0" w:color="auto"/>
              <w:bottom w:val="single" w:sz="4" w:space="0" w:color="auto"/>
              <w:right w:val="single" w:sz="4" w:space="0" w:color="auto"/>
            </w:tcBorders>
          </w:tcPr>
          <w:p w14:paraId="6699D985" w14:textId="77777777"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&lt;1% cover of all new and emerging herbaceous weeds</w:t>
            </w:r>
            <w:r w:rsidRPr="002977F4">
              <w:rPr>
                <w:rFonts w:ascii="Arial Narrow" w:hAnsi="Arial Narrow"/>
                <w:sz w:val="16"/>
                <w:szCs w:val="16"/>
              </w:rPr>
              <w:t xml:space="preserve"> at the end of </w:t>
            </w:r>
            <w:r>
              <w:rPr>
                <w:rFonts w:ascii="Arial Narrow" w:hAnsi="Arial Narrow"/>
                <w:sz w:val="16"/>
                <w:szCs w:val="16"/>
              </w:rPr>
              <w:t>Year 10</w:t>
            </w:r>
          </w:p>
        </w:tc>
      </w:tr>
      <w:tr w:rsidR="00284434" w:rsidRPr="00691A74" w14:paraId="35E626CD" w14:textId="77777777" w:rsidTr="0018784B">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61385BD8" w14:textId="77777777" w:rsidR="00284434" w:rsidRDefault="00284434" w:rsidP="00284434">
            <w:pPr>
              <w:spacing w:beforeLines="40" w:before="96" w:afterLines="20" w:after="48"/>
              <w:rPr>
                <w:rFonts w:ascii="Arial Narrow" w:hAnsi="Arial Narrow"/>
                <w:sz w:val="16"/>
                <w:szCs w:val="16"/>
              </w:rPr>
            </w:pPr>
            <w:r>
              <w:rPr>
                <w:rFonts w:ascii="Arial Narrow" w:hAnsi="Arial Narrow"/>
                <w:b/>
                <w:sz w:val="16"/>
                <w:szCs w:val="16"/>
              </w:rPr>
              <w:t>Pest Animals</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4A285E76" w14:textId="77777777" w:rsidR="00284434" w:rsidRDefault="00284434" w:rsidP="00284434">
            <w:pPr>
              <w:spacing w:beforeLines="40" w:before="96" w:afterLines="20" w:after="48"/>
              <w:rPr>
                <w:rFonts w:ascii="Arial Narrow" w:hAnsi="Arial Narrow"/>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09BCAB6A" w14:textId="77777777" w:rsidR="00284434" w:rsidRDefault="00284434" w:rsidP="00284434">
            <w:pPr>
              <w:spacing w:beforeLines="40" w:before="96" w:afterLines="20" w:after="48"/>
              <w:rPr>
                <w:rFonts w:ascii="Arial Narrow" w:hAnsi="Arial Narrow"/>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2608AD1E" w14:textId="77777777" w:rsidR="00284434" w:rsidRDefault="00284434" w:rsidP="00284434">
            <w:pPr>
              <w:spacing w:beforeLines="40" w:before="96" w:afterLines="20" w:after="48"/>
              <w:rPr>
                <w:rFonts w:ascii="Arial Narrow" w:hAnsi="Arial Narrow"/>
                <w:sz w:val="16"/>
                <w:szCs w:val="16"/>
              </w:rPr>
            </w:pPr>
          </w:p>
        </w:tc>
      </w:tr>
      <w:tr w:rsidR="005A62EF" w:rsidRPr="00691A74" w14:paraId="13D591BD"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596B4436" w14:textId="77777777"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0324BF3C" w14:textId="2EA8ABA3" w:rsidR="005A62EF" w:rsidRDefault="005A62EF" w:rsidP="005A62EF">
            <w:pPr>
              <w:spacing w:beforeLines="40" w:before="96" w:afterLines="20" w:after="48"/>
              <w:rPr>
                <w:rFonts w:ascii="Arial Narrow" w:hAnsi="Arial Narrow"/>
                <w:sz w:val="16"/>
                <w:szCs w:val="16"/>
              </w:rPr>
            </w:pPr>
            <w:r w:rsidRPr="00F50215">
              <w:rPr>
                <w:rFonts w:ascii="Arial Narrow" w:hAnsi="Arial Narrow"/>
                <w:sz w:val="16"/>
                <w:szCs w:val="16"/>
              </w:rPr>
              <w:t>Monitor</w:t>
            </w:r>
            <w:r>
              <w:rPr>
                <w:rFonts w:ascii="Arial Narrow" w:hAnsi="Arial Narrow"/>
                <w:sz w:val="16"/>
                <w:szCs w:val="16"/>
              </w:rPr>
              <w:t xml:space="preserve"> (at least quarterly) and control rabbits and foxes. Refer to </w:t>
            </w:r>
            <w:r>
              <w:rPr>
                <w:rFonts w:ascii="Arial Narrow" w:hAnsi="Arial Narrow"/>
                <w:sz w:val="16"/>
                <w:szCs w:val="16"/>
              </w:rPr>
              <w:fldChar w:fldCharType="begin"/>
            </w:r>
            <w:r>
              <w:rPr>
                <w:rFonts w:ascii="Arial Narrow" w:hAnsi="Arial Narrow"/>
                <w:sz w:val="16"/>
                <w:szCs w:val="16"/>
              </w:rPr>
              <w:instrText xml:space="preserve"> REF _Ref88225680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25</w:t>
            </w:r>
            <w:r>
              <w:rPr>
                <w:rFonts w:ascii="Arial Narrow" w:hAnsi="Arial Narrow"/>
                <w:sz w:val="16"/>
                <w:szCs w:val="16"/>
              </w:rPr>
              <w:fldChar w:fldCharType="end"/>
            </w:r>
            <w:r>
              <w:rPr>
                <w:rFonts w:ascii="Arial Narrow" w:hAnsi="Arial Narrow"/>
                <w:sz w:val="16"/>
                <w:szCs w:val="16"/>
              </w:rPr>
              <w:t xml:space="preserve"> for a list of control methods and timing of actions</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33C91EB0" w14:textId="24ADCCD6"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_Ref88225680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25</w:t>
            </w:r>
            <w:r>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684C5557" w14:textId="77777777"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Ongoing</w:t>
            </w:r>
          </w:p>
          <w:p w14:paraId="45AB2121" w14:textId="18C951C7"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 xml:space="preserve">Refer to </w:t>
            </w:r>
            <w:r>
              <w:rPr>
                <w:rFonts w:ascii="Arial Narrow" w:hAnsi="Arial Narrow"/>
                <w:sz w:val="16"/>
                <w:szCs w:val="16"/>
              </w:rPr>
              <w:fldChar w:fldCharType="begin"/>
            </w:r>
            <w:r>
              <w:rPr>
                <w:rFonts w:ascii="Arial Narrow" w:hAnsi="Arial Narrow"/>
                <w:sz w:val="16"/>
                <w:szCs w:val="16"/>
              </w:rPr>
              <w:instrText xml:space="preserve"> REF _Ref88225680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25</w:t>
            </w:r>
            <w:r>
              <w:rPr>
                <w:rFonts w:ascii="Arial Narrow" w:hAnsi="Arial Narrow"/>
                <w:sz w:val="16"/>
                <w:szCs w:val="16"/>
              </w:rPr>
              <w:fldChar w:fldCharType="end"/>
            </w:r>
          </w:p>
        </w:tc>
        <w:tc>
          <w:tcPr>
            <w:tcW w:w="2019" w:type="pct"/>
            <w:tcBorders>
              <w:top w:val="dotted" w:sz="4" w:space="0" w:color="auto"/>
              <w:left w:val="dotted" w:sz="4" w:space="0" w:color="auto"/>
              <w:bottom w:val="dotted" w:sz="4" w:space="0" w:color="auto"/>
              <w:right w:val="single" w:sz="4" w:space="0" w:color="auto"/>
            </w:tcBorders>
          </w:tcPr>
          <w:p w14:paraId="3E07D155" w14:textId="77777777"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A</w:t>
            </w:r>
            <w:r w:rsidRPr="00C062D8">
              <w:rPr>
                <w:rFonts w:ascii="Arial Narrow" w:hAnsi="Arial Narrow"/>
                <w:sz w:val="16"/>
                <w:szCs w:val="16"/>
              </w:rPr>
              <w:t>bundance, activity, and disturbance reduced to negligible levels</w:t>
            </w:r>
            <w:r w:rsidDel="00DA4147">
              <w:rPr>
                <w:rFonts w:ascii="Arial Narrow" w:hAnsi="Arial Narrow"/>
                <w:sz w:val="16"/>
                <w:szCs w:val="16"/>
              </w:rPr>
              <w:t xml:space="preserve"> </w:t>
            </w:r>
          </w:p>
          <w:p w14:paraId="4CF67E8D" w14:textId="77777777" w:rsidR="005A62EF" w:rsidRPr="007226F6" w:rsidRDefault="005A62EF" w:rsidP="005A62EF">
            <w:pPr>
              <w:spacing w:beforeLines="40" w:before="96" w:afterLines="20" w:after="48"/>
              <w:rPr>
                <w:rFonts w:ascii="Arial Narrow" w:hAnsi="Arial Narrow"/>
                <w:sz w:val="16"/>
                <w:szCs w:val="16"/>
              </w:rPr>
            </w:pPr>
            <w:r w:rsidRPr="007226F6">
              <w:rPr>
                <w:rFonts w:ascii="Arial Narrow" w:hAnsi="Arial Narrow"/>
                <w:sz w:val="16"/>
                <w:szCs w:val="16"/>
              </w:rPr>
              <w:t>No surface dis</w:t>
            </w:r>
            <w:r>
              <w:rPr>
                <w:rFonts w:ascii="Arial Narrow" w:hAnsi="Arial Narrow"/>
                <w:sz w:val="16"/>
                <w:szCs w:val="16"/>
              </w:rPr>
              <w:t>turbance; n</w:t>
            </w:r>
            <w:r w:rsidRPr="007226F6">
              <w:rPr>
                <w:rFonts w:ascii="Arial Narrow" w:hAnsi="Arial Narrow"/>
                <w:sz w:val="16"/>
                <w:szCs w:val="16"/>
              </w:rPr>
              <w:t>o a</w:t>
            </w:r>
            <w:r>
              <w:rPr>
                <w:rFonts w:ascii="Arial Narrow" w:hAnsi="Arial Narrow"/>
                <w:sz w:val="16"/>
                <w:szCs w:val="16"/>
              </w:rPr>
              <w:t>ctive rabbit warrens present; no active fox dens present</w:t>
            </w:r>
          </w:p>
          <w:p w14:paraId="32737ED5" w14:textId="70F6F671" w:rsidR="005A62EF" w:rsidRPr="00DF0048" w:rsidRDefault="005A62EF" w:rsidP="005A62EF">
            <w:pPr>
              <w:spacing w:beforeLines="40" w:before="96" w:afterLines="20" w:after="48"/>
              <w:rPr>
                <w:rFonts w:ascii="Arial Narrow" w:hAnsi="Arial Narrow"/>
                <w:sz w:val="16"/>
                <w:szCs w:val="16"/>
              </w:rPr>
            </w:pPr>
            <w:r w:rsidRPr="00313D41">
              <w:rPr>
                <w:rFonts w:ascii="Arial Narrow" w:hAnsi="Arial Narrow"/>
                <w:sz w:val="16"/>
                <w:szCs w:val="16"/>
              </w:rPr>
              <w:t>No</w:t>
            </w:r>
            <w:r>
              <w:rPr>
                <w:rFonts w:ascii="Arial Narrow" w:hAnsi="Arial Narrow"/>
                <w:sz w:val="16"/>
                <w:szCs w:val="16"/>
              </w:rPr>
              <w:t xml:space="preserve"> rubbish; m</w:t>
            </w:r>
            <w:r w:rsidRPr="00313D41">
              <w:rPr>
                <w:rFonts w:ascii="Arial Narrow" w:hAnsi="Arial Narrow"/>
                <w:sz w:val="16"/>
                <w:szCs w:val="16"/>
              </w:rPr>
              <w:t>inimal artificial piles of logs and rocks</w:t>
            </w:r>
          </w:p>
        </w:tc>
      </w:tr>
      <w:tr w:rsidR="00284434" w:rsidRPr="00691A74" w14:paraId="468D953A" w14:textId="77777777" w:rsidTr="0018784B">
        <w:tc>
          <w:tcPr>
            <w:tcW w:w="302" w:type="pct"/>
            <w:gridSpan w:val="2"/>
            <w:tcBorders>
              <w:top w:val="dotted" w:sz="4" w:space="0" w:color="auto"/>
              <w:left w:val="single" w:sz="4" w:space="0" w:color="auto"/>
              <w:bottom w:val="single" w:sz="4" w:space="0" w:color="auto"/>
              <w:right w:val="dotted" w:sz="4" w:space="0" w:color="auto"/>
            </w:tcBorders>
          </w:tcPr>
          <w:p w14:paraId="6ABAAEEA" w14:textId="77777777"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16D5433E" w14:textId="15AFAD70"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Monitor (at least quarterly) and control</w:t>
            </w:r>
            <w:r w:rsidRPr="00A16C9F">
              <w:rPr>
                <w:rFonts w:ascii="Arial Narrow" w:hAnsi="Arial Narrow"/>
                <w:sz w:val="16"/>
                <w:szCs w:val="16"/>
              </w:rPr>
              <w:t xml:space="preserve"> all new and emerging pest animals</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0E815B26" w14:textId="77777777"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n/a</w:t>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13926812" w14:textId="77777777"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Ongoing</w:t>
            </w:r>
          </w:p>
        </w:tc>
        <w:tc>
          <w:tcPr>
            <w:tcW w:w="2019" w:type="pct"/>
            <w:tcBorders>
              <w:top w:val="dotted" w:sz="4" w:space="0" w:color="auto"/>
              <w:left w:val="dotted" w:sz="4" w:space="0" w:color="auto"/>
              <w:bottom w:val="single" w:sz="4" w:space="0" w:color="auto"/>
              <w:right w:val="single" w:sz="4" w:space="0" w:color="auto"/>
            </w:tcBorders>
          </w:tcPr>
          <w:p w14:paraId="72AF34E8" w14:textId="77777777"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Control numbers of any new &amp; emerging pest animals</w:t>
            </w:r>
          </w:p>
        </w:tc>
      </w:tr>
      <w:tr w:rsidR="00284434" w:rsidRPr="00691A74" w14:paraId="151C8396" w14:textId="77777777" w:rsidTr="0018784B">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40A2B01B" w14:textId="77777777" w:rsidR="00284434" w:rsidRPr="001715EC" w:rsidRDefault="00284434" w:rsidP="00284434">
            <w:pPr>
              <w:spacing w:beforeLines="40" w:before="96" w:afterLines="20" w:after="48"/>
              <w:rPr>
                <w:rFonts w:ascii="Arial Narrow" w:hAnsi="Arial Narrow"/>
                <w:sz w:val="16"/>
                <w:szCs w:val="16"/>
              </w:rPr>
            </w:pPr>
            <w:r>
              <w:rPr>
                <w:rFonts w:ascii="Arial Narrow" w:hAnsi="Arial Narrow"/>
                <w:b/>
                <w:sz w:val="16"/>
                <w:szCs w:val="16"/>
              </w:rPr>
              <w:t>Revegetation</w:t>
            </w:r>
            <w:r w:rsidRPr="008B53A8">
              <w:rPr>
                <w:rFonts w:ascii="Arial Narrow" w:hAnsi="Arial Narrow"/>
                <w:b/>
                <w:sz w:val="16"/>
                <w:szCs w:val="16"/>
              </w:rPr>
              <w:t xml:space="preserve"> Planting</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C4AD413" w14:textId="77777777" w:rsidR="00284434" w:rsidRDefault="00284434" w:rsidP="00284434">
            <w:pPr>
              <w:spacing w:beforeLines="40" w:before="96" w:afterLines="20" w:after="48"/>
              <w:rPr>
                <w:rFonts w:ascii="Arial Narrow" w:hAnsi="Arial Narrow"/>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1DB6B5B2" w14:textId="77777777" w:rsidR="00284434" w:rsidRPr="0021319A" w:rsidRDefault="00284434" w:rsidP="00284434">
            <w:pPr>
              <w:spacing w:beforeLines="40" w:before="96" w:afterLines="20" w:after="48"/>
              <w:rPr>
                <w:rFonts w:ascii="Arial Narrow" w:hAnsi="Arial Narrow"/>
                <w:sz w:val="16"/>
                <w:szCs w:val="16"/>
                <w:highlight w:val="yellow"/>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05652A82" w14:textId="77777777" w:rsidR="00284434" w:rsidRDefault="00284434" w:rsidP="00284434">
            <w:pPr>
              <w:spacing w:beforeLines="40" w:before="96" w:afterLines="20" w:after="48"/>
              <w:rPr>
                <w:rFonts w:ascii="Arial Narrow" w:hAnsi="Arial Narrow"/>
                <w:sz w:val="16"/>
                <w:szCs w:val="16"/>
              </w:rPr>
            </w:pPr>
          </w:p>
        </w:tc>
      </w:tr>
      <w:tr w:rsidR="00284434" w:rsidRPr="00691A74" w14:paraId="64F8A4B5"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01F0DA7A" w14:textId="77777777" w:rsidR="00284434" w:rsidRDefault="00284434" w:rsidP="00284434">
            <w:pPr>
              <w:spacing w:beforeLines="40" w:before="96" w:afterLines="20" w:after="48"/>
              <w:rPr>
                <w:rFonts w:ascii="Arial Narrow" w:hAnsi="Arial Narrow"/>
                <w:sz w:val="16"/>
                <w:szCs w:val="16"/>
              </w:rPr>
            </w:pP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0FFA2AA7" w14:textId="4ECB259B" w:rsidR="00284434" w:rsidRPr="001B6ABA" w:rsidRDefault="00284434" w:rsidP="00284434">
            <w:pPr>
              <w:spacing w:beforeLines="40" w:before="96" w:afterLines="20" w:after="48"/>
              <w:rPr>
                <w:rFonts w:ascii="Arial Narrow" w:hAnsi="Arial Narrow"/>
                <w:color w:val="000000"/>
                <w:sz w:val="16"/>
                <w:szCs w:val="16"/>
              </w:rPr>
            </w:pPr>
            <w:r>
              <w:rPr>
                <w:rFonts w:ascii="Arial Narrow" w:hAnsi="Arial Narrow"/>
                <w:color w:val="000000"/>
                <w:sz w:val="16"/>
                <w:szCs w:val="16"/>
              </w:rPr>
              <w:t>Replace unsuccessful</w:t>
            </w:r>
            <w:r w:rsidRPr="00BC4DC4">
              <w:rPr>
                <w:rFonts w:ascii="Arial Narrow" w:hAnsi="Arial Narrow"/>
                <w:color w:val="000000"/>
                <w:sz w:val="16"/>
                <w:szCs w:val="16"/>
              </w:rPr>
              <w:t xml:space="preserve"> seedlings and guard if required</w:t>
            </w:r>
            <w:r>
              <w:rPr>
                <w:rFonts w:ascii="Arial Narrow" w:hAnsi="Arial Narrow"/>
                <w:color w:val="000000"/>
                <w:sz w:val="16"/>
                <w:szCs w:val="16"/>
              </w:rPr>
              <w:t>. R</w:t>
            </w:r>
            <w:r w:rsidRPr="00DA5B3A">
              <w:rPr>
                <w:rFonts w:ascii="Arial Narrow" w:hAnsi="Arial Narrow"/>
                <w:color w:val="000000"/>
                <w:sz w:val="16"/>
                <w:szCs w:val="16"/>
              </w:rPr>
              <w:t xml:space="preserve">efer to </w:t>
            </w:r>
            <w:r w:rsidR="005A62EF" w:rsidRPr="00264CE9">
              <w:rPr>
                <w:rFonts w:ascii="Arial Narrow" w:hAnsi="Arial Narrow"/>
                <w:color w:val="000000"/>
                <w:sz w:val="16"/>
                <w:szCs w:val="16"/>
              </w:rPr>
              <w:fldChar w:fldCharType="begin"/>
            </w:r>
            <w:r w:rsidR="005A62EF" w:rsidRPr="00264CE9">
              <w:rPr>
                <w:rFonts w:ascii="Arial Narrow" w:hAnsi="Arial Narrow"/>
                <w:color w:val="000000"/>
                <w:sz w:val="16"/>
                <w:szCs w:val="16"/>
              </w:rPr>
              <w:instrText xml:space="preserve"> REF _Ref88225255 \h  \* MERGEFORMAT </w:instrText>
            </w:r>
            <w:r w:rsidR="005A62EF" w:rsidRPr="00264CE9">
              <w:rPr>
                <w:rFonts w:ascii="Arial Narrow" w:hAnsi="Arial Narrow"/>
                <w:color w:val="000000"/>
                <w:sz w:val="16"/>
                <w:szCs w:val="16"/>
              </w:rPr>
            </w:r>
            <w:r w:rsidR="005A62EF" w:rsidRPr="00264CE9">
              <w:rPr>
                <w:rFonts w:ascii="Arial Narrow" w:hAnsi="Arial Narrow"/>
                <w:color w:val="000000"/>
                <w:sz w:val="16"/>
                <w:szCs w:val="16"/>
              </w:rPr>
              <w:fldChar w:fldCharType="separate"/>
            </w:r>
            <w:r w:rsidR="0062348B" w:rsidRPr="0062348B">
              <w:rPr>
                <w:rFonts w:ascii="Arial Narrow" w:hAnsi="Arial Narrow"/>
                <w:color w:val="000000"/>
                <w:sz w:val="16"/>
                <w:szCs w:val="16"/>
              </w:rPr>
              <w:t>Table 19</w:t>
            </w:r>
            <w:r w:rsidR="005A62EF" w:rsidRPr="00264CE9">
              <w:rPr>
                <w:rFonts w:ascii="Arial Narrow" w:hAnsi="Arial Narrow"/>
                <w:color w:val="000000"/>
                <w:sz w:val="16"/>
                <w:szCs w:val="16"/>
              </w:rPr>
              <w:fldChar w:fldCharType="end"/>
            </w:r>
            <w:r w:rsidR="005A62EF" w:rsidRPr="00AC462A">
              <w:rPr>
                <w:rFonts w:ascii="Arial Narrow" w:hAnsi="Arial Narrow"/>
                <w:sz w:val="18"/>
                <w:szCs w:val="18"/>
              </w:rPr>
              <w:t xml:space="preserve"> </w:t>
            </w:r>
            <w:r w:rsidR="005A62EF" w:rsidRPr="00AC462A">
              <w:rPr>
                <w:rFonts w:ascii="Arial Narrow" w:hAnsi="Arial Narrow"/>
                <w:color w:val="0000FF"/>
                <w:sz w:val="18"/>
                <w:szCs w:val="18"/>
              </w:rPr>
              <w:t>[insert additional table references as required]</w:t>
            </w:r>
            <w:r w:rsidR="005A62EF">
              <w:rPr>
                <w:rFonts w:ascii="Arial Narrow" w:hAnsi="Arial Narrow"/>
                <w:color w:val="0000FF"/>
                <w:sz w:val="18"/>
                <w:szCs w:val="18"/>
              </w:rPr>
              <w:t xml:space="preserve"> </w:t>
            </w:r>
            <w:r w:rsidR="005A62EF" w:rsidRPr="00DA5B3A">
              <w:rPr>
                <w:rFonts w:ascii="Arial Narrow" w:hAnsi="Arial Narrow"/>
                <w:color w:val="000000"/>
                <w:sz w:val="16"/>
                <w:szCs w:val="16"/>
              </w:rPr>
              <w:t xml:space="preserve">for </w:t>
            </w:r>
            <w:r w:rsidR="005A62EF">
              <w:rPr>
                <w:rFonts w:ascii="Arial Narrow" w:hAnsi="Arial Narrow"/>
                <w:color w:val="000000"/>
                <w:sz w:val="16"/>
                <w:szCs w:val="16"/>
              </w:rPr>
              <w:t xml:space="preserve">the </w:t>
            </w:r>
            <w:r w:rsidR="005A62EF" w:rsidRPr="00DA5B3A">
              <w:rPr>
                <w:rFonts w:ascii="Arial Narrow" w:hAnsi="Arial Narrow"/>
                <w:color w:val="000000"/>
                <w:sz w:val="16"/>
                <w:szCs w:val="16"/>
              </w:rPr>
              <w:t>species list</w:t>
            </w:r>
            <w:r w:rsidR="005A62EF">
              <w:rPr>
                <w:rFonts w:ascii="Arial Narrow" w:hAnsi="Arial Narrow"/>
                <w:color w:val="000000"/>
                <w:sz w:val="16"/>
                <w:szCs w:val="16"/>
              </w:rPr>
              <w:t xml:space="preserve"> and </w:t>
            </w:r>
            <w:r w:rsidR="005A62EF">
              <w:rPr>
                <w:rFonts w:ascii="Arial Narrow" w:hAnsi="Arial Narrow"/>
                <w:sz w:val="16"/>
                <w:szCs w:val="16"/>
              </w:rPr>
              <w:fldChar w:fldCharType="begin"/>
            </w:r>
            <w:r w:rsidR="005A62EF">
              <w:rPr>
                <w:rFonts w:ascii="Arial Narrow" w:hAnsi="Arial Narrow"/>
                <w:sz w:val="16"/>
                <w:szCs w:val="16"/>
              </w:rPr>
              <w:instrText xml:space="preserve"> REF _Ref88225227 \h  \* MERGEFORMAT </w:instrText>
            </w:r>
            <w:r w:rsidR="005A62EF">
              <w:rPr>
                <w:rFonts w:ascii="Arial Narrow" w:hAnsi="Arial Narrow"/>
                <w:sz w:val="16"/>
                <w:szCs w:val="16"/>
              </w:rPr>
            </w:r>
            <w:r w:rsidR="005A62EF">
              <w:rPr>
                <w:rFonts w:ascii="Arial Narrow" w:hAnsi="Arial Narrow"/>
                <w:sz w:val="16"/>
                <w:szCs w:val="16"/>
              </w:rPr>
              <w:fldChar w:fldCharType="separate"/>
            </w:r>
            <w:r w:rsidR="0062348B" w:rsidRPr="0062348B">
              <w:rPr>
                <w:rFonts w:ascii="Arial Narrow" w:hAnsi="Arial Narrow"/>
                <w:sz w:val="16"/>
                <w:szCs w:val="16"/>
              </w:rPr>
              <w:t>Table 18</w:t>
            </w:r>
            <w:r w:rsidR="005A62EF">
              <w:rPr>
                <w:rFonts w:ascii="Arial Narrow" w:hAnsi="Arial Narrow"/>
                <w:sz w:val="16"/>
                <w:szCs w:val="16"/>
              </w:rPr>
              <w:fldChar w:fldCharType="end"/>
            </w:r>
            <w:r w:rsidR="005A62EF">
              <w:rPr>
                <w:rFonts w:ascii="Arial Narrow" w:hAnsi="Arial Narrow"/>
                <w:sz w:val="16"/>
                <w:szCs w:val="16"/>
              </w:rPr>
              <w:t xml:space="preserve"> </w:t>
            </w:r>
            <w:r w:rsidR="005A62EF">
              <w:rPr>
                <w:rFonts w:ascii="Arial Narrow" w:hAnsi="Arial Narrow"/>
                <w:color w:val="000000"/>
                <w:sz w:val="16"/>
                <w:szCs w:val="16"/>
              </w:rPr>
              <w:t>for minimum survival targets and minimum species diversity targets</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08ECC12C" w14:textId="7E818FA4"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Revegetation standards &amp; timing</w:t>
            </w:r>
            <w:r w:rsidRPr="00313D41">
              <w:rPr>
                <w:rFonts w:ascii="Arial Narrow" w:hAnsi="Arial Narrow"/>
                <w:sz w:val="16"/>
                <w:szCs w:val="16"/>
              </w:rPr>
              <w:t xml:space="preserve"> </w:t>
            </w:r>
            <w:r w:rsidRPr="00264CE9">
              <w:rPr>
                <w:rFonts w:ascii="Arial Narrow" w:hAnsi="Arial Narrow"/>
                <w:sz w:val="16"/>
                <w:szCs w:val="16"/>
              </w:rPr>
              <w:fldChar w:fldCharType="begin"/>
            </w:r>
            <w:r>
              <w:rPr>
                <w:rFonts w:ascii="Arial Narrow" w:hAnsi="Arial Narrow"/>
                <w:sz w:val="16"/>
                <w:szCs w:val="16"/>
              </w:rPr>
              <w:instrText xml:space="preserve"> REF _Ref88225843 \h  \* MERGEFORMAT </w:instrText>
            </w:r>
            <w:r w:rsidRPr="00264CE9">
              <w:rPr>
                <w:rFonts w:ascii="Arial Narrow" w:hAnsi="Arial Narrow"/>
                <w:sz w:val="16"/>
                <w:szCs w:val="16"/>
              </w:rPr>
            </w:r>
            <w:r w:rsidRPr="00264CE9">
              <w:rPr>
                <w:rFonts w:ascii="Arial Narrow" w:hAnsi="Arial Narrow"/>
                <w:sz w:val="16"/>
                <w:szCs w:val="16"/>
              </w:rPr>
              <w:fldChar w:fldCharType="separate"/>
            </w:r>
            <w:r w:rsidR="0062348B" w:rsidRPr="0062348B">
              <w:rPr>
                <w:rFonts w:ascii="Arial Narrow" w:hAnsi="Arial Narrow"/>
                <w:sz w:val="16"/>
                <w:szCs w:val="16"/>
              </w:rPr>
              <w:t>Table 17</w:t>
            </w:r>
            <w:r w:rsidRPr="00264CE9">
              <w:rPr>
                <w:rFonts w:ascii="Arial Narrow" w:hAnsi="Arial Narrow"/>
                <w:sz w:val="16"/>
                <w:szCs w:val="16"/>
              </w:rPr>
              <w:fldChar w:fldCharType="end"/>
            </w:r>
          </w:p>
          <w:p w14:paraId="7DBB73C5" w14:textId="646961BD" w:rsidR="005A62EF" w:rsidRDefault="005A62EF" w:rsidP="005A62EF">
            <w:pPr>
              <w:spacing w:beforeLines="40" w:before="96" w:afterLines="20" w:after="48"/>
              <w:rPr>
                <w:rFonts w:ascii="Arial Narrow" w:hAnsi="Arial Narrow"/>
                <w:sz w:val="16"/>
                <w:szCs w:val="16"/>
              </w:rPr>
            </w:pPr>
            <w:r>
              <w:rPr>
                <w:rFonts w:ascii="Arial Narrow" w:hAnsi="Arial Narrow"/>
                <w:sz w:val="16"/>
                <w:szCs w:val="16"/>
              </w:rPr>
              <w:t xml:space="preserve">Revegetation Planting Table </w:t>
            </w:r>
            <w:r>
              <w:rPr>
                <w:rFonts w:ascii="Arial Narrow" w:hAnsi="Arial Narrow"/>
                <w:sz w:val="16"/>
                <w:szCs w:val="16"/>
              </w:rPr>
              <w:fldChar w:fldCharType="begin"/>
            </w:r>
            <w:r>
              <w:rPr>
                <w:rFonts w:ascii="Arial Narrow" w:hAnsi="Arial Narrow"/>
                <w:sz w:val="16"/>
                <w:szCs w:val="16"/>
              </w:rPr>
              <w:instrText xml:space="preserve"> REF _Ref88225255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19</w:t>
            </w:r>
            <w:r>
              <w:rPr>
                <w:rFonts w:ascii="Arial Narrow" w:hAnsi="Arial Narrow"/>
                <w:sz w:val="16"/>
                <w:szCs w:val="16"/>
              </w:rPr>
              <w:fldChar w:fldCharType="end"/>
            </w:r>
          </w:p>
          <w:p w14:paraId="61E8D05D" w14:textId="7BA3853C" w:rsidR="00284434" w:rsidRDefault="005A62EF" w:rsidP="005A62EF">
            <w:pPr>
              <w:spacing w:beforeLines="40" w:before="96" w:afterLines="20" w:after="48"/>
              <w:rPr>
                <w:rFonts w:ascii="Arial Narrow" w:hAnsi="Arial Narrow"/>
                <w:sz w:val="16"/>
                <w:szCs w:val="16"/>
              </w:rPr>
            </w:pPr>
            <w:r w:rsidRPr="003D3732">
              <w:rPr>
                <w:rFonts w:ascii="Arial Narrow" w:hAnsi="Arial Narrow"/>
                <w:sz w:val="16"/>
                <w:szCs w:val="16"/>
              </w:rPr>
              <w:t xml:space="preserve">Survival and diversity </w:t>
            </w:r>
            <w:r>
              <w:rPr>
                <w:rFonts w:ascii="Arial Narrow" w:hAnsi="Arial Narrow"/>
                <w:sz w:val="16"/>
                <w:szCs w:val="16"/>
              </w:rPr>
              <w:t xml:space="preserve">targets </w:t>
            </w:r>
            <w:r>
              <w:rPr>
                <w:rFonts w:ascii="Arial Narrow" w:hAnsi="Arial Narrow"/>
                <w:sz w:val="16"/>
                <w:szCs w:val="16"/>
              </w:rPr>
              <w:fldChar w:fldCharType="begin"/>
            </w:r>
            <w:r>
              <w:rPr>
                <w:rFonts w:ascii="Arial Narrow" w:hAnsi="Arial Narrow"/>
                <w:sz w:val="16"/>
                <w:szCs w:val="16"/>
              </w:rPr>
              <w:instrText xml:space="preserve"> REF _Ref88225227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18</w:t>
            </w:r>
            <w:r>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3B8E6D2E" w14:textId="77777777" w:rsidR="00284434" w:rsidRDefault="00284434" w:rsidP="00284434">
            <w:pPr>
              <w:spacing w:beforeLines="40" w:before="96" w:afterLines="20" w:after="48"/>
              <w:rPr>
                <w:rFonts w:ascii="Arial Narrow" w:hAnsi="Arial Narrow"/>
                <w:sz w:val="16"/>
                <w:szCs w:val="16"/>
              </w:rPr>
            </w:pPr>
            <w:r>
              <w:rPr>
                <w:rFonts w:ascii="Arial Narrow" w:hAnsi="Arial Narrow"/>
                <w:sz w:val="16"/>
                <w:szCs w:val="16"/>
              </w:rPr>
              <w:t>Ongoing</w:t>
            </w:r>
          </w:p>
        </w:tc>
        <w:tc>
          <w:tcPr>
            <w:tcW w:w="2019" w:type="pct"/>
            <w:tcBorders>
              <w:top w:val="dotted" w:sz="4" w:space="0" w:color="auto"/>
              <w:left w:val="dotted" w:sz="4" w:space="0" w:color="auto"/>
              <w:bottom w:val="dotted" w:sz="4" w:space="0" w:color="auto"/>
              <w:right w:val="single" w:sz="4" w:space="0" w:color="auto"/>
            </w:tcBorders>
          </w:tcPr>
          <w:p w14:paraId="1CEE00F7" w14:textId="75C0C86D" w:rsidR="00284434" w:rsidRDefault="00284434" w:rsidP="00284434">
            <w:pPr>
              <w:spacing w:beforeLines="40" w:before="96" w:afterLines="20" w:after="48"/>
              <w:rPr>
                <w:rFonts w:ascii="Arial Narrow" w:hAnsi="Arial Narrow"/>
                <w:sz w:val="16"/>
                <w:szCs w:val="16"/>
              </w:rPr>
            </w:pPr>
            <w:r w:rsidRPr="001B6ABA">
              <w:rPr>
                <w:rFonts w:ascii="Arial Narrow" w:hAnsi="Arial Narrow"/>
                <w:sz w:val="16"/>
                <w:szCs w:val="16"/>
              </w:rPr>
              <w:t xml:space="preserve">Ensure that </w:t>
            </w:r>
            <w:r>
              <w:rPr>
                <w:rFonts w:ascii="Arial Narrow" w:hAnsi="Arial Narrow"/>
                <w:sz w:val="16"/>
                <w:szCs w:val="16"/>
              </w:rPr>
              <w:t>at least 75</w:t>
            </w:r>
            <w:r w:rsidRPr="001B6ABA">
              <w:rPr>
                <w:rFonts w:ascii="Arial Narrow" w:hAnsi="Arial Narrow"/>
                <w:sz w:val="16"/>
                <w:szCs w:val="16"/>
              </w:rPr>
              <w:t>% of the Survival Target is met</w:t>
            </w:r>
            <w:r>
              <w:rPr>
                <w:rFonts w:ascii="Arial Narrow" w:hAnsi="Arial Narrow"/>
                <w:sz w:val="16"/>
                <w:szCs w:val="16"/>
              </w:rPr>
              <w:t xml:space="preserve"> for the Zone</w:t>
            </w:r>
            <w:r w:rsidRPr="001B6ABA">
              <w:rPr>
                <w:rFonts w:ascii="Arial Narrow" w:hAnsi="Arial Narrow"/>
                <w:sz w:val="16"/>
                <w:szCs w:val="16"/>
              </w:rPr>
              <w:t xml:space="preserve"> as specified in </w:t>
            </w:r>
            <w:r w:rsidR="005A62EF">
              <w:rPr>
                <w:rFonts w:ascii="Arial Narrow" w:hAnsi="Arial Narrow"/>
                <w:sz w:val="16"/>
                <w:szCs w:val="16"/>
              </w:rPr>
              <w:fldChar w:fldCharType="begin"/>
            </w:r>
            <w:r w:rsidR="005A62EF">
              <w:rPr>
                <w:rFonts w:ascii="Arial Narrow" w:hAnsi="Arial Narrow"/>
                <w:sz w:val="16"/>
                <w:szCs w:val="16"/>
              </w:rPr>
              <w:instrText xml:space="preserve"> REF _Ref88225227 \h  \* MERGEFORMAT </w:instrText>
            </w:r>
            <w:r w:rsidR="005A62EF">
              <w:rPr>
                <w:rFonts w:ascii="Arial Narrow" w:hAnsi="Arial Narrow"/>
                <w:sz w:val="16"/>
                <w:szCs w:val="16"/>
              </w:rPr>
            </w:r>
            <w:r w:rsidR="005A62EF">
              <w:rPr>
                <w:rFonts w:ascii="Arial Narrow" w:hAnsi="Arial Narrow"/>
                <w:sz w:val="16"/>
                <w:szCs w:val="16"/>
              </w:rPr>
              <w:fldChar w:fldCharType="separate"/>
            </w:r>
            <w:r w:rsidR="0062348B" w:rsidRPr="0062348B">
              <w:rPr>
                <w:rFonts w:ascii="Arial Narrow" w:hAnsi="Arial Narrow"/>
                <w:sz w:val="16"/>
                <w:szCs w:val="16"/>
              </w:rPr>
              <w:t>Table 18</w:t>
            </w:r>
            <w:r w:rsidR="005A62EF">
              <w:rPr>
                <w:rFonts w:ascii="Arial Narrow" w:hAnsi="Arial Narrow"/>
                <w:sz w:val="16"/>
                <w:szCs w:val="16"/>
              </w:rPr>
              <w:fldChar w:fldCharType="end"/>
            </w:r>
            <w:r w:rsidR="005A62EF">
              <w:rPr>
                <w:rFonts w:ascii="Arial Narrow" w:hAnsi="Arial Narrow"/>
                <w:sz w:val="16"/>
                <w:szCs w:val="16"/>
              </w:rPr>
              <w:t xml:space="preserve"> </w:t>
            </w:r>
            <w:r w:rsidRPr="001B6ABA">
              <w:rPr>
                <w:rFonts w:ascii="Arial Narrow" w:hAnsi="Arial Narrow"/>
                <w:sz w:val="16"/>
                <w:szCs w:val="16"/>
              </w:rPr>
              <w:t xml:space="preserve">Ensure that </w:t>
            </w:r>
            <w:r>
              <w:rPr>
                <w:rFonts w:ascii="Arial Narrow" w:hAnsi="Arial Narrow"/>
                <w:sz w:val="16"/>
                <w:szCs w:val="16"/>
              </w:rPr>
              <w:t>at least 75% of the Target Diversity of</w:t>
            </w:r>
            <w:r w:rsidRPr="001B6ABA">
              <w:rPr>
                <w:rFonts w:ascii="Arial Narrow" w:hAnsi="Arial Narrow"/>
                <w:sz w:val="16"/>
                <w:szCs w:val="16"/>
              </w:rPr>
              <w:t xml:space="preserve"> understorey life forms</w:t>
            </w:r>
            <w:r>
              <w:rPr>
                <w:rFonts w:ascii="Arial Narrow" w:hAnsi="Arial Narrow"/>
                <w:sz w:val="16"/>
                <w:szCs w:val="16"/>
              </w:rPr>
              <w:t xml:space="preserve"> for the Zone</w:t>
            </w:r>
            <w:r w:rsidRPr="001B6ABA">
              <w:rPr>
                <w:rFonts w:ascii="Arial Narrow" w:hAnsi="Arial Narrow"/>
                <w:sz w:val="16"/>
                <w:szCs w:val="16"/>
              </w:rPr>
              <w:t xml:space="preserve"> is met as specified in </w:t>
            </w:r>
            <w:r w:rsidR="005A62EF">
              <w:rPr>
                <w:rFonts w:ascii="Arial Narrow" w:hAnsi="Arial Narrow"/>
                <w:sz w:val="16"/>
                <w:szCs w:val="16"/>
              </w:rPr>
              <w:fldChar w:fldCharType="begin"/>
            </w:r>
            <w:r w:rsidR="005A62EF">
              <w:rPr>
                <w:rFonts w:ascii="Arial Narrow" w:hAnsi="Arial Narrow"/>
                <w:sz w:val="16"/>
                <w:szCs w:val="16"/>
              </w:rPr>
              <w:instrText xml:space="preserve"> REF _Ref88225227 \h  \* MERGEFORMAT </w:instrText>
            </w:r>
            <w:r w:rsidR="005A62EF">
              <w:rPr>
                <w:rFonts w:ascii="Arial Narrow" w:hAnsi="Arial Narrow"/>
                <w:sz w:val="16"/>
                <w:szCs w:val="16"/>
              </w:rPr>
            </w:r>
            <w:r w:rsidR="005A62EF">
              <w:rPr>
                <w:rFonts w:ascii="Arial Narrow" w:hAnsi="Arial Narrow"/>
                <w:sz w:val="16"/>
                <w:szCs w:val="16"/>
              </w:rPr>
              <w:fldChar w:fldCharType="separate"/>
            </w:r>
            <w:r w:rsidR="0062348B" w:rsidRPr="0062348B">
              <w:rPr>
                <w:rFonts w:ascii="Arial Narrow" w:hAnsi="Arial Narrow"/>
                <w:sz w:val="16"/>
                <w:szCs w:val="16"/>
              </w:rPr>
              <w:t>Table 18</w:t>
            </w:r>
            <w:r w:rsidR="005A62EF">
              <w:rPr>
                <w:rFonts w:ascii="Arial Narrow" w:hAnsi="Arial Narrow"/>
                <w:sz w:val="16"/>
                <w:szCs w:val="16"/>
              </w:rPr>
              <w:fldChar w:fldCharType="end"/>
            </w:r>
            <w:r w:rsidR="005A62EF">
              <w:rPr>
                <w:rFonts w:ascii="Arial Narrow" w:hAnsi="Arial Narrow"/>
                <w:sz w:val="16"/>
                <w:szCs w:val="16"/>
              </w:rPr>
              <w:t xml:space="preserve"> </w:t>
            </w:r>
            <w:r w:rsidRPr="00DF0048">
              <w:rPr>
                <w:rFonts w:ascii="Arial Narrow" w:hAnsi="Arial Narrow"/>
                <w:sz w:val="16"/>
                <w:szCs w:val="16"/>
              </w:rPr>
              <w:t>Only species specified for the Zone have been sown/planted</w:t>
            </w:r>
          </w:p>
          <w:p w14:paraId="71A7C0A5" w14:textId="77777777" w:rsidR="00284434" w:rsidRDefault="00284434" w:rsidP="00284434">
            <w:pPr>
              <w:spacing w:beforeLines="40" w:before="96" w:afterLines="20" w:after="48"/>
              <w:rPr>
                <w:rFonts w:ascii="Arial Narrow" w:hAnsi="Arial Narrow"/>
                <w:sz w:val="16"/>
                <w:szCs w:val="16"/>
              </w:rPr>
            </w:pPr>
            <w:r w:rsidRPr="00985FF2">
              <w:rPr>
                <w:rFonts w:ascii="Arial Narrow" w:hAnsi="Arial Narrow"/>
                <w:sz w:val="16"/>
                <w:szCs w:val="16"/>
              </w:rPr>
              <w:t>Provenance principles should be followed. Please seek advice from a local indigenous nursery</w:t>
            </w:r>
          </w:p>
          <w:p w14:paraId="4B966DA1" w14:textId="77777777" w:rsidR="00284434" w:rsidRDefault="00284434" w:rsidP="00284434">
            <w:pPr>
              <w:spacing w:beforeLines="40" w:before="96" w:afterLines="20" w:after="48"/>
              <w:rPr>
                <w:rFonts w:ascii="Arial Narrow" w:hAnsi="Arial Narrow"/>
                <w:sz w:val="16"/>
                <w:szCs w:val="16"/>
              </w:rPr>
            </w:pPr>
            <w:r w:rsidRPr="00C343D9">
              <w:rPr>
                <w:rFonts w:ascii="Arial Narrow" w:hAnsi="Arial Narrow"/>
                <w:sz w:val="16"/>
                <w:szCs w:val="16"/>
                <w:lang w:val="en-US"/>
              </w:rPr>
              <w:t>Plant seedlings outside of the</w:t>
            </w:r>
            <w:r>
              <w:rPr>
                <w:rFonts w:ascii="Arial Narrow" w:hAnsi="Arial Narrow"/>
                <w:sz w:val="16"/>
                <w:szCs w:val="16"/>
                <w:lang w:val="en-US"/>
              </w:rPr>
              <w:t xml:space="preserve"> canopy</w:t>
            </w:r>
            <w:r w:rsidRPr="00C343D9">
              <w:rPr>
                <w:rFonts w:ascii="Arial Narrow" w:hAnsi="Arial Narrow"/>
                <w:sz w:val="16"/>
                <w:szCs w:val="16"/>
                <w:lang w:val="en-US"/>
              </w:rPr>
              <w:t xml:space="preserve"> drip-line of all</w:t>
            </w:r>
            <w:r>
              <w:rPr>
                <w:rFonts w:ascii="Arial Narrow" w:hAnsi="Arial Narrow"/>
                <w:sz w:val="16"/>
                <w:szCs w:val="16"/>
                <w:lang w:val="en-US"/>
              </w:rPr>
              <w:t xml:space="preserve"> indigenous</w:t>
            </w:r>
            <w:r w:rsidRPr="00C343D9">
              <w:rPr>
                <w:rFonts w:ascii="Arial Narrow" w:hAnsi="Arial Narrow"/>
                <w:sz w:val="16"/>
                <w:szCs w:val="16"/>
                <w:lang w:val="en-US"/>
              </w:rPr>
              <w:t xml:space="preserve"> trees and </w:t>
            </w:r>
            <w:r w:rsidRPr="00C343D9">
              <w:rPr>
                <w:rFonts w:ascii="Arial Narrow" w:hAnsi="Arial Narrow"/>
                <w:sz w:val="16"/>
                <w:szCs w:val="16"/>
              </w:rPr>
              <w:t xml:space="preserve">avoid disturbing any </w:t>
            </w:r>
            <w:r>
              <w:rPr>
                <w:rFonts w:ascii="Arial Narrow" w:hAnsi="Arial Narrow"/>
                <w:sz w:val="16"/>
                <w:szCs w:val="16"/>
              </w:rPr>
              <w:t xml:space="preserve">existing </w:t>
            </w:r>
            <w:r w:rsidRPr="00C343D9">
              <w:rPr>
                <w:rFonts w:ascii="Arial Narrow" w:hAnsi="Arial Narrow"/>
                <w:sz w:val="16"/>
                <w:szCs w:val="16"/>
              </w:rPr>
              <w:t>native vegetation, including native grasses</w:t>
            </w:r>
          </w:p>
        </w:tc>
      </w:tr>
      <w:tr w:rsidR="00284434" w:rsidRPr="00691A74" w14:paraId="053FCF49" w14:textId="77777777" w:rsidTr="0018784B">
        <w:tc>
          <w:tcPr>
            <w:tcW w:w="302" w:type="pct"/>
            <w:gridSpan w:val="2"/>
            <w:tcBorders>
              <w:top w:val="dotted" w:sz="4" w:space="0" w:color="auto"/>
              <w:left w:val="single" w:sz="4" w:space="0" w:color="auto"/>
              <w:bottom w:val="single" w:sz="4" w:space="0" w:color="auto"/>
              <w:right w:val="dotted" w:sz="4" w:space="0" w:color="auto"/>
            </w:tcBorders>
          </w:tcPr>
          <w:p w14:paraId="31D3B12F" w14:textId="77777777" w:rsidR="00284434" w:rsidRDefault="00284434" w:rsidP="00284434">
            <w:pPr>
              <w:spacing w:beforeLines="40" w:before="96" w:afterLines="20" w:after="48"/>
              <w:rPr>
                <w:rFonts w:ascii="Arial Narrow" w:hAnsi="Arial Narrow"/>
                <w:sz w:val="16"/>
                <w:szCs w:val="16"/>
              </w:rPr>
            </w:pP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21413477" w14:textId="77777777" w:rsidR="00284434" w:rsidRPr="00BC4DC4" w:rsidRDefault="00284434" w:rsidP="00284434">
            <w:pPr>
              <w:spacing w:beforeLines="40" w:before="96" w:afterLines="20" w:after="48"/>
              <w:rPr>
                <w:rFonts w:ascii="Arial Narrow" w:hAnsi="Arial Narrow"/>
                <w:color w:val="000000"/>
                <w:sz w:val="16"/>
                <w:szCs w:val="16"/>
              </w:rPr>
            </w:pPr>
            <w:r>
              <w:rPr>
                <w:rFonts w:ascii="Arial Narrow" w:hAnsi="Arial Narrow"/>
                <w:color w:val="000000"/>
                <w:sz w:val="16"/>
                <w:szCs w:val="16"/>
              </w:rPr>
              <w:t>Undertake selective weed control post planting</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5D866B48" w14:textId="77777777" w:rsidR="00284434" w:rsidRDefault="00284434" w:rsidP="00284434">
            <w:pPr>
              <w:spacing w:beforeLines="40" w:before="96" w:afterLines="20" w:after="48"/>
              <w:rPr>
                <w:rFonts w:ascii="Arial Narrow" w:hAnsi="Arial Narrow"/>
                <w:sz w:val="16"/>
                <w:szCs w:val="16"/>
              </w:rPr>
            </w:pP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08CE8FE3" w14:textId="77777777" w:rsidR="00284434" w:rsidRDefault="00284434" w:rsidP="00284434">
            <w:pPr>
              <w:spacing w:beforeLines="40" w:before="96" w:afterLines="20" w:after="48"/>
              <w:rPr>
                <w:rFonts w:ascii="Arial Narrow" w:hAnsi="Arial Narrow"/>
                <w:sz w:val="16"/>
                <w:szCs w:val="16"/>
              </w:rPr>
            </w:pPr>
          </w:p>
        </w:tc>
        <w:tc>
          <w:tcPr>
            <w:tcW w:w="2019" w:type="pct"/>
            <w:tcBorders>
              <w:top w:val="dotted" w:sz="4" w:space="0" w:color="auto"/>
              <w:left w:val="dotted" w:sz="4" w:space="0" w:color="auto"/>
              <w:bottom w:val="single" w:sz="4" w:space="0" w:color="auto"/>
              <w:right w:val="single" w:sz="4" w:space="0" w:color="auto"/>
            </w:tcBorders>
          </w:tcPr>
          <w:p w14:paraId="7772AC10" w14:textId="77777777" w:rsidR="00284434" w:rsidRPr="00C343D9" w:rsidRDefault="00284434" w:rsidP="00284434">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284434" w:rsidRPr="00313D41" w14:paraId="18F6A378" w14:textId="77777777" w:rsidTr="0018784B">
        <w:tc>
          <w:tcPr>
            <w:tcW w:w="2072" w:type="pct"/>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7BFFE587" w14:textId="77777777" w:rsidR="00284434" w:rsidRDefault="00284434" w:rsidP="00284434">
            <w:pPr>
              <w:spacing w:beforeLines="40" w:before="96" w:afterLines="20" w:after="48"/>
              <w:rPr>
                <w:rFonts w:ascii="Arial Narrow" w:hAnsi="Arial Narrow"/>
                <w:color w:val="000000"/>
                <w:sz w:val="16"/>
                <w:szCs w:val="16"/>
              </w:rPr>
            </w:pPr>
            <w:bookmarkStart w:id="44" w:name="_Hlk528752500"/>
            <w:r w:rsidRPr="0009794E">
              <w:rPr>
                <w:rFonts w:ascii="Arial Narrow" w:hAnsi="Arial Narrow"/>
                <w:b/>
                <w:sz w:val="16"/>
                <w:szCs w:val="16"/>
              </w:rPr>
              <w:t>Control ALL high threats</w:t>
            </w:r>
          </w:p>
        </w:tc>
        <w:tc>
          <w:tcPr>
            <w:tcW w:w="390"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tcPr>
          <w:p w14:paraId="23156D39" w14:textId="77777777" w:rsidR="00284434" w:rsidRDefault="00284434" w:rsidP="00284434">
            <w:pPr>
              <w:spacing w:beforeLines="40" w:before="96" w:afterLines="20" w:after="48"/>
              <w:rPr>
                <w:rFonts w:ascii="Arial Narrow" w:hAnsi="Arial Narrow"/>
                <w:sz w:val="16"/>
                <w:szCs w:val="16"/>
              </w:rPr>
            </w:pPr>
          </w:p>
        </w:tc>
        <w:tc>
          <w:tcPr>
            <w:tcW w:w="519"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tcPr>
          <w:p w14:paraId="080BDCE2" w14:textId="77777777" w:rsidR="00284434" w:rsidRDefault="00284434" w:rsidP="00284434">
            <w:pPr>
              <w:spacing w:beforeLines="40" w:before="96" w:afterLines="20" w:after="48"/>
              <w:rPr>
                <w:rFonts w:ascii="Arial Narrow" w:hAnsi="Arial Narrow"/>
                <w:sz w:val="16"/>
                <w:szCs w:val="16"/>
              </w:rPr>
            </w:pPr>
          </w:p>
        </w:tc>
        <w:tc>
          <w:tcPr>
            <w:tcW w:w="2019" w:type="pct"/>
            <w:tcBorders>
              <w:top w:val="dotted" w:sz="4" w:space="0" w:color="auto"/>
              <w:left w:val="dotted" w:sz="4" w:space="0" w:color="auto"/>
              <w:bottom w:val="dotted" w:sz="4" w:space="0" w:color="auto"/>
              <w:right w:val="single" w:sz="4" w:space="0" w:color="auto"/>
            </w:tcBorders>
            <w:shd w:val="clear" w:color="auto" w:fill="F2F2F2" w:themeFill="background1" w:themeFillShade="F2"/>
          </w:tcPr>
          <w:p w14:paraId="4A256DEB" w14:textId="77777777" w:rsidR="00284434" w:rsidRPr="00313D41" w:rsidRDefault="00284434" w:rsidP="00284434">
            <w:pPr>
              <w:spacing w:beforeLines="40" w:before="96" w:afterLines="20" w:after="48"/>
              <w:rPr>
                <w:rFonts w:ascii="Arial Narrow" w:hAnsi="Arial Narrow"/>
                <w:sz w:val="16"/>
                <w:szCs w:val="16"/>
              </w:rPr>
            </w:pPr>
          </w:p>
        </w:tc>
      </w:tr>
      <w:tr w:rsidR="005A62EF" w:rsidRPr="0009794E" w14:paraId="36F7F99E"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48E9F6EE" w14:textId="77777777" w:rsidR="005A62EF" w:rsidRPr="0009794E" w:rsidRDefault="005A62EF" w:rsidP="005A62EF">
            <w:pPr>
              <w:spacing w:beforeLines="40" w:before="96" w:afterLines="20" w:after="48"/>
              <w:rPr>
                <w:rFonts w:ascii="Arial Narrow" w:hAnsi="Arial Narrow"/>
                <w:sz w:val="16"/>
                <w:szCs w:val="16"/>
                <w:highlight w:val="yellow"/>
              </w:rPr>
            </w:pPr>
            <w:r w:rsidRPr="0009794E">
              <w:rPr>
                <w:rFonts w:ascii="Arial Narrow" w:hAnsi="Arial Narrow"/>
                <w:sz w:val="16"/>
                <w:szCs w:val="16"/>
                <w:highlight w:val="yellow"/>
              </w:rPr>
              <w:t>XX, XX</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52B2D51D" w14:textId="524A05B4" w:rsidR="005A62EF" w:rsidRPr="0009794E" w:rsidRDefault="005A62EF" w:rsidP="005A62EF">
            <w:pPr>
              <w:spacing w:beforeLines="40" w:before="96" w:afterLines="20" w:after="48"/>
              <w:rPr>
                <w:rFonts w:ascii="Arial Narrow" w:hAnsi="Arial Narrow"/>
                <w:sz w:val="16"/>
                <w:szCs w:val="16"/>
              </w:rPr>
            </w:pPr>
            <w:r w:rsidRPr="00200C4F">
              <w:rPr>
                <w:rFonts w:ascii="Arial Narrow" w:hAnsi="Arial Narrow"/>
                <w:sz w:val="16"/>
                <w:szCs w:val="16"/>
              </w:rPr>
              <w:t xml:space="preserve">Control All high threats to </w:t>
            </w:r>
            <w:r w:rsidRPr="004123F3">
              <w:rPr>
                <w:rFonts w:ascii="Arial Narrow" w:hAnsi="Arial Narrow"/>
                <w:sz w:val="16"/>
                <w:szCs w:val="16"/>
              </w:rPr>
              <w:t>establishing and achieving revegetation targets and maintaining native vegetation condition improvement</w:t>
            </w:r>
            <w:r w:rsidRPr="00200C4F">
              <w:rPr>
                <w:rFonts w:ascii="Arial Narrow" w:hAnsi="Arial Narrow"/>
                <w:sz w:val="16"/>
                <w:szCs w:val="16"/>
              </w:rPr>
              <w:t xml:space="preserve">. Refer to management action description and </w:t>
            </w:r>
            <w:r w:rsidRPr="00C862F6">
              <w:rPr>
                <w:rFonts w:ascii="Arial Narrow" w:hAnsi="Arial Narrow"/>
                <w:sz w:val="16"/>
                <w:szCs w:val="16"/>
              </w:rPr>
              <w:fldChar w:fldCharType="begin"/>
            </w:r>
            <w:r>
              <w:rPr>
                <w:rFonts w:ascii="Arial Narrow" w:hAnsi="Arial Narrow"/>
                <w:sz w:val="16"/>
                <w:szCs w:val="16"/>
              </w:rPr>
              <w:instrText xml:space="preserve"> REF _Ref88226057 \h  \* MERGEFORMAT </w:instrText>
            </w:r>
            <w:r w:rsidRPr="00C862F6">
              <w:rPr>
                <w:rFonts w:ascii="Arial Narrow" w:hAnsi="Arial Narrow"/>
                <w:sz w:val="16"/>
                <w:szCs w:val="16"/>
              </w:rPr>
            </w:r>
            <w:r w:rsidRPr="00C862F6">
              <w:rPr>
                <w:rFonts w:ascii="Arial Narrow" w:hAnsi="Arial Narrow"/>
                <w:sz w:val="16"/>
                <w:szCs w:val="16"/>
              </w:rPr>
              <w:fldChar w:fldCharType="separate"/>
            </w:r>
            <w:r w:rsidR="0062348B" w:rsidRPr="0062348B">
              <w:rPr>
                <w:rFonts w:ascii="Arial Narrow" w:hAnsi="Arial Narrow"/>
                <w:sz w:val="16"/>
                <w:szCs w:val="16"/>
              </w:rPr>
              <w:t>Table 26</w:t>
            </w:r>
            <w:r w:rsidRPr="00C862F6">
              <w:rPr>
                <w:rFonts w:ascii="Arial Narrow" w:hAnsi="Arial Narrow"/>
                <w:sz w:val="16"/>
                <w:szCs w:val="16"/>
              </w:rPr>
              <w:fldChar w:fldCharType="end"/>
            </w:r>
            <w:r>
              <w:rPr>
                <w:rFonts w:ascii="Arial Narrow" w:hAnsi="Arial Narrow"/>
                <w:sz w:val="16"/>
                <w:szCs w:val="16"/>
              </w:rPr>
              <w:t xml:space="preserve"> </w:t>
            </w:r>
            <w:r w:rsidRPr="00200C4F">
              <w:rPr>
                <w:rFonts w:ascii="Arial Narrow" w:hAnsi="Arial Narrow"/>
                <w:sz w:val="16"/>
                <w:szCs w:val="16"/>
              </w:rPr>
              <w:t>for list of high threats and an integrated program of monitoring and control actions including method and timing of actions</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31A68C68" w14:textId="4971EB07" w:rsidR="005A62EF" w:rsidRPr="0009794E" w:rsidRDefault="005A62EF" w:rsidP="005A62EF">
            <w:pPr>
              <w:spacing w:beforeLines="40" w:before="96" w:afterLines="20" w:after="48"/>
              <w:rPr>
                <w:rFonts w:ascii="Arial Narrow" w:hAnsi="Arial Narrow"/>
                <w:sz w:val="16"/>
                <w:szCs w:val="16"/>
                <w:highlight w:val="yellow"/>
              </w:rPr>
            </w:pPr>
            <w:r w:rsidRPr="00C862F6">
              <w:rPr>
                <w:rFonts w:ascii="Arial Narrow" w:hAnsi="Arial Narrow"/>
                <w:sz w:val="16"/>
                <w:szCs w:val="16"/>
              </w:rPr>
              <w:fldChar w:fldCharType="begin"/>
            </w:r>
            <w:r>
              <w:rPr>
                <w:rFonts w:ascii="Arial Narrow" w:hAnsi="Arial Narrow"/>
                <w:sz w:val="16"/>
                <w:szCs w:val="16"/>
              </w:rPr>
              <w:instrText xml:space="preserve"> REF _Ref88226057 \h  \* MERGEFORMAT </w:instrText>
            </w:r>
            <w:r w:rsidRPr="00C862F6">
              <w:rPr>
                <w:rFonts w:ascii="Arial Narrow" w:hAnsi="Arial Narrow"/>
                <w:sz w:val="16"/>
                <w:szCs w:val="16"/>
              </w:rPr>
            </w:r>
            <w:r w:rsidRPr="00C862F6">
              <w:rPr>
                <w:rFonts w:ascii="Arial Narrow" w:hAnsi="Arial Narrow"/>
                <w:sz w:val="16"/>
                <w:szCs w:val="16"/>
              </w:rPr>
              <w:fldChar w:fldCharType="separate"/>
            </w:r>
            <w:r w:rsidR="0062348B" w:rsidRPr="0062348B">
              <w:rPr>
                <w:rFonts w:ascii="Arial Narrow" w:hAnsi="Arial Narrow"/>
                <w:sz w:val="16"/>
                <w:szCs w:val="16"/>
              </w:rPr>
              <w:t>Table 26</w:t>
            </w:r>
            <w:r w:rsidRPr="00C862F6">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5D654793" w14:textId="77777777" w:rsidR="005A62EF" w:rsidRPr="0009794E" w:rsidRDefault="005A62EF" w:rsidP="005A62EF">
            <w:pPr>
              <w:spacing w:beforeLines="40" w:before="96" w:afterLines="20" w:after="48"/>
              <w:rPr>
                <w:rFonts w:ascii="Arial Narrow" w:hAnsi="Arial Narrow"/>
                <w:sz w:val="16"/>
                <w:szCs w:val="16"/>
                <w:highlight w:val="yellow"/>
              </w:rPr>
            </w:pPr>
            <w:r w:rsidRPr="0009794E">
              <w:rPr>
                <w:rFonts w:ascii="Arial Narrow" w:hAnsi="Arial Narrow"/>
                <w:sz w:val="16"/>
                <w:szCs w:val="16"/>
                <w:highlight w:val="yellow"/>
              </w:rPr>
              <w:t>Ongoing</w:t>
            </w:r>
          </w:p>
        </w:tc>
        <w:tc>
          <w:tcPr>
            <w:tcW w:w="2019" w:type="pct"/>
            <w:tcBorders>
              <w:top w:val="dotted" w:sz="4" w:space="0" w:color="auto"/>
              <w:left w:val="dotted" w:sz="4" w:space="0" w:color="auto"/>
              <w:bottom w:val="dotted" w:sz="4" w:space="0" w:color="auto"/>
              <w:right w:val="single" w:sz="4" w:space="0" w:color="auto"/>
            </w:tcBorders>
          </w:tcPr>
          <w:p w14:paraId="1177AB6C" w14:textId="77777777" w:rsidR="005A62EF" w:rsidRPr="0009794E" w:rsidRDefault="005A62EF" w:rsidP="005A62EF">
            <w:pPr>
              <w:spacing w:beforeLines="40" w:before="96" w:afterLines="20" w:after="48"/>
              <w:rPr>
                <w:rFonts w:ascii="Arial Narrow" w:hAnsi="Arial Narrow"/>
                <w:sz w:val="16"/>
                <w:szCs w:val="16"/>
              </w:rPr>
            </w:pPr>
            <w:r w:rsidRPr="0009794E">
              <w:rPr>
                <w:rFonts w:ascii="Arial Narrow" w:hAnsi="Arial Narrow"/>
                <w:sz w:val="16"/>
                <w:szCs w:val="16"/>
              </w:rPr>
              <w:t xml:space="preserve">No increase in, and where possible a reduction of presence, activity and impact of identified threat(s) from levels recorded at commencement date </w:t>
            </w:r>
          </w:p>
        </w:tc>
      </w:tr>
      <w:tr w:rsidR="005A62EF" w:rsidRPr="0009794E" w14:paraId="3B3287A4"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623002C1" w14:textId="77777777" w:rsidR="005A62EF" w:rsidRPr="0009794E" w:rsidRDefault="005A62EF" w:rsidP="005A62EF">
            <w:pPr>
              <w:spacing w:beforeLines="40" w:before="96" w:afterLines="20" w:after="48"/>
              <w:rPr>
                <w:rFonts w:ascii="Arial Narrow" w:hAnsi="Arial Narrow"/>
                <w:sz w:val="16"/>
                <w:szCs w:val="16"/>
                <w:highlight w:val="yellow"/>
              </w:rPr>
            </w:pPr>
            <w:r w:rsidRPr="0009794E">
              <w:rPr>
                <w:rFonts w:ascii="Arial Narrow" w:hAnsi="Arial Narrow"/>
                <w:sz w:val="16"/>
                <w:szCs w:val="16"/>
                <w:highlight w:val="yellow"/>
              </w:rPr>
              <w:t>XX, XX</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66E69694" w14:textId="03ED3D3C" w:rsidR="005A62EF" w:rsidRPr="0009794E" w:rsidRDefault="005A62EF" w:rsidP="005A62EF">
            <w:pPr>
              <w:spacing w:beforeLines="40" w:before="96" w:afterLines="20" w:after="48"/>
              <w:rPr>
                <w:rFonts w:ascii="Arial Narrow" w:hAnsi="Arial Narrow"/>
                <w:sz w:val="16"/>
                <w:szCs w:val="16"/>
              </w:rPr>
            </w:pPr>
            <w:r>
              <w:rPr>
                <w:rFonts w:ascii="Arial Narrow" w:hAnsi="Arial Narrow"/>
                <w:sz w:val="16"/>
                <w:szCs w:val="16"/>
              </w:rPr>
              <w:t xml:space="preserve">Monitor (at least quarterly) for </w:t>
            </w:r>
            <w:r w:rsidRPr="00432A2F">
              <w:rPr>
                <w:rFonts w:ascii="Arial Narrow" w:hAnsi="Arial Narrow"/>
                <w:sz w:val="16"/>
                <w:szCs w:val="16"/>
              </w:rPr>
              <w:t xml:space="preserve">new high threats </w:t>
            </w:r>
            <w:r>
              <w:rPr>
                <w:rFonts w:ascii="Arial Narrow" w:hAnsi="Arial Narrow"/>
                <w:sz w:val="16"/>
                <w:szCs w:val="16"/>
              </w:rPr>
              <w:t xml:space="preserve">and for each new threat identified - develop an integrated </w:t>
            </w:r>
            <w:r w:rsidRPr="00432A2F">
              <w:rPr>
                <w:rFonts w:ascii="Arial Narrow" w:hAnsi="Arial Narrow"/>
                <w:sz w:val="16"/>
                <w:szCs w:val="16"/>
              </w:rPr>
              <w:t>program of mana</w:t>
            </w:r>
            <w:r>
              <w:rPr>
                <w:rFonts w:ascii="Arial Narrow" w:hAnsi="Arial Narrow"/>
                <w:sz w:val="16"/>
                <w:szCs w:val="16"/>
              </w:rPr>
              <w:t>gement and control actions to be implemented</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372B9E42" w14:textId="385A7A25" w:rsidR="005A62EF" w:rsidRPr="0009794E" w:rsidRDefault="005A62EF" w:rsidP="005A62EF">
            <w:pPr>
              <w:spacing w:beforeLines="40" w:before="96" w:afterLines="20" w:after="48"/>
              <w:rPr>
                <w:rFonts w:ascii="Arial Narrow" w:hAnsi="Arial Narrow"/>
                <w:sz w:val="16"/>
                <w:szCs w:val="16"/>
                <w:highlight w:val="yellow"/>
              </w:rPr>
            </w:pPr>
            <w:r w:rsidRPr="00C862F6">
              <w:rPr>
                <w:rFonts w:ascii="Arial Narrow" w:hAnsi="Arial Narrow"/>
                <w:sz w:val="16"/>
                <w:szCs w:val="16"/>
              </w:rPr>
              <w:fldChar w:fldCharType="begin"/>
            </w:r>
            <w:r>
              <w:rPr>
                <w:rFonts w:ascii="Arial Narrow" w:hAnsi="Arial Narrow"/>
                <w:sz w:val="16"/>
                <w:szCs w:val="16"/>
              </w:rPr>
              <w:instrText xml:space="preserve"> REF _Ref88226057 \h  \* MERGEFORMAT </w:instrText>
            </w:r>
            <w:r w:rsidRPr="00C862F6">
              <w:rPr>
                <w:rFonts w:ascii="Arial Narrow" w:hAnsi="Arial Narrow"/>
                <w:sz w:val="16"/>
                <w:szCs w:val="16"/>
              </w:rPr>
            </w:r>
            <w:r w:rsidRPr="00C862F6">
              <w:rPr>
                <w:rFonts w:ascii="Arial Narrow" w:hAnsi="Arial Narrow"/>
                <w:sz w:val="16"/>
                <w:szCs w:val="16"/>
              </w:rPr>
              <w:fldChar w:fldCharType="separate"/>
            </w:r>
            <w:r w:rsidR="0062348B" w:rsidRPr="0062348B">
              <w:rPr>
                <w:rFonts w:ascii="Arial Narrow" w:hAnsi="Arial Narrow"/>
                <w:sz w:val="16"/>
                <w:szCs w:val="16"/>
              </w:rPr>
              <w:t>Table 26</w:t>
            </w:r>
            <w:r w:rsidRPr="00C862F6">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1F63126F" w14:textId="77777777" w:rsidR="005A62EF" w:rsidRPr="0009794E" w:rsidRDefault="005A62EF" w:rsidP="005A62EF">
            <w:pPr>
              <w:spacing w:beforeLines="40" w:before="96" w:afterLines="20" w:after="48"/>
              <w:rPr>
                <w:rFonts w:ascii="Arial Narrow" w:hAnsi="Arial Narrow"/>
                <w:sz w:val="16"/>
                <w:szCs w:val="16"/>
                <w:highlight w:val="yellow"/>
              </w:rPr>
            </w:pPr>
            <w:r w:rsidRPr="0009794E">
              <w:rPr>
                <w:rFonts w:ascii="Arial Narrow" w:hAnsi="Arial Narrow"/>
                <w:sz w:val="16"/>
                <w:szCs w:val="16"/>
                <w:highlight w:val="yellow"/>
              </w:rPr>
              <w:t>Ongoing</w:t>
            </w:r>
          </w:p>
        </w:tc>
        <w:tc>
          <w:tcPr>
            <w:tcW w:w="2019" w:type="pct"/>
            <w:tcBorders>
              <w:top w:val="dotted" w:sz="4" w:space="0" w:color="auto"/>
              <w:left w:val="dotted" w:sz="4" w:space="0" w:color="auto"/>
              <w:bottom w:val="dotted" w:sz="4" w:space="0" w:color="auto"/>
              <w:right w:val="single" w:sz="4" w:space="0" w:color="auto"/>
            </w:tcBorders>
          </w:tcPr>
          <w:p w14:paraId="36C6F89A" w14:textId="77777777" w:rsidR="005A62EF" w:rsidRPr="0009794E" w:rsidRDefault="005A62EF" w:rsidP="005A62EF">
            <w:pPr>
              <w:spacing w:beforeLines="40" w:before="96" w:afterLines="20" w:after="48"/>
              <w:rPr>
                <w:rFonts w:ascii="Arial Narrow" w:hAnsi="Arial Narrow"/>
                <w:sz w:val="16"/>
                <w:szCs w:val="16"/>
              </w:rPr>
            </w:pPr>
            <w:r w:rsidRPr="0009794E">
              <w:rPr>
                <w:rFonts w:ascii="Arial Narrow" w:hAnsi="Arial Narrow"/>
                <w:sz w:val="16"/>
                <w:szCs w:val="16"/>
              </w:rPr>
              <w:t>Develop an integrated program of management and control actions for DELWP approval within 3 months of identification of threat.</w:t>
            </w:r>
          </w:p>
          <w:p w14:paraId="0A3C0257" w14:textId="77777777" w:rsidR="005A62EF" w:rsidRPr="0009794E" w:rsidRDefault="005A62EF" w:rsidP="005A62EF">
            <w:pPr>
              <w:spacing w:beforeLines="40" w:before="96" w:afterLines="20" w:after="48"/>
              <w:rPr>
                <w:rFonts w:ascii="Arial Narrow" w:hAnsi="Arial Narrow"/>
                <w:sz w:val="16"/>
                <w:szCs w:val="16"/>
              </w:rPr>
            </w:pPr>
            <w:r w:rsidRPr="0009794E">
              <w:rPr>
                <w:rFonts w:ascii="Arial Narrow" w:hAnsi="Arial Narrow"/>
                <w:sz w:val="16"/>
                <w:szCs w:val="16"/>
              </w:rPr>
              <w:t>Implement program upon DELWP approval</w:t>
            </w:r>
            <w:r>
              <w:rPr>
                <w:rFonts w:ascii="Arial Narrow" w:hAnsi="Arial Narrow"/>
                <w:sz w:val="16"/>
                <w:szCs w:val="16"/>
              </w:rPr>
              <w:t>.</w:t>
            </w:r>
          </w:p>
        </w:tc>
      </w:tr>
      <w:tr w:rsidR="00284434" w:rsidRPr="0009794E" w14:paraId="4F549B6E" w14:textId="77777777" w:rsidTr="0018784B">
        <w:tc>
          <w:tcPr>
            <w:tcW w:w="302" w:type="pct"/>
            <w:gridSpan w:val="2"/>
            <w:tcBorders>
              <w:top w:val="dotted" w:sz="4" w:space="0" w:color="auto"/>
              <w:left w:val="single" w:sz="4" w:space="0" w:color="auto"/>
              <w:bottom w:val="dotted" w:sz="4" w:space="0" w:color="auto"/>
              <w:right w:val="dotted" w:sz="4" w:space="0" w:color="auto"/>
            </w:tcBorders>
          </w:tcPr>
          <w:p w14:paraId="1C8A75B9" w14:textId="77777777" w:rsidR="00284434" w:rsidRPr="0009794E" w:rsidRDefault="00284434" w:rsidP="00284434">
            <w:pPr>
              <w:spacing w:beforeLines="40" w:before="96" w:afterLines="20" w:after="48"/>
              <w:rPr>
                <w:rFonts w:ascii="Arial Narrow" w:hAnsi="Arial Narrow"/>
                <w:sz w:val="16"/>
                <w:szCs w:val="16"/>
                <w:highlight w:val="yellow"/>
              </w:rPr>
            </w:pP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06D2F734" w14:textId="77777777" w:rsidR="00284434" w:rsidRPr="0009794E" w:rsidRDefault="00284434" w:rsidP="00284434">
            <w:pPr>
              <w:spacing w:beforeLines="40" w:before="96" w:afterLines="20" w:after="48"/>
              <w:rPr>
                <w:rFonts w:ascii="Arial Narrow" w:hAnsi="Arial Narrow"/>
                <w:sz w:val="16"/>
                <w:szCs w:val="16"/>
                <w:highlight w:val="yellow"/>
              </w:rPr>
            </w:pP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666233D2" w14:textId="77777777" w:rsidR="00284434" w:rsidRPr="0009794E" w:rsidRDefault="00284434" w:rsidP="00284434">
            <w:pPr>
              <w:spacing w:beforeLines="40" w:before="96" w:afterLines="20" w:after="48"/>
              <w:rPr>
                <w:rFonts w:ascii="Arial Narrow" w:hAnsi="Arial Narrow"/>
                <w:sz w:val="16"/>
                <w:szCs w:val="16"/>
                <w:highlight w:val="yellow"/>
              </w:rPr>
            </w:pP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606AE664" w14:textId="77777777" w:rsidR="00284434" w:rsidRPr="0009794E" w:rsidRDefault="00284434" w:rsidP="00284434">
            <w:pPr>
              <w:spacing w:beforeLines="40" w:before="96" w:afterLines="20" w:after="48"/>
              <w:rPr>
                <w:rFonts w:ascii="Arial Narrow" w:hAnsi="Arial Narrow"/>
                <w:sz w:val="16"/>
                <w:szCs w:val="16"/>
                <w:highlight w:val="yellow"/>
              </w:rPr>
            </w:pPr>
          </w:p>
        </w:tc>
        <w:tc>
          <w:tcPr>
            <w:tcW w:w="2019" w:type="pct"/>
            <w:tcBorders>
              <w:top w:val="dotted" w:sz="4" w:space="0" w:color="auto"/>
              <w:left w:val="dotted" w:sz="4" w:space="0" w:color="auto"/>
              <w:bottom w:val="dotted" w:sz="4" w:space="0" w:color="auto"/>
              <w:right w:val="single" w:sz="4" w:space="0" w:color="auto"/>
            </w:tcBorders>
          </w:tcPr>
          <w:p w14:paraId="001561C6" w14:textId="77777777" w:rsidR="00284434" w:rsidRPr="0009794E" w:rsidRDefault="00284434" w:rsidP="00284434">
            <w:pPr>
              <w:spacing w:beforeLines="40" w:before="96" w:afterLines="20" w:after="48"/>
              <w:rPr>
                <w:rFonts w:ascii="Arial Narrow" w:hAnsi="Arial Narrow"/>
                <w:sz w:val="16"/>
                <w:szCs w:val="16"/>
                <w:highlight w:val="yellow"/>
              </w:rPr>
            </w:pPr>
          </w:p>
        </w:tc>
      </w:tr>
      <w:tr w:rsidR="00284434" w:rsidRPr="0009794E" w14:paraId="4916C9F5" w14:textId="77777777" w:rsidTr="0018784B">
        <w:tc>
          <w:tcPr>
            <w:tcW w:w="302" w:type="pct"/>
            <w:gridSpan w:val="2"/>
            <w:tcBorders>
              <w:top w:val="dotted" w:sz="4" w:space="0" w:color="auto"/>
              <w:left w:val="single" w:sz="4" w:space="0" w:color="auto"/>
              <w:bottom w:val="single" w:sz="4" w:space="0" w:color="auto"/>
              <w:right w:val="dotted" w:sz="4" w:space="0" w:color="auto"/>
            </w:tcBorders>
          </w:tcPr>
          <w:p w14:paraId="7BDBB522" w14:textId="77777777" w:rsidR="00284434" w:rsidRPr="0009794E" w:rsidRDefault="00284434" w:rsidP="00284434">
            <w:pPr>
              <w:spacing w:beforeLines="40" w:before="96" w:afterLines="20" w:after="48"/>
              <w:rPr>
                <w:rFonts w:ascii="Arial Narrow" w:hAnsi="Arial Narrow"/>
                <w:sz w:val="16"/>
                <w:szCs w:val="16"/>
                <w:highlight w:val="yellow"/>
              </w:rPr>
            </w:pP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36C0CF97" w14:textId="77777777" w:rsidR="00284434" w:rsidRPr="0009794E" w:rsidRDefault="00284434" w:rsidP="00284434">
            <w:pPr>
              <w:spacing w:beforeLines="40" w:before="96" w:afterLines="20" w:after="48"/>
              <w:rPr>
                <w:rFonts w:ascii="Arial Narrow" w:hAnsi="Arial Narrow"/>
                <w:sz w:val="16"/>
                <w:szCs w:val="16"/>
                <w:highlight w:val="yellow"/>
              </w:rPr>
            </w:pP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1DE89F9C" w14:textId="77777777" w:rsidR="00284434" w:rsidRPr="0009794E" w:rsidRDefault="00284434" w:rsidP="00284434">
            <w:pPr>
              <w:spacing w:beforeLines="40" w:before="96" w:afterLines="20" w:after="48"/>
              <w:rPr>
                <w:rFonts w:ascii="Arial Narrow" w:hAnsi="Arial Narrow"/>
                <w:sz w:val="16"/>
                <w:szCs w:val="16"/>
                <w:highlight w:val="yellow"/>
              </w:rPr>
            </w:pP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003FEFA7" w14:textId="77777777" w:rsidR="00284434" w:rsidRPr="0009794E" w:rsidRDefault="00284434" w:rsidP="00284434">
            <w:pPr>
              <w:spacing w:beforeLines="40" w:before="96" w:afterLines="20" w:after="48"/>
              <w:rPr>
                <w:rFonts w:ascii="Arial Narrow" w:hAnsi="Arial Narrow"/>
                <w:sz w:val="16"/>
                <w:szCs w:val="16"/>
                <w:highlight w:val="yellow"/>
              </w:rPr>
            </w:pPr>
          </w:p>
        </w:tc>
        <w:tc>
          <w:tcPr>
            <w:tcW w:w="2019" w:type="pct"/>
            <w:tcBorders>
              <w:top w:val="dotted" w:sz="4" w:space="0" w:color="auto"/>
              <w:left w:val="dotted" w:sz="4" w:space="0" w:color="auto"/>
              <w:bottom w:val="single" w:sz="4" w:space="0" w:color="auto"/>
              <w:right w:val="single" w:sz="4" w:space="0" w:color="auto"/>
            </w:tcBorders>
          </w:tcPr>
          <w:p w14:paraId="2FD99430" w14:textId="77777777" w:rsidR="00284434" w:rsidRPr="0009794E" w:rsidRDefault="00284434" w:rsidP="00284434">
            <w:pPr>
              <w:spacing w:beforeLines="40" w:before="96" w:afterLines="20" w:after="48"/>
              <w:rPr>
                <w:rFonts w:ascii="Arial Narrow" w:hAnsi="Arial Narrow"/>
                <w:sz w:val="16"/>
                <w:szCs w:val="16"/>
                <w:highlight w:val="yellow"/>
              </w:rPr>
            </w:pPr>
          </w:p>
        </w:tc>
      </w:tr>
      <w:bookmarkEnd w:id="44"/>
      <w:tr w:rsidR="00284434" w:rsidRPr="00691A74" w14:paraId="1538F63A" w14:textId="77777777" w:rsidTr="0018784B">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0A4EA009" w14:textId="77777777" w:rsidR="00284434" w:rsidRDefault="00284434" w:rsidP="00284434">
            <w:pPr>
              <w:spacing w:beforeLines="40" w:before="96" w:afterLines="20" w:after="48"/>
              <w:rPr>
                <w:rFonts w:ascii="Arial Narrow" w:hAnsi="Arial Narrow"/>
                <w:sz w:val="16"/>
                <w:szCs w:val="16"/>
              </w:rPr>
            </w:pPr>
            <w:r>
              <w:rPr>
                <w:rFonts w:ascii="Arial Narrow" w:hAnsi="Arial Narrow"/>
                <w:b/>
                <w:sz w:val="16"/>
                <w:szCs w:val="16"/>
              </w:rPr>
              <w:t>Annual reporting</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055E3F8E" w14:textId="77777777" w:rsidR="00284434" w:rsidRDefault="00284434" w:rsidP="00284434">
            <w:pPr>
              <w:spacing w:beforeLines="40" w:before="96" w:afterLines="20" w:after="48"/>
              <w:rPr>
                <w:rFonts w:ascii="Arial Narrow" w:hAnsi="Arial Narrow"/>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0BB8EC9A" w14:textId="77777777" w:rsidR="00284434" w:rsidRDefault="00284434" w:rsidP="00284434">
            <w:pPr>
              <w:spacing w:beforeLines="40" w:before="96" w:afterLines="20" w:after="48"/>
              <w:rPr>
                <w:rFonts w:ascii="Arial Narrow" w:hAnsi="Arial Narrow"/>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50598465" w14:textId="77777777" w:rsidR="00284434" w:rsidRDefault="00284434" w:rsidP="00284434">
            <w:pPr>
              <w:spacing w:beforeLines="40" w:before="96" w:afterLines="20" w:after="48"/>
              <w:rPr>
                <w:rFonts w:ascii="Arial Narrow" w:hAnsi="Arial Narrow"/>
                <w:sz w:val="16"/>
                <w:szCs w:val="16"/>
              </w:rPr>
            </w:pPr>
          </w:p>
        </w:tc>
      </w:tr>
      <w:tr w:rsidR="00284434" w:rsidRPr="008E0B32" w14:paraId="24A90298" w14:textId="77777777" w:rsidTr="0018784B">
        <w:tc>
          <w:tcPr>
            <w:tcW w:w="302" w:type="pct"/>
            <w:gridSpan w:val="2"/>
            <w:tcBorders>
              <w:top w:val="dotted" w:sz="4" w:space="0" w:color="auto"/>
              <w:left w:val="single" w:sz="4" w:space="0" w:color="auto"/>
              <w:bottom w:val="single" w:sz="4" w:space="0" w:color="auto"/>
              <w:right w:val="dotted" w:sz="4" w:space="0" w:color="auto"/>
            </w:tcBorders>
          </w:tcPr>
          <w:p w14:paraId="454AD940" w14:textId="469A5490" w:rsidR="00284434" w:rsidRPr="00333A34" w:rsidRDefault="00284434" w:rsidP="00284434">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637D3F58" w14:textId="75494430" w:rsidR="00284434" w:rsidRPr="00333A34" w:rsidRDefault="00284434" w:rsidP="00284434">
            <w:pPr>
              <w:spacing w:beforeLines="40" w:before="96" w:afterLines="20" w:after="48"/>
              <w:rPr>
                <w:rFonts w:ascii="Arial Narrow" w:hAnsi="Arial Narrow"/>
                <w:sz w:val="16"/>
                <w:szCs w:val="16"/>
              </w:rPr>
            </w:pPr>
            <w:r>
              <w:rPr>
                <w:rFonts w:ascii="Arial Narrow" w:hAnsi="Arial Narrow"/>
                <w:sz w:val="16"/>
                <w:szCs w:val="16"/>
              </w:rPr>
              <w:t>Photographs taken at each photopoint</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56F3FDAA" w14:textId="685F3BDE" w:rsidR="00284434" w:rsidRPr="008E0B32" w:rsidRDefault="005A62EF" w:rsidP="00284434">
            <w:pPr>
              <w:spacing w:beforeLines="40" w:before="96" w:afterLines="20" w:after="48"/>
              <w:rPr>
                <w:rFonts w:ascii="Arial Narrow" w:hAnsi="Arial Narrow"/>
                <w:color w:val="FF0000"/>
                <w:sz w:val="16"/>
                <w:szCs w:val="16"/>
              </w:rPr>
            </w:pPr>
            <w:r w:rsidRPr="005A62EF">
              <w:rPr>
                <w:rFonts w:ascii="Arial Narrow" w:hAnsi="Arial Narrow"/>
                <w:sz w:val="16"/>
                <w:szCs w:val="16"/>
              </w:rPr>
              <w:fldChar w:fldCharType="begin"/>
            </w:r>
            <w:r w:rsidRPr="005A62EF">
              <w:rPr>
                <w:rFonts w:ascii="Arial Narrow" w:hAnsi="Arial Narrow"/>
                <w:sz w:val="16"/>
                <w:szCs w:val="16"/>
              </w:rPr>
              <w:instrText xml:space="preserve"> REF _Ref88226108 \h  \* MERGEFORMAT </w:instrText>
            </w:r>
            <w:r w:rsidRPr="005A62EF">
              <w:rPr>
                <w:rFonts w:ascii="Arial Narrow" w:hAnsi="Arial Narrow"/>
                <w:sz w:val="16"/>
                <w:szCs w:val="16"/>
              </w:rPr>
            </w:r>
            <w:r w:rsidRPr="005A62EF">
              <w:rPr>
                <w:rFonts w:ascii="Arial Narrow" w:hAnsi="Arial Narrow"/>
                <w:sz w:val="16"/>
                <w:szCs w:val="16"/>
              </w:rPr>
              <w:fldChar w:fldCharType="separate"/>
            </w:r>
            <w:r w:rsidR="0062348B" w:rsidRPr="0062348B">
              <w:rPr>
                <w:rFonts w:ascii="Arial Narrow" w:hAnsi="Arial Narrow"/>
                <w:sz w:val="16"/>
                <w:szCs w:val="16"/>
              </w:rPr>
              <w:t>Table 27</w:t>
            </w:r>
            <w:r w:rsidRPr="005A62EF">
              <w:rPr>
                <w:rFonts w:ascii="Arial Narrow" w:hAnsi="Arial Narrow"/>
                <w:sz w:val="16"/>
                <w:szCs w:val="16"/>
              </w:rPr>
              <w:fldChar w:fldCharType="end"/>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695755C5" w14:textId="70C6F2E8" w:rsidR="00284434" w:rsidRPr="008E0B32" w:rsidRDefault="00284434" w:rsidP="00284434">
            <w:pPr>
              <w:spacing w:beforeLines="40" w:before="96" w:afterLines="20" w:after="48"/>
              <w:rPr>
                <w:rFonts w:ascii="Arial Narrow" w:hAnsi="Arial Narrow"/>
                <w:color w:val="FF0000"/>
                <w:sz w:val="16"/>
                <w:szCs w:val="16"/>
              </w:rPr>
            </w:pPr>
            <w:r>
              <w:rPr>
                <w:rFonts w:ascii="Arial Narrow" w:hAnsi="Arial Narrow"/>
                <w:sz w:val="16"/>
                <w:szCs w:val="16"/>
              </w:rPr>
              <w:t>Same time of year, annually</w:t>
            </w:r>
          </w:p>
        </w:tc>
        <w:tc>
          <w:tcPr>
            <w:tcW w:w="2019" w:type="pct"/>
            <w:tcBorders>
              <w:top w:val="dotted" w:sz="4" w:space="0" w:color="auto"/>
              <w:left w:val="dotted" w:sz="4" w:space="0" w:color="auto"/>
              <w:bottom w:val="single" w:sz="4" w:space="0" w:color="auto"/>
              <w:right w:val="single" w:sz="4" w:space="0" w:color="auto"/>
            </w:tcBorders>
          </w:tcPr>
          <w:p w14:paraId="7E7D36B7" w14:textId="32FDDCE8" w:rsidR="00284434" w:rsidRPr="000622D1" w:rsidRDefault="00284434" w:rsidP="00284434">
            <w:pPr>
              <w:spacing w:beforeLines="40" w:before="96" w:afterLines="20" w:after="48"/>
              <w:rPr>
                <w:rFonts w:ascii="Arial Narrow" w:hAnsi="Arial Narrow"/>
                <w:sz w:val="16"/>
                <w:szCs w:val="16"/>
              </w:rPr>
            </w:pPr>
            <w:r>
              <w:rPr>
                <w:rFonts w:ascii="Arial Narrow" w:hAnsi="Arial Narrow"/>
                <w:sz w:val="16"/>
                <w:szCs w:val="16"/>
              </w:rPr>
              <w:t>Photographs taken at each photopoint, in same direction, annually</w:t>
            </w:r>
          </w:p>
        </w:tc>
      </w:tr>
      <w:tr w:rsidR="00284434" w:rsidRPr="008E0B32" w14:paraId="27A1775D" w14:textId="77777777" w:rsidTr="0018784B">
        <w:tc>
          <w:tcPr>
            <w:tcW w:w="302" w:type="pct"/>
            <w:gridSpan w:val="2"/>
            <w:tcBorders>
              <w:top w:val="dotted" w:sz="4" w:space="0" w:color="auto"/>
              <w:left w:val="single" w:sz="4" w:space="0" w:color="auto"/>
              <w:bottom w:val="single" w:sz="4" w:space="0" w:color="auto"/>
              <w:right w:val="dotted" w:sz="4" w:space="0" w:color="auto"/>
            </w:tcBorders>
          </w:tcPr>
          <w:p w14:paraId="1CD9ADA6" w14:textId="1B25ECCB" w:rsidR="00284434" w:rsidRPr="00333A34" w:rsidRDefault="00284434" w:rsidP="00284434">
            <w:pPr>
              <w:spacing w:beforeLines="40" w:before="96" w:afterLines="20" w:after="48"/>
              <w:rPr>
                <w:rFonts w:ascii="Arial Narrow" w:hAnsi="Arial Narrow"/>
                <w:sz w:val="16"/>
                <w:szCs w:val="16"/>
              </w:rPr>
            </w:pPr>
            <w:r w:rsidRPr="00333A34">
              <w:rPr>
                <w:rFonts w:ascii="Arial Narrow" w:hAnsi="Arial Narrow"/>
                <w:sz w:val="16"/>
                <w:szCs w:val="16"/>
              </w:rPr>
              <w:lastRenderedPageBreak/>
              <w:t>All</w:t>
            </w: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65E7826F" w14:textId="18F9E03F" w:rsidR="00284434" w:rsidRPr="00333A34" w:rsidRDefault="00284434" w:rsidP="00284434">
            <w:pPr>
              <w:spacing w:beforeLines="40" w:before="96" w:afterLines="20" w:after="48"/>
              <w:rPr>
                <w:rFonts w:ascii="Arial Narrow" w:hAnsi="Arial Narrow"/>
                <w:sz w:val="16"/>
                <w:szCs w:val="16"/>
              </w:rPr>
            </w:pPr>
            <w:r w:rsidRPr="00333A34">
              <w:rPr>
                <w:rFonts w:ascii="Arial Narrow" w:hAnsi="Arial Narrow"/>
                <w:sz w:val="16"/>
                <w:szCs w:val="16"/>
              </w:rPr>
              <w:t>Prepar</w:t>
            </w:r>
            <w:r w:rsidRPr="00DC4FB5">
              <w:rPr>
                <w:rFonts w:ascii="Arial Narrow" w:hAnsi="Arial Narrow"/>
                <w:sz w:val="16"/>
                <w:szCs w:val="16"/>
              </w:rPr>
              <w:t>e and submit an annual report</w:t>
            </w:r>
            <w:r>
              <w:rPr>
                <w:rFonts w:ascii="Arial Narrow" w:hAnsi="Arial Narrow"/>
                <w:sz w:val="16"/>
                <w:szCs w:val="16"/>
              </w:rPr>
              <w:t xml:space="preserve"> on the template provided</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7D83C0F3" w14:textId="451C82B7" w:rsidR="00284434" w:rsidRPr="00333A34" w:rsidRDefault="00284434" w:rsidP="00284434">
            <w:pPr>
              <w:spacing w:beforeLines="40" w:before="96" w:afterLines="20" w:after="48"/>
              <w:rPr>
                <w:rFonts w:ascii="Arial Narrow" w:hAnsi="Arial Narrow"/>
                <w:sz w:val="16"/>
                <w:szCs w:val="16"/>
              </w:rPr>
            </w:pPr>
            <w:r w:rsidRPr="00333A34">
              <w:rPr>
                <w:rFonts w:ascii="Arial Narrow" w:hAnsi="Arial Narrow"/>
                <w:sz w:val="16"/>
                <w:szCs w:val="16"/>
              </w:rPr>
              <w:t>n/a</w:t>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428E284F" w14:textId="71CF784D" w:rsidR="00284434" w:rsidRPr="00817F78" w:rsidRDefault="00284434" w:rsidP="00284434">
            <w:pPr>
              <w:spacing w:beforeLines="40" w:before="96" w:afterLines="20" w:after="48"/>
              <w:rPr>
                <w:rFonts w:ascii="Arial Narrow" w:hAnsi="Arial Narrow"/>
                <w:sz w:val="16"/>
                <w:szCs w:val="16"/>
              </w:rPr>
            </w:pPr>
            <w:r w:rsidRPr="00817F78">
              <w:rPr>
                <w:rFonts w:ascii="Arial Narrow" w:hAnsi="Arial Narrow"/>
                <w:sz w:val="16"/>
                <w:szCs w:val="16"/>
              </w:rPr>
              <w:t xml:space="preserve">Submit </w:t>
            </w:r>
            <w:r w:rsidRPr="00DC4FB5">
              <w:rPr>
                <w:rFonts w:ascii="Arial Narrow" w:hAnsi="Arial Narrow"/>
                <w:sz w:val="16"/>
                <w:szCs w:val="16"/>
              </w:rPr>
              <w:t>at least 2 months</w:t>
            </w:r>
            <w:r w:rsidRPr="00817F78">
              <w:rPr>
                <w:rFonts w:ascii="Arial Narrow" w:hAnsi="Arial Narrow"/>
                <w:sz w:val="16"/>
                <w:szCs w:val="16"/>
              </w:rPr>
              <w:t xml:space="preserve"> prior to </w:t>
            </w:r>
            <w:r>
              <w:rPr>
                <w:rFonts w:ascii="Arial Narrow" w:hAnsi="Arial Narrow"/>
                <w:sz w:val="16"/>
                <w:szCs w:val="16"/>
              </w:rPr>
              <w:t xml:space="preserve">agreement </w:t>
            </w:r>
            <w:r w:rsidRPr="00817F78">
              <w:rPr>
                <w:rFonts w:ascii="Arial Narrow" w:hAnsi="Arial Narrow"/>
                <w:sz w:val="16"/>
                <w:szCs w:val="16"/>
              </w:rPr>
              <w:t>anniversary date</w:t>
            </w:r>
          </w:p>
        </w:tc>
        <w:tc>
          <w:tcPr>
            <w:tcW w:w="2019" w:type="pct"/>
            <w:tcBorders>
              <w:top w:val="dotted" w:sz="4" w:space="0" w:color="auto"/>
              <w:left w:val="dotted" w:sz="4" w:space="0" w:color="auto"/>
              <w:bottom w:val="single" w:sz="4" w:space="0" w:color="auto"/>
              <w:right w:val="single" w:sz="4" w:space="0" w:color="auto"/>
            </w:tcBorders>
          </w:tcPr>
          <w:p w14:paraId="3F47094D" w14:textId="77777777" w:rsidR="00284434" w:rsidRDefault="00284434" w:rsidP="00284434">
            <w:pPr>
              <w:spacing w:beforeLines="40" w:before="96" w:afterLines="20" w:after="48"/>
              <w:rPr>
                <w:rFonts w:ascii="Arial Narrow" w:hAnsi="Arial Narrow"/>
                <w:sz w:val="16"/>
                <w:szCs w:val="16"/>
              </w:rPr>
            </w:pPr>
            <w:r w:rsidRPr="00817F78">
              <w:rPr>
                <w:rFonts w:ascii="Arial Narrow" w:hAnsi="Arial Narrow"/>
                <w:sz w:val="16"/>
                <w:szCs w:val="16"/>
              </w:rPr>
              <w:t>Annual report</w:t>
            </w:r>
            <w:r>
              <w:rPr>
                <w:rFonts w:ascii="Arial Narrow" w:hAnsi="Arial Narrow"/>
                <w:sz w:val="16"/>
                <w:szCs w:val="16"/>
              </w:rPr>
              <w:t xml:space="preserve"> is</w:t>
            </w:r>
            <w:r w:rsidRPr="00817F78">
              <w:rPr>
                <w:rFonts w:ascii="Arial Narrow" w:hAnsi="Arial Narrow"/>
                <w:sz w:val="16"/>
                <w:szCs w:val="16"/>
              </w:rPr>
              <w:t xml:space="preserve"> sign</w:t>
            </w:r>
            <w:r>
              <w:rPr>
                <w:rFonts w:ascii="Arial Narrow" w:hAnsi="Arial Narrow"/>
                <w:sz w:val="16"/>
                <w:szCs w:val="16"/>
              </w:rPr>
              <w:t xml:space="preserve">ed, dated and submitted by the landowner at least 2 months prior to the anniversary date of the agreement </w:t>
            </w:r>
          </w:p>
          <w:p w14:paraId="233C9508" w14:textId="77777777" w:rsidR="00284434" w:rsidRPr="00817F78" w:rsidRDefault="00284434" w:rsidP="00284434">
            <w:pPr>
              <w:spacing w:beforeLines="40" w:before="96" w:afterLines="20" w:after="48"/>
              <w:rPr>
                <w:rFonts w:ascii="Arial Narrow" w:hAnsi="Arial Narrow"/>
                <w:sz w:val="16"/>
                <w:szCs w:val="16"/>
              </w:rPr>
            </w:pPr>
            <w:r>
              <w:rPr>
                <w:rFonts w:ascii="Arial Narrow" w:hAnsi="Arial Narrow"/>
                <w:sz w:val="16"/>
                <w:szCs w:val="16"/>
              </w:rPr>
              <w:t>Report</w:t>
            </w:r>
            <w:r w:rsidRPr="00DC4FB5">
              <w:rPr>
                <w:rFonts w:ascii="Arial Narrow" w:hAnsi="Arial Narrow"/>
                <w:sz w:val="16"/>
                <w:szCs w:val="16"/>
              </w:rPr>
              <w:t xml:space="preserve"> </w:t>
            </w:r>
            <w:r>
              <w:rPr>
                <w:rFonts w:ascii="Arial Narrow" w:hAnsi="Arial Narrow"/>
                <w:sz w:val="16"/>
                <w:szCs w:val="16"/>
              </w:rPr>
              <w:t>provides enough</w:t>
            </w:r>
            <w:r w:rsidRPr="00DC4FB5">
              <w:rPr>
                <w:rFonts w:ascii="Arial Narrow" w:hAnsi="Arial Narrow"/>
                <w:sz w:val="16"/>
                <w:szCs w:val="16"/>
              </w:rPr>
              <w:t xml:space="preserve"> detail in the form of written comments and supporting evidence that an assessor can easily determine the completion of</w:t>
            </w:r>
            <w:r>
              <w:rPr>
                <w:rFonts w:ascii="Arial Narrow" w:hAnsi="Arial Narrow"/>
                <w:sz w:val="16"/>
                <w:szCs w:val="16"/>
              </w:rPr>
              <w:t xml:space="preserve"> </w:t>
            </w:r>
            <w:r w:rsidRPr="00DC4FB5">
              <w:rPr>
                <w:rFonts w:ascii="Arial Narrow" w:hAnsi="Arial Narrow"/>
                <w:sz w:val="16"/>
                <w:szCs w:val="16"/>
              </w:rPr>
              <w:t>/</w:t>
            </w:r>
            <w:r>
              <w:rPr>
                <w:rFonts w:ascii="Arial Narrow" w:hAnsi="Arial Narrow"/>
                <w:sz w:val="16"/>
                <w:szCs w:val="16"/>
              </w:rPr>
              <w:t xml:space="preserve"> </w:t>
            </w:r>
            <w:r w:rsidRPr="00DC4FB5">
              <w:rPr>
                <w:rFonts w:ascii="Arial Narrow" w:hAnsi="Arial Narrow"/>
                <w:sz w:val="16"/>
                <w:szCs w:val="16"/>
              </w:rPr>
              <w:t>progress against the commitments for each zone</w:t>
            </w:r>
          </w:p>
          <w:p w14:paraId="62AD2641" w14:textId="662E2760" w:rsidR="00284434" w:rsidRPr="00817F78" w:rsidRDefault="00284434" w:rsidP="00284434">
            <w:pPr>
              <w:spacing w:beforeLines="40" w:before="96" w:afterLines="20" w:after="48"/>
              <w:rPr>
                <w:rFonts w:ascii="Arial Narrow" w:hAnsi="Arial Narrow"/>
                <w:sz w:val="16"/>
                <w:szCs w:val="16"/>
              </w:rPr>
            </w:pPr>
            <w:r w:rsidRPr="000622D1">
              <w:rPr>
                <w:rFonts w:ascii="Arial Narrow" w:hAnsi="Arial Narrow"/>
                <w:sz w:val="16"/>
                <w:szCs w:val="16"/>
              </w:rPr>
              <w:t xml:space="preserve">Obligations of the landowner (compliance with section 6 of the Landowner Agreement) </w:t>
            </w:r>
            <w:r>
              <w:rPr>
                <w:rFonts w:ascii="Arial Narrow" w:hAnsi="Arial Narrow"/>
                <w:sz w:val="16"/>
                <w:szCs w:val="16"/>
              </w:rPr>
              <w:t>have been met</w:t>
            </w:r>
            <w:r w:rsidRPr="000622D1">
              <w:rPr>
                <w:rFonts w:ascii="Arial Narrow" w:hAnsi="Arial Narrow"/>
                <w:sz w:val="16"/>
                <w:szCs w:val="16"/>
              </w:rPr>
              <w:t xml:space="preserve"> and the obligations form </w:t>
            </w:r>
            <w:r>
              <w:rPr>
                <w:rFonts w:ascii="Arial Narrow" w:hAnsi="Arial Narrow"/>
                <w:sz w:val="16"/>
                <w:szCs w:val="16"/>
              </w:rPr>
              <w:t>is</w:t>
            </w:r>
            <w:r w:rsidRPr="000622D1">
              <w:rPr>
                <w:rFonts w:ascii="Arial Narrow" w:hAnsi="Arial Narrow"/>
                <w:sz w:val="16"/>
                <w:szCs w:val="16"/>
              </w:rPr>
              <w:t xml:space="preserve"> read, signed, dated and submitted with the annual report</w:t>
            </w:r>
          </w:p>
        </w:tc>
      </w:tr>
    </w:tbl>
    <w:p w14:paraId="759120D6" w14:textId="5BA5B9D0" w:rsidR="00DA4286" w:rsidRDefault="00DA4286" w:rsidP="00EA50FE">
      <w:pPr>
        <w:spacing w:before="0" w:line="240" w:lineRule="auto"/>
        <w:rPr>
          <w:rFonts w:ascii="Arial Narrow" w:hAnsi="Arial Narrow" w:cs="Arial"/>
        </w:rPr>
      </w:pPr>
    </w:p>
    <w:tbl>
      <w:tblPr>
        <w:tblW w:w="4951" w:type="pct"/>
        <w:tblInd w:w="108" w:type="dxa"/>
        <w:tblLayout w:type="fixed"/>
        <w:tblLook w:val="0000" w:firstRow="0" w:lastRow="0" w:firstColumn="0" w:lastColumn="0" w:noHBand="0" w:noVBand="0"/>
      </w:tblPr>
      <w:tblGrid>
        <w:gridCol w:w="794"/>
        <w:gridCol w:w="44"/>
        <w:gridCol w:w="4909"/>
        <w:gridCol w:w="1082"/>
        <w:gridCol w:w="1439"/>
        <w:gridCol w:w="5599"/>
      </w:tblGrid>
      <w:tr w:rsidR="00DA4286" w:rsidRPr="00691A74" w14:paraId="3C7108C1" w14:textId="77777777" w:rsidTr="001A2B84">
        <w:trPr>
          <w:tblHeader/>
        </w:trPr>
        <w:tc>
          <w:tcPr>
            <w:tcW w:w="5000" w:type="pct"/>
            <w:gridSpan w:val="6"/>
            <w:tcBorders>
              <w:bottom w:val="single" w:sz="4" w:space="0" w:color="auto"/>
            </w:tcBorders>
            <w:shd w:val="clear" w:color="auto" w:fill="auto"/>
          </w:tcPr>
          <w:p w14:paraId="57BC5C66" w14:textId="77777777" w:rsidR="00DA4286" w:rsidRDefault="00DA4286" w:rsidP="001A2B84">
            <w:pPr>
              <w:ind w:left="-108"/>
              <w:rPr>
                <w:b/>
                <w:sz w:val="24"/>
                <w:szCs w:val="24"/>
              </w:rPr>
            </w:pPr>
          </w:p>
          <w:p w14:paraId="7031AAC4" w14:textId="77777777" w:rsidR="00DA4286" w:rsidRPr="00724046" w:rsidRDefault="00DA4286" w:rsidP="001A2B84">
            <w:pPr>
              <w:ind w:left="-108"/>
              <w:rPr>
                <w:b/>
                <w:sz w:val="24"/>
                <w:szCs w:val="24"/>
              </w:rPr>
            </w:pPr>
            <w:r>
              <w:rPr>
                <w:b/>
                <w:sz w:val="24"/>
                <w:szCs w:val="24"/>
              </w:rPr>
              <w:t xml:space="preserve">Year from </w:t>
            </w:r>
            <w:r w:rsidRPr="009E652B">
              <w:rPr>
                <w:b/>
                <w:sz w:val="24"/>
                <w:szCs w:val="24"/>
              </w:rPr>
              <w:t xml:space="preserve">Commencement: </w:t>
            </w:r>
            <w:r>
              <w:rPr>
                <w:b/>
                <w:sz w:val="24"/>
                <w:szCs w:val="24"/>
              </w:rPr>
              <w:t xml:space="preserve"> </w:t>
            </w:r>
            <w:r w:rsidRPr="009E652B">
              <w:rPr>
                <w:b/>
                <w:sz w:val="24"/>
                <w:szCs w:val="24"/>
              </w:rPr>
              <w:t>Survival &amp; Diversity Target</w:t>
            </w:r>
            <w:r>
              <w:rPr>
                <w:b/>
                <w:sz w:val="24"/>
                <w:szCs w:val="24"/>
              </w:rPr>
              <w:t xml:space="preserve"> 2</w:t>
            </w:r>
            <w:r w:rsidRPr="009E652B">
              <w:rPr>
                <w:b/>
                <w:sz w:val="24"/>
                <w:szCs w:val="24"/>
              </w:rPr>
              <w:t xml:space="preserve">: </w:t>
            </w:r>
            <w:r>
              <w:rPr>
                <w:b/>
                <w:sz w:val="24"/>
                <w:szCs w:val="24"/>
              </w:rPr>
              <w:t xml:space="preserve"> </w:t>
            </w:r>
            <w:r w:rsidRPr="009E652B">
              <w:rPr>
                <w:b/>
                <w:sz w:val="24"/>
                <w:szCs w:val="24"/>
              </w:rPr>
              <w:t>Years</w:t>
            </w:r>
            <w:r>
              <w:rPr>
                <w:b/>
                <w:sz w:val="24"/>
                <w:szCs w:val="24"/>
              </w:rPr>
              <w:t xml:space="preserve"> 6 – 10</w:t>
            </w:r>
          </w:p>
        </w:tc>
      </w:tr>
      <w:tr w:rsidR="00DA4286" w:rsidRPr="00691A74" w14:paraId="1C2D5E67" w14:textId="77777777" w:rsidTr="001A2B84">
        <w:trPr>
          <w:tblHeader/>
        </w:trPr>
        <w:tc>
          <w:tcPr>
            <w:tcW w:w="302" w:type="pct"/>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tcPr>
          <w:p w14:paraId="5769AF26" w14:textId="77777777" w:rsidR="00DA4286" w:rsidRPr="002977F4" w:rsidRDefault="00DA4286" w:rsidP="001A2B84">
            <w:pPr>
              <w:spacing w:beforeLines="40" w:before="96" w:afterLines="20" w:after="48"/>
              <w:rPr>
                <w:rFonts w:ascii="Arial Narrow" w:hAnsi="Arial Narrow"/>
                <w:b/>
                <w:sz w:val="16"/>
                <w:szCs w:val="16"/>
              </w:rPr>
            </w:pPr>
            <w:r>
              <w:rPr>
                <w:rFonts w:ascii="Arial Narrow" w:hAnsi="Arial Narrow"/>
                <w:b/>
                <w:sz w:val="16"/>
                <w:szCs w:val="16"/>
              </w:rPr>
              <w:t>Z</w:t>
            </w:r>
            <w:r w:rsidRPr="00C93C63">
              <w:rPr>
                <w:rFonts w:ascii="Arial Narrow" w:hAnsi="Arial Narrow"/>
                <w:b/>
                <w:sz w:val="16"/>
                <w:szCs w:val="16"/>
              </w:rPr>
              <w:t>one</w:t>
            </w:r>
            <w:r w:rsidRPr="00C93C63">
              <w:rPr>
                <w:rFonts w:ascii="Arial Narrow" w:hAnsi="Arial Narrow"/>
                <w:sz w:val="16"/>
                <w:szCs w:val="16"/>
              </w:rPr>
              <w:t>(s)</w:t>
            </w:r>
          </w:p>
        </w:tc>
        <w:tc>
          <w:tcPr>
            <w:tcW w:w="1770" w:type="pct"/>
            <w:tcBorders>
              <w:top w:val="single" w:sz="4" w:space="0" w:color="auto"/>
              <w:left w:val="single" w:sz="4" w:space="0" w:color="auto"/>
              <w:bottom w:val="single" w:sz="4" w:space="0" w:color="auto"/>
              <w:right w:val="dotted" w:sz="4" w:space="0" w:color="auto"/>
            </w:tcBorders>
            <w:shd w:val="clear" w:color="auto" w:fill="D9D9D9" w:themeFill="background1" w:themeFillShade="D9"/>
          </w:tcPr>
          <w:p w14:paraId="0C71393F" w14:textId="77777777" w:rsidR="00DA4286" w:rsidRPr="002977F4" w:rsidRDefault="00DA4286" w:rsidP="001A2B84">
            <w:pPr>
              <w:spacing w:beforeLines="40" w:before="96" w:afterLines="20" w:after="48"/>
              <w:rPr>
                <w:rFonts w:ascii="Arial Narrow" w:hAnsi="Arial Narrow"/>
                <w:b/>
                <w:sz w:val="16"/>
                <w:szCs w:val="16"/>
              </w:rPr>
            </w:pPr>
            <w:r w:rsidRPr="002977F4">
              <w:rPr>
                <w:rFonts w:ascii="Arial Narrow" w:hAnsi="Arial Narrow"/>
                <w:b/>
                <w:sz w:val="16"/>
                <w:szCs w:val="16"/>
              </w:rPr>
              <w:t>Management Action Description</w:t>
            </w:r>
          </w:p>
        </w:tc>
        <w:tc>
          <w:tcPr>
            <w:tcW w:w="390" w:type="pct"/>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6EADE3B3" w14:textId="77777777" w:rsidR="00DA4286" w:rsidRPr="002977F4" w:rsidRDefault="00DA4286" w:rsidP="001A2B84">
            <w:pPr>
              <w:spacing w:beforeLines="40" w:before="96" w:afterLines="20" w:after="48"/>
              <w:rPr>
                <w:rFonts w:ascii="Arial Narrow" w:hAnsi="Arial Narrow"/>
                <w:b/>
                <w:sz w:val="16"/>
                <w:szCs w:val="16"/>
              </w:rPr>
            </w:pPr>
            <w:r w:rsidRPr="002977F4">
              <w:rPr>
                <w:rFonts w:ascii="Arial Narrow" w:hAnsi="Arial Narrow"/>
                <w:b/>
                <w:sz w:val="16"/>
                <w:szCs w:val="16"/>
              </w:rPr>
              <w:t xml:space="preserve">Reference Table for </w:t>
            </w:r>
            <w:r>
              <w:rPr>
                <w:rFonts w:ascii="Arial Narrow" w:hAnsi="Arial Narrow"/>
                <w:b/>
                <w:sz w:val="16"/>
                <w:szCs w:val="16"/>
              </w:rPr>
              <w:t>action</w:t>
            </w:r>
          </w:p>
        </w:tc>
        <w:tc>
          <w:tcPr>
            <w:tcW w:w="519" w:type="pct"/>
            <w:tcBorders>
              <w:top w:val="single" w:sz="4" w:space="0" w:color="auto"/>
              <w:left w:val="dotted" w:sz="4" w:space="0" w:color="auto"/>
              <w:bottom w:val="single" w:sz="4" w:space="0" w:color="auto"/>
              <w:right w:val="dotted" w:sz="4" w:space="0" w:color="auto"/>
            </w:tcBorders>
            <w:shd w:val="clear" w:color="auto" w:fill="D9D9D9" w:themeFill="background1" w:themeFillShade="D9"/>
          </w:tcPr>
          <w:p w14:paraId="2005449D" w14:textId="77777777" w:rsidR="00DA4286" w:rsidRPr="002977F4" w:rsidRDefault="00DA4286" w:rsidP="001A2B84">
            <w:pPr>
              <w:spacing w:beforeLines="40" w:before="96" w:afterLines="20" w:after="48"/>
              <w:rPr>
                <w:rFonts w:ascii="Arial Narrow" w:hAnsi="Arial Narrow"/>
                <w:b/>
                <w:sz w:val="16"/>
                <w:szCs w:val="16"/>
              </w:rPr>
            </w:pPr>
            <w:r w:rsidRPr="002977F4">
              <w:rPr>
                <w:rFonts w:ascii="Arial Narrow" w:hAnsi="Arial Narrow"/>
                <w:b/>
                <w:sz w:val="16"/>
                <w:szCs w:val="16"/>
              </w:rPr>
              <w:t>Timing</w:t>
            </w:r>
          </w:p>
        </w:tc>
        <w:tc>
          <w:tcPr>
            <w:tcW w:w="2019" w:type="pct"/>
            <w:tcBorders>
              <w:top w:val="single" w:sz="4" w:space="0" w:color="auto"/>
              <w:left w:val="dotted" w:sz="4" w:space="0" w:color="auto"/>
              <w:bottom w:val="single" w:sz="4" w:space="0" w:color="auto"/>
              <w:right w:val="single" w:sz="4" w:space="0" w:color="auto"/>
            </w:tcBorders>
            <w:shd w:val="clear" w:color="auto" w:fill="D9D9D9" w:themeFill="background1" w:themeFillShade="D9"/>
          </w:tcPr>
          <w:p w14:paraId="0525F4CF" w14:textId="77777777" w:rsidR="00DA4286" w:rsidRPr="002977F4" w:rsidRDefault="00DA4286" w:rsidP="001A2B84">
            <w:pPr>
              <w:spacing w:beforeLines="40" w:before="96" w:afterLines="20" w:after="48"/>
              <w:rPr>
                <w:rFonts w:ascii="Arial Narrow" w:hAnsi="Arial Narrow"/>
                <w:b/>
                <w:sz w:val="16"/>
                <w:szCs w:val="16"/>
              </w:rPr>
            </w:pPr>
            <w:r w:rsidRPr="002977F4">
              <w:rPr>
                <w:rFonts w:ascii="Arial Narrow" w:hAnsi="Arial Narrow"/>
                <w:b/>
                <w:sz w:val="16"/>
                <w:szCs w:val="16"/>
              </w:rPr>
              <w:t>Standard to be achieved</w:t>
            </w:r>
          </w:p>
        </w:tc>
      </w:tr>
      <w:tr w:rsidR="00DA4286" w:rsidRPr="00691A74" w14:paraId="2F2FD004" w14:textId="77777777" w:rsidTr="001A2B84">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138B478C" w14:textId="77777777" w:rsidR="00DA4286" w:rsidRPr="00063550" w:rsidRDefault="00DA4286" w:rsidP="001A2B84">
            <w:pPr>
              <w:spacing w:beforeLines="40" w:before="96" w:afterLines="20" w:after="48"/>
              <w:rPr>
                <w:rFonts w:ascii="Arial Narrow" w:hAnsi="Arial Narrow"/>
                <w:b/>
                <w:sz w:val="16"/>
                <w:szCs w:val="16"/>
              </w:rPr>
            </w:pPr>
            <w:r w:rsidRPr="00063550">
              <w:rPr>
                <w:rFonts w:ascii="Arial Narrow" w:hAnsi="Arial Narrow"/>
                <w:b/>
                <w:sz w:val="16"/>
                <w:szCs w:val="16"/>
              </w:rPr>
              <w:t>Fencing</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1448D30" w14:textId="77777777" w:rsidR="00DA4286" w:rsidRPr="00063550" w:rsidRDefault="00DA4286" w:rsidP="001A2B84">
            <w:pPr>
              <w:spacing w:beforeLines="40" w:before="96" w:afterLines="20" w:after="48"/>
              <w:rPr>
                <w:rFonts w:ascii="Arial Narrow" w:hAnsi="Arial Narrow"/>
                <w:b/>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1DE967A5" w14:textId="77777777" w:rsidR="00DA4286" w:rsidRPr="00063550" w:rsidRDefault="00DA4286" w:rsidP="001A2B84">
            <w:pPr>
              <w:spacing w:beforeLines="40" w:before="96" w:afterLines="20" w:after="48"/>
              <w:rPr>
                <w:rFonts w:ascii="Arial Narrow" w:hAnsi="Arial Narrow"/>
                <w:b/>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1E39EC6D" w14:textId="77777777" w:rsidR="00DA4286" w:rsidRPr="00063550" w:rsidRDefault="00DA4286" w:rsidP="001A2B84">
            <w:pPr>
              <w:spacing w:beforeLines="40" w:before="96" w:afterLines="20" w:after="48"/>
              <w:rPr>
                <w:rFonts w:ascii="Arial Narrow" w:hAnsi="Arial Narrow"/>
                <w:b/>
                <w:sz w:val="16"/>
                <w:szCs w:val="16"/>
              </w:rPr>
            </w:pPr>
          </w:p>
        </w:tc>
      </w:tr>
      <w:tr w:rsidR="00DA4286" w:rsidRPr="00691A74" w14:paraId="2CDE216F" w14:textId="77777777" w:rsidTr="001A2B84">
        <w:tc>
          <w:tcPr>
            <w:tcW w:w="286" w:type="pct"/>
            <w:tcBorders>
              <w:top w:val="dotted" w:sz="4" w:space="0" w:color="auto"/>
              <w:left w:val="single" w:sz="4" w:space="0" w:color="auto"/>
              <w:bottom w:val="dotted" w:sz="4" w:space="0" w:color="auto"/>
              <w:right w:val="dotted" w:sz="4" w:space="0" w:color="auto"/>
            </w:tcBorders>
          </w:tcPr>
          <w:p w14:paraId="584BE8B1" w14:textId="77777777" w:rsidR="00DA4286" w:rsidRDefault="00DA4286" w:rsidP="001A2B84">
            <w:pPr>
              <w:spacing w:beforeLines="40" w:before="96" w:afterLines="20" w:after="48"/>
              <w:rPr>
                <w:rFonts w:ascii="Arial Narrow" w:hAnsi="Arial Narrow"/>
                <w:sz w:val="16"/>
                <w:szCs w:val="16"/>
              </w:rPr>
            </w:pPr>
            <w:r w:rsidRPr="00B00A69">
              <w:rPr>
                <w:rFonts w:ascii="Arial Narrow" w:hAnsi="Arial Narrow"/>
                <w:sz w:val="16"/>
                <w:szCs w:val="16"/>
                <w:highlight w:val="yellow"/>
              </w:rPr>
              <w:t>Site</w:t>
            </w:r>
            <w:r>
              <w:rPr>
                <w:rFonts w:ascii="Arial Narrow" w:hAnsi="Arial Narrow"/>
                <w:sz w:val="16"/>
                <w:szCs w:val="16"/>
                <w:highlight w:val="yellow"/>
              </w:rPr>
              <w:t xml:space="preserve">  X</w:t>
            </w:r>
          </w:p>
        </w:tc>
        <w:tc>
          <w:tcPr>
            <w:tcW w:w="1786" w:type="pct"/>
            <w:gridSpan w:val="2"/>
            <w:tcBorders>
              <w:top w:val="dotted" w:sz="4" w:space="0" w:color="auto"/>
              <w:left w:val="single" w:sz="4" w:space="0" w:color="auto"/>
              <w:bottom w:val="dotted" w:sz="4" w:space="0" w:color="auto"/>
              <w:right w:val="dotted" w:sz="4" w:space="0" w:color="auto"/>
            </w:tcBorders>
            <w:shd w:val="clear" w:color="auto" w:fill="auto"/>
            <w:noWrap/>
          </w:tcPr>
          <w:p w14:paraId="732AB3D3" w14:textId="77777777" w:rsidR="00DA4286" w:rsidRPr="005E43CF" w:rsidRDefault="00DA4286" w:rsidP="001A2B84">
            <w:pPr>
              <w:spacing w:beforeLines="40" w:before="96" w:afterLines="20" w:after="48"/>
              <w:rPr>
                <w:rFonts w:ascii="Arial Narrow" w:hAnsi="Arial Narrow"/>
                <w:sz w:val="16"/>
                <w:szCs w:val="16"/>
              </w:rPr>
            </w:pPr>
            <w:r>
              <w:rPr>
                <w:rFonts w:ascii="Arial Narrow" w:hAnsi="Arial Narrow"/>
                <w:sz w:val="16"/>
                <w:szCs w:val="16"/>
              </w:rPr>
              <w:t xml:space="preserve">No threats to site </w:t>
            </w:r>
            <w:r w:rsidRPr="000963AB">
              <w:rPr>
                <w:rFonts w:ascii="Arial Narrow" w:hAnsi="Arial Narrow"/>
                <w:sz w:val="16"/>
                <w:szCs w:val="16"/>
                <w:highlight w:val="yellow"/>
              </w:rPr>
              <w:t>X</w:t>
            </w:r>
            <w:r>
              <w:rPr>
                <w:rFonts w:ascii="Arial Narrow" w:hAnsi="Arial Narrow"/>
                <w:sz w:val="16"/>
                <w:szCs w:val="16"/>
              </w:rPr>
              <w:t xml:space="preserve"> currently exist, i</w:t>
            </w:r>
            <w:r w:rsidRPr="00F407D7">
              <w:rPr>
                <w:rFonts w:ascii="Arial Narrow" w:hAnsi="Arial Narrow"/>
                <w:sz w:val="16"/>
                <w:szCs w:val="16"/>
              </w:rPr>
              <w:t>f a threat arises</w:t>
            </w:r>
            <w:r>
              <w:rPr>
                <w:rFonts w:ascii="Arial Narrow" w:hAnsi="Arial Narrow"/>
                <w:sz w:val="16"/>
                <w:szCs w:val="16"/>
              </w:rPr>
              <w:t xml:space="preserve"> erect a fence immediately around the entire  boundary of the site – approx. </w:t>
            </w:r>
            <w:r w:rsidRPr="00D86110">
              <w:rPr>
                <w:rFonts w:ascii="Arial Narrow" w:hAnsi="Arial Narrow"/>
                <w:sz w:val="16"/>
                <w:szCs w:val="16"/>
                <w:highlight w:val="yellow"/>
              </w:rPr>
              <w:t>XXX</w:t>
            </w:r>
            <w:r>
              <w:rPr>
                <w:rFonts w:ascii="Arial Narrow" w:hAnsi="Arial Narrow"/>
                <w:sz w:val="16"/>
                <w:szCs w:val="16"/>
              </w:rPr>
              <w:t xml:space="preserve"> m</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4841AA93" w14:textId="21E4DFE8" w:rsidR="00DA4286" w:rsidRPr="00202468" w:rsidRDefault="00DA4286" w:rsidP="001A2B84">
            <w:pPr>
              <w:spacing w:beforeLines="40" w:before="96" w:afterLines="20" w:after="48"/>
              <w:rPr>
                <w:rFonts w:ascii="Arial Narrow" w:hAnsi="Arial Narrow"/>
                <w:sz w:val="16"/>
                <w:szCs w:val="16"/>
                <w:highlight w:val="yellow"/>
              </w:rPr>
            </w:pPr>
            <w:r w:rsidRPr="00663D91">
              <w:rPr>
                <w:rFonts w:ascii="Arial Narrow" w:hAnsi="Arial Narrow"/>
                <w:sz w:val="16"/>
                <w:szCs w:val="16"/>
              </w:rPr>
              <w:fldChar w:fldCharType="begin"/>
            </w:r>
            <w:r>
              <w:rPr>
                <w:rFonts w:ascii="Arial Narrow" w:hAnsi="Arial Narrow"/>
                <w:sz w:val="16"/>
                <w:szCs w:val="16"/>
              </w:rPr>
              <w:instrText xml:space="preserve"> REF _Ref88225568 \h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20</w:t>
            </w:r>
            <w:r w:rsidRPr="00663D91">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1A39AC3C"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Immediately on identification of threat</w:t>
            </w:r>
          </w:p>
        </w:tc>
        <w:tc>
          <w:tcPr>
            <w:tcW w:w="2019" w:type="pct"/>
            <w:tcBorders>
              <w:top w:val="dotted" w:sz="4" w:space="0" w:color="auto"/>
              <w:left w:val="dotted" w:sz="4" w:space="0" w:color="auto"/>
              <w:bottom w:val="dotted" w:sz="4" w:space="0" w:color="auto"/>
              <w:right w:val="single" w:sz="4" w:space="0" w:color="auto"/>
            </w:tcBorders>
          </w:tcPr>
          <w:p w14:paraId="319143AD" w14:textId="77777777" w:rsidR="00DA4286" w:rsidRPr="005E43CF" w:rsidRDefault="00DA4286" w:rsidP="001A2B84">
            <w:pPr>
              <w:spacing w:beforeLines="40" w:before="96" w:afterLines="20" w:after="48"/>
              <w:rPr>
                <w:rFonts w:ascii="Arial Narrow" w:hAnsi="Arial Narrow"/>
                <w:sz w:val="16"/>
                <w:szCs w:val="16"/>
              </w:rPr>
            </w:pPr>
            <w:r>
              <w:rPr>
                <w:rFonts w:ascii="Arial Narrow" w:hAnsi="Arial Narrow"/>
                <w:sz w:val="16"/>
                <w:szCs w:val="16"/>
              </w:rPr>
              <w:t>E</w:t>
            </w:r>
            <w:r w:rsidRPr="00F407D7">
              <w:rPr>
                <w:rFonts w:ascii="Arial Narrow" w:hAnsi="Arial Narrow"/>
                <w:sz w:val="16"/>
                <w:szCs w:val="16"/>
              </w:rPr>
              <w:t xml:space="preserve">rect </w:t>
            </w:r>
            <w:r>
              <w:rPr>
                <w:rFonts w:ascii="Arial Narrow" w:hAnsi="Arial Narrow"/>
                <w:sz w:val="16"/>
                <w:szCs w:val="16"/>
              </w:rPr>
              <w:t xml:space="preserve">fencing </w:t>
            </w:r>
            <w:r w:rsidRPr="005E43CF">
              <w:rPr>
                <w:rFonts w:ascii="Arial Narrow" w:hAnsi="Arial Narrow"/>
                <w:sz w:val="16"/>
                <w:szCs w:val="16"/>
              </w:rPr>
              <w:t>t</w:t>
            </w:r>
            <w:r>
              <w:rPr>
                <w:rFonts w:ascii="Arial Narrow" w:hAnsi="Arial Narrow"/>
                <w:sz w:val="16"/>
                <w:szCs w:val="16"/>
              </w:rPr>
              <w:t>o</w:t>
            </w:r>
            <w:r w:rsidRPr="005E43CF">
              <w:rPr>
                <w:rFonts w:ascii="Arial Narrow" w:hAnsi="Arial Narrow"/>
                <w:sz w:val="16"/>
                <w:szCs w:val="16"/>
              </w:rPr>
              <w:t xml:space="preserve"> </w:t>
            </w:r>
            <w:r w:rsidRPr="00E335EC">
              <w:rPr>
                <w:rFonts w:ascii="Arial Narrow" w:hAnsi="Arial Narrow"/>
                <w:sz w:val="16"/>
                <w:szCs w:val="16"/>
              </w:rPr>
              <w:t xml:space="preserve">DELWP </w:t>
            </w:r>
            <w:r>
              <w:rPr>
                <w:rFonts w:ascii="Arial Narrow" w:hAnsi="Arial Narrow"/>
                <w:i/>
                <w:sz w:val="16"/>
                <w:szCs w:val="16"/>
              </w:rPr>
              <w:t>Management standards for native vegetation offset sites, November 2021</w:t>
            </w:r>
            <w:r w:rsidRPr="00E335EC">
              <w:rPr>
                <w:rFonts w:ascii="Arial Narrow" w:hAnsi="Arial Narrow"/>
                <w:sz w:val="16"/>
                <w:szCs w:val="16"/>
              </w:rPr>
              <w:t xml:space="preserve">– </w:t>
            </w:r>
            <w:r>
              <w:rPr>
                <w:rFonts w:ascii="Arial Narrow" w:hAnsi="Arial Narrow"/>
                <w:sz w:val="16"/>
                <w:szCs w:val="16"/>
              </w:rPr>
              <w:t>Fencing</w:t>
            </w:r>
            <w:r w:rsidRPr="00E335EC">
              <w:rPr>
                <w:rFonts w:ascii="Arial Narrow" w:hAnsi="Arial Narrow"/>
                <w:sz w:val="16"/>
                <w:szCs w:val="16"/>
              </w:rPr>
              <w:t xml:space="preserve"> management standard</w:t>
            </w:r>
          </w:p>
        </w:tc>
      </w:tr>
      <w:tr w:rsidR="00DA4286" w:rsidRPr="00691A74" w14:paraId="3C207628" w14:textId="77777777" w:rsidTr="001A2B84">
        <w:tc>
          <w:tcPr>
            <w:tcW w:w="286" w:type="pct"/>
            <w:tcBorders>
              <w:top w:val="dotted" w:sz="4" w:space="0" w:color="auto"/>
              <w:left w:val="single" w:sz="4" w:space="0" w:color="auto"/>
              <w:bottom w:val="single" w:sz="4" w:space="0" w:color="auto"/>
              <w:right w:val="dotted" w:sz="4" w:space="0" w:color="auto"/>
            </w:tcBorders>
          </w:tcPr>
          <w:p w14:paraId="60B57424" w14:textId="77777777" w:rsidR="00DA4286" w:rsidRPr="002E5955" w:rsidRDefault="00DA4286" w:rsidP="001A2B84">
            <w:pPr>
              <w:spacing w:beforeLines="40" w:before="96" w:afterLines="20" w:after="48"/>
              <w:rPr>
                <w:rFonts w:ascii="Arial Narrow" w:hAnsi="Arial Narrow"/>
                <w:sz w:val="16"/>
                <w:szCs w:val="16"/>
              </w:rPr>
            </w:pPr>
            <w:r w:rsidRPr="002E5955">
              <w:rPr>
                <w:rFonts w:ascii="Arial Narrow" w:hAnsi="Arial Narrow"/>
                <w:sz w:val="16"/>
                <w:szCs w:val="16"/>
              </w:rPr>
              <w:t>All Sites</w:t>
            </w:r>
          </w:p>
        </w:tc>
        <w:tc>
          <w:tcPr>
            <w:tcW w:w="1786" w:type="pct"/>
            <w:gridSpan w:val="2"/>
            <w:tcBorders>
              <w:top w:val="dotted" w:sz="4" w:space="0" w:color="auto"/>
              <w:left w:val="single" w:sz="4" w:space="0" w:color="auto"/>
              <w:bottom w:val="single" w:sz="4" w:space="0" w:color="auto"/>
              <w:right w:val="dotted" w:sz="4" w:space="0" w:color="auto"/>
            </w:tcBorders>
            <w:shd w:val="clear" w:color="auto" w:fill="auto"/>
            <w:noWrap/>
          </w:tcPr>
          <w:p w14:paraId="2C357A99" w14:textId="77777777" w:rsidR="00DA4286" w:rsidRPr="002E5955" w:rsidRDefault="00DA4286" w:rsidP="001A2B84">
            <w:pPr>
              <w:spacing w:beforeLines="40" w:before="96" w:afterLines="20" w:after="48"/>
              <w:rPr>
                <w:rFonts w:ascii="Arial Narrow" w:hAnsi="Arial Narrow"/>
                <w:sz w:val="16"/>
                <w:szCs w:val="16"/>
              </w:rPr>
            </w:pPr>
            <w:r w:rsidRPr="002E5955">
              <w:rPr>
                <w:rFonts w:ascii="Arial Narrow" w:hAnsi="Arial Narrow"/>
                <w:sz w:val="16"/>
                <w:szCs w:val="16"/>
              </w:rPr>
              <w:t xml:space="preserve">Maintain fencing </w:t>
            </w:r>
            <w:r>
              <w:rPr>
                <w:rFonts w:ascii="Arial Narrow" w:hAnsi="Arial Narrow"/>
                <w:sz w:val="16"/>
                <w:szCs w:val="16"/>
              </w:rPr>
              <w:t xml:space="preserve">in good condition </w:t>
            </w:r>
            <w:r w:rsidRPr="002E5955">
              <w:rPr>
                <w:rFonts w:ascii="Arial Narrow" w:hAnsi="Arial Narrow"/>
                <w:sz w:val="16"/>
                <w:szCs w:val="16"/>
              </w:rPr>
              <w:t xml:space="preserve">around </w:t>
            </w:r>
            <w:r>
              <w:rPr>
                <w:rFonts w:ascii="Arial Narrow" w:hAnsi="Arial Narrow"/>
                <w:sz w:val="16"/>
                <w:szCs w:val="16"/>
              </w:rPr>
              <w:t xml:space="preserve">entire </w:t>
            </w:r>
            <w:r w:rsidRPr="002E5955">
              <w:rPr>
                <w:rFonts w:ascii="Arial Narrow" w:hAnsi="Arial Narrow"/>
                <w:sz w:val="16"/>
                <w:szCs w:val="16"/>
              </w:rPr>
              <w:t xml:space="preserve">boundary of all sites </w:t>
            </w:r>
            <w:r w:rsidRPr="0016765D">
              <w:rPr>
                <w:rFonts w:ascii="Arial Narrow" w:hAnsi="Arial Narrow"/>
                <w:sz w:val="16"/>
                <w:szCs w:val="16"/>
              </w:rPr>
              <w:t>where fencing exists or is required</w:t>
            </w:r>
            <w:r>
              <w:rPr>
                <w:rFonts w:ascii="Arial Narrow" w:hAnsi="Arial Narrow"/>
                <w:sz w:val="16"/>
                <w:szCs w:val="16"/>
              </w:rPr>
              <w:t xml:space="preserve">. </w:t>
            </w:r>
            <w:r w:rsidRPr="003A5DEF">
              <w:rPr>
                <w:rFonts w:ascii="Arial Narrow" w:hAnsi="Arial Narrow"/>
                <w:sz w:val="16"/>
                <w:szCs w:val="16"/>
              </w:rPr>
              <w:t>Conduct</w:t>
            </w:r>
            <w:r>
              <w:rPr>
                <w:rFonts w:ascii="Arial Narrow" w:hAnsi="Arial Narrow"/>
                <w:sz w:val="16"/>
                <w:szCs w:val="16"/>
              </w:rPr>
              <w:t xml:space="preserve"> </w:t>
            </w:r>
            <w:r w:rsidRPr="003A5DEF">
              <w:rPr>
                <w:rFonts w:ascii="Arial Narrow" w:hAnsi="Arial Narrow"/>
                <w:sz w:val="16"/>
                <w:szCs w:val="16"/>
              </w:rPr>
              <w:t>monitoring</w:t>
            </w:r>
            <w:r>
              <w:rPr>
                <w:rFonts w:ascii="Arial Narrow" w:hAnsi="Arial Narrow"/>
                <w:sz w:val="16"/>
                <w:szCs w:val="16"/>
              </w:rPr>
              <w:t xml:space="preserve"> (at least quarterly)</w:t>
            </w:r>
            <w:r w:rsidRPr="003A5DEF">
              <w:rPr>
                <w:rFonts w:ascii="Arial Narrow" w:hAnsi="Arial Narrow"/>
                <w:sz w:val="16"/>
                <w:szCs w:val="16"/>
              </w:rPr>
              <w:t xml:space="preserve"> to ensure all fencing meets the required standard</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1AACFA2E" w14:textId="55302AFB" w:rsidR="00DA4286" w:rsidRPr="00202468" w:rsidRDefault="00DA4286" w:rsidP="001A2B84">
            <w:pPr>
              <w:spacing w:beforeLines="40" w:before="96" w:afterLines="20" w:after="48"/>
              <w:rPr>
                <w:rFonts w:ascii="Arial Narrow" w:hAnsi="Arial Narrow"/>
                <w:sz w:val="16"/>
                <w:szCs w:val="16"/>
                <w:highlight w:val="yellow"/>
              </w:rPr>
            </w:pPr>
            <w:r w:rsidRPr="00663D91">
              <w:rPr>
                <w:rFonts w:ascii="Arial Narrow" w:hAnsi="Arial Narrow"/>
                <w:sz w:val="16"/>
                <w:szCs w:val="16"/>
              </w:rPr>
              <w:fldChar w:fldCharType="begin"/>
            </w:r>
            <w:r>
              <w:rPr>
                <w:rFonts w:ascii="Arial Narrow" w:hAnsi="Arial Narrow"/>
                <w:sz w:val="16"/>
                <w:szCs w:val="16"/>
              </w:rPr>
              <w:instrText xml:space="preserve"> REF _Ref88225568 \h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20</w:t>
            </w:r>
            <w:r w:rsidRPr="00663D91">
              <w:rPr>
                <w:rFonts w:ascii="Arial Narrow" w:hAnsi="Arial Narrow"/>
                <w:sz w:val="16"/>
                <w:szCs w:val="16"/>
              </w:rPr>
              <w:fldChar w:fldCharType="end"/>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79066BD5" w14:textId="77777777" w:rsidR="00DA4286" w:rsidRPr="00691A74" w:rsidRDefault="00DA4286" w:rsidP="001A2B84">
            <w:pPr>
              <w:spacing w:beforeLines="40" w:before="96" w:afterLines="20" w:after="48"/>
              <w:rPr>
                <w:rFonts w:ascii="Arial Narrow" w:hAnsi="Arial Narrow"/>
                <w:sz w:val="16"/>
                <w:szCs w:val="16"/>
              </w:rPr>
            </w:pPr>
            <w:r>
              <w:rPr>
                <w:rFonts w:ascii="Arial Narrow" w:hAnsi="Arial Narrow"/>
                <w:sz w:val="16"/>
                <w:szCs w:val="16"/>
              </w:rPr>
              <w:t>Ongoing</w:t>
            </w:r>
          </w:p>
        </w:tc>
        <w:tc>
          <w:tcPr>
            <w:tcW w:w="2019" w:type="pct"/>
            <w:tcBorders>
              <w:top w:val="dotted" w:sz="4" w:space="0" w:color="auto"/>
              <w:left w:val="dotted" w:sz="4" w:space="0" w:color="auto"/>
              <w:bottom w:val="single" w:sz="4" w:space="0" w:color="auto"/>
              <w:right w:val="single" w:sz="4" w:space="0" w:color="auto"/>
            </w:tcBorders>
          </w:tcPr>
          <w:p w14:paraId="0663C245" w14:textId="77777777" w:rsidR="00DA4286" w:rsidRPr="008B53A8" w:rsidRDefault="00DA4286" w:rsidP="001A2B84">
            <w:pPr>
              <w:spacing w:beforeLines="40" w:before="96" w:afterLines="20" w:after="48"/>
              <w:rPr>
                <w:rFonts w:ascii="Arial Narrow" w:hAnsi="Arial Narrow"/>
                <w:sz w:val="16"/>
                <w:szCs w:val="16"/>
              </w:rPr>
            </w:pPr>
            <w:r w:rsidRPr="005E43CF">
              <w:rPr>
                <w:rFonts w:ascii="Arial Narrow" w:hAnsi="Arial Narrow"/>
                <w:sz w:val="16"/>
                <w:szCs w:val="16"/>
              </w:rPr>
              <w:t xml:space="preserve">Maintain </w:t>
            </w:r>
            <w:r>
              <w:rPr>
                <w:rFonts w:ascii="Arial Narrow" w:hAnsi="Arial Narrow"/>
                <w:sz w:val="16"/>
                <w:szCs w:val="16"/>
              </w:rPr>
              <w:t xml:space="preserve">fencing </w:t>
            </w:r>
            <w:r w:rsidRPr="005E43CF">
              <w:rPr>
                <w:rFonts w:ascii="Arial Narrow" w:hAnsi="Arial Narrow"/>
                <w:sz w:val="16"/>
                <w:szCs w:val="16"/>
              </w:rPr>
              <w:t>t</w:t>
            </w:r>
            <w:r>
              <w:rPr>
                <w:rFonts w:ascii="Arial Narrow" w:hAnsi="Arial Narrow"/>
                <w:sz w:val="16"/>
                <w:szCs w:val="16"/>
              </w:rPr>
              <w:t>o</w:t>
            </w:r>
            <w:r w:rsidRPr="005E43CF">
              <w:rPr>
                <w:rFonts w:ascii="Arial Narrow" w:hAnsi="Arial Narrow"/>
                <w:sz w:val="16"/>
                <w:szCs w:val="16"/>
              </w:rPr>
              <w:t xml:space="preserve"> </w:t>
            </w:r>
            <w:r w:rsidRPr="00E335EC">
              <w:rPr>
                <w:rFonts w:ascii="Arial Narrow" w:hAnsi="Arial Narrow"/>
                <w:sz w:val="16"/>
                <w:szCs w:val="16"/>
              </w:rPr>
              <w:t xml:space="preserve">DELWP </w:t>
            </w:r>
            <w:r>
              <w:rPr>
                <w:rFonts w:ascii="Arial Narrow" w:hAnsi="Arial Narrow"/>
                <w:i/>
                <w:sz w:val="16"/>
                <w:szCs w:val="16"/>
              </w:rPr>
              <w:t>Management standards for native vegetation offset sites, November 2021</w:t>
            </w:r>
            <w:r w:rsidRPr="00E335EC">
              <w:rPr>
                <w:rFonts w:ascii="Arial Narrow" w:hAnsi="Arial Narrow"/>
                <w:sz w:val="16"/>
                <w:szCs w:val="16"/>
              </w:rPr>
              <w:t xml:space="preserve">– </w:t>
            </w:r>
            <w:r>
              <w:rPr>
                <w:rFonts w:ascii="Arial Narrow" w:hAnsi="Arial Narrow"/>
                <w:sz w:val="16"/>
                <w:szCs w:val="16"/>
              </w:rPr>
              <w:t>Fencing</w:t>
            </w:r>
            <w:r w:rsidRPr="00E335EC">
              <w:rPr>
                <w:rFonts w:ascii="Arial Narrow" w:hAnsi="Arial Narrow"/>
                <w:sz w:val="16"/>
                <w:szCs w:val="16"/>
              </w:rPr>
              <w:t xml:space="preserve"> management standard</w:t>
            </w:r>
          </w:p>
        </w:tc>
      </w:tr>
      <w:tr w:rsidR="00DA4286" w:rsidRPr="00691A74" w14:paraId="7D948FA6" w14:textId="77777777" w:rsidTr="001A2B84">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4461B300" w14:textId="77777777" w:rsidR="00DA4286" w:rsidRPr="00063550" w:rsidRDefault="00DA4286" w:rsidP="001A2B84">
            <w:pPr>
              <w:spacing w:beforeLines="40" w:before="96" w:afterLines="20" w:after="48"/>
              <w:rPr>
                <w:rFonts w:ascii="Arial Narrow" w:hAnsi="Arial Narrow"/>
                <w:b/>
                <w:sz w:val="16"/>
                <w:szCs w:val="16"/>
              </w:rPr>
            </w:pPr>
            <w:r>
              <w:rPr>
                <w:rFonts w:ascii="Arial Narrow" w:hAnsi="Arial Narrow"/>
                <w:b/>
                <w:sz w:val="16"/>
                <w:szCs w:val="16"/>
              </w:rPr>
              <w:t>Woody Weeds</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731CD200" w14:textId="77777777" w:rsidR="00DA4286" w:rsidRPr="00063550" w:rsidRDefault="00DA4286" w:rsidP="001A2B84">
            <w:pPr>
              <w:spacing w:beforeLines="40" w:before="96" w:afterLines="20" w:after="48"/>
              <w:rPr>
                <w:rFonts w:ascii="Arial Narrow" w:hAnsi="Arial Narrow"/>
                <w:b/>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3B14363" w14:textId="77777777" w:rsidR="00DA4286" w:rsidRPr="00063550" w:rsidRDefault="00DA4286" w:rsidP="001A2B84">
            <w:pPr>
              <w:spacing w:beforeLines="40" w:before="96" w:afterLines="20" w:after="48"/>
              <w:rPr>
                <w:rFonts w:ascii="Arial Narrow" w:hAnsi="Arial Narrow"/>
                <w:b/>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3272EA55" w14:textId="77777777" w:rsidR="00DA4286" w:rsidRPr="00063550" w:rsidRDefault="00DA4286" w:rsidP="001A2B84">
            <w:pPr>
              <w:spacing w:beforeLines="40" w:before="96" w:afterLines="20" w:after="48"/>
              <w:rPr>
                <w:rFonts w:ascii="Arial Narrow" w:hAnsi="Arial Narrow"/>
                <w:b/>
                <w:sz w:val="16"/>
                <w:szCs w:val="16"/>
              </w:rPr>
            </w:pPr>
          </w:p>
        </w:tc>
      </w:tr>
      <w:tr w:rsidR="00DA4286" w:rsidRPr="00691A74" w14:paraId="7CD5770A" w14:textId="77777777" w:rsidTr="001A2B84">
        <w:tc>
          <w:tcPr>
            <w:tcW w:w="286" w:type="pct"/>
            <w:tcBorders>
              <w:top w:val="dotted" w:sz="4" w:space="0" w:color="auto"/>
              <w:left w:val="single" w:sz="4" w:space="0" w:color="auto"/>
              <w:bottom w:val="dotted" w:sz="4" w:space="0" w:color="auto"/>
              <w:right w:val="dotted" w:sz="4" w:space="0" w:color="auto"/>
            </w:tcBorders>
          </w:tcPr>
          <w:p w14:paraId="4757CC2A" w14:textId="77777777" w:rsidR="00DA4286" w:rsidRPr="00F50215" w:rsidRDefault="00DA4286" w:rsidP="001A2B84">
            <w:pPr>
              <w:spacing w:beforeLines="40" w:before="96" w:afterLines="20" w:after="48"/>
              <w:rPr>
                <w:rFonts w:ascii="Arial Narrow" w:hAnsi="Arial Narrow"/>
                <w:sz w:val="16"/>
                <w:szCs w:val="16"/>
              </w:rPr>
            </w:pPr>
            <w:r w:rsidRPr="00D86110">
              <w:rPr>
                <w:rFonts w:ascii="Arial Narrow" w:hAnsi="Arial Narrow"/>
                <w:sz w:val="16"/>
                <w:szCs w:val="16"/>
                <w:highlight w:val="yellow"/>
              </w:rPr>
              <w:t>XX</w:t>
            </w:r>
          </w:p>
        </w:tc>
        <w:tc>
          <w:tcPr>
            <w:tcW w:w="1786" w:type="pct"/>
            <w:gridSpan w:val="2"/>
            <w:tcBorders>
              <w:top w:val="dotted" w:sz="4" w:space="0" w:color="auto"/>
              <w:left w:val="single" w:sz="4" w:space="0" w:color="auto"/>
              <w:bottom w:val="dotted" w:sz="4" w:space="0" w:color="auto"/>
              <w:right w:val="dotted" w:sz="4" w:space="0" w:color="auto"/>
            </w:tcBorders>
            <w:shd w:val="clear" w:color="auto" w:fill="auto"/>
            <w:noWrap/>
          </w:tcPr>
          <w:p w14:paraId="0E4040A7" w14:textId="77777777" w:rsidR="00DA4286" w:rsidRPr="00F50215" w:rsidRDefault="00DA4286" w:rsidP="001A2B84">
            <w:pPr>
              <w:spacing w:beforeLines="40" w:before="96" w:afterLines="20" w:after="48"/>
              <w:rPr>
                <w:rFonts w:ascii="Arial Narrow" w:hAnsi="Arial Narrow"/>
                <w:sz w:val="16"/>
                <w:szCs w:val="16"/>
              </w:rPr>
            </w:pPr>
            <w:r w:rsidRPr="00F50215">
              <w:rPr>
                <w:rFonts w:ascii="Arial Narrow" w:hAnsi="Arial Narrow"/>
                <w:sz w:val="16"/>
                <w:szCs w:val="16"/>
              </w:rPr>
              <w:t>Monitor</w:t>
            </w:r>
            <w:r>
              <w:rPr>
                <w:rFonts w:ascii="Arial Narrow" w:hAnsi="Arial Narrow"/>
                <w:sz w:val="16"/>
                <w:szCs w:val="16"/>
              </w:rPr>
              <w:t xml:space="preserve"> (at least quarterly)</w:t>
            </w:r>
            <w:r w:rsidRPr="00F50215">
              <w:rPr>
                <w:rFonts w:ascii="Arial Narrow" w:hAnsi="Arial Narrow"/>
                <w:sz w:val="16"/>
                <w:szCs w:val="16"/>
              </w:rPr>
              <w:t xml:space="preserve"> for any re-sprouting or seedlings and eradicate (</w:t>
            </w:r>
            <w:r>
              <w:rPr>
                <w:rFonts w:ascii="Arial Narrow" w:hAnsi="Arial Narrow"/>
                <w:sz w:val="16"/>
                <w:szCs w:val="16"/>
              </w:rPr>
              <w:t>either spot spray or hand pull)</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51FCEE87" w14:textId="1C6B127C" w:rsidR="00DA4286" w:rsidRPr="00F50215" w:rsidRDefault="00DA4286" w:rsidP="001A2B84">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_Ref88225396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21</w:t>
            </w:r>
            <w:r>
              <w:rPr>
                <w:rFonts w:ascii="Arial Narrow" w:hAnsi="Arial Narrow"/>
                <w:sz w:val="16"/>
                <w:szCs w:val="16"/>
              </w:rPr>
              <w:fldChar w:fldCharType="end"/>
            </w:r>
            <w:r>
              <w:rPr>
                <w:rFonts w:ascii="Arial Narrow" w:hAnsi="Arial Narrow"/>
                <w:sz w:val="16"/>
                <w:szCs w:val="16"/>
              </w:rPr>
              <w:t xml:space="preserve"> &amp; </w:t>
            </w:r>
            <w:r>
              <w:rPr>
                <w:rFonts w:ascii="Arial Narrow" w:hAnsi="Arial Narrow"/>
                <w:sz w:val="16"/>
                <w:szCs w:val="16"/>
              </w:rPr>
              <w:fldChar w:fldCharType="begin"/>
            </w:r>
            <w:r>
              <w:rPr>
                <w:rFonts w:ascii="Arial Narrow" w:hAnsi="Arial Narrow"/>
                <w:sz w:val="16"/>
                <w:szCs w:val="16"/>
              </w:rPr>
              <w:instrText xml:space="preserve"> REF _Ref88225599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22</w:t>
            </w:r>
            <w:r>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6F57A328" w14:textId="4227DC58" w:rsidR="00DA4286" w:rsidRPr="00F50215" w:rsidRDefault="00DA4286" w:rsidP="001A2B84">
            <w:pPr>
              <w:spacing w:beforeLines="40" w:before="96" w:afterLines="20" w:after="48"/>
              <w:rPr>
                <w:rFonts w:ascii="Arial Narrow" w:hAnsi="Arial Narrow"/>
                <w:sz w:val="16"/>
                <w:szCs w:val="16"/>
              </w:rPr>
            </w:pPr>
            <w:r>
              <w:rPr>
                <w:rFonts w:ascii="Arial Narrow" w:hAnsi="Arial Narrow"/>
                <w:sz w:val="16"/>
                <w:szCs w:val="16"/>
              </w:rPr>
              <w:t xml:space="preserve">Refer to </w:t>
            </w:r>
            <w:r>
              <w:rPr>
                <w:rFonts w:ascii="Arial Narrow" w:hAnsi="Arial Narrow"/>
                <w:sz w:val="16"/>
                <w:szCs w:val="16"/>
              </w:rPr>
              <w:fldChar w:fldCharType="begin"/>
            </w:r>
            <w:r>
              <w:rPr>
                <w:rFonts w:ascii="Arial Narrow" w:hAnsi="Arial Narrow"/>
                <w:sz w:val="16"/>
                <w:szCs w:val="16"/>
              </w:rPr>
              <w:instrText xml:space="preserve"> REF _Ref88225396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21</w:t>
            </w:r>
            <w:r>
              <w:rPr>
                <w:rFonts w:ascii="Arial Narrow" w:hAnsi="Arial Narrow"/>
                <w:sz w:val="16"/>
                <w:szCs w:val="16"/>
              </w:rPr>
              <w:fldChar w:fldCharType="end"/>
            </w:r>
          </w:p>
        </w:tc>
        <w:tc>
          <w:tcPr>
            <w:tcW w:w="2019" w:type="pct"/>
            <w:tcBorders>
              <w:top w:val="dotted" w:sz="4" w:space="0" w:color="auto"/>
              <w:left w:val="dotted" w:sz="4" w:space="0" w:color="auto"/>
              <w:bottom w:val="dotted" w:sz="4" w:space="0" w:color="auto"/>
              <w:right w:val="single" w:sz="4" w:space="0" w:color="auto"/>
            </w:tcBorders>
          </w:tcPr>
          <w:p w14:paraId="101B27E0" w14:textId="77777777" w:rsidR="00DA4286" w:rsidRPr="00F50215" w:rsidRDefault="00DA4286" w:rsidP="001A2B84">
            <w:pPr>
              <w:spacing w:beforeLines="40" w:before="96" w:afterLines="20" w:after="48"/>
              <w:rPr>
                <w:rFonts w:ascii="Arial Narrow" w:hAnsi="Arial Narrow"/>
                <w:sz w:val="16"/>
                <w:szCs w:val="16"/>
              </w:rPr>
            </w:pPr>
            <w:r w:rsidRPr="00F50215">
              <w:rPr>
                <w:rFonts w:ascii="Arial Narrow" w:hAnsi="Arial Narrow"/>
                <w:sz w:val="16"/>
                <w:szCs w:val="16"/>
              </w:rPr>
              <w:t>&lt;1% cover of all listed woody weeds</w:t>
            </w:r>
            <w:r>
              <w:rPr>
                <w:rFonts w:ascii="Arial Narrow" w:hAnsi="Arial Narrow"/>
                <w:sz w:val="16"/>
                <w:szCs w:val="16"/>
              </w:rPr>
              <w:t>, with no mature plants present</w:t>
            </w:r>
            <w:r w:rsidRPr="00F50215">
              <w:rPr>
                <w:rFonts w:ascii="Arial Narrow" w:hAnsi="Arial Narrow"/>
                <w:sz w:val="16"/>
                <w:szCs w:val="16"/>
              </w:rPr>
              <w:t xml:space="preserve"> at the end of Year 10</w:t>
            </w:r>
            <w:r>
              <w:rPr>
                <w:rFonts w:ascii="Arial Narrow" w:hAnsi="Arial Narrow"/>
                <w:sz w:val="16"/>
                <w:szCs w:val="16"/>
              </w:rPr>
              <w:t>Minimise off-target damage (avoid all native plants)</w:t>
            </w:r>
          </w:p>
        </w:tc>
      </w:tr>
      <w:tr w:rsidR="00DA4286" w:rsidRPr="00691A74" w14:paraId="2D64A5E2" w14:textId="77777777" w:rsidTr="001A2B84">
        <w:tc>
          <w:tcPr>
            <w:tcW w:w="286" w:type="pct"/>
            <w:tcBorders>
              <w:top w:val="dotted" w:sz="4" w:space="0" w:color="auto"/>
              <w:left w:val="single" w:sz="4" w:space="0" w:color="auto"/>
              <w:bottom w:val="single" w:sz="4" w:space="0" w:color="auto"/>
              <w:right w:val="dotted" w:sz="4" w:space="0" w:color="auto"/>
            </w:tcBorders>
          </w:tcPr>
          <w:p w14:paraId="2444C374"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All</w:t>
            </w:r>
          </w:p>
        </w:tc>
        <w:tc>
          <w:tcPr>
            <w:tcW w:w="1786" w:type="pct"/>
            <w:gridSpan w:val="2"/>
            <w:tcBorders>
              <w:top w:val="dotted" w:sz="4" w:space="0" w:color="auto"/>
              <w:left w:val="single" w:sz="4" w:space="0" w:color="auto"/>
              <w:bottom w:val="single" w:sz="4" w:space="0" w:color="auto"/>
              <w:right w:val="dotted" w:sz="4" w:space="0" w:color="auto"/>
            </w:tcBorders>
            <w:shd w:val="clear" w:color="auto" w:fill="auto"/>
            <w:noWrap/>
          </w:tcPr>
          <w:p w14:paraId="7D0B06B0"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 xml:space="preserve">Monitor (at least quarterly) and eliminate all new &amp; emerging woody weeds  </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2B0C8E11"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n/a</w:t>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1BB2ED08"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Ongoing</w:t>
            </w:r>
          </w:p>
        </w:tc>
        <w:tc>
          <w:tcPr>
            <w:tcW w:w="2019" w:type="pct"/>
            <w:tcBorders>
              <w:top w:val="dotted" w:sz="4" w:space="0" w:color="auto"/>
              <w:left w:val="dotted" w:sz="4" w:space="0" w:color="auto"/>
              <w:bottom w:val="single" w:sz="4" w:space="0" w:color="auto"/>
              <w:right w:val="single" w:sz="4" w:space="0" w:color="auto"/>
            </w:tcBorders>
          </w:tcPr>
          <w:p w14:paraId="3A3C10FE"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 xml:space="preserve">&lt;1% cover of all </w:t>
            </w:r>
            <w:r w:rsidRPr="002977F4">
              <w:rPr>
                <w:rFonts w:ascii="Arial Narrow" w:hAnsi="Arial Narrow"/>
                <w:sz w:val="16"/>
                <w:szCs w:val="16"/>
              </w:rPr>
              <w:t xml:space="preserve">woody weeds at the end of </w:t>
            </w:r>
            <w:r>
              <w:rPr>
                <w:rFonts w:ascii="Arial Narrow" w:hAnsi="Arial Narrow"/>
                <w:sz w:val="16"/>
                <w:szCs w:val="16"/>
              </w:rPr>
              <w:t>Year 10</w:t>
            </w:r>
          </w:p>
        </w:tc>
      </w:tr>
      <w:tr w:rsidR="00DA4286" w:rsidRPr="00691A74" w14:paraId="5D2ABCDA" w14:textId="77777777" w:rsidTr="001A2B84">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093C9F21" w14:textId="77777777" w:rsidR="00DA4286" w:rsidRPr="00063550" w:rsidRDefault="00DA4286" w:rsidP="001A2B84">
            <w:pPr>
              <w:spacing w:beforeLines="40" w:before="96" w:afterLines="20" w:after="48"/>
              <w:rPr>
                <w:rFonts w:ascii="Arial Narrow" w:hAnsi="Arial Narrow"/>
                <w:b/>
                <w:sz w:val="16"/>
                <w:szCs w:val="16"/>
              </w:rPr>
            </w:pPr>
            <w:r>
              <w:rPr>
                <w:rFonts w:ascii="Arial Narrow" w:hAnsi="Arial Narrow"/>
                <w:b/>
                <w:sz w:val="16"/>
                <w:szCs w:val="16"/>
              </w:rPr>
              <w:lastRenderedPageBreak/>
              <w:t>Herbaceous Weeds</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75B16829" w14:textId="77777777" w:rsidR="00DA4286" w:rsidRPr="00063550" w:rsidRDefault="00DA4286" w:rsidP="001A2B84">
            <w:pPr>
              <w:spacing w:beforeLines="40" w:before="96" w:afterLines="20" w:after="48"/>
              <w:rPr>
                <w:rFonts w:ascii="Arial Narrow" w:hAnsi="Arial Narrow"/>
                <w:b/>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1F5EF6C" w14:textId="77777777" w:rsidR="00DA4286" w:rsidRPr="00063550" w:rsidRDefault="00DA4286" w:rsidP="001A2B84">
            <w:pPr>
              <w:spacing w:beforeLines="40" w:before="96" w:afterLines="20" w:after="48"/>
              <w:rPr>
                <w:rFonts w:ascii="Arial Narrow" w:hAnsi="Arial Narrow"/>
                <w:b/>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42EEC5E5" w14:textId="77777777" w:rsidR="00DA4286" w:rsidRDefault="00DA4286" w:rsidP="001A2B84">
            <w:pPr>
              <w:spacing w:beforeLines="40" w:before="96" w:afterLines="20" w:after="48"/>
              <w:rPr>
                <w:rFonts w:ascii="Arial Narrow" w:hAnsi="Arial Narrow"/>
                <w:sz w:val="16"/>
                <w:szCs w:val="16"/>
              </w:rPr>
            </w:pPr>
          </w:p>
        </w:tc>
      </w:tr>
      <w:tr w:rsidR="00DA4286" w:rsidRPr="00691A74" w14:paraId="3427602A" w14:textId="77777777" w:rsidTr="001A2B84">
        <w:tc>
          <w:tcPr>
            <w:tcW w:w="302" w:type="pct"/>
            <w:gridSpan w:val="2"/>
            <w:tcBorders>
              <w:top w:val="dotted" w:sz="4" w:space="0" w:color="auto"/>
              <w:left w:val="single" w:sz="4" w:space="0" w:color="auto"/>
              <w:bottom w:val="dotted" w:sz="4" w:space="0" w:color="auto"/>
              <w:right w:val="dotted" w:sz="4" w:space="0" w:color="auto"/>
            </w:tcBorders>
          </w:tcPr>
          <w:p w14:paraId="4B9BEF28"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3832A3F4"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 xml:space="preserve">Monitor (at least quarterly) and eliminate all high threat herbaceous and </w:t>
            </w:r>
            <w:r w:rsidRPr="00F50215">
              <w:rPr>
                <w:rFonts w:ascii="Arial Narrow" w:hAnsi="Arial Narrow"/>
                <w:sz w:val="16"/>
                <w:szCs w:val="16"/>
              </w:rPr>
              <w:t>weeds</w:t>
            </w:r>
            <w:r>
              <w:rPr>
                <w:rFonts w:ascii="Arial Narrow" w:hAnsi="Arial Narrow"/>
                <w:sz w:val="16"/>
                <w:szCs w:val="16"/>
              </w:rPr>
              <w:t xml:space="preserve">. Refer to </w:t>
            </w:r>
            <w:r w:rsidRPr="00985FF2">
              <w:rPr>
                <w:rFonts w:ascii="Arial Narrow" w:hAnsi="Arial Narrow"/>
                <w:sz w:val="16"/>
                <w:szCs w:val="16"/>
              </w:rPr>
              <w:t>Table</w:t>
            </w:r>
            <w:r w:rsidRPr="00985FF2">
              <w:rPr>
                <w:rFonts w:ascii="Arial Narrow" w:hAnsi="Arial Narrow"/>
                <w:sz w:val="16"/>
                <w:szCs w:val="16"/>
                <w:highlight w:val="yellow"/>
              </w:rPr>
              <w:t xml:space="preserve"> </w:t>
            </w:r>
            <w:r>
              <w:rPr>
                <w:rFonts w:ascii="Arial Narrow" w:hAnsi="Arial Narrow"/>
                <w:sz w:val="16"/>
                <w:szCs w:val="16"/>
                <w:highlight w:val="yellow"/>
              </w:rPr>
              <w:t>X</w:t>
            </w:r>
            <w:r>
              <w:rPr>
                <w:rFonts w:ascii="Arial Narrow" w:hAnsi="Arial Narrow"/>
                <w:sz w:val="16"/>
                <w:szCs w:val="16"/>
              </w:rPr>
              <w:t xml:space="preserve"> for list of herbaceous weeds, their control method and timing of actions</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09C899FE" w14:textId="30450562" w:rsidR="00DA4286" w:rsidRDefault="00DA4286" w:rsidP="001A2B84">
            <w:pPr>
              <w:spacing w:beforeLines="40" w:before="96" w:afterLines="20" w:after="48"/>
              <w:rPr>
                <w:rFonts w:ascii="Arial Narrow" w:hAnsi="Arial Narrow"/>
                <w:sz w:val="16"/>
                <w:szCs w:val="16"/>
              </w:rPr>
            </w:pPr>
            <w:r w:rsidRPr="00663D91">
              <w:rPr>
                <w:rFonts w:ascii="Arial Narrow" w:hAnsi="Arial Narrow"/>
                <w:sz w:val="16"/>
                <w:szCs w:val="16"/>
              </w:rPr>
              <w:fldChar w:fldCharType="begin"/>
            </w:r>
            <w:r w:rsidRPr="00663D91">
              <w:rPr>
                <w:rFonts w:ascii="Arial Narrow" w:hAnsi="Arial Narrow"/>
                <w:sz w:val="16"/>
                <w:szCs w:val="16"/>
              </w:rPr>
              <w:instrText xml:space="preserve"> REF _Ref88225486 \h </w:instrText>
            </w:r>
            <w:r>
              <w:rPr>
                <w:rFonts w:ascii="Arial Narrow" w:hAnsi="Arial Narrow"/>
                <w:sz w:val="16"/>
                <w:szCs w:val="16"/>
              </w:rPr>
              <w:instrText xml:space="preserve">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23</w:t>
            </w:r>
            <w:r w:rsidRPr="00663D91">
              <w:rPr>
                <w:rFonts w:ascii="Arial Narrow" w:hAnsi="Arial Narrow"/>
                <w:sz w:val="16"/>
                <w:szCs w:val="16"/>
              </w:rPr>
              <w:fldChar w:fldCharType="end"/>
            </w:r>
            <w:r w:rsidRPr="00663D91">
              <w:rPr>
                <w:rFonts w:ascii="Arial Narrow" w:hAnsi="Arial Narrow"/>
                <w:sz w:val="16"/>
                <w:szCs w:val="16"/>
              </w:rPr>
              <w:t xml:space="preserve"> &amp; </w:t>
            </w:r>
            <w:r w:rsidRPr="00663D91">
              <w:rPr>
                <w:rFonts w:ascii="Arial Narrow" w:hAnsi="Arial Narrow"/>
                <w:sz w:val="16"/>
                <w:szCs w:val="16"/>
              </w:rPr>
              <w:fldChar w:fldCharType="begin"/>
            </w:r>
            <w:r w:rsidRPr="00663D91">
              <w:rPr>
                <w:rFonts w:ascii="Arial Narrow" w:hAnsi="Arial Narrow"/>
                <w:sz w:val="16"/>
                <w:szCs w:val="16"/>
              </w:rPr>
              <w:instrText xml:space="preserve"> REF _Ref88225630 \h </w:instrText>
            </w:r>
            <w:r>
              <w:rPr>
                <w:rFonts w:ascii="Arial Narrow" w:hAnsi="Arial Narrow"/>
                <w:sz w:val="16"/>
                <w:szCs w:val="16"/>
              </w:rPr>
              <w:instrText xml:space="preserve">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24</w:t>
            </w:r>
            <w:r w:rsidRPr="00663D91">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6FC84A49" w14:textId="512DBA1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 xml:space="preserve">Refer to </w:t>
            </w:r>
            <w:r>
              <w:rPr>
                <w:rFonts w:ascii="Arial Narrow" w:hAnsi="Arial Narrow"/>
                <w:sz w:val="16"/>
                <w:szCs w:val="16"/>
              </w:rPr>
              <w:fldChar w:fldCharType="begin"/>
            </w:r>
            <w:r>
              <w:rPr>
                <w:rFonts w:ascii="Arial Narrow" w:hAnsi="Arial Narrow"/>
                <w:sz w:val="16"/>
                <w:szCs w:val="16"/>
              </w:rPr>
              <w:instrText xml:space="preserve"> REF _Ref88225486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23</w:t>
            </w:r>
            <w:r>
              <w:rPr>
                <w:rFonts w:ascii="Arial Narrow" w:hAnsi="Arial Narrow"/>
                <w:sz w:val="16"/>
                <w:szCs w:val="16"/>
              </w:rPr>
              <w:fldChar w:fldCharType="end"/>
            </w:r>
          </w:p>
        </w:tc>
        <w:tc>
          <w:tcPr>
            <w:tcW w:w="2019" w:type="pct"/>
            <w:tcBorders>
              <w:top w:val="dotted" w:sz="4" w:space="0" w:color="auto"/>
              <w:left w:val="dotted" w:sz="4" w:space="0" w:color="auto"/>
              <w:bottom w:val="dotted" w:sz="4" w:space="0" w:color="auto"/>
              <w:right w:val="single" w:sz="4" w:space="0" w:color="auto"/>
            </w:tcBorders>
          </w:tcPr>
          <w:p w14:paraId="71D6C861" w14:textId="44A38C40" w:rsidR="00DA4286" w:rsidRDefault="00DA4286" w:rsidP="001A2B84">
            <w:pPr>
              <w:spacing w:beforeLines="40" w:before="96" w:afterLines="20" w:after="48"/>
              <w:rPr>
                <w:rFonts w:ascii="Arial Narrow" w:hAnsi="Arial Narrow"/>
                <w:sz w:val="16"/>
                <w:szCs w:val="16"/>
              </w:rPr>
            </w:pPr>
            <w:r w:rsidRPr="003855B4">
              <w:rPr>
                <w:rFonts w:ascii="Arial Narrow" w:hAnsi="Arial Narrow"/>
                <w:sz w:val="16"/>
                <w:szCs w:val="16"/>
              </w:rPr>
              <w:t xml:space="preserve">No increase in cover </w:t>
            </w:r>
            <w:r>
              <w:rPr>
                <w:rFonts w:ascii="Arial Narrow" w:hAnsi="Arial Narrow"/>
                <w:sz w:val="16"/>
                <w:szCs w:val="16"/>
              </w:rPr>
              <w:t xml:space="preserve">beyond the cover listed in </w:t>
            </w:r>
            <w:r w:rsidRPr="00663D91">
              <w:rPr>
                <w:rFonts w:ascii="Arial Narrow" w:hAnsi="Arial Narrow"/>
                <w:sz w:val="16"/>
                <w:szCs w:val="16"/>
              </w:rPr>
              <w:fldChar w:fldCharType="begin"/>
            </w:r>
            <w:r w:rsidRPr="00663D91">
              <w:rPr>
                <w:rFonts w:ascii="Arial Narrow" w:hAnsi="Arial Narrow"/>
                <w:sz w:val="16"/>
                <w:szCs w:val="16"/>
              </w:rPr>
              <w:instrText xml:space="preserve"> REF _Ref88225630 \h </w:instrText>
            </w:r>
            <w:r>
              <w:rPr>
                <w:rFonts w:ascii="Arial Narrow" w:hAnsi="Arial Narrow"/>
                <w:sz w:val="16"/>
                <w:szCs w:val="16"/>
              </w:rPr>
              <w:instrText xml:space="preserve"> \* MERGEFORMAT </w:instrText>
            </w:r>
            <w:r w:rsidRPr="00663D91">
              <w:rPr>
                <w:rFonts w:ascii="Arial Narrow" w:hAnsi="Arial Narrow"/>
                <w:sz w:val="16"/>
                <w:szCs w:val="16"/>
              </w:rPr>
            </w:r>
            <w:r w:rsidRPr="00663D91">
              <w:rPr>
                <w:rFonts w:ascii="Arial Narrow" w:hAnsi="Arial Narrow"/>
                <w:sz w:val="16"/>
                <w:szCs w:val="16"/>
              </w:rPr>
              <w:fldChar w:fldCharType="separate"/>
            </w:r>
            <w:r w:rsidR="0062348B" w:rsidRPr="0062348B">
              <w:rPr>
                <w:rFonts w:ascii="Arial Narrow" w:hAnsi="Arial Narrow"/>
                <w:sz w:val="16"/>
                <w:szCs w:val="16"/>
              </w:rPr>
              <w:t>Table 24</w:t>
            </w:r>
            <w:r w:rsidRPr="00663D91">
              <w:rPr>
                <w:rFonts w:ascii="Arial Narrow" w:hAnsi="Arial Narrow"/>
                <w:sz w:val="16"/>
                <w:szCs w:val="16"/>
              </w:rPr>
              <w:fldChar w:fldCharType="end"/>
            </w:r>
            <w:r>
              <w:rPr>
                <w:rFonts w:ascii="Arial Narrow" w:hAnsi="Arial Narrow"/>
                <w:sz w:val="16"/>
                <w:szCs w:val="16"/>
              </w:rPr>
              <w:t xml:space="preserve"> for each Zone for all</w:t>
            </w:r>
            <w:r w:rsidRPr="003855B4">
              <w:rPr>
                <w:rFonts w:ascii="Arial Narrow" w:hAnsi="Arial Narrow"/>
                <w:sz w:val="16"/>
                <w:szCs w:val="16"/>
              </w:rPr>
              <w:t xml:space="preserve"> he</w:t>
            </w:r>
            <w:r>
              <w:rPr>
                <w:rFonts w:ascii="Arial Narrow" w:hAnsi="Arial Narrow"/>
                <w:sz w:val="16"/>
                <w:szCs w:val="16"/>
              </w:rPr>
              <w:t>rbaceous weeds</w:t>
            </w:r>
          </w:p>
          <w:p w14:paraId="57D226CD"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DA4286" w:rsidRPr="00691A74" w14:paraId="1552EFC1" w14:textId="77777777" w:rsidTr="001A2B84">
        <w:tc>
          <w:tcPr>
            <w:tcW w:w="302" w:type="pct"/>
            <w:gridSpan w:val="2"/>
            <w:tcBorders>
              <w:top w:val="dotted" w:sz="4" w:space="0" w:color="auto"/>
              <w:left w:val="single" w:sz="4" w:space="0" w:color="auto"/>
              <w:bottom w:val="single" w:sz="4" w:space="0" w:color="auto"/>
              <w:right w:val="dotted" w:sz="4" w:space="0" w:color="auto"/>
            </w:tcBorders>
          </w:tcPr>
          <w:p w14:paraId="65A0EEFE"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69FD67E7"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Monitor (at least quarterly) and eliminate all new and emerging herbaceous weeds</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3987FCC2"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n/a</w:t>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30F87146" w14:textId="77777777" w:rsidR="00DA4286" w:rsidRPr="00691A74" w:rsidRDefault="00DA4286" w:rsidP="001A2B84">
            <w:pPr>
              <w:spacing w:beforeLines="40" w:before="96" w:afterLines="20" w:after="48"/>
              <w:rPr>
                <w:rFonts w:ascii="Arial Narrow" w:hAnsi="Arial Narrow"/>
                <w:sz w:val="16"/>
                <w:szCs w:val="16"/>
              </w:rPr>
            </w:pPr>
            <w:r>
              <w:rPr>
                <w:rFonts w:ascii="Arial Narrow" w:hAnsi="Arial Narrow"/>
                <w:sz w:val="16"/>
                <w:szCs w:val="16"/>
              </w:rPr>
              <w:t>Ongoing</w:t>
            </w:r>
          </w:p>
        </w:tc>
        <w:tc>
          <w:tcPr>
            <w:tcW w:w="2019" w:type="pct"/>
            <w:tcBorders>
              <w:top w:val="dotted" w:sz="4" w:space="0" w:color="auto"/>
              <w:left w:val="dotted" w:sz="4" w:space="0" w:color="auto"/>
              <w:bottom w:val="single" w:sz="4" w:space="0" w:color="auto"/>
              <w:right w:val="single" w:sz="4" w:space="0" w:color="auto"/>
            </w:tcBorders>
          </w:tcPr>
          <w:p w14:paraId="461E5941"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&lt;1% cover of all new and emerging herbaceous weeds</w:t>
            </w:r>
            <w:r w:rsidRPr="002977F4">
              <w:rPr>
                <w:rFonts w:ascii="Arial Narrow" w:hAnsi="Arial Narrow"/>
                <w:sz w:val="16"/>
                <w:szCs w:val="16"/>
              </w:rPr>
              <w:t xml:space="preserve"> at the end of </w:t>
            </w:r>
            <w:r>
              <w:rPr>
                <w:rFonts w:ascii="Arial Narrow" w:hAnsi="Arial Narrow"/>
                <w:sz w:val="16"/>
                <w:szCs w:val="16"/>
              </w:rPr>
              <w:t>Year 10</w:t>
            </w:r>
          </w:p>
        </w:tc>
      </w:tr>
      <w:tr w:rsidR="00DA4286" w:rsidRPr="00691A74" w14:paraId="1D318C5B" w14:textId="77777777" w:rsidTr="001A2B84">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29C46A20" w14:textId="77777777" w:rsidR="00DA4286" w:rsidRDefault="00DA4286" w:rsidP="001A2B84">
            <w:pPr>
              <w:spacing w:beforeLines="40" w:before="96" w:afterLines="20" w:after="48"/>
              <w:rPr>
                <w:rFonts w:ascii="Arial Narrow" w:hAnsi="Arial Narrow"/>
                <w:sz w:val="16"/>
                <w:szCs w:val="16"/>
              </w:rPr>
            </w:pPr>
            <w:r>
              <w:rPr>
                <w:rFonts w:ascii="Arial Narrow" w:hAnsi="Arial Narrow"/>
                <w:b/>
                <w:sz w:val="16"/>
                <w:szCs w:val="16"/>
              </w:rPr>
              <w:t>Pest Animals</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F280B23" w14:textId="77777777" w:rsidR="00DA4286" w:rsidRDefault="00DA4286" w:rsidP="001A2B84">
            <w:pPr>
              <w:spacing w:beforeLines="40" w:before="96" w:afterLines="20" w:after="48"/>
              <w:rPr>
                <w:rFonts w:ascii="Arial Narrow" w:hAnsi="Arial Narrow"/>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6E4042C9" w14:textId="77777777" w:rsidR="00DA4286" w:rsidRDefault="00DA4286" w:rsidP="001A2B84">
            <w:pPr>
              <w:spacing w:beforeLines="40" w:before="96" w:afterLines="20" w:after="48"/>
              <w:rPr>
                <w:rFonts w:ascii="Arial Narrow" w:hAnsi="Arial Narrow"/>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324F09A3" w14:textId="77777777" w:rsidR="00DA4286" w:rsidRDefault="00DA4286" w:rsidP="001A2B84">
            <w:pPr>
              <w:spacing w:beforeLines="40" w:before="96" w:afterLines="20" w:after="48"/>
              <w:rPr>
                <w:rFonts w:ascii="Arial Narrow" w:hAnsi="Arial Narrow"/>
                <w:sz w:val="16"/>
                <w:szCs w:val="16"/>
              </w:rPr>
            </w:pPr>
          </w:p>
        </w:tc>
      </w:tr>
      <w:tr w:rsidR="00DA4286" w:rsidRPr="00691A74" w14:paraId="1701397E" w14:textId="77777777" w:rsidTr="001A2B84">
        <w:tc>
          <w:tcPr>
            <w:tcW w:w="302" w:type="pct"/>
            <w:gridSpan w:val="2"/>
            <w:tcBorders>
              <w:top w:val="dotted" w:sz="4" w:space="0" w:color="auto"/>
              <w:left w:val="single" w:sz="4" w:space="0" w:color="auto"/>
              <w:bottom w:val="dotted" w:sz="4" w:space="0" w:color="auto"/>
              <w:right w:val="dotted" w:sz="4" w:space="0" w:color="auto"/>
            </w:tcBorders>
          </w:tcPr>
          <w:p w14:paraId="10E2463E"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53AD816E" w14:textId="33D348FD" w:rsidR="00DA4286" w:rsidRDefault="00DA4286" w:rsidP="001A2B84">
            <w:pPr>
              <w:spacing w:beforeLines="40" w:before="96" w:afterLines="20" w:after="48"/>
              <w:rPr>
                <w:rFonts w:ascii="Arial Narrow" w:hAnsi="Arial Narrow"/>
                <w:sz w:val="16"/>
                <w:szCs w:val="16"/>
              </w:rPr>
            </w:pPr>
            <w:r w:rsidRPr="00F50215">
              <w:rPr>
                <w:rFonts w:ascii="Arial Narrow" w:hAnsi="Arial Narrow"/>
                <w:sz w:val="16"/>
                <w:szCs w:val="16"/>
              </w:rPr>
              <w:t>Monitor</w:t>
            </w:r>
            <w:r>
              <w:rPr>
                <w:rFonts w:ascii="Arial Narrow" w:hAnsi="Arial Narrow"/>
                <w:sz w:val="16"/>
                <w:szCs w:val="16"/>
              </w:rPr>
              <w:t xml:space="preserve"> (at least quarterly) and control rabbits and foxes. Refer to </w:t>
            </w:r>
            <w:r>
              <w:rPr>
                <w:rFonts w:ascii="Arial Narrow" w:hAnsi="Arial Narrow"/>
                <w:sz w:val="16"/>
                <w:szCs w:val="16"/>
              </w:rPr>
              <w:fldChar w:fldCharType="begin"/>
            </w:r>
            <w:r>
              <w:rPr>
                <w:rFonts w:ascii="Arial Narrow" w:hAnsi="Arial Narrow"/>
                <w:sz w:val="16"/>
                <w:szCs w:val="16"/>
              </w:rPr>
              <w:instrText xml:space="preserve"> REF _Ref88225680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25</w:t>
            </w:r>
            <w:r>
              <w:rPr>
                <w:rFonts w:ascii="Arial Narrow" w:hAnsi="Arial Narrow"/>
                <w:sz w:val="16"/>
                <w:szCs w:val="16"/>
              </w:rPr>
              <w:fldChar w:fldCharType="end"/>
            </w:r>
            <w:r>
              <w:rPr>
                <w:rFonts w:ascii="Arial Narrow" w:hAnsi="Arial Narrow"/>
                <w:sz w:val="16"/>
                <w:szCs w:val="16"/>
              </w:rPr>
              <w:t xml:space="preserve"> for a list of control methods and timing of actions</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424B28AF" w14:textId="74502521"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REF _Ref88225680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25</w:t>
            </w:r>
            <w:r>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5864A59A"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Ongoing</w:t>
            </w:r>
          </w:p>
          <w:p w14:paraId="2831F198" w14:textId="644BBFD8"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 xml:space="preserve">Refer to </w:t>
            </w:r>
            <w:r>
              <w:rPr>
                <w:rFonts w:ascii="Arial Narrow" w:hAnsi="Arial Narrow"/>
                <w:sz w:val="16"/>
                <w:szCs w:val="16"/>
              </w:rPr>
              <w:fldChar w:fldCharType="begin"/>
            </w:r>
            <w:r>
              <w:rPr>
                <w:rFonts w:ascii="Arial Narrow" w:hAnsi="Arial Narrow"/>
                <w:sz w:val="16"/>
                <w:szCs w:val="16"/>
              </w:rPr>
              <w:instrText xml:space="preserve"> REF _Ref88225680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25</w:t>
            </w:r>
            <w:r>
              <w:rPr>
                <w:rFonts w:ascii="Arial Narrow" w:hAnsi="Arial Narrow"/>
                <w:sz w:val="16"/>
                <w:szCs w:val="16"/>
              </w:rPr>
              <w:fldChar w:fldCharType="end"/>
            </w:r>
          </w:p>
        </w:tc>
        <w:tc>
          <w:tcPr>
            <w:tcW w:w="2019" w:type="pct"/>
            <w:tcBorders>
              <w:top w:val="dotted" w:sz="4" w:space="0" w:color="auto"/>
              <w:left w:val="dotted" w:sz="4" w:space="0" w:color="auto"/>
              <w:bottom w:val="dotted" w:sz="4" w:space="0" w:color="auto"/>
              <w:right w:val="single" w:sz="4" w:space="0" w:color="auto"/>
            </w:tcBorders>
          </w:tcPr>
          <w:p w14:paraId="1F0E163C"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A</w:t>
            </w:r>
            <w:r w:rsidRPr="00C062D8">
              <w:rPr>
                <w:rFonts w:ascii="Arial Narrow" w:hAnsi="Arial Narrow"/>
                <w:sz w:val="16"/>
                <w:szCs w:val="16"/>
              </w:rPr>
              <w:t>bundance, activity, and disturbance reduced to negligible levels</w:t>
            </w:r>
            <w:r w:rsidDel="00DA4147">
              <w:rPr>
                <w:rFonts w:ascii="Arial Narrow" w:hAnsi="Arial Narrow"/>
                <w:sz w:val="16"/>
                <w:szCs w:val="16"/>
              </w:rPr>
              <w:t xml:space="preserve"> </w:t>
            </w:r>
          </w:p>
          <w:p w14:paraId="7A77B03E" w14:textId="77777777" w:rsidR="00DA4286" w:rsidRPr="007226F6" w:rsidRDefault="00DA4286" w:rsidP="001A2B84">
            <w:pPr>
              <w:spacing w:beforeLines="40" w:before="96" w:afterLines="20" w:after="48"/>
              <w:rPr>
                <w:rFonts w:ascii="Arial Narrow" w:hAnsi="Arial Narrow"/>
                <w:sz w:val="16"/>
                <w:szCs w:val="16"/>
              </w:rPr>
            </w:pPr>
            <w:r w:rsidRPr="007226F6">
              <w:rPr>
                <w:rFonts w:ascii="Arial Narrow" w:hAnsi="Arial Narrow"/>
                <w:sz w:val="16"/>
                <w:szCs w:val="16"/>
              </w:rPr>
              <w:t>No surface dis</w:t>
            </w:r>
            <w:r>
              <w:rPr>
                <w:rFonts w:ascii="Arial Narrow" w:hAnsi="Arial Narrow"/>
                <w:sz w:val="16"/>
                <w:szCs w:val="16"/>
              </w:rPr>
              <w:t>turbance; n</w:t>
            </w:r>
            <w:r w:rsidRPr="007226F6">
              <w:rPr>
                <w:rFonts w:ascii="Arial Narrow" w:hAnsi="Arial Narrow"/>
                <w:sz w:val="16"/>
                <w:szCs w:val="16"/>
              </w:rPr>
              <w:t>o a</w:t>
            </w:r>
            <w:r>
              <w:rPr>
                <w:rFonts w:ascii="Arial Narrow" w:hAnsi="Arial Narrow"/>
                <w:sz w:val="16"/>
                <w:szCs w:val="16"/>
              </w:rPr>
              <w:t>ctive rabbit warrens present; no active fox dens present</w:t>
            </w:r>
          </w:p>
          <w:p w14:paraId="5CB1406B" w14:textId="77777777" w:rsidR="00DA4286" w:rsidRPr="009E652B" w:rsidRDefault="00DA4286" w:rsidP="001A2B84">
            <w:pPr>
              <w:spacing w:beforeLines="40" w:before="96" w:afterLines="20" w:after="48"/>
              <w:rPr>
                <w:rFonts w:ascii="Arial Narrow" w:hAnsi="Arial Narrow"/>
                <w:sz w:val="16"/>
                <w:szCs w:val="16"/>
              </w:rPr>
            </w:pPr>
            <w:r w:rsidRPr="00313D41">
              <w:rPr>
                <w:rFonts w:ascii="Arial Narrow" w:hAnsi="Arial Narrow"/>
                <w:sz w:val="16"/>
                <w:szCs w:val="16"/>
              </w:rPr>
              <w:t>No</w:t>
            </w:r>
            <w:r>
              <w:rPr>
                <w:rFonts w:ascii="Arial Narrow" w:hAnsi="Arial Narrow"/>
                <w:sz w:val="16"/>
                <w:szCs w:val="16"/>
              </w:rPr>
              <w:t xml:space="preserve"> rubbish; m</w:t>
            </w:r>
            <w:r w:rsidRPr="00313D41">
              <w:rPr>
                <w:rFonts w:ascii="Arial Narrow" w:hAnsi="Arial Narrow"/>
                <w:sz w:val="16"/>
                <w:szCs w:val="16"/>
              </w:rPr>
              <w:t>inimal artificial piles of logs and rocks</w:t>
            </w:r>
          </w:p>
        </w:tc>
      </w:tr>
      <w:tr w:rsidR="00DA4286" w:rsidRPr="00691A74" w14:paraId="10557B21" w14:textId="77777777" w:rsidTr="001A2B84">
        <w:tc>
          <w:tcPr>
            <w:tcW w:w="302" w:type="pct"/>
            <w:gridSpan w:val="2"/>
            <w:tcBorders>
              <w:top w:val="dotted" w:sz="4" w:space="0" w:color="auto"/>
              <w:left w:val="single" w:sz="4" w:space="0" w:color="auto"/>
              <w:bottom w:val="single" w:sz="4" w:space="0" w:color="auto"/>
              <w:right w:val="dotted" w:sz="4" w:space="0" w:color="auto"/>
            </w:tcBorders>
          </w:tcPr>
          <w:p w14:paraId="25074A7A"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23C0EA89"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Monitor (at least quarterly) and control</w:t>
            </w:r>
            <w:r w:rsidRPr="00A16C9F">
              <w:rPr>
                <w:rFonts w:ascii="Arial Narrow" w:hAnsi="Arial Narrow"/>
                <w:sz w:val="16"/>
                <w:szCs w:val="16"/>
              </w:rPr>
              <w:t xml:space="preserve"> all new and emerging pest animals</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3AF256CC"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n/a</w:t>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7DF89F74"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Ongoing</w:t>
            </w:r>
          </w:p>
        </w:tc>
        <w:tc>
          <w:tcPr>
            <w:tcW w:w="2019" w:type="pct"/>
            <w:tcBorders>
              <w:top w:val="dotted" w:sz="4" w:space="0" w:color="auto"/>
              <w:left w:val="dotted" w:sz="4" w:space="0" w:color="auto"/>
              <w:bottom w:val="single" w:sz="4" w:space="0" w:color="auto"/>
              <w:right w:val="single" w:sz="4" w:space="0" w:color="auto"/>
            </w:tcBorders>
          </w:tcPr>
          <w:p w14:paraId="460A330E"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Control numbers of any new &amp; emerging pest animals</w:t>
            </w:r>
          </w:p>
        </w:tc>
      </w:tr>
      <w:tr w:rsidR="00DA4286" w:rsidRPr="00691A74" w14:paraId="54820FEB" w14:textId="77777777" w:rsidTr="001A2B84">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3A6148B3" w14:textId="77777777" w:rsidR="00DA4286" w:rsidRPr="001715EC" w:rsidRDefault="00DA4286" w:rsidP="001A2B84">
            <w:pPr>
              <w:spacing w:beforeLines="40" w:before="96" w:afterLines="20" w:after="48"/>
              <w:rPr>
                <w:rFonts w:ascii="Arial Narrow" w:hAnsi="Arial Narrow"/>
                <w:sz w:val="16"/>
                <w:szCs w:val="16"/>
              </w:rPr>
            </w:pPr>
            <w:r>
              <w:rPr>
                <w:rFonts w:ascii="Arial Narrow" w:hAnsi="Arial Narrow"/>
                <w:b/>
                <w:sz w:val="16"/>
                <w:szCs w:val="16"/>
              </w:rPr>
              <w:t>Revegetation</w:t>
            </w:r>
            <w:r w:rsidRPr="008B53A8">
              <w:rPr>
                <w:rFonts w:ascii="Arial Narrow" w:hAnsi="Arial Narrow"/>
                <w:b/>
                <w:sz w:val="16"/>
                <w:szCs w:val="16"/>
              </w:rPr>
              <w:t xml:space="preserve"> Planting</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412EDF35" w14:textId="77777777" w:rsidR="00DA4286" w:rsidRDefault="00DA4286" w:rsidP="001A2B84">
            <w:pPr>
              <w:spacing w:beforeLines="40" w:before="96" w:afterLines="20" w:after="48"/>
              <w:rPr>
                <w:rFonts w:ascii="Arial Narrow" w:hAnsi="Arial Narrow"/>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3E35C879" w14:textId="77777777" w:rsidR="00DA4286" w:rsidRPr="0021319A" w:rsidRDefault="00DA4286" w:rsidP="001A2B84">
            <w:pPr>
              <w:spacing w:beforeLines="40" w:before="96" w:afterLines="20" w:after="48"/>
              <w:rPr>
                <w:rFonts w:ascii="Arial Narrow" w:hAnsi="Arial Narrow"/>
                <w:sz w:val="16"/>
                <w:szCs w:val="16"/>
                <w:highlight w:val="yellow"/>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3058AA17" w14:textId="77777777" w:rsidR="00DA4286" w:rsidRDefault="00DA4286" w:rsidP="001A2B84">
            <w:pPr>
              <w:spacing w:beforeLines="40" w:before="96" w:afterLines="20" w:after="48"/>
              <w:rPr>
                <w:rFonts w:ascii="Arial Narrow" w:hAnsi="Arial Narrow"/>
                <w:sz w:val="16"/>
                <w:szCs w:val="16"/>
              </w:rPr>
            </w:pPr>
          </w:p>
        </w:tc>
      </w:tr>
      <w:tr w:rsidR="00DA4286" w:rsidRPr="00691A74" w14:paraId="316B391B" w14:textId="77777777" w:rsidTr="001A2B84">
        <w:tc>
          <w:tcPr>
            <w:tcW w:w="302" w:type="pct"/>
            <w:gridSpan w:val="2"/>
            <w:tcBorders>
              <w:top w:val="dotted" w:sz="4" w:space="0" w:color="auto"/>
              <w:left w:val="single" w:sz="4" w:space="0" w:color="auto"/>
              <w:bottom w:val="dotted" w:sz="4" w:space="0" w:color="auto"/>
              <w:right w:val="dotted" w:sz="4" w:space="0" w:color="auto"/>
            </w:tcBorders>
          </w:tcPr>
          <w:p w14:paraId="1CA982DD" w14:textId="77777777" w:rsidR="00DA4286" w:rsidRDefault="00DA4286" w:rsidP="001A2B84">
            <w:pPr>
              <w:spacing w:beforeLines="40" w:before="96" w:afterLines="20" w:after="48"/>
              <w:rPr>
                <w:rFonts w:ascii="Arial Narrow" w:hAnsi="Arial Narrow"/>
                <w:sz w:val="16"/>
                <w:szCs w:val="16"/>
              </w:rPr>
            </w:pP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2E0E1F9E" w14:textId="72A3F30C" w:rsidR="00DA4286" w:rsidRPr="001B6ABA" w:rsidRDefault="00DA4286" w:rsidP="001A2B84">
            <w:pPr>
              <w:spacing w:beforeLines="40" w:before="96" w:afterLines="20" w:after="48"/>
              <w:rPr>
                <w:rFonts w:ascii="Arial Narrow" w:hAnsi="Arial Narrow"/>
                <w:color w:val="000000"/>
                <w:sz w:val="16"/>
                <w:szCs w:val="16"/>
              </w:rPr>
            </w:pPr>
            <w:r>
              <w:rPr>
                <w:rFonts w:ascii="Arial Narrow" w:hAnsi="Arial Narrow"/>
                <w:color w:val="000000"/>
                <w:sz w:val="16"/>
                <w:szCs w:val="16"/>
              </w:rPr>
              <w:t>Replace unsuccessful</w:t>
            </w:r>
            <w:r w:rsidRPr="00BC4DC4">
              <w:rPr>
                <w:rFonts w:ascii="Arial Narrow" w:hAnsi="Arial Narrow"/>
                <w:color w:val="000000"/>
                <w:sz w:val="16"/>
                <w:szCs w:val="16"/>
              </w:rPr>
              <w:t xml:space="preserve"> seedlings and guard if required</w:t>
            </w:r>
            <w:r>
              <w:rPr>
                <w:rFonts w:ascii="Arial Narrow" w:hAnsi="Arial Narrow"/>
                <w:color w:val="000000"/>
                <w:sz w:val="16"/>
                <w:szCs w:val="16"/>
              </w:rPr>
              <w:t>. R</w:t>
            </w:r>
            <w:r w:rsidRPr="00DA5B3A">
              <w:rPr>
                <w:rFonts w:ascii="Arial Narrow" w:hAnsi="Arial Narrow"/>
                <w:color w:val="000000"/>
                <w:sz w:val="16"/>
                <w:szCs w:val="16"/>
              </w:rPr>
              <w:t xml:space="preserve">efer to </w:t>
            </w:r>
            <w:r w:rsidRPr="00264CE9">
              <w:rPr>
                <w:rFonts w:ascii="Arial Narrow" w:hAnsi="Arial Narrow"/>
                <w:color w:val="000000"/>
                <w:sz w:val="16"/>
                <w:szCs w:val="16"/>
              </w:rPr>
              <w:fldChar w:fldCharType="begin"/>
            </w:r>
            <w:r w:rsidRPr="00264CE9">
              <w:rPr>
                <w:rFonts w:ascii="Arial Narrow" w:hAnsi="Arial Narrow"/>
                <w:color w:val="000000"/>
                <w:sz w:val="16"/>
                <w:szCs w:val="16"/>
              </w:rPr>
              <w:instrText xml:space="preserve"> REF _Ref88225255 \h  \* MERGEFORMAT </w:instrText>
            </w:r>
            <w:r w:rsidRPr="00264CE9">
              <w:rPr>
                <w:rFonts w:ascii="Arial Narrow" w:hAnsi="Arial Narrow"/>
                <w:color w:val="000000"/>
                <w:sz w:val="16"/>
                <w:szCs w:val="16"/>
              </w:rPr>
            </w:r>
            <w:r w:rsidRPr="00264CE9">
              <w:rPr>
                <w:rFonts w:ascii="Arial Narrow" w:hAnsi="Arial Narrow"/>
                <w:color w:val="000000"/>
                <w:sz w:val="16"/>
                <w:szCs w:val="16"/>
              </w:rPr>
              <w:fldChar w:fldCharType="separate"/>
            </w:r>
            <w:r w:rsidR="0062348B" w:rsidRPr="0062348B">
              <w:rPr>
                <w:rFonts w:ascii="Arial Narrow" w:hAnsi="Arial Narrow"/>
                <w:color w:val="000000"/>
                <w:sz w:val="16"/>
                <w:szCs w:val="16"/>
              </w:rPr>
              <w:t>Table 19</w:t>
            </w:r>
            <w:r w:rsidRPr="00264CE9">
              <w:rPr>
                <w:rFonts w:ascii="Arial Narrow" w:hAnsi="Arial Narrow"/>
                <w:color w:val="000000"/>
                <w:sz w:val="16"/>
                <w:szCs w:val="16"/>
              </w:rPr>
              <w:fldChar w:fldCharType="end"/>
            </w:r>
            <w:r w:rsidRPr="00AC462A">
              <w:rPr>
                <w:rFonts w:ascii="Arial Narrow" w:hAnsi="Arial Narrow"/>
                <w:sz w:val="18"/>
                <w:szCs w:val="18"/>
              </w:rPr>
              <w:t xml:space="preserve"> </w:t>
            </w:r>
            <w:r w:rsidRPr="00AC462A">
              <w:rPr>
                <w:rFonts w:ascii="Arial Narrow" w:hAnsi="Arial Narrow"/>
                <w:color w:val="0000FF"/>
                <w:sz w:val="18"/>
                <w:szCs w:val="18"/>
              </w:rPr>
              <w:t>[insert additional table references as required]</w:t>
            </w:r>
            <w:r>
              <w:rPr>
                <w:rFonts w:ascii="Arial Narrow" w:hAnsi="Arial Narrow"/>
                <w:color w:val="0000FF"/>
                <w:sz w:val="18"/>
                <w:szCs w:val="18"/>
              </w:rPr>
              <w:t xml:space="preserve"> </w:t>
            </w:r>
            <w:r w:rsidRPr="00DA5B3A">
              <w:rPr>
                <w:rFonts w:ascii="Arial Narrow" w:hAnsi="Arial Narrow"/>
                <w:color w:val="000000"/>
                <w:sz w:val="16"/>
                <w:szCs w:val="16"/>
              </w:rPr>
              <w:t xml:space="preserve">for </w:t>
            </w:r>
            <w:r>
              <w:rPr>
                <w:rFonts w:ascii="Arial Narrow" w:hAnsi="Arial Narrow"/>
                <w:color w:val="000000"/>
                <w:sz w:val="16"/>
                <w:szCs w:val="16"/>
              </w:rPr>
              <w:t xml:space="preserve">the </w:t>
            </w:r>
            <w:r w:rsidRPr="00DA5B3A">
              <w:rPr>
                <w:rFonts w:ascii="Arial Narrow" w:hAnsi="Arial Narrow"/>
                <w:color w:val="000000"/>
                <w:sz w:val="16"/>
                <w:szCs w:val="16"/>
              </w:rPr>
              <w:t>species list</w:t>
            </w:r>
            <w:r>
              <w:rPr>
                <w:rFonts w:ascii="Arial Narrow" w:hAnsi="Arial Narrow"/>
                <w:color w:val="000000"/>
                <w:sz w:val="16"/>
                <w:szCs w:val="16"/>
              </w:rPr>
              <w:t xml:space="preserve"> and </w:t>
            </w:r>
            <w:r>
              <w:rPr>
                <w:rFonts w:ascii="Arial Narrow" w:hAnsi="Arial Narrow"/>
                <w:sz w:val="16"/>
                <w:szCs w:val="16"/>
              </w:rPr>
              <w:fldChar w:fldCharType="begin"/>
            </w:r>
            <w:r>
              <w:rPr>
                <w:rFonts w:ascii="Arial Narrow" w:hAnsi="Arial Narrow"/>
                <w:sz w:val="16"/>
                <w:szCs w:val="16"/>
              </w:rPr>
              <w:instrText xml:space="preserve"> REF _Ref88225227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18</w:t>
            </w:r>
            <w:r>
              <w:rPr>
                <w:rFonts w:ascii="Arial Narrow" w:hAnsi="Arial Narrow"/>
                <w:sz w:val="16"/>
                <w:szCs w:val="16"/>
              </w:rPr>
              <w:fldChar w:fldCharType="end"/>
            </w:r>
            <w:r>
              <w:rPr>
                <w:rFonts w:ascii="Arial Narrow" w:hAnsi="Arial Narrow"/>
                <w:sz w:val="16"/>
                <w:szCs w:val="16"/>
              </w:rPr>
              <w:t xml:space="preserve"> </w:t>
            </w:r>
            <w:r>
              <w:rPr>
                <w:rFonts w:ascii="Arial Narrow" w:hAnsi="Arial Narrow"/>
                <w:color w:val="000000"/>
                <w:sz w:val="16"/>
                <w:szCs w:val="16"/>
              </w:rPr>
              <w:t>for minimum survival targets and minimum species diversity targets</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6EDFC73D" w14:textId="56EDB464"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Revegetation standards &amp; timing</w:t>
            </w:r>
            <w:r w:rsidRPr="00313D41">
              <w:rPr>
                <w:rFonts w:ascii="Arial Narrow" w:hAnsi="Arial Narrow"/>
                <w:sz w:val="16"/>
                <w:szCs w:val="16"/>
              </w:rPr>
              <w:t xml:space="preserve"> </w:t>
            </w:r>
            <w:r w:rsidRPr="00264CE9">
              <w:rPr>
                <w:rFonts w:ascii="Arial Narrow" w:hAnsi="Arial Narrow"/>
                <w:sz w:val="16"/>
                <w:szCs w:val="16"/>
              </w:rPr>
              <w:fldChar w:fldCharType="begin"/>
            </w:r>
            <w:r>
              <w:rPr>
                <w:rFonts w:ascii="Arial Narrow" w:hAnsi="Arial Narrow"/>
                <w:sz w:val="16"/>
                <w:szCs w:val="16"/>
              </w:rPr>
              <w:instrText xml:space="preserve"> REF _Ref88225843 \h  \* MERGEFORMAT </w:instrText>
            </w:r>
            <w:r w:rsidRPr="00264CE9">
              <w:rPr>
                <w:rFonts w:ascii="Arial Narrow" w:hAnsi="Arial Narrow"/>
                <w:sz w:val="16"/>
                <w:szCs w:val="16"/>
              </w:rPr>
            </w:r>
            <w:r w:rsidRPr="00264CE9">
              <w:rPr>
                <w:rFonts w:ascii="Arial Narrow" w:hAnsi="Arial Narrow"/>
                <w:sz w:val="16"/>
                <w:szCs w:val="16"/>
              </w:rPr>
              <w:fldChar w:fldCharType="separate"/>
            </w:r>
            <w:r w:rsidR="0062348B" w:rsidRPr="0062348B">
              <w:rPr>
                <w:rFonts w:ascii="Arial Narrow" w:hAnsi="Arial Narrow"/>
                <w:sz w:val="16"/>
                <w:szCs w:val="16"/>
              </w:rPr>
              <w:t>Table 17</w:t>
            </w:r>
            <w:r w:rsidRPr="00264CE9">
              <w:rPr>
                <w:rFonts w:ascii="Arial Narrow" w:hAnsi="Arial Narrow"/>
                <w:sz w:val="16"/>
                <w:szCs w:val="16"/>
              </w:rPr>
              <w:fldChar w:fldCharType="end"/>
            </w:r>
          </w:p>
          <w:p w14:paraId="19EB5D02" w14:textId="02D181AB"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 xml:space="preserve">Revegetation Planting Table </w:t>
            </w:r>
            <w:r>
              <w:rPr>
                <w:rFonts w:ascii="Arial Narrow" w:hAnsi="Arial Narrow"/>
                <w:sz w:val="16"/>
                <w:szCs w:val="16"/>
              </w:rPr>
              <w:fldChar w:fldCharType="begin"/>
            </w:r>
            <w:r>
              <w:rPr>
                <w:rFonts w:ascii="Arial Narrow" w:hAnsi="Arial Narrow"/>
                <w:sz w:val="16"/>
                <w:szCs w:val="16"/>
              </w:rPr>
              <w:instrText xml:space="preserve"> REF _Ref88225255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19</w:t>
            </w:r>
            <w:r>
              <w:rPr>
                <w:rFonts w:ascii="Arial Narrow" w:hAnsi="Arial Narrow"/>
                <w:sz w:val="16"/>
                <w:szCs w:val="16"/>
              </w:rPr>
              <w:fldChar w:fldCharType="end"/>
            </w:r>
          </w:p>
          <w:p w14:paraId="755BD44A" w14:textId="6F5C93EA" w:rsidR="00DA4286" w:rsidRDefault="00DA4286" w:rsidP="001A2B84">
            <w:pPr>
              <w:spacing w:beforeLines="40" w:before="96" w:afterLines="20" w:after="48"/>
              <w:rPr>
                <w:rFonts w:ascii="Arial Narrow" w:hAnsi="Arial Narrow"/>
                <w:sz w:val="16"/>
                <w:szCs w:val="16"/>
              </w:rPr>
            </w:pPr>
            <w:r w:rsidRPr="003D3732">
              <w:rPr>
                <w:rFonts w:ascii="Arial Narrow" w:hAnsi="Arial Narrow"/>
                <w:sz w:val="16"/>
                <w:szCs w:val="16"/>
              </w:rPr>
              <w:t xml:space="preserve">Survival and diversity </w:t>
            </w:r>
            <w:r>
              <w:rPr>
                <w:rFonts w:ascii="Arial Narrow" w:hAnsi="Arial Narrow"/>
                <w:sz w:val="16"/>
                <w:szCs w:val="16"/>
              </w:rPr>
              <w:t xml:space="preserve">targets </w:t>
            </w:r>
            <w:r>
              <w:rPr>
                <w:rFonts w:ascii="Arial Narrow" w:hAnsi="Arial Narrow"/>
                <w:sz w:val="16"/>
                <w:szCs w:val="16"/>
              </w:rPr>
              <w:fldChar w:fldCharType="begin"/>
            </w:r>
            <w:r>
              <w:rPr>
                <w:rFonts w:ascii="Arial Narrow" w:hAnsi="Arial Narrow"/>
                <w:sz w:val="16"/>
                <w:szCs w:val="16"/>
              </w:rPr>
              <w:instrText xml:space="preserve"> REF _Ref88225227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18</w:t>
            </w:r>
            <w:r>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5EEC0E6C"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Ongoing</w:t>
            </w:r>
          </w:p>
        </w:tc>
        <w:tc>
          <w:tcPr>
            <w:tcW w:w="2019" w:type="pct"/>
            <w:tcBorders>
              <w:top w:val="dotted" w:sz="4" w:space="0" w:color="auto"/>
              <w:left w:val="dotted" w:sz="4" w:space="0" w:color="auto"/>
              <w:bottom w:val="dotted" w:sz="4" w:space="0" w:color="auto"/>
              <w:right w:val="single" w:sz="4" w:space="0" w:color="auto"/>
            </w:tcBorders>
          </w:tcPr>
          <w:p w14:paraId="20F222AC" w14:textId="3D2A58E0" w:rsidR="00DA4286" w:rsidRPr="001B6ABA" w:rsidRDefault="00DA4286" w:rsidP="001A2B84">
            <w:pPr>
              <w:spacing w:beforeLines="40" w:before="96" w:afterLines="20" w:after="48"/>
              <w:rPr>
                <w:rFonts w:ascii="Arial Narrow" w:hAnsi="Arial Narrow"/>
                <w:sz w:val="16"/>
                <w:szCs w:val="16"/>
              </w:rPr>
            </w:pPr>
            <w:r w:rsidRPr="001B6ABA">
              <w:rPr>
                <w:rFonts w:ascii="Arial Narrow" w:hAnsi="Arial Narrow"/>
                <w:sz w:val="16"/>
                <w:szCs w:val="16"/>
              </w:rPr>
              <w:t>Ensure that 100% of the Survival Target is met</w:t>
            </w:r>
            <w:r>
              <w:rPr>
                <w:rFonts w:ascii="Arial Narrow" w:hAnsi="Arial Narrow"/>
                <w:sz w:val="16"/>
                <w:szCs w:val="16"/>
              </w:rPr>
              <w:t xml:space="preserve"> for the Zone</w:t>
            </w:r>
            <w:r w:rsidRPr="001B6ABA">
              <w:rPr>
                <w:rFonts w:ascii="Arial Narrow" w:hAnsi="Arial Narrow"/>
                <w:sz w:val="16"/>
                <w:szCs w:val="16"/>
              </w:rPr>
              <w:t xml:space="preserve"> as specified in </w:t>
            </w:r>
            <w:r>
              <w:rPr>
                <w:rFonts w:ascii="Arial Narrow" w:hAnsi="Arial Narrow"/>
                <w:sz w:val="16"/>
                <w:szCs w:val="16"/>
              </w:rPr>
              <w:fldChar w:fldCharType="begin"/>
            </w:r>
            <w:r>
              <w:rPr>
                <w:rFonts w:ascii="Arial Narrow" w:hAnsi="Arial Narrow"/>
                <w:sz w:val="16"/>
                <w:szCs w:val="16"/>
              </w:rPr>
              <w:instrText xml:space="preserve"> REF _Ref88225227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18</w:t>
            </w:r>
            <w:r>
              <w:rPr>
                <w:rFonts w:ascii="Arial Narrow" w:hAnsi="Arial Narrow"/>
                <w:sz w:val="16"/>
                <w:szCs w:val="16"/>
              </w:rPr>
              <w:fldChar w:fldCharType="end"/>
            </w:r>
          </w:p>
          <w:p w14:paraId="0428E75F" w14:textId="0E7293B7" w:rsidR="00DA4286" w:rsidRPr="001B6ABA" w:rsidRDefault="00DA4286" w:rsidP="001A2B84">
            <w:pPr>
              <w:spacing w:beforeLines="40" w:before="96" w:afterLines="20" w:after="48"/>
              <w:rPr>
                <w:rFonts w:ascii="Arial Narrow" w:hAnsi="Arial Narrow"/>
                <w:sz w:val="16"/>
                <w:szCs w:val="16"/>
              </w:rPr>
            </w:pPr>
            <w:r w:rsidRPr="001B6ABA">
              <w:rPr>
                <w:rFonts w:ascii="Arial Narrow" w:hAnsi="Arial Narrow"/>
                <w:sz w:val="16"/>
                <w:szCs w:val="16"/>
              </w:rPr>
              <w:t xml:space="preserve">Ensure that </w:t>
            </w:r>
            <w:r>
              <w:rPr>
                <w:rFonts w:ascii="Arial Narrow" w:hAnsi="Arial Narrow"/>
                <w:sz w:val="16"/>
                <w:szCs w:val="16"/>
              </w:rPr>
              <w:t>100% of the Target Diversity of</w:t>
            </w:r>
            <w:r w:rsidRPr="001B6ABA">
              <w:rPr>
                <w:rFonts w:ascii="Arial Narrow" w:hAnsi="Arial Narrow"/>
                <w:sz w:val="16"/>
                <w:szCs w:val="16"/>
              </w:rPr>
              <w:t xml:space="preserve"> understorey life forms</w:t>
            </w:r>
            <w:r>
              <w:rPr>
                <w:rFonts w:ascii="Arial Narrow" w:hAnsi="Arial Narrow"/>
                <w:sz w:val="16"/>
                <w:szCs w:val="16"/>
              </w:rPr>
              <w:t xml:space="preserve"> for the Zone</w:t>
            </w:r>
            <w:r w:rsidRPr="001B6ABA">
              <w:rPr>
                <w:rFonts w:ascii="Arial Narrow" w:hAnsi="Arial Narrow"/>
                <w:sz w:val="16"/>
                <w:szCs w:val="16"/>
              </w:rPr>
              <w:t xml:space="preserve"> is met as specified in </w:t>
            </w:r>
            <w:r>
              <w:rPr>
                <w:rFonts w:ascii="Arial Narrow" w:hAnsi="Arial Narrow"/>
                <w:sz w:val="16"/>
                <w:szCs w:val="16"/>
              </w:rPr>
              <w:fldChar w:fldCharType="begin"/>
            </w:r>
            <w:r>
              <w:rPr>
                <w:rFonts w:ascii="Arial Narrow" w:hAnsi="Arial Narrow"/>
                <w:sz w:val="16"/>
                <w:szCs w:val="16"/>
              </w:rPr>
              <w:instrText xml:space="preserve"> REF _Ref88225227 \h  \* MERGEFORMAT </w:instrText>
            </w:r>
            <w:r>
              <w:rPr>
                <w:rFonts w:ascii="Arial Narrow" w:hAnsi="Arial Narrow"/>
                <w:sz w:val="16"/>
                <w:szCs w:val="16"/>
              </w:rPr>
            </w:r>
            <w:r>
              <w:rPr>
                <w:rFonts w:ascii="Arial Narrow" w:hAnsi="Arial Narrow"/>
                <w:sz w:val="16"/>
                <w:szCs w:val="16"/>
              </w:rPr>
              <w:fldChar w:fldCharType="separate"/>
            </w:r>
            <w:r w:rsidR="0062348B" w:rsidRPr="0062348B">
              <w:rPr>
                <w:rFonts w:ascii="Arial Narrow" w:hAnsi="Arial Narrow"/>
                <w:sz w:val="16"/>
                <w:szCs w:val="16"/>
              </w:rPr>
              <w:t>Table 18</w:t>
            </w:r>
            <w:r>
              <w:rPr>
                <w:rFonts w:ascii="Arial Narrow" w:hAnsi="Arial Narrow"/>
                <w:sz w:val="16"/>
                <w:szCs w:val="16"/>
              </w:rPr>
              <w:fldChar w:fldCharType="end"/>
            </w:r>
          </w:p>
          <w:p w14:paraId="3040D48B" w14:textId="77777777" w:rsidR="00DA4286" w:rsidRPr="009E652B" w:rsidRDefault="00DA4286" w:rsidP="001A2B84">
            <w:pPr>
              <w:spacing w:beforeLines="40" w:before="96" w:afterLines="20" w:after="48"/>
              <w:rPr>
                <w:rFonts w:ascii="Arial Narrow" w:hAnsi="Arial Narrow"/>
                <w:sz w:val="16"/>
                <w:szCs w:val="16"/>
              </w:rPr>
            </w:pPr>
            <w:r w:rsidRPr="009E652B">
              <w:rPr>
                <w:rFonts w:ascii="Arial Narrow" w:hAnsi="Arial Narrow"/>
                <w:sz w:val="16"/>
                <w:szCs w:val="16"/>
              </w:rPr>
              <w:t>Only species specified for the Zone have been sown/planted</w:t>
            </w:r>
          </w:p>
          <w:p w14:paraId="4226B8B4" w14:textId="77777777" w:rsidR="00DA4286" w:rsidRDefault="00DA4286" w:rsidP="001A2B84">
            <w:pPr>
              <w:spacing w:beforeLines="40" w:before="96" w:afterLines="20" w:after="48"/>
              <w:rPr>
                <w:rFonts w:ascii="Arial Narrow" w:hAnsi="Arial Narrow"/>
                <w:sz w:val="16"/>
                <w:szCs w:val="16"/>
              </w:rPr>
            </w:pPr>
            <w:r w:rsidRPr="009E652B">
              <w:rPr>
                <w:rFonts w:ascii="Arial Narrow" w:hAnsi="Arial Narrow"/>
                <w:sz w:val="16"/>
                <w:szCs w:val="16"/>
              </w:rPr>
              <w:t>Provenance principles should be followed.</w:t>
            </w:r>
            <w:r w:rsidRPr="00985FF2">
              <w:rPr>
                <w:rFonts w:ascii="Arial Narrow" w:hAnsi="Arial Narrow"/>
                <w:sz w:val="16"/>
                <w:szCs w:val="16"/>
              </w:rPr>
              <w:t xml:space="preserve"> Please seek advice from a local indigenous nursery</w:t>
            </w:r>
          </w:p>
          <w:p w14:paraId="6288B3EB" w14:textId="77777777" w:rsidR="00DA4286" w:rsidRDefault="00DA4286" w:rsidP="001A2B84">
            <w:pPr>
              <w:spacing w:beforeLines="40" w:before="96" w:afterLines="20" w:after="48"/>
              <w:rPr>
                <w:rFonts w:ascii="Arial Narrow" w:hAnsi="Arial Narrow"/>
                <w:sz w:val="16"/>
                <w:szCs w:val="16"/>
              </w:rPr>
            </w:pPr>
            <w:r w:rsidRPr="00C343D9">
              <w:rPr>
                <w:rFonts w:ascii="Arial Narrow" w:hAnsi="Arial Narrow"/>
                <w:sz w:val="16"/>
                <w:szCs w:val="16"/>
                <w:lang w:val="en-US"/>
              </w:rPr>
              <w:t>Plant seedlings outside of the</w:t>
            </w:r>
            <w:r>
              <w:rPr>
                <w:rFonts w:ascii="Arial Narrow" w:hAnsi="Arial Narrow"/>
                <w:sz w:val="16"/>
                <w:szCs w:val="16"/>
                <w:lang w:val="en-US"/>
              </w:rPr>
              <w:t xml:space="preserve"> canopy</w:t>
            </w:r>
            <w:r w:rsidRPr="00C343D9">
              <w:rPr>
                <w:rFonts w:ascii="Arial Narrow" w:hAnsi="Arial Narrow"/>
                <w:sz w:val="16"/>
                <w:szCs w:val="16"/>
                <w:lang w:val="en-US"/>
              </w:rPr>
              <w:t xml:space="preserve"> drip-line of all</w:t>
            </w:r>
            <w:r>
              <w:rPr>
                <w:rFonts w:ascii="Arial Narrow" w:hAnsi="Arial Narrow"/>
                <w:sz w:val="16"/>
                <w:szCs w:val="16"/>
                <w:lang w:val="en-US"/>
              </w:rPr>
              <w:t xml:space="preserve"> indigenous</w:t>
            </w:r>
            <w:r w:rsidRPr="00C343D9">
              <w:rPr>
                <w:rFonts w:ascii="Arial Narrow" w:hAnsi="Arial Narrow"/>
                <w:sz w:val="16"/>
                <w:szCs w:val="16"/>
                <w:lang w:val="en-US"/>
              </w:rPr>
              <w:t xml:space="preserve"> trees and </w:t>
            </w:r>
            <w:r w:rsidRPr="00C343D9">
              <w:rPr>
                <w:rFonts w:ascii="Arial Narrow" w:hAnsi="Arial Narrow"/>
                <w:sz w:val="16"/>
                <w:szCs w:val="16"/>
              </w:rPr>
              <w:t xml:space="preserve">avoid disturbing any </w:t>
            </w:r>
            <w:r>
              <w:rPr>
                <w:rFonts w:ascii="Arial Narrow" w:hAnsi="Arial Narrow"/>
                <w:sz w:val="16"/>
                <w:szCs w:val="16"/>
              </w:rPr>
              <w:t xml:space="preserve">existing </w:t>
            </w:r>
            <w:r w:rsidRPr="00C343D9">
              <w:rPr>
                <w:rFonts w:ascii="Arial Narrow" w:hAnsi="Arial Narrow"/>
                <w:sz w:val="16"/>
                <w:szCs w:val="16"/>
              </w:rPr>
              <w:t>native vegetation, including native grasses</w:t>
            </w:r>
          </w:p>
        </w:tc>
      </w:tr>
      <w:tr w:rsidR="00DA4286" w:rsidRPr="00691A74" w14:paraId="1DDE3338" w14:textId="77777777" w:rsidTr="001A2B84">
        <w:tc>
          <w:tcPr>
            <w:tcW w:w="302" w:type="pct"/>
            <w:gridSpan w:val="2"/>
            <w:tcBorders>
              <w:top w:val="dotted" w:sz="4" w:space="0" w:color="auto"/>
              <w:left w:val="single" w:sz="4" w:space="0" w:color="auto"/>
              <w:bottom w:val="single" w:sz="4" w:space="0" w:color="auto"/>
              <w:right w:val="dotted" w:sz="4" w:space="0" w:color="auto"/>
            </w:tcBorders>
          </w:tcPr>
          <w:p w14:paraId="797A8883" w14:textId="77777777" w:rsidR="00DA4286" w:rsidRDefault="00DA4286" w:rsidP="001A2B84">
            <w:pPr>
              <w:spacing w:beforeLines="40" w:before="96" w:afterLines="20" w:after="48"/>
              <w:rPr>
                <w:rFonts w:ascii="Arial Narrow" w:hAnsi="Arial Narrow"/>
                <w:sz w:val="16"/>
                <w:szCs w:val="16"/>
              </w:rPr>
            </w:pP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6CD40345" w14:textId="77777777" w:rsidR="00DA4286" w:rsidRPr="00BC4DC4" w:rsidRDefault="00DA4286" w:rsidP="001A2B84">
            <w:pPr>
              <w:spacing w:beforeLines="40" w:before="96" w:afterLines="20" w:after="48"/>
              <w:rPr>
                <w:rFonts w:ascii="Arial Narrow" w:hAnsi="Arial Narrow"/>
                <w:color w:val="000000"/>
                <w:sz w:val="16"/>
                <w:szCs w:val="16"/>
              </w:rPr>
            </w:pPr>
            <w:r>
              <w:rPr>
                <w:rFonts w:ascii="Arial Narrow" w:hAnsi="Arial Narrow"/>
                <w:color w:val="000000"/>
                <w:sz w:val="16"/>
                <w:szCs w:val="16"/>
              </w:rPr>
              <w:t>Undertake selective weed control post planting</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1C8E6DAC" w14:textId="77777777" w:rsidR="00DA4286" w:rsidRDefault="00DA4286" w:rsidP="001A2B84">
            <w:pPr>
              <w:spacing w:beforeLines="40" w:before="96" w:afterLines="20" w:after="48"/>
              <w:rPr>
                <w:rFonts w:ascii="Arial Narrow" w:hAnsi="Arial Narrow"/>
                <w:sz w:val="16"/>
                <w:szCs w:val="16"/>
              </w:rPr>
            </w:pP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1F121FDA" w14:textId="77777777" w:rsidR="00DA4286" w:rsidRDefault="00DA4286" w:rsidP="001A2B84">
            <w:pPr>
              <w:spacing w:beforeLines="40" w:before="96" w:afterLines="20" w:after="48"/>
              <w:rPr>
                <w:rFonts w:ascii="Arial Narrow" w:hAnsi="Arial Narrow"/>
                <w:sz w:val="16"/>
                <w:szCs w:val="16"/>
              </w:rPr>
            </w:pPr>
          </w:p>
        </w:tc>
        <w:tc>
          <w:tcPr>
            <w:tcW w:w="2019" w:type="pct"/>
            <w:tcBorders>
              <w:top w:val="dotted" w:sz="4" w:space="0" w:color="auto"/>
              <w:left w:val="dotted" w:sz="4" w:space="0" w:color="auto"/>
              <w:bottom w:val="single" w:sz="4" w:space="0" w:color="auto"/>
              <w:right w:val="single" w:sz="4" w:space="0" w:color="auto"/>
            </w:tcBorders>
          </w:tcPr>
          <w:p w14:paraId="155CA2CC" w14:textId="77777777" w:rsidR="00DA4286" w:rsidRPr="00C343D9" w:rsidRDefault="00DA4286" w:rsidP="001A2B84">
            <w:pPr>
              <w:spacing w:beforeLines="40" w:before="96" w:afterLines="20" w:after="48"/>
              <w:rPr>
                <w:rFonts w:ascii="Arial Narrow" w:hAnsi="Arial Narrow"/>
                <w:sz w:val="16"/>
                <w:szCs w:val="16"/>
              </w:rPr>
            </w:pPr>
            <w:r>
              <w:rPr>
                <w:rFonts w:ascii="Arial Narrow" w:hAnsi="Arial Narrow"/>
                <w:sz w:val="16"/>
                <w:szCs w:val="16"/>
              </w:rPr>
              <w:t>Minimise off-target damage (avoid all native plants)</w:t>
            </w:r>
          </w:p>
        </w:tc>
      </w:tr>
      <w:tr w:rsidR="00DA4286" w:rsidRPr="00313D41" w14:paraId="38143E40" w14:textId="77777777" w:rsidTr="001A2B84">
        <w:tc>
          <w:tcPr>
            <w:tcW w:w="2072" w:type="pct"/>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705FAD47" w14:textId="77777777" w:rsidR="00DA4286" w:rsidRDefault="00DA4286" w:rsidP="001A2B84">
            <w:pPr>
              <w:spacing w:beforeLines="40" w:before="96" w:afterLines="20" w:after="48"/>
              <w:rPr>
                <w:rFonts w:ascii="Arial Narrow" w:hAnsi="Arial Narrow"/>
                <w:color w:val="000000"/>
                <w:sz w:val="16"/>
                <w:szCs w:val="16"/>
              </w:rPr>
            </w:pPr>
            <w:r w:rsidRPr="0009794E">
              <w:rPr>
                <w:rFonts w:ascii="Arial Narrow" w:hAnsi="Arial Narrow"/>
                <w:b/>
                <w:sz w:val="16"/>
                <w:szCs w:val="16"/>
              </w:rPr>
              <w:t>Control ALL high threats</w:t>
            </w:r>
          </w:p>
        </w:tc>
        <w:tc>
          <w:tcPr>
            <w:tcW w:w="390"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tcPr>
          <w:p w14:paraId="21877701" w14:textId="77777777" w:rsidR="00DA4286" w:rsidRDefault="00DA4286" w:rsidP="001A2B84">
            <w:pPr>
              <w:spacing w:beforeLines="40" w:before="96" w:afterLines="20" w:after="48"/>
              <w:rPr>
                <w:rFonts w:ascii="Arial Narrow" w:hAnsi="Arial Narrow"/>
                <w:sz w:val="16"/>
                <w:szCs w:val="16"/>
              </w:rPr>
            </w:pPr>
          </w:p>
        </w:tc>
        <w:tc>
          <w:tcPr>
            <w:tcW w:w="519"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tcPr>
          <w:p w14:paraId="64ED1EBA" w14:textId="77777777" w:rsidR="00DA4286" w:rsidRDefault="00DA4286" w:rsidP="001A2B84">
            <w:pPr>
              <w:spacing w:beforeLines="40" w:before="96" w:afterLines="20" w:after="48"/>
              <w:rPr>
                <w:rFonts w:ascii="Arial Narrow" w:hAnsi="Arial Narrow"/>
                <w:sz w:val="16"/>
                <w:szCs w:val="16"/>
              </w:rPr>
            </w:pPr>
          </w:p>
        </w:tc>
        <w:tc>
          <w:tcPr>
            <w:tcW w:w="2019" w:type="pct"/>
            <w:tcBorders>
              <w:top w:val="dotted" w:sz="4" w:space="0" w:color="auto"/>
              <w:left w:val="dotted" w:sz="4" w:space="0" w:color="auto"/>
              <w:bottom w:val="dotted" w:sz="4" w:space="0" w:color="auto"/>
              <w:right w:val="single" w:sz="4" w:space="0" w:color="auto"/>
            </w:tcBorders>
            <w:shd w:val="clear" w:color="auto" w:fill="F2F2F2" w:themeFill="background1" w:themeFillShade="F2"/>
          </w:tcPr>
          <w:p w14:paraId="77C0BCB4" w14:textId="77777777" w:rsidR="00DA4286" w:rsidRPr="00313D41" w:rsidRDefault="00DA4286" w:rsidP="001A2B84">
            <w:pPr>
              <w:spacing w:beforeLines="40" w:before="96" w:afterLines="20" w:after="48"/>
              <w:rPr>
                <w:rFonts w:ascii="Arial Narrow" w:hAnsi="Arial Narrow"/>
                <w:sz w:val="16"/>
                <w:szCs w:val="16"/>
              </w:rPr>
            </w:pPr>
          </w:p>
        </w:tc>
      </w:tr>
      <w:tr w:rsidR="00DA4286" w:rsidRPr="0009794E" w14:paraId="143B6008" w14:textId="77777777" w:rsidTr="001A2B84">
        <w:tc>
          <w:tcPr>
            <w:tcW w:w="302" w:type="pct"/>
            <w:gridSpan w:val="2"/>
            <w:tcBorders>
              <w:top w:val="dotted" w:sz="4" w:space="0" w:color="auto"/>
              <w:left w:val="single" w:sz="4" w:space="0" w:color="auto"/>
              <w:bottom w:val="dotted" w:sz="4" w:space="0" w:color="auto"/>
              <w:right w:val="dotted" w:sz="4" w:space="0" w:color="auto"/>
            </w:tcBorders>
          </w:tcPr>
          <w:p w14:paraId="7BA4F6A3" w14:textId="77777777" w:rsidR="00DA4286" w:rsidRPr="0009794E" w:rsidRDefault="00DA4286" w:rsidP="001A2B84">
            <w:pPr>
              <w:spacing w:beforeLines="40" w:before="96" w:afterLines="20" w:after="48"/>
              <w:rPr>
                <w:rFonts w:ascii="Arial Narrow" w:hAnsi="Arial Narrow"/>
                <w:sz w:val="16"/>
                <w:szCs w:val="16"/>
                <w:highlight w:val="yellow"/>
              </w:rPr>
            </w:pPr>
            <w:r w:rsidRPr="0009794E">
              <w:rPr>
                <w:rFonts w:ascii="Arial Narrow" w:hAnsi="Arial Narrow"/>
                <w:sz w:val="16"/>
                <w:szCs w:val="16"/>
                <w:highlight w:val="yellow"/>
              </w:rPr>
              <w:lastRenderedPageBreak/>
              <w:t>XX, XX</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0296BFCF" w14:textId="681A8350" w:rsidR="00DA4286" w:rsidRPr="0009794E" w:rsidRDefault="00DA4286" w:rsidP="001A2B84">
            <w:pPr>
              <w:spacing w:beforeLines="40" w:before="96" w:afterLines="20" w:after="48"/>
              <w:rPr>
                <w:rFonts w:ascii="Arial Narrow" w:hAnsi="Arial Narrow"/>
                <w:sz w:val="16"/>
                <w:szCs w:val="16"/>
              </w:rPr>
            </w:pPr>
            <w:r w:rsidRPr="00200C4F">
              <w:rPr>
                <w:rFonts w:ascii="Arial Narrow" w:hAnsi="Arial Narrow"/>
                <w:sz w:val="16"/>
                <w:szCs w:val="16"/>
              </w:rPr>
              <w:t xml:space="preserve">Control All high threats to </w:t>
            </w:r>
            <w:r w:rsidRPr="004123F3">
              <w:rPr>
                <w:rFonts w:ascii="Arial Narrow" w:hAnsi="Arial Narrow"/>
                <w:sz w:val="16"/>
                <w:szCs w:val="16"/>
              </w:rPr>
              <w:t>establishing and achieving revegetation targets and maintaining native vegetation condition improvement</w:t>
            </w:r>
            <w:r w:rsidRPr="00200C4F">
              <w:rPr>
                <w:rFonts w:ascii="Arial Narrow" w:hAnsi="Arial Narrow"/>
                <w:sz w:val="16"/>
                <w:szCs w:val="16"/>
              </w:rPr>
              <w:t xml:space="preserve">. Refer to management action description and </w:t>
            </w:r>
            <w:r w:rsidRPr="00C862F6">
              <w:rPr>
                <w:rFonts w:ascii="Arial Narrow" w:hAnsi="Arial Narrow"/>
                <w:sz w:val="16"/>
                <w:szCs w:val="16"/>
              </w:rPr>
              <w:fldChar w:fldCharType="begin"/>
            </w:r>
            <w:r>
              <w:rPr>
                <w:rFonts w:ascii="Arial Narrow" w:hAnsi="Arial Narrow"/>
                <w:sz w:val="16"/>
                <w:szCs w:val="16"/>
              </w:rPr>
              <w:instrText xml:space="preserve"> REF _Ref88226057 \h  \* MERGEFORMAT </w:instrText>
            </w:r>
            <w:r w:rsidRPr="00C862F6">
              <w:rPr>
                <w:rFonts w:ascii="Arial Narrow" w:hAnsi="Arial Narrow"/>
                <w:sz w:val="16"/>
                <w:szCs w:val="16"/>
              </w:rPr>
            </w:r>
            <w:r w:rsidRPr="00C862F6">
              <w:rPr>
                <w:rFonts w:ascii="Arial Narrow" w:hAnsi="Arial Narrow"/>
                <w:sz w:val="16"/>
                <w:szCs w:val="16"/>
              </w:rPr>
              <w:fldChar w:fldCharType="separate"/>
            </w:r>
            <w:r w:rsidR="0062348B" w:rsidRPr="0062348B">
              <w:rPr>
                <w:rFonts w:ascii="Arial Narrow" w:hAnsi="Arial Narrow"/>
                <w:sz w:val="16"/>
                <w:szCs w:val="16"/>
              </w:rPr>
              <w:t>Table 26</w:t>
            </w:r>
            <w:r w:rsidRPr="00C862F6">
              <w:rPr>
                <w:rFonts w:ascii="Arial Narrow" w:hAnsi="Arial Narrow"/>
                <w:sz w:val="16"/>
                <w:szCs w:val="16"/>
              </w:rPr>
              <w:fldChar w:fldCharType="end"/>
            </w:r>
            <w:r>
              <w:rPr>
                <w:rFonts w:ascii="Arial Narrow" w:hAnsi="Arial Narrow"/>
                <w:sz w:val="16"/>
                <w:szCs w:val="16"/>
              </w:rPr>
              <w:t xml:space="preserve"> </w:t>
            </w:r>
            <w:r w:rsidRPr="00200C4F">
              <w:rPr>
                <w:rFonts w:ascii="Arial Narrow" w:hAnsi="Arial Narrow"/>
                <w:sz w:val="16"/>
                <w:szCs w:val="16"/>
              </w:rPr>
              <w:t>for list of high threats and an integrated program of monitoring and control actions including method and timing of actions</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6C490D96" w14:textId="54BE71BA" w:rsidR="00DA4286" w:rsidRPr="0009794E" w:rsidRDefault="00DA4286" w:rsidP="001A2B84">
            <w:pPr>
              <w:spacing w:beforeLines="40" w:before="96" w:afterLines="20" w:after="48"/>
              <w:rPr>
                <w:rFonts w:ascii="Arial Narrow" w:hAnsi="Arial Narrow"/>
                <w:sz w:val="16"/>
                <w:szCs w:val="16"/>
                <w:highlight w:val="yellow"/>
              </w:rPr>
            </w:pPr>
            <w:r w:rsidRPr="00C862F6">
              <w:rPr>
                <w:rFonts w:ascii="Arial Narrow" w:hAnsi="Arial Narrow"/>
                <w:sz w:val="16"/>
                <w:szCs w:val="16"/>
              </w:rPr>
              <w:fldChar w:fldCharType="begin"/>
            </w:r>
            <w:r>
              <w:rPr>
                <w:rFonts w:ascii="Arial Narrow" w:hAnsi="Arial Narrow"/>
                <w:sz w:val="16"/>
                <w:szCs w:val="16"/>
              </w:rPr>
              <w:instrText xml:space="preserve"> REF _Ref88226057 \h  \* MERGEFORMAT </w:instrText>
            </w:r>
            <w:r w:rsidRPr="00C862F6">
              <w:rPr>
                <w:rFonts w:ascii="Arial Narrow" w:hAnsi="Arial Narrow"/>
                <w:sz w:val="16"/>
                <w:szCs w:val="16"/>
              </w:rPr>
            </w:r>
            <w:r w:rsidRPr="00C862F6">
              <w:rPr>
                <w:rFonts w:ascii="Arial Narrow" w:hAnsi="Arial Narrow"/>
                <w:sz w:val="16"/>
                <w:szCs w:val="16"/>
              </w:rPr>
              <w:fldChar w:fldCharType="separate"/>
            </w:r>
            <w:r w:rsidR="0062348B" w:rsidRPr="0062348B">
              <w:rPr>
                <w:rFonts w:ascii="Arial Narrow" w:hAnsi="Arial Narrow"/>
                <w:sz w:val="16"/>
                <w:szCs w:val="16"/>
              </w:rPr>
              <w:t>Table 26</w:t>
            </w:r>
            <w:r w:rsidRPr="00C862F6">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499B25D6" w14:textId="77777777" w:rsidR="00DA4286" w:rsidRPr="0009794E" w:rsidRDefault="00DA4286" w:rsidP="001A2B84">
            <w:pPr>
              <w:spacing w:beforeLines="40" w:before="96" w:afterLines="20" w:after="48"/>
              <w:rPr>
                <w:rFonts w:ascii="Arial Narrow" w:hAnsi="Arial Narrow"/>
                <w:sz w:val="16"/>
                <w:szCs w:val="16"/>
                <w:highlight w:val="yellow"/>
              </w:rPr>
            </w:pPr>
            <w:r w:rsidRPr="0009794E">
              <w:rPr>
                <w:rFonts w:ascii="Arial Narrow" w:hAnsi="Arial Narrow"/>
                <w:sz w:val="16"/>
                <w:szCs w:val="16"/>
                <w:highlight w:val="yellow"/>
              </w:rPr>
              <w:t>Ongoing</w:t>
            </w:r>
          </w:p>
        </w:tc>
        <w:tc>
          <w:tcPr>
            <w:tcW w:w="2019" w:type="pct"/>
            <w:tcBorders>
              <w:top w:val="dotted" w:sz="4" w:space="0" w:color="auto"/>
              <w:left w:val="dotted" w:sz="4" w:space="0" w:color="auto"/>
              <w:bottom w:val="dotted" w:sz="4" w:space="0" w:color="auto"/>
              <w:right w:val="single" w:sz="4" w:space="0" w:color="auto"/>
            </w:tcBorders>
          </w:tcPr>
          <w:p w14:paraId="60075456" w14:textId="77777777" w:rsidR="00DA4286" w:rsidRPr="0009794E" w:rsidRDefault="00DA4286" w:rsidP="001A2B84">
            <w:pPr>
              <w:spacing w:beforeLines="40" w:before="96" w:afterLines="20" w:after="48"/>
              <w:rPr>
                <w:rFonts w:ascii="Arial Narrow" w:hAnsi="Arial Narrow"/>
                <w:sz w:val="16"/>
                <w:szCs w:val="16"/>
              </w:rPr>
            </w:pPr>
            <w:r w:rsidRPr="0009794E">
              <w:rPr>
                <w:rFonts w:ascii="Arial Narrow" w:hAnsi="Arial Narrow"/>
                <w:sz w:val="16"/>
                <w:szCs w:val="16"/>
              </w:rPr>
              <w:t xml:space="preserve">No increase in, and where possible a reduction of presence, activity and impact of identified threat(s) from levels recorded at commencement date </w:t>
            </w:r>
          </w:p>
        </w:tc>
      </w:tr>
      <w:tr w:rsidR="00DA4286" w:rsidRPr="0009794E" w14:paraId="4BABF885" w14:textId="77777777" w:rsidTr="001A2B84">
        <w:tc>
          <w:tcPr>
            <w:tcW w:w="302" w:type="pct"/>
            <w:gridSpan w:val="2"/>
            <w:tcBorders>
              <w:top w:val="dotted" w:sz="4" w:space="0" w:color="auto"/>
              <w:left w:val="single" w:sz="4" w:space="0" w:color="auto"/>
              <w:bottom w:val="dotted" w:sz="4" w:space="0" w:color="auto"/>
              <w:right w:val="dotted" w:sz="4" w:space="0" w:color="auto"/>
            </w:tcBorders>
          </w:tcPr>
          <w:p w14:paraId="44DFBEE4" w14:textId="77777777" w:rsidR="00DA4286" w:rsidRPr="0009794E" w:rsidRDefault="00DA4286" w:rsidP="001A2B84">
            <w:pPr>
              <w:spacing w:beforeLines="40" w:before="96" w:afterLines="20" w:after="48"/>
              <w:rPr>
                <w:rFonts w:ascii="Arial Narrow" w:hAnsi="Arial Narrow"/>
                <w:sz w:val="16"/>
                <w:szCs w:val="16"/>
                <w:highlight w:val="yellow"/>
              </w:rPr>
            </w:pPr>
            <w:r w:rsidRPr="0009794E">
              <w:rPr>
                <w:rFonts w:ascii="Arial Narrow" w:hAnsi="Arial Narrow"/>
                <w:sz w:val="16"/>
                <w:szCs w:val="16"/>
                <w:highlight w:val="yellow"/>
              </w:rPr>
              <w:t>XX, XX</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56AAFC34" w14:textId="77777777" w:rsidR="00DA4286" w:rsidRPr="0009794E" w:rsidRDefault="00DA4286" w:rsidP="001A2B84">
            <w:pPr>
              <w:spacing w:beforeLines="40" w:before="96" w:afterLines="20" w:after="48"/>
              <w:rPr>
                <w:rFonts w:ascii="Arial Narrow" w:hAnsi="Arial Narrow"/>
                <w:sz w:val="16"/>
                <w:szCs w:val="16"/>
              </w:rPr>
            </w:pPr>
            <w:r>
              <w:rPr>
                <w:rFonts w:ascii="Arial Narrow" w:hAnsi="Arial Narrow"/>
                <w:sz w:val="16"/>
                <w:szCs w:val="16"/>
              </w:rPr>
              <w:t xml:space="preserve">Monitor (at least quarterly) for </w:t>
            </w:r>
            <w:r w:rsidRPr="00432A2F">
              <w:rPr>
                <w:rFonts w:ascii="Arial Narrow" w:hAnsi="Arial Narrow"/>
                <w:sz w:val="16"/>
                <w:szCs w:val="16"/>
              </w:rPr>
              <w:t xml:space="preserve">new high threats </w:t>
            </w:r>
            <w:r>
              <w:rPr>
                <w:rFonts w:ascii="Arial Narrow" w:hAnsi="Arial Narrow"/>
                <w:sz w:val="16"/>
                <w:szCs w:val="16"/>
              </w:rPr>
              <w:t xml:space="preserve">and for each new threat identified - develop an integrated </w:t>
            </w:r>
            <w:r w:rsidRPr="00432A2F">
              <w:rPr>
                <w:rFonts w:ascii="Arial Narrow" w:hAnsi="Arial Narrow"/>
                <w:sz w:val="16"/>
                <w:szCs w:val="16"/>
              </w:rPr>
              <w:t>program of mana</w:t>
            </w:r>
            <w:r>
              <w:rPr>
                <w:rFonts w:ascii="Arial Narrow" w:hAnsi="Arial Narrow"/>
                <w:sz w:val="16"/>
                <w:szCs w:val="16"/>
              </w:rPr>
              <w:t>gement and control actions to be implemented</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789A4CC0" w14:textId="5359CB46" w:rsidR="00DA4286" w:rsidRPr="0009794E" w:rsidRDefault="00DA4286" w:rsidP="001A2B84">
            <w:pPr>
              <w:spacing w:beforeLines="40" w:before="96" w:afterLines="20" w:after="48"/>
              <w:rPr>
                <w:rFonts w:ascii="Arial Narrow" w:hAnsi="Arial Narrow"/>
                <w:sz w:val="16"/>
                <w:szCs w:val="16"/>
                <w:highlight w:val="yellow"/>
              </w:rPr>
            </w:pPr>
            <w:r w:rsidRPr="00C862F6">
              <w:rPr>
                <w:rFonts w:ascii="Arial Narrow" w:hAnsi="Arial Narrow"/>
                <w:sz w:val="16"/>
                <w:szCs w:val="16"/>
              </w:rPr>
              <w:fldChar w:fldCharType="begin"/>
            </w:r>
            <w:r>
              <w:rPr>
                <w:rFonts w:ascii="Arial Narrow" w:hAnsi="Arial Narrow"/>
                <w:sz w:val="16"/>
                <w:szCs w:val="16"/>
              </w:rPr>
              <w:instrText xml:space="preserve"> REF _Ref88226057 \h  \* MERGEFORMAT </w:instrText>
            </w:r>
            <w:r w:rsidRPr="00C862F6">
              <w:rPr>
                <w:rFonts w:ascii="Arial Narrow" w:hAnsi="Arial Narrow"/>
                <w:sz w:val="16"/>
                <w:szCs w:val="16"/>
              </w:rPr>
            </w:r>
            <w:r w:rsidRPr="00C862F6">
              <w:rPr>
                <w:rFonts w:ascii="Arial Narrow" w:hAnsi="Arial Narrow"/>
                <w:sz w:val="16"/>
                <w:szCs w:val="16"/>
              </w:rPr>
              <w:fldChar w:fldCharType="separate"/>
            </w:r>
            <w:r w:rsidR="0062348B" w:rsidRPr="0062348B">
              <w:rPr>
                <w:rFonts w:ascii="Arial Narrow" w:hAnsi="Arial Narrow"/>
                <w:sz w:val="16"/>
                <w:szCs w:val="16"/>
              </w:rPr>
              <w:t>Table 26</w:t>
            </w:r>
            <w:r w:rsidRPr="00C862F6">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527F573D" w14:textId="77777777" w:rsidR="00DA4286" w:rsidRPr="0009794E" w:rsidRDefault="00DA4286" w:rsidP="001A2B84">
            <w:pPr>
              <w:spacing w:beforeLines="40" w:before="96" w:afterLines="20" w:after="48"/>
              <w:rPr>
                <w:rFonts w:ascii="Arial Narrow" w:hAnsi="Arial Narrow"/>
                <w:sz w:val="16"/>
                <w:szCs w:val="16"/>
                <w:highlight w:val="yellow"/>
              </w:rPr>
            </w:pPr>
            <w:r w:rsidRPr="0009794E">
              <w:rPr>
                <w:rFonts w:ascii="Arial Narrow" w:hAnsi="Arial Narrow"/>
                <w:sz w:val="16"/>
                <w:szCs w:val="16"/>
                <w:highlight w:val="yellow"/>
              </w:rPr>
              <w:t>Ongoing</w:t>
            </w:r>
          </w:p>
        </w:tc>
        <w:tc>
          <w:tcPr>
            <w:tcW w:w="2019" w:type="pct"/>
            <w:tcBorders>
              <w:top w:val="dotted" w:sz="4" w:space="0" w:color="auto"/>
              <w:left w:val="dotted" w:sz="4" w:space="0" w:color="auto"/>
              <w:bottom w:val="dotted" w:sz="4" w:space="0" w:color="auto"/>
              <w:right w:val="single" w:sz="4" w:space="0" w:color="auto"/>
            </w:tcBorders>
          </w:tcPr>
          <w:p w14:paraId="7A4291CE" w14:textId="77777777" w:rsidR="00DA4286" w:rsidRPr="0009794E" w:rsidRDefault="00DA4286" w:rsidP="001A2B84">
            <w:pPr>
              <w:spacing w:beforeLines="40" w:before="96" w:afterLines="20" w:after="48"/>
              <w:rPr>
                <w:rFonts w:ascii="Arial Narrow" w:hAnsi="Arial Narrow"/>
                <w:sz w:val="16"/>
                <w:szCs w:val="16"/>
              </w:rPr>
            </w:pPr>
            <w:r w:rsidRPr="0009794E">
              <w:rPr>
                <w:rFonts w:ascii="Arial Narrow" w:hAnsi="Arial Narrow"/>
                <w:sz w:val="16"/>
                <w:szCs w:val="16"/>
              </w:rPr>
              <w:t>Develop an integrated program of management and control actions for DELWP approval within 3 months of identification of threat.</w:t>
            </w:r>
          </w:p>
          <w:p w14:paraId="66E07316" w14:textId="77777777" w:rsidR="00DA4286" w:rsidRPr="0009794E" w:rsidRDefault="00DA4286" w:rsidP="001A2B84">
            <w:pPr>
              <w:spacing w:beforeLines="40" w:before="96" w:afterLines="20" w:after="48"/>
              <w:rPr>
                <w:rFonts w:ascii="Arial Narrow" w:hAnsi="Arial Narrow"/>
                <w:sz w:val="16"/>
                <w:szCs w:val="16"/>
              </w:rPr>
            </w:pPr>
            <w:r w:rsidRPr="0009794E">
              <w:rPr>
                <w:rFonts w:ascii="Arial Narrow" w:hAnsi="Arial Narrow"/>
                <w:sz w:val="16"/>
                <w:szCs w:val="16"/>
              </w:rPr>
              <w:t>Implement program upon DELWP approval</w:t>
            </w:r>
            <w:r>
              <w:rPr>
                <w:rFonts w:ascii="Arial Narrow" w:hAnsi="Arial Narrow"/>
                <w:sz w:val="16"/>
                <w:szCs w:val="16"/>
              </w:rPr>
              <w:t>.</w:t>
            </w:r>
          </w:p>
        </w:tc>
      </w:tr>
      <w:tr w:rsidR="00DA4286" w:rsidRPr="0009794E" w14:paraId="07585125" w14:textId="77777777" w:rsidTr="001A2B84">
        <w:tc>
          <w:tcPr>
            <w:tcW w:w="302" w:type="pct"/>
            <w:gridSpan w:val="2"/>
            <w:tcBorders>
              <w:top w:val="dotted" w:sz="4" w:space="0" w:color="auto"/>
              <w:left w:val="single" w:sz="4" w:space="0" w:color="auto"/>
              <w:bottom w:val="dotted" w:sz="4" w:space="0" w:color="auto"/>
              <w:right w:val="dotted" w:sz="4" w:space="0" w:color="auto"/>
            </w:tcBorders>
          </w:tcPr>
          <w:p w14:paraId="1F69E4E1" w14:textId="77777777" w:rsidR="00DA4286" w:rsidRPr="0009794E" w:rsidRDefault="00DA4286" w:rsidP="001A2B84">
            <w:pPr>
              <w:spacing w:beforeLines="40" w:before="96" w:afterLines="20" w:after="48"/>
              <w:rPr>
                <w:rFonts w:ascii="Arial Narrow" w:hAnsi="Arial Narrow"/>
                <w:sz w:val="16"/>
                <w:szCs w:val="16"/>
                <w:highlight w:val="yellow"/>
              </w:rPr>
            </w:pP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3C7E480E" w14:textId="77777777" w:rsidR="00DA4286" w:rsidRPr="0009794E" w:rsidRDefault="00DA4286" w:rsidP="001A2B84">
            <w:pPr>
              <w:spacing w:beforeLines="40" w:before="96" w:afterLines="20" w:after="48"/>
              <w:rPr>
                <w:rFonts w:ascii="Arial Narrow" w:hAnsi="Arial Narrow"/>
                <w:sz w:val="16"/>
                <w:szCs w:val="16"/>
                <w:highlight w:val="yellow"/>
              </w:rPr>
            </w:pP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539F2364" w14:textId="77777777" w:rsidR="00DA4286" w:rsidRPr="0009794E" w:rsidRDefault="00DA4286" w:rsidP="001A2B84">
            <w:pPr>
              <w:spacing w:beforeLines="40" w:before="96" w:afterLines="20" w:after="48"/>
              <w:rPr>
                <w:rFonts w:ascii="Arial Narrow" w:hAnsi="Arial Narrow"/>
                <w:sz w:val="16"/>
                <w:szCs w:val="16"/>
                <w:highlight w:val="yellow"/>
              </w:rPr>
            </w:pP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1B1D9929" w14:textId="77777777" w:rsidR="00DA4286" w:rsidRPr="0009794E" w:rsidRDefault="00DA4286" w:rsidP="001A2B84">
            <w:pPr>
              <w:spacing w:beforeLines="40" w:before="96" w:afterLines="20" w:after="48"/>
              <w:rPr>
                <w:rFonts w:ascii="Arial Narrow" w:hAnsi="Arial Narrow"/>
                <w:sz w:val="16"/>
                <w:szCs w:val="16"/>
                <w:highlight w:val="yellow"/>
              </w:rPr>
            </w:pPr>
          </w:p>
        </w:tc>
        <w:tc>
          <w:tcPr>
            <w:tcW w:w="2019" w:type="pct"/>
            <w:tcBorders>
              <w:top w:val="dotted" w:sz="4" w:space="0" w:color="auto"/>
              <w:left w:val="dotted" w:sz="4" w:space="0" w:color="auto"/>
              <w:bottom w:val="dotted" w:sz="4" w:space="0" w:color="auto"/>
              <w:right w:val="single" w:sz="4" w:space="0" w:color="auto"/>
            </w:tcBorders>
          </w:tcPr>
          <w:p w14:paraId="59896799" w14:textId="77777777" w:rsidR="00DA4286" w:rsidRPr="0009794E" w:rsidRDefault="00DA4286" w:rsidP="001A2B84">
            <w:pPr>
              <w:spacing w:beforeLines="40" w:before="96" w:afterLines="20" w:after="48"/>
              <w:rPr>
                <w:rFonts w:ascii="Arial Narrow" w:hAnsi="Arial Narrow"/>
                <w:sz w:val="16"/>
                <w:szCs w:val="16"/>
                <w:highlight w:val="yellow"/>
              </w:rPr>
            </w:pPr>
          </w:p>
        </w:tc>
      </w:tr>
      <w:tr w:rsidR="00DA4286" w:rsidRPr="0009794E" w14:paraId="6DBF741E" w14:textId="77777777" w:rsidTr="001A2B84">
        <w:tc>
          <w:tcPr>
            <w:tcW w:w="302" w:type="pct"/>
            <w:gridSpan w:val="2"/>
            <w:tcBorders>
              <w:top w:val="dotted" w:sz="4" w:space="0" w:color="auto"/>
              <w:left w:val="single" w:sz="4" w:space="0" w:color="auto"/>
              <w:bottom w:val="single" w:sz="4" w:space="0" w:color="auto"/>
              <w:right w:val="dotted" w:sz="4" w:space="0" w:color="auto"/>
            </w:tcBorders>
          </w:tcPr>
          <w:p w14:paraId="622DB5E1" w14:textId="77777777" w:rsidR="00DA4286" w:rsidRPr="0009794E" w:rsidRDefault="00DA4286" w:rsidP="001A2B84">
            <w:pPr>
              <w:spacing w:beforeLines="40" w:before="96" w:afterLines="20" w:after="48"/>
              <w:rPr>
                <w:rFonts w:ascii="Arial Narrow" w:hAnsi="Arial Narrow"/>
                <w:sz w:val="16"/>
                <w:szCs w:val="16"/>
                <w:highlight w:val="yellow"/>
              </w:rPr>
            </w:pP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0EA776D9" w14:textId="77777777" w:rsidR="00DA4286" w:rsidRPr="0009794E" w:rsidRDefault="00DA4286" w:rsidP="001A2B84">
            <w:pPr>
              <w:spacing w:beforeLines="40" w:before="96" w:afterLines="20" w:after="48"/>
              <w:rPr>
                <w:rFonts w:ascii="Arial Narrow" w:hAnsi="Arial Narrow"/>
                <w:sz w:val="16"/>
                <w:szCs w:val="16"/>
                <w:highlight w:val="yellow"/>
              </w:rPr>
            </w:pP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49870AD8" w14:textId="77777777" w:rsidR="00DA4286" w:rsidRPr="0009794E" w:rsidRDefault="00DA4286" w:rsidP="001A2B84">
            <w:pPr>
              <w:spacing w:beforeLines="40" w:before="96" w:afterLines="20" w:after="48"/>
              <w:rPr>
                <w:rFonts w:ascii="Arial Narrow" w:hAnsi="Arial Narrow"/>
                <w:sz w:val="16"/>
                <w:szCs w:val="16"/>
                <w:highlight w:val="yellow"/>
              </w:rPr>
            </w:pP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5CB7DA28" w14:textId="77777777" w:rsidR="00DA4286" w:rsidRPr="0009794E" w:rsidRDefault="00DA4286" w:rsidP="001A2B84">
            <w:pPr>
              <w:spacing w:beforeLines="40" w:before="96" w:afterLines="20" w:after="48"/>
              <w:rPr>
                <w:rFonts w:ascii="Arial Narrow" w:hAnsi="Arial Narrow"/>
                <w:sz w:val="16"/>
                <w:szCs w:val="16"/>
                <w:highlight w:val="yellow"/>
              </w:rPr>
            </w:pPr>
          </w:p>
        </w:tc>
        <w:tc>
          <w:tcPr>
            <w:tcW w:w="2019" w:type="pct"/>
            <w:tcBorders>
              <w:top w:val="dotted" w:sz="4" w:space="0" w:color="auto"/>
              <w:left w:val="dotted" w:sz="4" w:space="0" w:color="auto"/>
              <w:bottom w:val="single" w:sz="4" w:space="0" w:color="auto"/>
              <w:right w:val="single" w:sz="4" w:space="0" w:color="auto"/>
            </w:tcBorders>
          </w:tcPr>
          <w:p w14:paraId="14391AA2" w14:textId="77777777" w:rsidR="00DA4286" w:rsidRPr="0009794E" w:rsidRDefault="00DA4286" w:rsidP="001A2B84">
            <w:pPr>
              <w:spacing w:beforeLines="40" w:before="96" w:afterLines="20" w:after="48"/>
              <w:rPr>
                <w:rFonts w:ascii="Arial Narrow" w:hAnsi="Arial Narrow"/>
                <w:sz w:val="16"/>
                <w:szCs w:val="16"/>
                <w:highlight w:val="yellow"/>
              </w:rPr>
            </w:pPr>
          </w:p>
        </w:tc>
      </w:tr>
      <w:tr w:rsidR="00DA4286" w:rsidRPr="00691A74" w14:paraId="705CBD71" w14:textId="77777777" w:rsidTr="001A2B84">
        <w:tc>
          <w:tcPr>
            <w:tcW w:w="2072" w:type="pct"/>
            <w:gridSpan w:val="3"/>
            <w:tcBorders>
              <w:top w:val="single" w:sz="4" w:space="0" w:color="auto"/>
              <w:left w:val="single" w:sz="4" w:space="0" w:color="auto"/>
              <w:bottom w:val="dotted" w:sz="4" w:space="0" w:color="auto"/>
              <w:right w:val="dotted" w:sz="4" w:space="0" w:color="auto"/>
            </w:tcBorders>
            <w:shd w:val="clear" w:color="auto" w:fill="F2F2F2" w:themeFill="background1" w:themeFillShade="F2"/>
          </w:tcPr>
          <w:p w14:paraId="64D696BC" w14:textId="77777777" w:rsidR="00DA4286" w:rsidRDefault="00DA4286" w:rsidP="001A2B84">
            <w:pPr>
              <w:spacing w:beforeLines="40" w:before="96" w:afterLines="20" w:after="48"/>
              <w:rPr>
                <w:rFonts w:ascii="Arial Narrow" w:hAnsi="Arial Narrow"/>
                <w:sz w:val="16"/>
                <w:szCs w:val="16"/>
              </w:rPr>
            </w:pPr>
            <w:r>
              <w:rPr>
                <w:rFonts w:ascii="Arial Narrow" w:hAnsi="Arial Narrow"/>
                <w:b/>
                <w:sz w:val="16"/>
                <w:szCs w:val="16"/>
              </w:rPr>
              <w:t>Annual reporting</w:t>
            </w:r>
          </w:p>
        </w:tc>
        <w:tc>
          <w:tcPr>
            <w:tcW w:w="390"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1761A39C" w14:textId="77777777" w:rsidR="00DA4286" w:rsidRDefault="00DA4286" w:rsidP="001A2B84">
            <w:pPr>
              <w:spacing w:beforeLines="40" w:before="96" w:afterLines="20" w:after="48"/>
              <w:rPr>
                <w:rFonts w:ascii="Arial Narrow" w:hAnsi="Arial Narrow"/>
                <w:sz w:val="16"/>
                <w:szCs w:val="16"/>
              </w:rPr>
            </w:pPr>
          </w:p>
        </w:tc>
        <w:tc>
          <w:tcPr>
            <w:tcW w:w="519"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tcPr>
          <w:p w14:paraId="17CE4E13" w14:textId="77777777" w:rsidR="00DA4286" w:rsidRDefault="00DA4286" w:rsidP="001A2B84">
            <w:pPr>
              <w:spacing w:beforeLines="40" w:before="96" w:afterLines="20" w:after="48"/>
              <w:rPr>
                <w:rFonts w:ascii="Arial Narrow" w:hAnsi="Arial Narrow"/>
                <w:sz w:val="16"/>
                <w:szCs w:val="16"/>
              </w:rPr>
            </w:pPr>
          </w:p>
        </w:tc>
        <w:tc>
          <w:tcPr>
            <w:tcW w:w="2019" w:type="pct"/>
            <w:tcBorders>
              <w:top w:val="single" w:sz="4" w:space="0" w:color="auto"/>
              <w:left w:val="dotted" w:sz="4" w:space="0" w:color="auto"/>
              <w:bottom w:val="dotted" w:sz="4" w:space="0" w:color="auto"/>
              <w:right w:val="single" w:sz="4" w:space="0" w:color="auto"/>
            </w:tcBorders>
            <w:shd w:val="clear" w:color="auto" w:fill="F2F2F2" w:themeFill="background1" w:themeFillShade="F2"/>
          </w:tcPr>
          <w:p w14:paraId="6095DD6E" w14:textId="77777777" w:rsidR="00DA4286" w:rsidRDefault="00DA4286" w:rsidP="001A2B84">
            <w:pPr>
              <w:spacing w:beforeLines="40" w:before="96" w:afterLines="20" w:after="48"/>
              <w:rPr>
                <w:rFonts w:ascii="Arial Narrow" w:hAnsi="Arial Narrow"/>
                <w:sz w:val="16"/>
                <w:szCs w:val="16"/>
              </w:rPr>
            </w:pPr>
          </w:p>
        </w:tc>
      </w:tr>
      <w:tr w:rsidR="00DA4286" w:rsidRPr="008E0B32" w14:paraId="6D2DF0CE" w14:textId="77777777" w:rsidTr="001A2B84">
        <w:tc>
          <w:tcPr>
            <w:tcW w:w="302" w:type="pct"/>
            <w:gridSpan w:val="2"/>
            <w:tcBorders>
              <w:top w:val="dotted" w:sz="4" w:space="0" w:color="auto"/>
              <w:left w:val="single" w:sz="4" w:space="0" w:color="auto"/>
              <w:bottom w:val="dotted" w:sz="4" w:space="0" w:color="auto"/>
              <w:right w:val="dotted" w:sz="4" w:space="0" w:color="auto"/>
            </w:tcBorders>
          </w:tcPr>
          <w:p w14:paraId="30DC9B40" w14:textId="77777777" w:rsidR="00DA4286" w:rsidRPr="00333A34" w:rsidRDefault="00DA4286" w:rsidP="001A2B84">
            <w:pPr>
              <w:spacing w:beforeLines="40" w:before="96" w:afterLines="20" w:after="48"/>
              <w:rPr>
                <w:rFonts w:ascii="Arial Narrow" w:hAnsi="Arial Narrow"/>
                <w:sz w:val="16"/>
                <w:szCs w:val="16"/>
              </w:rPr>
            </w:pPr>
            <w:r>
              <w:rPr>
                <w:rFonts w:ascii="Arial Narrow" w:hAnsi="Arial Narrow"/>
                <w:sz w:val="16"/>
                <w:szCs w:val="16"/>
              </w:rPr>
              <w:t>All</w:t>
            </w:r>
          </w:p>
        </w:tc>
        <w:tc>
          <w:tcPr>
            <w:tcW w:w="1770" w:type="pct"/>
            <w:tcBorders>
              <w:top w:val="dotted" w:sz="4" w:space="0" w:color="auto"/>
              <w:left w:val="single" w:sz="4" w:space="0" w:color="auto"/>
              <w:bottom w:val="dotted" w:sz="4" w:space="0" w:color="auto"/>
              <w:right w:val="dotted" w:sz="4" w:space="0" w:color="auto"/>
            </w:tcBorders>
            <w:shd w:val="clear" w:color="auto" w:fill="auto"/>
            <w:noWrap/>
          </w:tcPr>
          <w:p w14:paraId="1A3CC231" w14:textId="77777777" w:rsidR="00DA4286" w:rsidRPr="00333A34" w:rsidRDefault="00DA4286" w:rsidP="001A2B84">
            <w:pPr>
              <w:spacing w:beforeLines="40" w:before="96" w:afterLines="20" w:after="48"/>
              <w:rPr>
                <w:rFonts w:ascii="Arial Narrow" w:hAnsi="Arial Narrow"/>
                <w:sz w:val="16"/>
                <w:szCs w:val="16"/>
              </w:rPr>
            </w:pPr>
            <w:r>
              <w:rPr>
                <w:rFonts w:ascii="Arial Narrow" w:hAnsi="Arial Narrow"/>
                <w:sz w:val="16"/>
                <w:szCs w:val="16"/>
              </w:rPr>
              <w:t>Photographs taken at each photopoint</w:t>
            </w:r>
          </w:p>
        </w:tc>
        <w:tc>
          <w:tcPr>
            <w:tcW w:w="390" w:type="pct"/>
            <w:tcBorders>
              <w:top w:val="dotted" w:sz="4" w:space="0" w:color="auto"/>
              <w:left w:val="dotted" w:sz="4" w:space="0" w:color="auto"/>
              <w:bottom w:val="dotted" w:sz="4" w:space="0" w:color="auto"/>
              <w:right w:val="dotted" w:sz="4" w:space="0" w:color="auto"/>
            </w:tcBorders>
            <w:shd w:val="clear" w:color="auto" w:fill="auto"/>
            <w:noWrap/>
          </w:tcPr>
          <w:p w14:paraId="27F28068" w14:textId="77A51613" w:rsidR="00DA4286" w:rsidRPr="008E0B32" w:rsidRDefault="00DA4286" w:rsidP="001A2B84">
            <w:pPr>
              <w:spacing w:beforeLines="40" w:before="96" w:afterLines="20" w:after="48"/>
              <w:rPr>
                <w:rFonts w:ascii="Arial Narrow" w:hAnsi="Arial Narrow"/>
                <w:color w:val="FF0000"/>
                <w:sz w:val="16"/>
                <w:szCs w:val="16"/>
              </w:rPr>
            </w:pPr>
            <w:r w:rsidRPr="005A62EF">
              <w:rPr>
                <w:rFonts w:ascii="Arial Narrow" w:hAnsi="Arial Narrow"/>
                <w:sz w:val="16"/>
                <w:szCs w:val="16"/>
              </w:rPr>
              <w:fldChar w:fldCharType="begin"/>
            </w:r>
            <w:r w:rsidRPr="005A62EF">
              <w:rPr>
                <w:rFonts w:ascii="Arial Narrow" w:hAnsi="Arial Narrow"/>
                <w:sz w:val="16"/>
                <w:szCs w:val="16"/>
              </w:rPr>
              <w:instrText xml:space="preserve"> REF _Ref88226108 \h  \* MERGEFORMAT </w:instrText>
            </w:r>
            <w:r w:rsidRPr="005A62EF">
              <w:rPr>
                <w:rFonts w:ascii="Arial Narrow" w:hAnsi="Arial Narrow"/>
                <w:sz w:val="16"/>
                <w:szCs w:val="16"/>
              </w:rPr>
            </w:r>
            <w:r w:rsidRPr="005A62EF">
              <w:rPr>
                <w:rFonts w:ascii="Arial Narrow" w:hAnsi="Arial Narrow"/>
                <w:sz w:val="16"/>
                <w:szCs w:val="16"/>
              </w:rPr>
              <w:fldChar w:fldCharType="separate"/>
            </w:r>
            <w:r w:rsidR="0062348B" w:rsidRPr="0062348B">
              <w:rPr>
                <w:rFonts w:ascii="Arial Narrow" w:hAnsi="Arial Narrow"/>
                <w:sz w:val="16"/>
                <w:szCs w:val="16"/>
              </w:rPr>
              <w:t>Table 27</w:t>
            </w:r>
            <w:r w:rsidRPr="005A62EF">
              <w:rPr>
                <w:rFonts w:ascii="Arial Narrow" w:hAnsi="Arial Narrow"/>
                <w:sz w:val="16"/>
                <w:szCs w:val="16"/>
              </w:rPr>
              <w:fldChar w:fldCharType="end"/>
            </w:r>
          </w:p>
        </w:tc>
        <w:tc>
          <w:tcPr>
            <w:tcW w:w="519" w:type="pct"/>
            <w:tcBorders>
              <w:top w:val="dotted" w:sz="4" w:space="0" w:color="auto"/>
              <w:left w:val="dotted" w:sz="4" w:space="0" w:color="auto"/>
              <w:bottom w:val="dotted" w:sz="4" w:space="0" w:color="auto"/>
              <w:right w:val="dotted" w:sz="4" w:space="0" w:color="auto"/>
            </w:tcBorders>
            <w:shd w:val="clear" w:color="auto" w:fill="auto"/>
            <w:noWrap/>
          </w:tcPr>
          <w:p w14:paraId="1D34EEE0" w14:textId="77777777" w:rsidR="00DA4286" w:rsidRPr="008E0B32" w:rsidRDefault="00DA4286" w:rsidP="001A2B84">
            <w:pPr>
              <w:spacing w:beforeLines="40" w:before="96" w:afterLines="20" w:after="48"/>
              <w:rPr>
                <w:rFonts w:ascii="Arial Narrow" w:hAnsi="Arial Narrow"/>
                <w:color w:val="FF0000"/>
                <w:sz w:val="16"/>
                <w:szCs w:val="16"/>
              </w:rPr>
            </w:pPr>
            <w:r>
              <w:rPr>
                <w:rFonts w:ascii="Arial Narrow" w:hAnsi="Arial Narrow"/>
                <w:sz w:val="16"/>
                <w:szCs w:val="16"/>
              </w:rPr>
              <w:t>Same time of year, annually</w:t>
            </w:r>
          </w:p>
        </w:tc>
        <w:tc>
          <w:tcPr>
            <w:tcW w:w="2019" w:type="pct"/>
            <w:tcBorders>
              <w:top w:val="dotted" w:sz="4" w:space="0" w:color="auto"/>
              <w:left w:val="dotted" w:sz="4" w:space="0" w:color="auto"/>
              <w:bottom w:val="dotted" w:sz="4" w:space="0" w:color="auto"/>
              <w:right w:val="single" w:sz="4" w:space="0" w:color="auto"/>
            </w:tcBorders>
          </w:tcPr>
          <w:p w14:paraId="12BCB9BB" w14:textId="77777777" w:rsidR="00DA4286" w:rsidRPr="000622D1" w:rsidRDefault="00DA4286" w:rsidP="001A2B84">
            <w:pPr>
              <w:spacing w:beforeLines="40" w:before="96" w:afterLines="20" w:after="48"/>
              <w:rPr>
                <w:rFonts w:ascii="Arial Narrow" w:hAnsi="Arial Narrow"/>
                <w:sz w:val="16"/>
                <w:szCs w:val="16"/>
              </w:rPr>
            </w:pPr>
            <w:r>
              <w:rPr>
                <w:rFonts w:ascii="Arial Narrow" w:hAnsi="Arial Narrow"/>
                <w:sz w:val="16"/>
                <w:szCs w:val="16"/>
              </w:rPr>
              <w:t>Photographs taken at each photopoint, in same direction, annually</w:t>
            </w:r>
          </w:p>
        </w:tc>
      </w:tr>
      <w:tr w:rsidR="00DA4286" w:rsidRPr="008E0B32" w14:paraId="7460662B" w14:textId="77777777" w:rsidTr="001A2B84">
        <w:tc>
          <w:tcPr>
            <w:tcW w:w="302" w:type="pct"/>
            <w:gridSpan w:val="2"/>
            <w:tcBorders>
              <w:top w:val="dotted" w:sz="4" w:space="0" w:color="auto"/>
              <w:left w:val="single" w:sz="4" w:space="0" w:color="auto"/>
              <w:bottom w:val="single" w:sz="4" w:space="0" w:color="auto"/>
              <w:right w:val="dotted" w:sz="4" w:space="0" w:color="auto"/>
            </w:tcBorders>
          </w:tcPr>
          <w:p w14:paraId="167BFFAE" w14:textId="77777777" w:rsidR="00DA4286" w:rsidRPr="00333A34" w:rsidRDefault="00DA4286" w:rsidP="001A2B84">
            <w:pPr>
              <w:spacing w:beforeLines="40" w:before="96" w:afterLines="20" w:after="48"/>
              <w:rPr>
                <w:rFonts w:ascii="Arial Narrow" w:hAnsi="Arial Narrow"/>
                <w:sz w:val="16"/>
                <w:szCs w:val="16"/>
              </w:rPr>
            </w:pPr>
            <w:r w:rsidRPr="00333A34">
              <w:rPr>
                <w:rFonts w:ascii="Arial Narrow" w:hAnsi="Arial Narrow"/>
                <w:sz w:val="16"/>
                <w:szCs w:val="16"/>
              </w:rPr>
              <w:t>All</w:t>
            </w:r>
          </w:p>
        </w:tc>
        <w:tc>
          <w:tcPr>
            <w:tcW w:w="1770" w:type="pct"/>
            <w:tcBorders>
              <w:top w:val="dotted" w:sz="4" w:space="0" w:color="auto"/>
              <w:left w:val="single" w:sz="4" w:space="0" w:color="auto"/>
              <w:bottom w:val="single" w:sz="4" w:space="0" w:color="auto"/>
              <w:right w:val="dotted" w:sz="4" w:space="0" w:color="auto"/>
            </w:tcBorders>
            <w:shd w:val="clear" w:color="auto" w:fill="auto"/>
            <w:noWrap/>
          </w:tcPr>
          <w:p w14:paraId="2E0C7EF8" w14:textId="77777777" w:rsidR="00DA4286" w:rsidRPr="00333A34" w:rsidRDefault="00DA4286" w:rsidP="001A2B84">
            <w:pPr>
              <w:spacing w:beforeLines="40" w:before="96" w:afterLines="20" w:after="48"/>
              <w:rPr>
                <w:rFonts w:ascii="Arial Narrow" w:hAnsi="Arial Narrow"/>
                <w:sz w:val="16"/>
                <w:szCs w:val="16"/>
              </w:rPr>
            </w:pPr>
            <w:r w:rsidRPr="00333A34">
              <w:rPr>
                <w:rFonts w:ascii="Arial Narrow" w:hAnsi="Arial Narrow"/>
                <w:sz w:val="16"/>
                <w:szCs w:val="16"/>
              </w:rPr>
              <w:t>Prepar</w:t>
            </w:r>
            <w:r w:rsidRPr="00DC4FB5">
              <w:rPr>
                <w:rFonts w:ascii="Arial Narrow" w:hAnsi="Arial Narrow"/>
                <w:sz w:val="16"/>
                <w:szCs w:val="16"/>
              </w:rPr>
              <w:t>e and submit an annual report</w:t>
            </w:r>
            <w:r>
              <w:rPr>
                <w:rFonts w:ascii="Arial Narrow" w:hAnsi="Arial Narrow"/>
                <w:sz w:val="16"/>
                <w:szCs w:val="16"/>
              </w:rPr>
              <w:t xml:space="preserve"> on the template provided</w:t>
            </w:r>
          </w:p>
        </w:tc>
        <w:tc>
          <w:tcPr>
            <w:tcW w:w="390" w:type="pct"/>
            <w:tcBorders>
              <w:top w:val="dotted" w:sz="4" w:space="0" w:color="auto"/>
              <w:left w:val="dotted" w:sz="4" w:space="0" w:color="auto"/>
              <w:bottom w:val="single" w:sz="4" w:space="0" w:color="auto"/>
              <w:right w:val="dotted" w:sz="4" w:space="0" w:color="auto"/>
            </w:tcBorders>
            <w:shd w:val="clear" w:color="auto" w:fill="auto"/>
            <w:noWrap/>
          </w:tcPr>
          <w:p w14:paraId="306FB1E2" w14:textId="77777777" w:rsidR="00DA4286" w:rsidRPr="00333A34" w:rsidRDefault="00DA4286" w:rsidP="001A2B84">
            <w:pPr>
              <w:spacing w:beforeLines="40" w:before="96" w:afterLines="20" w:after="48"/>
              <w:rPr>
                <w:rFonts w:ascii="Arial Narrow" w:hAnsi="Arial Narrow"/>
                <w:sz w:val="16"/>
                <w:szCs w:val="16"/>
              </w:rPr>
            </w:pPr>
            <w:r w:rsidRPr="00333A34">
              <w:rPr>
                <w:rFonts w:ascii="Arial Narrow" w:hAnsi="Arial Narrow"/>
                <w:sz w:val="16"/>
                <w:szCs w:val="16"/>
              </w:rPr>
              <w:t>n/a</w:t>
            </w:r>
          </w:p>
        </w:tc>
        <w:tc>
          <w:tcPr>
            <w:tcW w:w="519" w:type="pct"/>
            <w:tcBorders>
              <w:top w:val="dotted" w:sz="4" w:space="0" w:color="auto"/>
              <w:left w:val="dotted" w:sz="4" w:space="0" w:color="auto"/>
              <w:bottom w:val="single" w:sz="4" w:space="0" w:color="auto"/>
              <w:right w:val="dotted" w:sz="4" w:space="0" w:color="auto"/>
            </w:tcBorders>
            <w:shd w:val="clear" w:color="auto" w:fill="auto"/>
            <w:noWrap/>
          </w:tcPr>
          <w:p w14:paraId="4807F102" w14:textId="77777777" w:rsidR="00DA4286" w:rsidRPr="00817F78" w:rsidRDefault="00DA4286" w:rsidP="001A2B84">
            <w:pPr>
              <w:spacing w:beforeLines="40" w:before="96" w:afterLines="20" w:after="48"/>
              <w:rPr>
                <w:rFonts w:ascii="Arial Narrow" w:hAnsi="Arial Narrow"/>
                <w:sz w:val="16"/>
                <w:szCs w:val="16"/>
              </w:rPr>
            </w:pPr>
            <w:r w:rsidRPr="00817F78">
              <w:rPr>
                <w:rFonts w:ascii="Arial Narrow" w:hAnsi="Arial Narrow"/>
                <w:sz w:val="16"/>
                <w:szCs w:val="16"/>
              </w:rPr>
              <w:t xml:space="preserve">Submit </w:t>
            </w:r>
            <w:r w:rsidRPr="00DC4FB5">
              <w:rPr>
                <w:rFonts w:ascii="Arial Narrow" w:hAnsi="Arial Narrow"/>
                <w:sz w:val="16"/>
                <w:szCs w:val="16"/>
              </w:rPr>
              <w:t>at least 2 months</w:t>
            </w:r>
            <w:r w:rsidRPr="00817F78">
              <w:rPr>
                <w:rFonts w:ascii="Arial Narrow" w:hAnsi="Arial Narrow"/>
                <w:sz w:val="16"/>
                <w:szCs w:val="16"/>
              </w:rPr>
              <w:t xml:space="preserve"> prior to </w:t>
            </w:r>
            <w:r>
              <w:rPr>
                <w:rFonts w:ascii="Arial Narrow" w:hAnsi="Arial Narrow"/>
                <w:sz w:val="16"/>
                <w:szCs w:val="16"/>
              </w:rPr>
              <w:t xml:space="preserve">agreement </w:t>
            </w:r>
            <w:r w:rsidRPr="00817F78">
              <w:rPr>
                <w:rFonts w:ascii="Arial Narrow" w:hAnsi="Arial Narrow"/>
                <w:sz w:val="16"/>
                <w:szCs w:val="16"/>
              </w:rPr>
              <w:t>anniversary date</w:t>
            </w:r>
          </w:p>
        </w:tc>
        <w:tc>
          <w:tcPr>
            <w:tcW w:w="2019" w:type="pct"/>
            <w:tcBorders>
              <w:top w:val="dotted" w:sz="4" w:space="0" w:color="auto"/>
              <w:left w:val="dotted" w:sz="4" w:space="0" w:color="auto"/>
              <w:bottom w:val="single" w:sz="4" w:space="0" w:color="auto"/>
              <w:right w:val="single" w:sz="4" w:space="0" w:color="auto"/>
            </w:tcBorders>
          </w:tcPr>
          <w:p w14:paraId="73B5C59F" w14:textId="77777777" w:rsidR="00DA4286" w:rsidRDefault="00DA4286" w:rsidP="001A2B84">
            <w:pPr>
              <w:spacing w:beforeLines="40" w:before="96" w:afterLines="20" w:after="48"/>
              <w:rPr>
                <w:rFonts w:ascii="Arial Narrow" w:hAnsi="Arial Narrow"/>
                <w:sz w:val="16"/>
                <w:szCs w:val="16"/>
              </w:rPr>
            </w:pPr>
            <w:r>
              <w:rPr>
                <w:rFonts w:ascii="Arial Narrow" w:hAnsi="Arial Narrow"/>
                <w:sz w:val="16"/>
                <w:szCs w:val="16"/>
              </w:rPr>
              <w:t xml:space="preserve">Site is monitored at least quarterly. </w:t>
            </w:r>
            <w:r w:rsidRPr="00817F78">
              <w:rPr>
                <w:rFonts w:ascii="Arial Narrow" w:hAnsi="Arial Narrow"/>
                <w:sz w:val="16"/>
                <w:szCs w:val="16"/>
              </w:rPr>
              <w:t>Annual report</w:t>
            </w:r>
            <w:r>
              <w:rPr>
                <w:rFonts w:ascii="Arial Narrow" w:hAnsi="Arial Narrow"/>
                <w:sz w:val="16"/>
                <w:szCs w:val="16"/>
              </w:rPr>
              <w:t xml:space="preserve"> is</w:t>
            </w:r>
            <w:r w:rsidRPr="00817F78">
              <w:rPr>
                <w:rFonts w:ascii="Arial Narrow" w:hAnsi="Arial Narrow"/>
                <w:sz w:val="16"/>
                <w:szCs w:val="16"/>
              </w:rPr>
              <w:t xml:space="preserve"> sign</w:t>
            </w:r>
            <w:r>
              <w:rPr>
                <w:rFonts w:ascii="Arial Narrow" w:hAnsi="Arial Narrow"/>
                <w:sz w:val="16"/>
                <w:szCs w:val="16"/>
              </w:rPr>
              <w:t xml:space="preserve">ed, dated and submitted by the landowner at least 2 months prior to the anniversary date of the agreement </w:t>
            </w:r>
          </w:p>
          <w:p w14:paraId="1F6B542F" w14:textId="77777777" w:rsidR="00DA4286" w:rsidRPr="00817F78" w:rsidRDefault="00DA4286" w:rsidP="001A2B84">
            <w:pPr>
              <w:spacing w:beforeLines="40" w:before="96" w:afterLines="20" w:after="48"/>
              <w:rPr>
                <w:rFonts w:ascii="Arial Narrow" w:hAnsi="Arial Narrow"/>
                <w:sz w:val="16"/>
                <w:szCs w:val="16"/>
              </w:rPr>
            </w:pPr>
            <w:r>
              <w:rPr>
                <w:rFonts w:ascii="Arial Narrow" w:hAnsi="Arial Narrow"/>
                <w:sz w:val="16"/>
                <w:szCs w:val="16"/>
              </w:rPr>
              <w:t>Report</w:t>
            </w:r>
            <w:r w:rsidRPr="00DC4FB5">
              <w:rPr>
                <w:rFonts w:ascii="Arial Narrow" w:hAnsi="Arial Narrow"/>
                <w:sz w:val="16"/>
                <w:szCs w:val="16"/>
              </w:rPr>
              <w:t xml:space="preserve"> </w:t>
            </w:r>
            <w:r>
              <w:rPr>
                <w:rFonts w:ascii="Arial Narrow" w:hAnsi="Arial Narrow"/>
                <w:sz w:val="16"/>
                <w:szCs w:val="16"/>
              </w:rPr>
              <w:t>provides enough</w:t>
            </w:r>
            <w:r w:rsidRPr="00DC4FB5">
              <w:rPr>
                <w:rFonts w:ascii="Arial Narrow" w:hAnsi="Arial Narrow"/>
                <w:sz w:val="16"/>
                <w:szCs w:val="16"/>
              </w:rPr>
              <w:t xml:space="preserve"> detail in the form of written comments and supporting evidence that an assessor can easily determine the completion of</w:t>
            </w:r>
            <w:r>
              <w:rPr>
                <w:rFonts w:ascii="Arial Narrow" w:hAnsi="Arial Narrow"/>
                <w:sz w:val="16"/>
                <w:szCs w:val="16"/>
              </w:rPr>
              <w:t xml:space="preserve"> </w:t>
            </w:r>
            <w:r w:rsidRPr="00DC4FB5">
              <w:rPr>
                <w:rFonts w:ascii="Arial Narrow" w:hAnsi="Arial Narrow"/>
                <w:sz w:val="16"/>
                <w:szCs w:val="16"/>
              </w:rPr>
              <w:t>/</w:t>
            </w:r>
            <w:r>
              <w:rPr>
                <w:rFonts w:ascii="Arial Narrow" w:hAnsi="Arial Narrow"/>
                <w:sz w:val="16"/>
                <w:szCs w:val="16"/>
              </w:rPr>
              <w:t xml:space="preserve"> </w:t>
            </w:r>
            <w:r w:rsidRPr="00DC4FB5">
              <w:rPr>
                <w:rFonts w:ascii="Arial Narrow" w:hAnsi="Arial Narrow"/>
                <w:sz w:val="16"/>
                <w:szCs w:val="16"/>
              </w:rPr>
              <w:t>progress against the commitments for each zone</w:t>
            </w:r>
          </w:p>
          <w:p w14:paraId="73894672" w14:textId="77777777" w:rsidR="00DA4286" w:rsidRDefault="00DA4286" w:rsidP="001A2B84">
            <w:pPr>
              <w:spacing w:beforeLines="40" w:before="96" w:afterLines="20" w:after="48"/>
              <w:rPr>
                <w:rFonts w:ascii="Arial Narrow" w:hAnsi="Arial Narrow"/>
                <w:sz w:val="16"/>
                <w:szCs w:val="16"/>
              </w:rPr>
            </w:pPr>
            <w:r w:rsidRPr="000622D1">
              <w:rPr>
                <w:rFonts w:ascii="Arial Narrow" w:hAnsi="Arial Narrow"/>
                <w:sz w:val="16"/>
                <w:szCs w:val="16"/>
              </w:rPr>
              <w:t xml:space="preserve">Obligations of the landowner (compliance with section 6 of the Landowner Agreement) </w:t>
            </w:r>
            <w:r>
              <w:rPr>
                <w:rFonts w:ascii="Arial Narrow" w:hAnsi="Arial Narrow"/>
                <w:sz w:val="16"/>
                <w:szCs w:val="16"/>
              </w:rPr>
              <w:t>have been met</w:t>
            </w:r>
            <w:r w:rsidRPr="000622D1">
              <w:rPr>
                <w:rFonts w:ascii="Arial Narrow" w:hAnsi="Arial Narrow"/>
                <w:sz w:val="16"/>
                <w:szCs w:val="16"/>
              </w:rPr>
              <w:t xml:space="preserve"> and the obligations form </w:t>
            </w:r>
            <w:r>
              <w:rPr>
                <w:rFonts w:ascii="Arial Narrow" w:hAnsi="Arial Narrow"/>
                <w:sz w:val="16"/>
                <w:szCs w:val="16"/>
              </w:rPr>
              <w:t>is</w:t>
            </w:r>
            <w:r w:rsidRPr="000622D1">
              <w:rPr>
                <w:rFonts w:ascii="Arial Narrow" w:hAnsi="Arial Narrow"/>
                <w:sz w:val="16"/>
                <w:szCs w:val="16"/>
              </w:rPr>
              <w:t xml:space="preserve"> read, signed, dated and submitted with the annual report</w:t>
            </w:r>
          </w:p>
        </w:tc>
      </w:tr>
    </w:tbl>
    <w:p w14:paraId="313C690C" w14:textId="77777777" w:rsidR="00DA4286" w:rsidRDefault="00DA4286" w:rsidP="00DA4286">
      <w:pPr>
        <w:spacing w:before="0" w:line="240" w:lineRule="auto"/>
        <w:rPr>
          <w:rFonts w:ascii="Arial Narrow" w:hAnsi="Arial Narrow" w:cs="Arial"/>
        </w:rPr>
      </w:pPr>
    </w:p>
    <w:p w14:paraId="7FD63501" w14:textId="77777777" w:rsidR="00DA4286" w:rsidRDefault="00DA4286" w:rsidP="00EA50FE">
      <w:pPr>
        <w:spacing w:before="0" w:line="240" w:lineRule="auto"/>
        <w:rPr>
          <w:rFonts w:ascii="Arial Narrow" w:hAnsi="Arial Narrow" w:cs="Arial"/>
        </w:rPr>
      </w:pPr>
    </w:p>
    <w:sectPr w:rsidR="00DA4286" w:rsidSect="005A0DA4">
      <w:footerReference w:type="default" r:id="rId26"/>
      <w:pgSz w:w="16839" w:h="11907" w:orient="landscape" w:code="9"/>
      <w:pgMar w:top="1418" w:right="1701"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F0037" w14:textId="77777777" w:rsidR="001A2B84" w:rsidRDefault="001A2B84">
      <w:r>
        <w:separator/>
      </w:r>
    </w:p>
  </w:endnote>
  <w:endnote w:type="continuationSeparator" w:id="0">
    <w:p w14:paraId="30F60386" w14:textId="77777777" w:rsidR="001A2B84" w:rsidRDefault="001A2B84">
      <w:r>
        <w:continuationSeparator/>
      </w:r>
    </w:p>
  </w:endnote>
  <w:endnote w:type="continuationNotice" w:id="1">
    <w:p w14:paraId="249FF576" w14:textId="77777777" w:rsidR="001A2B84" w:rsidRDefault="001A2B8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Garamond">
    <w:altName w:val="Cambria"/>
    <w:panose1 w:val="02020404030301010803"/>
    <w:charset w:val="00"/>
    <w:family w:val="roman"/>
    <w:pitch w:val="variable"/>
    <w:sig w:usb0="00000287" w:usb1="00000000" w:usb2="00000000" w:usb3="00000000" w:csb0="0000009F" w:csb1="00000000"/>
  </w:font>
  <w:font w:name="Arial 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2DC74" w14:textId="4BFB797C" w:rsidR="0018784B" w:rsidRPr="00C753CB" w:rsidRDefault="0018784B" w:rsidP="00556DC7">
    <w:pPr>
      <w:pStyle w:val="Footer"/>
      <w:framePr w:wrap="around" w:vAnchor="text" w:hAnchor="margin" w:xAlign="center" w:y="1"/>
      <w:jc w:val="center"/>
      <w:rPr>
        <w:rStyle w:val="PageNumber"/>
        <w:sz w:val="20"/>
      </w:rPr>
    </w:pPr>
    <w:r w:rsidRPr="00C753CB">
      <w:rPr>
        <w:rStyle w:val="PageNumber"/>
        <w:sz w:val="20"/>
      </w:rPr>
      <w:fldChar w:fldCharType="begin"/>
    </w:r>
    <w:r w:rsidRPr="00C753CB">
      <w:rPr>
        <w:rStyle w:val="PageNumber"/>
        <w:sz w:val="20"/>
      </w:rPr>
      <w:instrText xml:space="preserve">PAGE  </w:instrText>
    </w:r>
    <w:r w:rsidRPr="00C753CB">
      <w:rPr>
        <w:rStyle w:val="PageNumber"/>
        <w:sz w:val="20"/>
      </w:rPr>
      <w:fldChar w:fldCharType="separate"/>
    </w:r>
    <w:r w:rsidR="00A1306D">
      <w:rPr>
        <w:rStyle w:val="PageNumber"/>
        <w:sz w:val="20"/>
      </w:rPr>
      <w:t>7</w:t>
    </w:r>
    <w:r w:rsidRPr="00C753CB">
      <w:rPr>
        <w:rStyle w:val="PageNumber"/>
        <w:sz w:val="20"/>
      </w:rPr>
      <w:fldChar w:fldCharType="end"/>
    </w:r>
  </w:p>
  <w:p w14:paraId="666035B1" w14:textId="77777777" w:rsidR="0018784B" w:rsidRPr="00552C32" w:rsidRDefault="0018784B" w:rsidP="00556DC7">
    <w:pPr>
      <w:pStyle w:val="Footer"/>
      <w:jc w:val="cen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E425" w14:textId="62401F54" w:rsidR="0018784B" w:rsidRDefault="005D6477">
    <w:pPr>
      <w:pStyle w:val="Footer"/>
    </w:pPr>
    <w:r>
      <mc:AlternateContent>
        <mc:Choice Requires="wps">
          <w:drawing>
            <wp:anchor distT="0" distB="0" distL="114300" distR="114300" simplePos="0" relativeHeight="251657728" behindDoc="0" locked="0" layoutInCell="0" allowOverlap="1" wp14:anchorId="2F2918FC" wp14:editId="65CC1B4C">
              <wp:simplePos x="0" y="0"/>
              <wp:positionH relativeFrom="page">
                <wp:align>center</wp:align>
              </wp:positionH>
              <wp:positionV relativeFrom="page">
                <wp:align>bottom</wp:align>
              </wp:positionV>
              <wp:extent cx="7772400" cy="464185"/>
              <wp:effectExtent l="0" t="0" r="0" b="2540"/>
              <wp:wrapNone/>
              <wp:docPr id="2" name="MSIPCMfc4143559fee325662634fae" descr="{&quot;HashCode&quot;:-1264680268,&quot;Height&quot;:9999999.0,&quot;Width&quot;:9999999.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23325" w14:textId="61DC6A1A" w:rsidR="0018784B" w:rsidRPr="00245F9D" w:rsidRDefault="00245F9D" w:rsidP="00245F9D">
                          <w:pPr>
                            <w:spacing w:before="0"/>
                            <w:jc w:val="center"/>
                            <w:rPr>
                              <w:rFonts w:ascii="Calibri" w:hAnsi="Calibri" w:cs="Calibri"/>
                              <w:color w:val="000000"/>
                              <w:sz w:val="24"/>
                            </w:rPr>
                          </w:pPr>
                          <w:r w:rsidRPr="00245F9D">
                            <w:rPr>
                              <w:rFonts w:ascii="Calibri" w:hAnsi="Calibri" w:cs="Calibri"/>
                              <w:color w:val="000000"/>
                              <w:sz w:val="24"/>
                            </w:rPr>
                            <w:t>OFFICIAL</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918FC" id="_x0000_t202" coordsize="21600,21600" o:spt="202" path="m,l,21600r21600,l21600,xe">
              <v:stroke joinstyle="miter"/>
              <v:path gradientshapeok="t" o:connecttype="rect"/>
            </v:shapetype>
            <v:shape id="MSIPCMfc4143559fee325662634fae" o:spid="_x0000_s1026" type="#_x0000_t202" alt="{&quot;HashCode&quot;:-1264680268,&quot;Height&quot;:9999999.0,&quot;Width&quot;:9999999.0,&quot;Placement&quot;:&quot;Footer&quot;,&quot;Index&quot;:&quot;FirstPage&quot;,&quot;Section&quot;:1,&quot;Top&quot;:0.0,&quot;Left&quot;:0.0}" style="position:absolute;margin-left:0;margin-top:0;width:612pt;height:36.55pt;z-index:251658243;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" o:allowincell="f" filled="f" stroked="f">
              <v:textbox inset=",0,,0">
                <w:txbxContent>
                  <w:p w14:paraId="0D223325" w14:textId="61DC6A1A" w:rsidR="0018784B" w:rsidRPr="00245F9D" w:rsidRDefault="00245F9D" w:rsidP="00245F9D">
                    <w:pPr>
                      <w:spacing w:before="0"/>
                      <w:jc w:val="center"/>
                      <w:rPr>
                        <w:rFonts w:ascii="Calibri" w:hAnsi="Calibri" w:cs="Calibri"/>
                        <w:color w:val="000000"/>
                        <w:sz w:val="24"/>
                      </w:rPr>
                    </w:pPr>
                    <w:r w:rsidRPr="00245F9D">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29E93" w14:textId="77777777" w:rsidR="00E22E72" w:rsidRPr="00C753CB" w:rsidRDefault="00E22E72" w:rsidP="00E22E72">
    <w:pPr>
      <w:pStyle w:val="Footer"/>
      <w:framePr w:wrap="around" w:vAnchor="text" w:hAnchor="margin" w:xAlign="center" w:y="1"/>
      <w:jc w:val="center"/>
      <w:rPr>
        <w:rStyle w:val="PageNumber"/>
        <w:sz w:val="20"/>
      </w:rPr>
    </w:pPr>
    <w:r w:rsidRPr="00C753CB">
      <w:rPr>
        <w:rStyle w:val="PageNumber"/>
        <w:sz w:val="20"/>
      </w:rPr>
      <w:fldChar w:fldCharType="begin"/>
    </w:r>
    <w:r w:rsidRPr="00C753CB">
      <w:rPr>
        <w:rStyle w:val="PageNumber"/>
        <w:sz w:val="20"/>
      </w:rPr>
      <w:instrText xml:space="preserve">PAGE  </w:instrText>
    </w:r>
    <w:r w:rsidRPr="00C753CB">
      <w:rPr>
        <w:rStyle w:val="PageNumber"/>
        <w:sz w:val="20"/>
      </w:rPr>
      <w:fldChar w:fldCharType="separate"/>
    </w:r>
    <w:r w:rsidR="00A1306D">
      <w:rPr>
        <w:rStyle w:val="PageNumber"/>
        <w:sz w:val="20"/>
      </w:rPr>
      <w:t>35</w:t>
    </w:r>
    <w:r w:rsidRPr="00C753CB">
      <w:rPr>
        <w:rStyle w:val="PageNumber"/>
        <w:sz w:val="20"/>
      </w:rPr>
      <w:fldChar w:fldCharType="end"/>
    </w:r>
  </w:p>
  <w:sdt>
    <w:sdtPr>
      <w:id w:val="-777024493"/>
      <w:docPartObj>
        <w:docPartGallery w:val="Page Numbers (Bottom of Page)"/>
        <w:docPartUnique/>
      </w:docPartObj>
    </w:sdtPr>
    <w:sdtEndPr/>
    <w:sdtContent>
      <w:p w14:paraId="7BF70D3B" w14:textId="5B10C9CC" w:rsidR="0018784B" w:rsidRDefault="00A1306D" w:rsidP="00556DC7">
        <w:pPr>
          <w:pStyle w:val="Footer"/>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B8C1A" w14:textId="77777777" w:rsidR="0018784B" w:rsidRPr="00C753CB" w:rsidRDefault="0018784B" w:rsidP="0018784B">
    <w:pPr>
      <w:pStyle w:val="Footer"/>
      <w:framePr w:wrap="around" w:vAnchor="text" w:hAnchor="margin" w:xAlign="center" w:y="1"/>
      <w:jc w:val="center"/>
      <w:rPr>
        <w:rStyle w:val="PageNumber"/>
        <w:sz w:val="20"/>
      </w:rPr>
    </w:pPr>
    <w:r w:rsidRPr="00C753CB">
      <w:rPr>
        <w:rStyle w:val="PageNumber"/>
        <w:sz w:val="20"/>
      </w:rPr>
      <w:fldChar w:fldCharType="begin"/>
    </w:r>
    <w:r w:rsidRPr="00C753CB">
      <w:rPr>
        <w:rStyle w:val="PageNumber"/>
        <w:sz w:val="20"/>
      </w:rPr>
      <w:instrText xml:space="preserve">PAGE  </w:instrText>
    </w:r>
    <w:r w:rsidRPr="00C753CB">
      <w:rPr>
        <w:rStyle w:val="PageNumber"/>
        <w:sz w:val="20"/>
      </w:rPr>
      <w:fldChar w:fldCharType="separate"/>
    </w:r>
    <w:r>
      <w:rPr>
        <w:rStyle w:val="PageNumber"/>
        <w:sz w:val="20"/>
      </w:rPr>
      <w:t>2</w:t>
    </w:r>
    <w:r w:rsidRPr="00C753CB">
      <w:rPr>
        <w:rStyle w:val="PageNumber"/>
        <w:sz w:val="20"/>
      </w:rPr>
      <w:fldChar w:fldCharType="end"/>
    </w:r>
  </w:p>
  <w:p w14:paraId="4A4A6855" w14:textId="77777777" w:rsidR="0018784B" w:rsidRPr="00552C32" w:rsidRDefault="0018784B" w:rsidP="0018784B">
    <w:pPr>
      <w:pStyle w:val="Footer"/>
      <w:jc w:val="center"/>
      <w:rPr>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0AAA5" w14:textId="77777777" w:rsidR="0018784B" w:rsidRPr="00C753CB" w:rsidRDefault="0018784B" w:rsidP="0018784B">
    <w:pPr>
      <w:pStyle w:val="Footer"/>
      <w:framePr w:wrap="around" w:vAnchor="text" w:hAnchor="margin" w:xAlign="center" w:y="1"/>
      <w:jc w:val="center"/>
      <w:rPr>
        <w:rStyle w:val="PageNumber"/>
        <w:sz w:val="20"/>
      </w:rPr>
    </w:pPr>
    <w:r w:rsidRPr="00C753CB">
      <w:rPr>
        <w:rStyle w:val="PageNumber"/>
        <w:sz w:val="20"/>
      </w:rPr>
      <w:fldChar w:fldCharType="begin"/>
    </w:r>
    <w:r w:rsidRPr="00C753CB">
      <w:rPr>
        <w:rStyle w:val="PageNumber"/>
        <w:sz w:val="20"/>
      </w:rPr>
      <w:instrText xml:space="preserve">PAGE  </w:instrText>
    </w:r>
    <w:r w:rsidRPr="00C753CB">
      <w:rPr>
        <w:rStyle w:val="PageNumber"/>
        <w:sz w:val="20"/>
      </w:rPr>
      <w:fldChar w:fldCharType="separate"/>
    </w:r>
    <w:r w:rsidR="00A1306D">
      <w:rPr>
        <w:rStyle w:val="PageNumber"/>
        <w:sz w:val="20"/>
      </w:rPr>
      <w:t>40</w:t>
    </w:r>
    <w:r w:rsidRPr="00C753CB">
      <w:rPr>
        <w:rStyle w:val="PageNumber"/>
        <w:sz w:val="20"/>
      </w:rPr>
      <w:fldChar w:fldCharType="end"/>
    </w:r>
  </w:p>
  <w:p w14:paraId="2C0F8A3B" w14:textId="77777777" w:rsidR="0018784B" w:rsidRPr="00552C32" w:rsidRDefault="0018784B" w:rsidP="0018784B">
    <w:pPr>
      <w:pStyle w:val="Footer"/>
      <w:jc w:val="center"/>
      <w:rPr>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3845"/>
      <w:docPartObj>
        <w:docPartGallery w:val="Page Numbers (Bottom of Page)"/>
        <w:docPartUnique/>
      </w:docPartObj>
    </w:sdtPr>
    <w:sdtEndPr/>
    <w:sdtContent>
      <w:p w14:paraId="30F7FA3E" w14:textId="77777777" w:rsidR="0018784B" w:rsidRDefault="0018784B" w:rsidP="0018784B">
        <w:pPr>
          <w:pStyle w:val="Footer"/>
          <w:jc w:val="center"/>
        </w:pPr>
        <w:r>
          <w:t>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BC538" w14:textId="77777777" w:rsidR="0018784B" w:rsidRPr="00C753CB" w:rsidRDefault="0018784B" w:rsidP="0018784B">
    <w:pPr>
      <w:pStyle w:val="Footer"/>
      <w:framePr w:wrap="around" w:vAnchor="text" w:hAnchor="margin" w:xAlign="center" w:y="1"/>
      <w:jc w:val="center"/>
      <w:rPr>
        <w:rStyle w:val="PageNumber"/>
        <w:sz w:val="20"/>
      </w:rPr>
    </w:pPr>
    <w:r w:rsidRPr="00C753CB">
      <w:rPr>
        <w:rStyle w:val="PageNumber"/>
        <w:sz w:val="20"/>
      </w:rPr>
      <w:fldChar w:fldCharType="begin"/>
    </w:r>
    <w:r w:rsidRPr="00C753CB">
      <w:rPr>
        <w:rStyle w:val="PageNumber"/>
        <w:sz w:val="20"/>
      </w:rPr>
      <w:instrText xml:space="preserve">PAGE  </w:instrText>
    </w:r>
    <w:r w:rsidRPr="00C753CB">
      <w:rPr>
        <w:rStyle w:val="PageNumber"/>
        <w:sz w:val="20"/>
      </w:rPr>
      <w:fldChar w:fldCharType="separate"/>
    </w:r>
    <w:r w:rsidR="00A1306D">
      <w:rPr>
        <w:rStyle w:val="PageNumber"/>
        <w:sz w:val="20"/>
      </w:rPr>
      <w:t>52</w:t>
    </w:r>
    <w:r w:rsidRPr="00C753CB">
      <w:rPr>
        <w:rStyle w:val="PageNumber"/>
        <w:sz w:val="20"/>
      </w:rPr>
      <w:fldChar w:fldCharType="end"/>
    </w:r>
  </w:p>
  <w:p w14:paraId="5B49DCD2" w14:textId="77777777" w:rsidR="0018784B" w:rsidRPr="00552C32" w:rsidRDefault="0018784B" w:rsidP="0018784B">
    <w:pPr>
      <w:pStyle w:val="Footer"/>
      <w:jc w:val="center"/>
      <w:rPr>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3995B" w14:textId="77777777" w:rsidR="0018784B" w:rsidRPr="00C753CB" w:rsidRDefault="0018784B" w:rsidP="00FC3185">
    <w:pPr>
      <w:pStyle w:val="Footer"/>
      <w:framePr w:wrap="around" w:vAnchor="text" w:hAnchor="margin" w:xAlign="center" w:y="1"/>
      <w:jc w:val="center"/>
      <w:rPr>
        <w:rStyle w:val="PageNumber"/>
        <w:sz w:val="20"/>
      </w:rPr>
    </w:pPr>
    <w:r w:rsidRPr="00C753CB">
      <w:rPr>
        <w:rStyle w:val="PageNumber"/>
        <w:sz w:val="20"/>
      </w:rPr>
      <w:fldChar w:fldCharType="begin"/>
    </w:r>
    <w:r w:rsidRPr="00C753CB">
      <w:rPr>
        <w:rStyle w:val="PageNumber"/>
        <w:sz w:val="20"/>
      </w:rPr>
      <w:instrText xml:space="preserve">PAGE  </w:instrText>
    </w:r>
    <w:r w:rsidRPr="00C753CB">
      <w:rPr>
        <w:rStyle w:val="PageNumber"/>
        <w:sz w:val="20"/>
      </w:rPr>
      <w:fldChar w:fldCharType="separate"/>
    </w:r>
    <w:r w:rsidR="00A1306D">
      <w:rPr>
        <w:rStyle w:val="PageNumber"/>
        <w:sz w:val="20"/>
      </w:rPr>
      <w:t>53</w:t>
    </w:r>
    <w:r w:rsidRPr="00C753CB">
      <w:rPr>
        <w:rStyle w:val="PageNumber"/>
        <w:sz w:val="20"/>
      </w:rPr>
      <w:fldChar w:fldCharType="end"/>
    </w:r>
  </w:p>
  <w:p w14:paraId="4DBEDA13" w14:textId="6E109CFB" w:rsidR="0018784B" w:rsidRDefault="0018784B" w:rsidP="005F2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B2420" w14:textId="77777777" w:rsidR="001A2B84" w:rsidRDefault="001A2B84">
      <w:r>
        <w:separator/>
      </w:r>
    </w:p>
  </w:footnote>
  <w:footnote w:type="continuationSeparator" w:id="0">
    <w:p w14:paraId="782C48B4" w14:textId="77777777" w:rsidR="001A2B84" w:rsidRDefault="001A2B84">
      <w:r>
        <w:continuationSeparator/>
      </w:r>
    </w:p>
  </w:footnote>
  <w:footnote w:type="continuationNotice" w:id="1">
    <w:p w14:paraId="2960CF01" w14:textId="77777777" w:rsidR="001A2B84" w:rsidRDefault="001A2B84">
      <w:pPr>
        <w:spacing w:before="0" w:line="240" w:lineRule="auto"/>
      </w:pPr>
    </w:p>
  </w:footnote>
  <w:footnote w:id="2">
    <w:p w14:paraId="26735DAE" w14:textId="59615F7A" w:rsidR="0018784B" w:rsidRDefault="0018784B">
      <w:pPr>
        <w:pStyle w:val="FootnoteText"/>
      </w:pPr>
      <w:r>
        <w:rPr>
          <w:rStyle w:val="FootnoteReference"/>
        </w:rPr>
        <w:footnoteRef/>
      </w:r>
      <w:r>
        <w:t xml:space="preserve"> </w:t>
      </w:r>
      <w:r>
        <w:rPr>
          <w:sz w:val="19"/>
          <w:szCs w:val="19"/>
        </w:rPr>
        <w:t xml:space="preserve">Eliminate means to reduce weed cover to less than one per cent with no mature individuals present. This means that by the time stated in the management plan the presence of the weed or weeds is negligible. The presence of occasional scattered seedlings </w:t>
      </w:r>
      <w:r w:rsidR="6535D7DE">
        <w:rPr>
          <w:sz w:val="19"/>
          <w:szCs w:val="19"/>
        </w:rPr>
        <w:t xml:space="preserve">(which should be removed ongoing) </w:t>
      </w:r>
      <w:r>
        <w:rPr>
          <w:sz w:val="19"/>
          <w:szCs w:val="19"/>
        </w:rPr>
        <w:t>still constitutes negligible cover.</w:t>
      </w:r>
    </w:p>
  </w:footnote>
  <w:footnote w:id="3">
    <w:p w14:paraId="3C735368" w14:textId="14382E76" w:rsidR="0018784B" w:rsidRDefault="0018784B">
      <w:pPr>
        <w:pStyle w:val="FootnoteText"/>
      </w:pPr>
      <w:r>
        <w:rPr>
          <w:rStyle w:val="FootnoteReference"/>
        </w:rPr>
        <w:footnoteRef/>
      </w:r>
      <w:r>
        <w:t xml:space="preserve"> </w:t>
      </w:r>
      <w:r>
        <w:rPr>
          <w:sz w:val="19"/>
          <w:szCs w:val="19"/>
        </w:rPr>
        <w:t xml:space="preserve">Eliminate means to reduce weed cover to less than one per cent with no mature individuals present. This means that by the time stated in the management plan the presence of the weed or weeds is negligible. The presence of occasional scattered seedlings </w:t>
      </w:r>
      <w:r w:rsidR="6535D7DE">
        <w:rPr>
          <w:sz w:val="19"/>
          <w:szCs w:val="19"/>
        </w:rPr>
        <w:t xml:space="preserve">(which should be removed ongoing) </w:t>
      </w:r>
      <w:r>
        <w:rPr>
          <w:sz w:val="19"/>
          <w:szCs w:val="19"/>
        </w:rPr>
        <w:t>still constitutes negligible cover.</w:t>
      </w:r>
    </w:p>
  </w:footnote>
  <w:footnote w:id="4">
    <w:p w14:paraId="362BF383" w14:textId="20645C30" w:rsidR="0018784B" w:rsidRDefault="0018784B">
      <w:pPr>
        <w:pStyle w:val="FootnoteText"/>
      </w:pPr>
      <w:r>
        <w:rPr>
          <w:rStyle w:val="FootnoteReference"/>
        </w:rPr>
        <w:footnoteRef/>
      </w:r>
      <w:r>
        <w:t xml:space="preserve"> </w:t>
      </w:r>
      <w:r>
        <w:rPr>
          <w:sz w:val="19"/>
          <w:szCs w:val="19"/>
        </w:rPr>
        <w:t>Eliminate means to reduce weed cover to less than one per cent with no mature individuals present. This means that by the time stated in the management plan the presence of the weed or weeds is negligible. The presence of occasional scattered seedlings still constitutes negligible cover.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22DDC" w14:textId="77777777" w:rsidR="0018784B" w:rsidRDefault="00A1306D">
    <w:pPr>
      <w:pStyle w:val="Header"/>
    </w:pPr>
    <w:r>
      <w:pict w14:anchorId="0A066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margin-left:0;margin-top:0;width:418.5pt;height:167.4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EE6F4" w14:textId="77777777" w:rsidR="0018784B" w:rsidRDefault="0018784B" w:rsidP="00556DC7">
    <w:pPr>
      <w:pStyle w:val="Header"/>
      <w:pBdr>
        <w:bottom w:val="single" w:sz="4" w:space="1" w:color="auto"/>
      </w:pBdr>
      <w:spacing w:before="480" w:after="120"/>
    </w:pPr>
    <w:r w:rsidRPr="00B56F93">
      <w:rPr>
        <w:sz w:val="20"/>
      </w:rPr>
      <w:t xml:space="preserve">Management Plan </w:t>
    </w:r>
    <w:r>
      <w:rPr>
        <w:sz w:val="20"/>
      </w:rPr>
      <w:t>for Offset Site [</w:t>
    </w:r>
    <w:r w:rsidRPr="00F35A93">
      <w:rPr>
        <w:color w:val="0000FF"/>
        <w:sz w:val="20"/>
      </w:rPr>
      <w:t>INSERT</w:t>
    </w:r>
    <w:r>
      <w:rPr>
        <w:sz w:val="20"/>
      </w:rPr>
      <w:t xml:space="preserve"> </w:t>
    </w:r>
    <w:r w:rsidRPr="00110426">
      <w:rPr>
        <w:sz w:val="20"/>
        <w:highlight w:val="yellow"/>
      </w:rPr>
      <w:t>XX_XXX-XXXX_XX</w:t>
    </w:r>
    <w:r>
      <w:rPr>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2F1F1" w14:textId="77777777" w:rsidR="0018784B" w:rsidRDefault="0018784B" w:rsidP="00556DC7">
    <w:pPr>
      <w:pStyle w:val="Header"/>
      <w:pBdr>
        <w:bottom w:val="single" w:sz="4" w:space="1" w:color="auto"/>
      </w:pBdr>
      <w:spacing w:before="600"/>
    </w:pPr>
    <w:r>
      <w:rPr>
        <w:rFonts w:ascii="Arial Narrow" w:hAnsi="Arial Narrow"/>
      </w:rPr>
      <w:t xml:space="preserve">Management Plan </w:t>
    </w:r>
    <w:r>
      <w:rPr>
        <w:sz w:val="20"/>
      </w:rPr>
      <w:t>for Offset Site [</w:t>
    </w:r>
    <w:r w:rsidRPr="00F35A93">
      <w:rPr>
        <w:color w:val="0000FF"/>
        <w:sz w:val="20"/>
      </w:rPr>
      <w:t>INSERT</w:t>
    </w:r>
    <w:r>
      <w:rPr>
        <w:sz w:val="20"/>
      </w:rPr>
      <w:t xml:space="preserve"> XX_XXX-XXXX_XX]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AA2B9" w14:textId="10D1E3C5" w:rsidR="0018784B" w:rsidRDefault="005D6477">
    <w:pPr>
      <w:pStyle w:val="Header"/>
    </w:pPr>
    <w:r>
      <mc:AlternateContent>
        <mc:Choice Requires="wps">
          <w:drawing>
            <wp:anchor distT="0" distB="0" distL="114300" distR="114300" simplePos="0" relativeHeight="251656704" behindDoc="1" locked="0" layoutInCell="0" allowOverlap="1" wp14:anchorId="5B7F0A5F" wp14:editId="7041366D">
              <wp:simplePos x="0" y="0"/>
              <wp:positionH relativeFrom="margin">
                <wp:align>center</wp:align>
              </wp:positionH>
              <wp:positionV relativeFrom="margin">
                <wp:align>center</wp:align>
              </wp:positionV>
              <wp:extent cx="5314950" cy="2125980"/>
              <wp:effectExtent l="0" t="1438275" r="0" b="1169670"/>
              <wp:wrapNone/>
              <wp:docPr id="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4CD5B1" w14:textId="77777777" w:rsidR="005D6477" w:rsidRDefault="005D6477" w:rsidP="005D647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7F0A5F" id="_x0000_t202" coordsize="21600,21600" o:spt="202" path="m,l,21600r21600,l21600,xe">
              <v:stroke joinstyle="miter"/>
              <v:path gradientshapeok="t" o:connecttype="rect"/>
            </v:shapetype>
            <v:shape id="WordArt 20" o:spid="_x0000_s1027" type="#_x0000_t202" style="position:absolute;margin-left:0;margin-top:0;width:418.5pt;height:167.4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" o:allowincell="f" filled="f" stroked="f">
              <v:stroke joinstyle="round"/>
              <o:lock v:ext="edit" shapetype="t"/>
              <v:textbox style="mso-fit-shape-to-text:t">
                <w:txbxContent>
                  <w:p w14:paraId="694CD5B1" w14:textId="77777777" w:rsidR="005D6477" w:rsidRDefault="005D6477" w:rsidP="005D647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2FEF0" w14:textId="77777777" w:rsidR="0018784B" w:rsidRDefault="0018784B" w:rsidP="0018784B">
    <w:pPr>
      <w:pStyle w:val="Header"/>
      <w:pBdr>
        <w:bottom w:val="single" w:sz="4" w:space="1" w:color="auto"/>
      </w:pBdr>
      <w:spacing w:before="480" w:after="120"/>
    </w:pPr>
    <w:r>
      <w:rPr>
        <w:rFonts w:ascii="Arial Narrow" w:hAnsi="Arial Narrow"/>
      </w:rPr>
      <w:t xml:space="preserve">Management Plan </w:t>
    </w:r>
    <w:r>
      <w:rPr>
        <w:sz w:val="20"/>
      </w:rPr>
      <w:t>for Credit Site [</w:t>
    </w:r>
    <w:r w:rsidRPr="00F35A93">
      <w:rPr>
        <w:color w:val="0000FF"/>
        <w:sz w:val="20"/>
      </w:rPr>
      <w:t>INSERT</w:t>
    </w:r>
    <w:r>
      <w:rPr>
        <w:sz w:val="20"/>
      </w:rPr>
      <w:t xml:space="preserve"> </w:t>
    </w:r>
    <w:r w:rsidRPr="00BC0BEB">
      <w:rPr>
        <w:sz w:val="20"/>
        <w:highlight w:val="yellow"/>
      </w:rPr>
      <w:t>XX_XXX-XXXX_XX</w:t>
    </w:r>
    <w:r>
      <w:rPr>
        <w:sz w:val="20"/>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B2401" w14:textId="77777777" w:rsidR="0018784B" w:rsidRDefault="0018784B" w:rsidP="0018784B">
    <w:pPr>
      <w:pStyle w:val="Header"/>
      <w:pBdr>
        <w:bottom w:val="single" w:sz="4" w:space="1" w:color="auto"/>
      </w:pBdr>
      <w:spacing w:before="600"/>
    </w:pPr>
    <w:r w:rsidRPr="00132AEC">
      <w:rPr>
        <w:sz w:val="20"/>
      </w:rPr>
      <w:t xml:space="preserve">Management Plan </w:t>
    </w:r>
    <w:r>
      <w:rPr>
        <w:sz w:val="20"/>
      </w:rPr>
      <w:t>for Credit Site [</w:t>
    </w:r>
    <w:r w:rsidRPr="00F35A93">
      <w:rPr>
        <w:color w:val="0000FF"/>
        <w:sz w:val="20"/>
      </w:rPr>
      <w:t>INSERT</w:t>
    </w:r>
    <w:r>
      <w:rPr>
        <w:sz w:val="20"/>
      </w:rPr>
      <w:t xml:space="preserve"> </w:t>
    </w:r>
    <w:r w:rsidRPr="00BC0BEB">
      <w:rPr>
        <w:sz w:val="20"/>
        <w:highlight w:val="yellow"/>
      </w:rPr>
      <w:t>XX_XXX-XXXX_XX</w:t>
    </w:r>
    <w:r>
      <w:rPr>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048851E"/>
    <w:lvl w:ilvl="0">
      <w:start w:val="1"/>
      <w:numFmt w:val="decimal"/>
      <w:lvlText w:val="%1."/>
      <w:lvlJc w:val="left"/>
      <w:pPr>
        <w:tabs>
          <w:tab w:val="num" w:pos="3195"/>
        </w:tabs>
        <w:ind w:left="3195" w:hanging="360"/>
      </w:pPr>
    </w:lvl>
  </w:abstractNum>
  <w:abstractNum w:abstractNumId="1" w15:restartNumberingAfterBreak="0">
    <w:nsid w:val="FFFFFF7D"/>
    <w:multiLevelType w:val="singleLevel"/>
    <w:tmpl w:val="C4FA29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542B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0046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FA71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CAB7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0F2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405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584A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3281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208A"/>
    <w:multiLevelType w:val="hybridMultilevel"/>
    <w:tmpl w:val="3ED4B80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1030AE2"/>
    <w:multiLevelType w:val="hybridMultilevel"/>
    <w:tmpl w:val="55D2AD86"/>
    <w:lvl w:ilvl="0" w:tplc="7974B542">
      <w:start w:val="1"/>
      <w:numFmt w:val="bullet"/>
      <w:pStyle w:val="Indentbullet"/>
      <w:lvlText w:val=""/>
      <w:lvlJc w:val="left"/>
      <w:pPr>
        <w:tabs>
          <w:tab w:val="num" w:pos="1154"/>
        </w:tabs>
        <w:ind w:left="1154" w:hanging="227"/>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28D0778"/>
    <w:multiLevelType w:val="singleLevel"/>
    <w:tmpl w:val="52200AD8"/>
    <w:lvl w:ilvl="0">
      <w:start w:val="1"/>
      <w:numFmt w:val="lowerLetter"/>
      <w:lvlText w:val="(%1)"/>
      <w:lvlJc w:val="left"/>
      <w:pPr>
        <w:tabs>
          <w:tab w:val="num" w:pos="720"/>
        </w:tabs>
        <w:ind w:left="720" w:hanging="720"/>
      </w:pPr>
      <w:rPr>
        <w:rFonts w:cs="Times New Roman" w:hint="default"/>
      </w:rPr>
    </w:lvl>
  </w:abstractNum>
  <w:abstractNum w:abstractNumId="13" w15:restartNumberingAfterBreak="0">
    <w:nsid w:val="0345179E"/>
    <w:multiLevelType w:val="hybridMultilevel"/>
    <w:tmpl w:val="0D0A79F6"/>
    <w:lvl w:ilvl="0" w:tplc="66F42162">
      <w:numFmt w:val="bullet"/>
      <w:lvlText w:val="-"/>
      <w:lvlJc w:val="left"/>
      <w:pPr>
        <w:ind w:left="720" w:hanging="360"/>
      </w:pPr>
      <w:rPr>
        <w:rFonts w:ascii="Arial" w:eastAsia="Times New Roman" w:hAnsi="Arial" w:cs="Arial" w:hint="default"/>
        <w:color w:val="000000"/>
        <w:sz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6B91A9D"/>
    <w:multiLevelType w:val="multilevel"/>
    <w:tmpl w:val="47F4BF96"/>
    <w:lvl w:ilvl="0">
      <w:start w:val="1"/>
      <w:numFmt w:val="decimal"/>
      <w:pStyle w:val="level1"/>
      <w:lvlText w:val="%1"/>
      <w:lvlJc w:val="left"/>
      <w:pPr>
        <w:tabs>
          <w:tab w:val="num" w:pos="709"/>
        </w:tabs>
        <w:ind w:left="709" w:hanging="709"/>
      </w:pPr>
      <w:rPr>
        <w:rFonts w:hint="default"/>
        <w:i w:val="0"/>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1"/>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9681AEC"/>
    <w:multiLevelType w:val="hybridMultilevel"/>
    <w:tmpl w:val="0B16CA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0A8304AF"/>
    <w:multiLevelType w:val="hybridMultilevel"/>
    <w:tmpl w:val="D3702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B060837"/>
    <w:multiLevelType w:val="hybridMultilevel"/>
    <w:tmpl w:val="8BA82BF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22371C2"/>
    <w:multiLevelType w:val="multilevel"/>
    <w:tmpl w:val="CCEE6D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8FC402E"/>
    <w:multiLevelType w:val="multilevel"/>
    <w:tmpl w:val="1592D348"/>
    <w:lvl w:ilvl="0">
      <w:start w:val="1"/>
      <w:numFmt w:val="decimal"/>
      <w:pStyle w:val="AARHeading1"/>
      <w:lvlText w:val="%1."/>
      <w:lvlJc w:val="left"/>
      <w:pPr>
        <w:tabs>
          <w:tab w:val="num" w:pos="709"/>
        </w:tabs>
        <w:ind w:left="70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20" w15:restartNumberingAfterBreak="0">
    <w:nsid w:val="1A3D5C11"/>
    <w:multiLevelType w:val="hybridMultilevel"/>
    <w:tmpl w:val="E50800A6"/>
    <w:lvl w:ilvl="0" w:tplc="A67ED512">
      <w:start w:val="1"/>
      <w:numFmt w:val="bullet"/>
      <w:lvlText w:val=""/>
      <w:lvlJc w:val="left"/>
      <w:pPr>
        <w:tabs>
          <w:tab w:val="num" w:pos="1151"/>
        </w:tabs>
        <w:ind w:left="1151" w:hanging="227"/>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1CD725F1"/>
    <w:multiLevelType w:val="singleLevel"/>
    <w:tmpl w:val="0C090001"/>
    <w:lvl w:ilvl="0">
      <w:start w:val="1"/>
      <w:numFmt w:val="bullet"/>
      <w:lvlText w:val=""/>
      <w:lvlJc w:val="left"/>
      <w:pPr>
        <w:ind w:left="360" w:hanging="360"/>
      </w:pPr>
      <w:rPr>
        <w:rFonts w:ascii="Symbol" w:hAnsi="Symbol" w:hint="default"/>
      </w:rPr>
    </w:lvl>
  </w:abstractNum>
  <w:abstractNum w:abstractNumId="22" w15:restartNumberingAfterBreak="0">
    <w:nsid w:val="1DC67E21"/>
    <w:multiLevelType w:val="hybridMultilevel"/>
    <w:tmpl w:val="1CA67A2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EAB34D9"/>
    <w:multiLevelType w:val="hybridMultilevel"/>
    <w:tmpl w:val="A34AFBB8"/>
    <w:lvl w:ilvl="0" w:tplc="0C09000F">
      <w:start w:val="1"/>
      <w:numFmt w:val="decimal"/>
      <w:lvlText w:val="%1."/>
      <w:lvlJc w:val="left"/>
      <w:pPr>
        <w:tabs>
          <w:tab w:val="num" w:pos="360"/>
        </w:tabs>
        <w:ind w:left="360" w:hanging="360"/>
      </w:pPr>
    </w:lvl>
    <w:lvl w:ilvl="1" w:tplc="1C1489C0">
      <w:start w:val="1"/>
      <w:numFmt w:val="lowerLetter"/>
      <w:lvlText w:val="%2)"/>
      <w:lvlJc w:val="left"/>
      <w:pPr>
        <w:tabs>
          <w:tab w:val="num" w:pos="1080"/>
        </w:tabs>
        <w:ind w:left="1080" w:hanging="360"/>
      </w:pPr>
      <w:rPr>
        <w:rFonts w:hint="default"/>
        <w:sz w:val="18"/>
        <w:szCs w:val="18"/>
      </w:rPr>
    </w:lvl>
    <w:lvl w:ilvl="2" w:tplc="73E698BA">
      <w:start w:val="1"/>
      <w:numFmt w:val="lowerLetter"/>
      <w:lvlText w:val="(%3)"/>
      <w:lvlJc w:val="left"/>
      <w:pPr>
        <w:tabs>
          <w:tab w:val="num" w:pos="2070"/>
        </w:tabs>
        <w:ind w:left="2070" w:hanging="45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1FCD2918"/>
    <w:multiLevelType w:val="singleLevel"/>
    <w:tmpl w:val="71ECC4E8"/>
    <w:lvl w:ilvl="0">
      <w:start w:val="1"/>
      <w:numFmt w:val="lowerRoman"/>
      <w:lvlText w:val="(%1)"/>
      <w:lvlJc w:val="left"/>
      <w:pPr>
        <w:tabs>
          <w:tab w:val="num" w:pos="1440"/>
        </w:tabs>
        <w:ind w:left="1440" w:hanging="720"/>
      </w:pPr>
      <w:rPr>
        <w:rFonts w:cs="Times New Roman" w:hint="default"/>
      </w:rPr>
    </w:lvl>
  </w:abstractNum>
  <w:abstractNum w:abstractNumId="25" w15:restartNumberingAfterBreak="0">
    <w:nsid w:val="22694A04"/>
    <w:multiLevelType w:val="hybridMultilevel"/>
    <w:tmpl w:val="950C57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A71944"/>
    <w:multiLevelType w:val="multilevel"/>
    <w:tmpl w:val="0D8ADB22"/>
    <w:lvl w:ilvl="0">
      <w:start w:val="2"/>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2AEA0795"/>
    <w:multiLevelType w:val="singleLevel"/>
    <w:tmpl w:val="37366214"/>
    <w:lvl w:ilvl="0">
      <w:start w:val="1"/>
      <w:numFmt w:val="lowerLetter"/>
      <w:lvlText w:val="(%1)"/>
      <w:lvlJc w:val="left"/>
      <w:pPr>
        <w:tabs>
          <w:tab w:val="num" w:pos="1440"/>
        </w:tabs>
        <w:ind w:left="1440" w:hanging="720"/>
      </w:pPr>
      <w:rPr>
        <w:rFonts w:cs="Times New Roman" w:hint="default"/>
      </w:rPr>
    </w:lvl>
  </w:abstractNum>
  <w:abstractNum w:abstractNumId="2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2CAE5080"/>
    <w:multiLevelType w:val="hybridMultilevel"/>
    <w:tmpl w:val="CFAEF696"/>
    <w:lvl w:ilvl="0" w:tplc="86B07F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B626B4"/>
    <w:multiLevelType w:val="hybridMultilevel"/>
    <w:tmpl w:val="0F9E7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1135B06"/>
    <w:multiLevelType w:val="singleLevel"/>
    <w:tmpl w:val="75560692"/>
    <w:lvl w:ilvl="0">
      <w:start w:val="1"/>
      <w:numFmt w:val="lowerLetter"/>
      <w:lvlText w:val="(%1)"/>
      <w:lvlJc w:val="left"/>
      <w:pPr>
        <w:tabs>
          <w:tab w:val="num" w:pos="1440"/>
        </w:tabs>
        <w:ind w:left="1440" w:hanging="720"/>
      </w:pPr>
      <w:rPr>
        <w:rFonts w:cs="Times New Roman" w:hint="default"/>
      </w:rPr>
    </w:lvl>
  </w:abstractNum>
  <w:abstractNum w:abstractNumId="32" w15:restartNumberingAfterBreak="0">
    <w:nsid w:val="311833DE"/>
    <w:multiLevelType w:val="multilevel"/>
    <w:tmpl w:val="C7D015F4"/>
    <w:lvl w:ilvl="0">
      <w:start w:val="1"/>
      <w:numFmt w:val="decimal"/>
      <w:lvlText w:val="%1."/>
      <w:lvlJc w:val="left"/>
      <w:pPr>
        <w:tabs>
          <w:tab w:val="num" w:pos="360"/>
        </w:tabs>
        <w:ind w:left="360" w:hanging="360"/>
      </w:pPr>
      <w:rPr>
        <w:rFonts w:ascii="Arial" w:hAnsi="Arial" w:hint="default"/>
        <w:b/>
        <w:i w:val="0"/>
      </w:rPr>
    </w:lvl>
    <w:lvl w:ilvl="1">
      <w:start w:val="1"/>
      <w:numFmt w:val="decimal"/>
      <w:lvlText w:val="%1.%2."/>
      <w:lvlJc w:val="left"/>
      <w:pPr>
        <w:tabs>
          <w:tab w:val="num" w:pos="792"/>
        </w:tabs>
        <w:ind w:left="792" w:hanging="432"/>
      </w:pPr>
      <w:rPr>
        <w:rFonts w:ascii="Arial" w:hAnsi="Arial"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12770D6"/>
    <w:multiLevelType w:val="multilevel"/>
    <w:tmpl w:val="11D45326"/>
    <w:lvl w:ilvl="0">
      <w:start w:val="1"/>
      <w:numFmt w:val="decimal"/>
      <w:lvlText w:val="%1."/>
      <w:lvlJc w:val="left"/>
      <w:pPr>
        <w:tabs>
          <w:tab w:val="num" w:pos="360"/>
        </w:tabs>
        <w:ind w:left="360" w:hanging="360"/>
      </w:pPr>
      <w:rPr>
        <w:rFonts w:ascii="Arial" w:hAnsi="Arial" w:hint="default"/>
        <w:b/>
        <w:i w:val="0"/>
        <w:sz w:val="28"/>
      </w:rPr>
    </w:lvl>
    <w:lvl w:ilvl="1">
      <w:start w:val="1"/>
      <w:numFmt w:val="decimal"/>
      <w:lvlText w:val="%1.%2."/>
      <w:lvlJc w:val="left"/>
      <w:pPr>
        <w:tabs>
          <w:tab w:val="num" w:pos="792"/>
        </w:tabs>
        <w:ind w:left="792" w:hanging="432"/>
      </w:pPr>
      <w:rPr>
        <w:rFonts w:ascii="Arial" w:hAnsi="Arial"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1C04094"/>
    <w:multiLevelType w:val="hybridMultilevel"/>
    <w:tmpl w:val="38626756"/>
    <w:lvl w:ilvl="0" w:tplc="0C090001">
      <w:start w:val="1"/>
      <w:numFmt w:val="bullet"/>
      <w:lvlText w:val=""/>
      <w:lvlJc w:val="left"/>
      <w:pPr>
        <w:ind w:left="976" w:hanging="360"/>
      </w:pPr>
      <w:rPr>
        <w:rFonts w:ascii="Symbol" w:hAnsi="Symbol" w:hint="default"/>
      </w:rPr>
    </w:lvl>
    <w:lvl w:ilvl="1" w:tplc="0C090003" w:tentative="1">
      <w:start w:val="1"/>
      <w:numFmt w:val="bullet"/>
      <w:lvlText w:val="o"/>
      <w:lvlJc w:val="left"/>
      <w:pPr>
        <w:ind w:left="1696" w:hanging="360"/>
      </w:pPr>
      <w:rPr>
        <w:rFonts w:ascii="Courier New" w:hAnsi="Courier New" w:cs="Courier New" w:hint="default"/>
      </w:rPr>
    </w:lvl>
    <w:lvl w:ilvl="2" w:tplc="0C090005" w:tentative="1">
      <w:start w:val="1"/>
      <w:numFmt w:val="bullet"/>
      <w:lvlText w:val=""/>
      <w:lvlJc w:val="left"/>
      <w:pPr>
        <w:ind w:left="2416" w:hanging="360"/>
      </w:pPr>
      <w:rPr>
        <w:rFonts w:ascii="Wingdings" w:hAnsi="Wingdings" w:hint="default"/>
      </w:rPr>
    </w:lvl>
    <w:lvl w:ilvl="3" w:tplc="0C090001" w:tentative="1">
      <w:start w:val="1"/>
      <w:numFmt w:val="bullet"/>
      <w:lvlText w:val=""/>
      <w:lvlJc w:val="left"/>
      <w:pPr>
        <w:ind w:left="3136" w:hanging="360"/>
      </w:pPr>
      <w:rPr>
        <w:rFonts w:ascii="Symbol" w:hAnsi="Symbol" w:hint="default"/>
      </w:rPr>
    </w:lvl>
    <w:lvl w:ilvl="4" w:tplc="0C090003" w:tentative="1">
      <w:start w:val="1"/>
      <w:numFmt w:val="bullet"/>
      <w:lvlText w:val="o"/>
      <w:lvlJc w:val="left"/>
      <w:pPr>
        <w:ind w:left="3856" w:hanging="360"/>
      </w:pPr>
      <w:rPr>
        <w:rFonts w:ascii="Courier New" w:hAnsi="Courier New" w:cs="Courier New" w:hint="default"/>
      </w:rPr>
    </w:lvl>
    <w:lvl w:ilvl="5" w:tplc="0C090005" w:tentative="1">
      <w:start w:val="1"/>
      <w:numFmt w:val="bullet"/>
      <w:lvlText w:val=""/>
      <w:lvlJc w:val="left"/>
      <w:pPr>
        <w:ind w:left="4576" w:hanging="360"/>
      </w:pPr>
      <w:rPr>
        <w:rFonts w:ascii="Wingdings" w:hAnsi="Wingdings" w:hint="default"/>
      </w:rPr>
    </w:lvl>
    <w:lvl w:ilvl="6" w:tplc="0C090001" w:tentative="1">
      <w:start w:val="1"/>
      <w:numFmt w:val="bullet"/>
      <w:lvlText w:val=""/>
      <w:lvlJc w:val="left"/>
      <w:pPr>
        <w:ind w:left="5296" w:hanging="360"/>
      </w:pPr>
      <w:rPr>
        <w:rFonts w:ascii="Symbol" w:hAnsi="Symbol" w:hint="default"/>
      </w:rPr>
    </w:lvl>
    <w:lvl w:ilvl="7" w:tplc="0C090003" w:tentative="1">
      <w:start w:val="1"/>
      <w:numFmt w:val="bullet"/>
      <w:lvlText w:val="o"/>
      <w:lvlJc w:val="left"/>
      <w:pPr>
        <w:ind w:left="6016" w:hanging="360"/>
      </w:pPr>
      <w:rPr>
        <w:rFonts w:ascii="Courier New" w:hAnsi="Courier New" w:cs="Courier New" w:hint="default"/>
      </w:rPr>
    </w:lvl>
    <w:lvl w:ilvl="8" w:tplc="0C090005" w:tentative="1">
      <w:start w:val="1"/>
      <w:numFmt w:val="bullet"/>
      <w:lvlText w:val=""/>
      <w:lvlJc w:val="left"/>
      <w:pPr>
        <w:ind w:left="6736" w:hanging="360"/>
      </w:pPr>
      <w:rPr>
        <w:rFonts w:ascii="Wingdings" w:hAnsi="Wingdings" w:hint="default"/>
      </w:rPr>
    </w:lvl>
  </w:abstractNum>
  <w:abstractNum w:abstractNumId="35" w15:restartNumberingAfterBreak="0">
    <w:nsid w:val="32DB2662"/>
    <w:multiLevelType w:val="multilevel"/>
    <w:tmpl w:val="A108549C"/>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36" w15:restartNumberingAfterBreak="0">
    <w:nsid w:val="33045DDB"/>
    <w:multiLevelType w:val="hybridMultilevel"/>
    <w:tmpl w:val="A600DE0C"/>
    <w:lvl w:ilvl="0" w:tplc="E80E172E">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4393680"/>
    <w:multiLevelType w:val="hybridMultilevel"/>
    <w:tmpl w:val="234EB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61A5000"/>
    <w:multiLevelType w:val="hybridMultilevel"/>
    <w:tmpl w:val="8E1C6318"/>
    <w:lvl w:ilvl="0" w:tplc="0C090001">
      <w:start w:val="1"/>
      <w:numFmt w:val="bullet"/>
      <w:lvlText w:val=""/>
      <w:lvlJc w:val="left"/>
      <w:pPr>
        <w:tabs>
          <w:tab w:val="num" w:pos="770"/>
        </w:tabs>
        <w:ind w:left="770" w:hanging="360"/>
      </w:pPr>
      <w:rPr>
        <w:rFonts w:ascii="Symbol" w:hAnsi="Symbol"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abstractNum w:abstractNumId="39" w15:restartNumberingAfterBreak="0">
    <w:nsid w:val="39344657"/>
    <w:multiLevelType w:val="singleLevel"/>
    <w:tmpl w:val="54C0E5B0"/>
    <w:lvl w:ilvl="0">
      <w:start w:val="1"/>
      <w:numFmt w:val="lowerRoman"/>
      <w:lvlText w:val="(%1)"/>
      <w:lvlJc w:val="left"/>
      <w:pPr>
        <w:tabs>
          <w:tab w:val="num" w:pos="2160"/>
        </w:tabs>
        <w:ind w:left="2160" w:hanging="720"/>
      </w:pPr>
      <w:rPr>
        <w:rFonts w:cs="Times New Roman" w:hint="default"/>
      </w:rPr>
    </w:lvl>
  </w:abstractNum>
  <w:abstractNum w:abstractNumId="40" w15:restartNumberingAfterBreak="0">
    <w:nsid w:val="39C33480"/>
    <w:multiLevelType w:val="hybridMultilevel"/>
    <w:tmpl w:val="5A18C5F6"/>
    <w:lvl w:ilvl="0" w:tplc="A8AC4362">
      <w:start w:val="1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D85460"/>
    <w:multiLevelType w:val="hybridMultilevel"/>
    <w:tmpl w:val="2E6421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067B82"/>
    <w:multiLevelType w:val="hybridMultilevel"/>
    <w:tmpl w:val="036CA4C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C72171A"/>
    <w:multiLevelType w:val="hybridMultilevel"/>
    <w:tmpl w:val="DF2E6C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CA8400C"/>
    <w:multiLevelType w:val="singleLevel"/>
    <w:tmpl w:val="BF80437E"/>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45" w15:restartNumberingAfterBreak="0">
    <w:nsid w:val="3CCF07CA"/>
    <w:multiLevelType w:val="hybridMultilevel"/>
    <w:tmpl w:val="B57E5BBE"/>
    <w:lvl w:ilvl="0" w:tplc="D464BEAE">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D5A7286"/>
    <w:multiLevelType w:val="multilevel"/>
    <w:tmpl w:val="09568B66"/>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b w:val="0"/>
        <w:i w:val="0"/>
        <w:sz w:val="20"/>
      </w:rPr>
    </w:lvl>
    <w:lvl w:ilvl="2">
      <w:start w:val="1"/>
      <w:numFmt w:val="decimal"/>
      <w:pStyle w:val="AllensHeading2"/>
      <w:lvlText w:val="%1.%2.%3"/>
      <w:lvlJc w:val="left"/>
      <w:pPr>
        <w:tabs>
          <w:tab w:val="num" w:pos="1418"/>
        </w:tabs>
        <w:ind w:left="1418" w:hanging="709"/>
      </w:pPr>
      <w:rPr>
        <w:rFonts w:hint="default"/>
      </w:rPr>
    </w:lvl>
    <w:lvl w:ilvl="3">
      <w:start w:val="1"/>
      <w:numFmt w:val="lowerRoman"/>
      <w:pStyle w:val="AllensHeading4"/>
      <w:lvlText w:val="(%4)"/>
      <w:lvlJc w:val="left"/>
      <w:pPr>
        <w:tabs>
          <w:tab w:val="num" w:pos="2127"/>
        </w:tabs>
        <w:ind w:left="2127" w:hanging="709"/>
      </w:pPr>
      <w:rPr>
        <w:rFonts w:hint="default"/>
      </w:rPr>
    </w:lvl>
    <w:lvl w:ilvl="4">
      <w:start w:val="1"/>
      <w:numFmt w:val="upperLetter"/>
      <w:pStyle w:val="AllensHeading5"/>
      <w:lvlText w:val="(%5)"/>
      <w:lvlJc w:val="left"/>
      <w:pPr>
        <w:tabs>
          <w:tab w:val="num" w:pos="2126"/>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7" w15:restartNumberingAfterBreak="0">
    <w:nsid w:val="3D7E39C9"/>
    <w:multiLevelType w:val="multilevel"/>
    <w:tmpl w:val="777E781E"/>
    <w:lvl w:ilvl="0">
      <w:start w:val="1"/>
      <w:numFmt w:val="ordinalText"/>
      <w:pStyle w:val="Schedule"/>
      <w:suff w:val="nothing"/>
      <w:lvlText w:val="%1 Schedule"/>
      <w:lvlJc w:val="left"/>
      <w:pPr>
        <w:ind w:left="2126" w:hanging="709"/>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ScheduleHeading"/>
      <w:suff w:val="nothing"/>
      <w:lvlText w:val=""/>
      <w:lvlJc w:val="left"/>
      <w:pPr>
        <w:ind w:left="0" w:hanging="709"/>
      </w:pPr>
      <w:rPr>
        <w:rFonts w:hint="default"/>
      </w:rPr>
    </w:lvl>
    <w:lvl w:ilvl="2">
      <w:start w:val="1"/>
      <w:numFmt w:val="decimal"/>
      <w:lvlRestart w:val="1"/>
      <w:pStyle w:val="Schedule1"/>
      <w:lvlText w:val="%3"/>
      <w:lvlJc w:val="left"/>
      <w:pPr>
        <w:tabs>
          <w:tab w:val="num" w:pos="0"/>
        </w:tabs>
        <w:ind w:left="0" w:hanging="709"/>
      </w:pPr>
      <w:rPr>
        <w:rFonts w:hint="default"/>
      </w:rPr>
    </w:lvl>
    <w:lvl w:ilvl="3">
      <w:start w:val="1"/>
      <w:numFmt w:val="decimal"/>
      <w:pStyle w:val="Schedule2"/>
      <w:lvlText w:val="%3.%4"/>
      <w:lvlJc w:val="left"/>
      <w:pPr>
        <w:tabs>
          <w:tab w:val="num" w:pos="0"/>
        </w:tabs>
        <w:ind w:left="0" w:hanging="709"/>
      </w:pPr>
      <w:rPr>
        <w:rFonts w:hint="default"/>
      </w:rPr>
    </w:lvl>
    <w:lvl w:ilvl="4">
      <w:start w:val="1"/>
      <w:numFmt w:val="lowerLetter"/>
      <w:pStyle w:val="Schedule3"/>
      <w:lvlText w:val="(%5)"/>
      <w:lvlJc w:val="left"/>
      <w:pPr>
        <w:tabs>
          <w:tab w:val="num" w:pos="709"/>
        </w:tabs>
        <w:ind w:left="709" w:hanging="709"/>
      </w:pPr>
      <w:rPr>
        <w:rFonts w:hint="default"/>
      </w:rPr>
    </w:lvl>
    <w:lvl w:ilvl="5">
      <w:start w:val="1"/>
      <w:numFmt w:val="lowerRoman"/>
      <w:pStyle w:val="Schedule"/>
      <w:lvlText w:val="(%6)"/>
      <w:lvlJc w:val="left"/>
      <w:pPr>
        <w:tabs>
          <w:tab w:val="num" w:pos="1417"/>
        </w:tabs>
        <w:ind w:left="1417" w:hanging="708"/>
      </w:pPr>
      <w:rPr>
        <w:rFonts w:hint="default"/>
      </w:rPr>
    </w:lvl>
    <w:lvl w:ilvl="6">
      <w:start w:val="1"/>
      <w:numFmt w:val="upperLetter"/>
      <w:pStyle w:val="ScheduleHeading"/>
      <w:lvlText w:val="(%7)"/>
      <w:lvlJc w:val="left"/>
      <w:pPr>
        <w:tabs>
          <w:tab w:val="num" w:pos="2126"/>
        </w:tabs>
        <w:ind w:left="2126" w:hanging="709"/>
      </w:pPr>
      <w:rPr>
        <w:rFonts w:hint="default"/>
      </w:rPr>
    </w:lvl>
    <w:lvl w:ilvl="7">
      <w:start w:val="1"/>
      <w:numFmt w:val="decimal"/>
      <w:pStyle w:val="Schedule1"/>
      <w:lvlText w:val="(%8)"/>
      <w:lvlJc w:val="left"/>
      <w:pPr>
        <w:tabs>
          <w:tab w:val="num" w:pos="2835"/>
        </w:tabs>
        <w:ind w:left="2835" w:hanging="709"/>
      </w:pPr>
      <w:rPr>
        <w:rFonts w:hint="default"/>
      </w:rPr>
    </w:lvl>
    <w:lvl w:ilvl="8">
      <w:start w:val="1"/>
      <w:numFmt w:val="decimal"/>
      <w:lvlText w:val="%1"/>
      <w:lvlJc w:val="left"/>
      <w:pPr>
        <w:tabs>
          <w:tab w:val="num" w:pos="5411"/>
        </w:tabs>
        <w:ind w:left="3611" w:hanging="1440"/>
      </w:pPr>
      <w:rPr>
        <w:rFonts w:hint="default"/>
      </w:rPr>
    </w:lvl>
  </w:abstractNum>
  <w:abstractNum w:abstractNumId="48" w15:restartNumberingAfterBreak="0">
    <w:nsid w:val="3D8C6D05"/>
    <w:multiLevelType w:val="hybridMultilevel"/>
    <w:tmpl w:val="5464FA2A"/>
    <w:lvl w:ilvl="0" w:tplc="9D3CA00C">
      <w:start w:val="1"/>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9" w15:restartNumberingAfterBreak="0">
    <w:nsid w:val="3EE356E7"/>
    <w:multiLevelType w:val="singleLevel"/>
    <w:tmpl w:val="29F2AC0A"/>
    <w:lvl w:ilvl="0">
      <w:start w:val="1"/>
      <w:numFmt w:val="lowerLetter"/>
      <w:lvlText w:val="(%1)"/>
      <w:lvlJc w:val="left"/>
      <w:pPr>
        <w:tabs>
          <w:tab w:val="num" w:pos="720"/>
        </w:tabs>
        <w:ind w:left="720" w:hanging="720"/>
      </w:pPr>
      <w:rPr>
        <w:rFonts w:cs="Times New Roman" w:hint="default"/>
      </w:rPr>
    </w:lvl>
  </w:abstractNum>
  <w:abstractNum w:abstractNumId="50" w15:restartNumberingAfterBreak="0">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1" w15:restartNumberingAfterBreak="0">
    <w:nsid w:val="40AA73FB"/>
    <w:multiLevelType w:val="hybridMultilevel"/>
    <w:tmpl w:val="E9309388"/>
    <w:lvl w:ilvl="0" w:tplc="3D72CC0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2421C65"/>
    <w:multiLevelType w:val="multilevel"/>
    <w:tmpl w:val="2230EC0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E4A3414"/>
    <w:multiLevelType w:val="singleLevel"/>
    <w:tmpl w:val="3CE6D540"/>
    <w:lvl w:ilvl="0">
      <w:start w:val="1"/>
      <w:numFmt w:val="lowerLetter"/>
      <w:lvlText w:val="(%1)"/>
      <w:lvlJc w:val="left"/>
      <w:pPr>
        <w:tabs>
          <w:tab w:val="num" w:pos="720"/>
        </w:tabs>
        <w:ind w:left="720" w:hanging="720"/>
      </w:pPr>
      <w:rPr>
        <w:rFonts w:cs="Times New Roman" w:hint="default"/>
      </w:rPr>
    </w:lvl>
  </w:abstractNum>
  <w:abstractNum w:abstractNumId="54" w15:restartNumberingAfterBreak="0">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55" w15:restartNumberingAfterBreak="0">
    <w:nsid w:val="50AF16CE"/>
    <w:multiLevelType w:val="hybridMultilevel"/>
    <w:tmpl w:val="331ABEC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52206673"/>
    <w:multiLevelType w:val="hybridMultilevel"/>
    <w:tmpl w:val="421EDD22"/>
    <w:lvl w:ilvl="0" w:tplc="0C090001">
      <w:start w:val="1"/>
      <w:numFmt w:val="bullet"/>
      <w:lvlText w:val=""/>
      <w:lvlJc w:val="left"/>
      <w:pPr>
        <w:ind w:left="97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34248BD"/>
    <w:multiLevelType w:val="hybridMultilevel"/>
    <w:tmpl w:val="ADB0A4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6136A1A"/>
    <w:multiLevelType w:val="singleLevel"/>
    <w:tmpl w:val="5090FD66"/>
    <w:lvl w:ilvl="0">
      <w:start w:val="1"/>
      <w:numFmt w:val="lowerRoman"/>
      <w:lvlText w:val="(%1)"/>
      <w:lvlJc w:val="left"/>
      <w:pPr>
        <w:tabs>
          <w:tab w:val="num" w:pos="1440"/>
        </w:tabs>
        <w:ind w:left="1440" w:hanging="720"/>
      </w:pPr>
      <w:rPr>
        <w:rFonts w:cs="Times New Roman" w:hint="default"/>
      </w:rPr>
    </w:lvl>
  </w:abstractNum>
  <w:abstractNum w:abstractNumId="59" w15:restartNumberingAfterBreak="0">
    <w:nsid w:val="57367E04"/>
    <w:multiLevelType w:val="hybridMultilevel"/>
    <w:tmpl w:val="5832019C"/>
    <w:lvl w:ilvl="0" w:tplc="0C090001">
      <w:start w:val="1"/>
      <w:numFmt w:val="bullet"/>
      <w:lvlText w:val=""/>
      <w:lvlJc w:val="left"/>
      <w:pPr>
        <w:ind w:left="97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9C92C27"/>
    <w:multiLevelType w:val="hybridMultilevel"/>
    <w:tmpl w:val="2230EC02"/>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5D0540A9"/>
    <w:multiLevelType w:val="multilevel"/>
    <w:tmpl w:val="8AEA9E2A"/>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62" w15:restartNumberingAfterBreak="0">
    <w:nsid w:val="5EF533D5"/>
    <w:multiLevelType w:val="hybridMultilevel"/>
    <w:tmpl w:val="67EA06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F017143"/>
    <w:multiLevelType w:val="hybridMultilevel"/>
    <w:tmpl w:val="F9ACFC92"/>
    <w:lvl w:ilvl="0" w:tplc="09F2E2B0">
      <w:numFmt w:val="bullet"/>
      <w:lvlText w:val="-"/>
      <w:lvlJc w:val="left"/>
      <w:pPr>
        <w:tabs>
          <w:tab w:val="num" w:pos="720"/>
        </w:tabs>
        <w:ind w:left="720" w:hanging="360"/>
      </w:pPr>
      <w:rPr>
        <w:rFonts w:ascii="Arial Narrow" w:eastAsia="Times New Roman" w:hAnsi="Arial Narrow"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1A83646"/>
    <w:multiLevelType w:val="hybridMultilevel"/>
    <w:tmpl w:val="ADB0A4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66" w15:restartNumberingAfterBreak="0">
    <w:nsid w:val="694C6921"/>
    <w:multiLevelType w:val="hybridMultilevel"/>
    <w:tmpl w:val="A48053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69762041"/>
    <w:multiLevelType w:val="hybridMultilevel"/>
    <w:tmpl w:val="1D54735C"/>
    <w:lvl w:ilvl="0" w:tplc="166CA302">
      <w:start w:val="1"/>
      <w:numFmt w:val="decimal"/>
      <w:lvlText w:val="%1"/>
      <w:lvlJc w:val="left"/>
      <w:pPr>
        <w:tabs>
          <w:tab w:val="num" w:pos="570"/>
        </w:tabs>
        <w:ind w:left="570" w:hanging="570"/>
      </w:pPr>
      <w:rPr>
        <w:rFonts w:ascii="Arial" w:eastAsia="Times New Roman" w:hAnsi="Arial" w:cs="Arial"/>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8" w15:restartNumberingAfterBreak="0">
    <w:nsid w:val="6A39649E"/>
    <w:multiLevelType w:val="hybridMultilevel"/>
    <w:tmpl w:val="75885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70" w15:restartNumberingAfterBreak="0">
    <w:nsid w:val="6F184BF2"/>
    <w:multiLevelType w:val="hybridMultilevel"/>
    <w:tmpl w:val="B42ED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72" w15:restartNumberingAfterBreak="0">
    <w:nsid w:val="738D41FC"/>
    <w:multiLevelType w:val="hybridMultilevel"/>
    <w:tmpl w:val="22B4CD0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3" w15:restartNumberingAfterBreak="0">
    <w:nsid w:val="7A3B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BDE4E1F"/>
    <w:multiLevelType w:val="hybridMultilevel"/>
    <w:tmpl w:val="BE3A630C"/>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C370E44"/>
    <w:multiLevelType w:val="hybridMultilevel"/>
    <w:tmpl w:val="F61416CA"/>
    <w:lvl w:ilvl="0" w:tplc="89888E70">
      <w:numFmt w:val="bullet"/>
      <w:lvlText w:val="-"/>
      <w:lvlJc w:val="left"/>
      <w:pPr>
        <w:ind w:left="720" w:hanging="360"/>
      </w:pPr>
      <w:rPr>
        <w:rFonts w:ascii="Arial" w:eastAsia="Times New Roman" w:hAnsi="Arial" w:cs="Arial" w:hint="default"/>
        <w:sz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C96551A"/>
    <w:multiLevelType w:val="multilevel"/>
    <w:tmpl w:val="3E9070B8"/>
    <w:lvl w:ilvl="0">
      <w:start w:val="1"/>
      <w:numFmt w:val="bullet"/>
      <w:lvlText w:val=""/>
      <w:lvlJc w:val="left"/>
      <w:pPr>
        <w:tabs>
          <w:tab w:val="num" w:pos="1080"/>
        </w:tabs>
        <w:ind w:left="1080" w:hanging="360"/>
      </w:pPr>
      <w:rPr>
        <w:rFonts w:ascii="Wingdings" w:hAnsi="Wingdings" w:hint="default"/>
        <w:sz w:val="22"/>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1"/>
  </w:num>
  <w:num w:numId="2">
    <w:abstractNumId w:val="44"/>
  </w:num>
  <w:num w:numId="3">
    <w:abstractNumId w:val="54"/>
  </w:num>
  <w:num w:numId="4">
    <w:abstractNumId w:val="35"/>
  </w:num>
  <w:num w:numId="5">
    <w:abstractNumId w:val="69"/>
  </w:num>
  <w:num w:numId="6">
    <w:abstractNumId w:val="47"/>
  </w:num>
  <w:num w:numId="7">
    <w:abstractNumId w:val="65"/>
  </w:num>
  <w:num w:numId="8">
    <w:abstractNumId w:val="14"/>
  </w:num>
  <w:num w:numId="9">
    <w:abstractNumId w:val="46"/>
  </w:num>
  <w:num w:numId="10">
    <w:abstractNumId w:val="50"/>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1"/>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15"/>
  </w:num>
  <w:num w:numId="19">
    <w:abstractNumId w:val="68"/>
  </w:num>
  <w:num w:numId="20">
    <w:abstractNumId w:val="61"/>
  </w:num>
  <w:num w:numId="21">
    <w:abstractNumId w:val="28"/>
  </w:num>
  <w:num w:numId="22">
    <w:abstractNumId w:val="34"/>
  </w:num>
  <w:num w:numId="23">
    <w:abstractNumId w:val="59"/>
  </w:num>
  <w:num w:numId="24">
    <w:abstractNumId w:val="56"/>
  </w:num>
  <w:num w:numId="25">
    <w:abstractNumId w:val="33"/>
  </w:num>
  <w:num w:numId="26">
    <w:abstractNumId w:val="32"/>
  </w:num>
  <w:num w:numId="27">
    <w:abstractNumId w:val="11"/>
  </w:num>
  <w:num w:numId="28">
    <w:abstractNumId w:val="20"/>
  </w:num>
  <w:num w:numId="29">
    <w:abstractNumId w:val="17"/>
  </w:num>
  <w:num w:numId="30">
    <w:abstractNumId w:val="63"/>
  </w:num>
  <w:num w:numId="31">
    <w:abstractNumId w:val="23"/>
  </w:num>
  <w:num w:numId="32">
    <w:abstractNumId w:val="22"/>
  </w:num>
  <w:num w:numId="33">
    <w:abstractNumId w:val="76"/>
  </w:num>
  <w:num w:numId="34">
    <w:abstractNumId w:val="18"/>
  </w:num>
  <w:num w:numId="35">
    <w:abstractNumId w:val="55"/>
  </w:num>
  <w:num w:numId="36">
    <w:abstractNumId w:val="41"/>
  </w:num>
  <w:num w:numId="37">
    <w:abstractNumId w:val="62"/>
  </w:num>
  <w:num w:numId="38">
    <w:abstractNumId w:val="42"/>
  </w:num>
  <w:num w:numId="39">
    <w:abstractNumId w:val="43"/>
  </w:num>
  <w:num w:numId="40">
    <w:abstractNumId w:val="21"/>
  </w:num>
  <w:num w:numId="41">
    <w:abstractNumId w:val="73"/>
  </w:num>
  <w:num w:numId="42">
    <w:abstractNumId w:val="38"/>
  </w:num>
  <w:num w:numId="43">
    <w:abstractNumId w:val="60"/>
  </w:num>
  <w:num w:numId="44">
    <w:abstractNumId w:val="52"/>
  </w:num>
  <w:num w:numId="45">
    <w:abstractNumId w:val="72"/>
  </w:num>
  <w:num w:numId="46">
    <w:abstractNumId w:val="9"/>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67"/>
  </w:num>
  <w:num w:numId="57">
    <w:abstractNumId w:val="31"/>
  </w:num>
  <w:num w:numId="58">
    <w:abstractNumId w:val="39"/>
  </w:num>
  <w:num w:numId="59">
    <w:abstractNumId w:val="26"/>
  </w:num>
  <w:num w:numId="60">
    <w:abstractNumId w:val="27"/>
  </w:num>
  <w:num w:numId="61">
    <w:abstractNumId w:val="12"/>
  </w:num>
  <w:num w:numId="62">
    <w:abstractNumId w:val="24"/>
  </w:num>
  <w:num w:numId="63">
    <w:abstractNumId w:val="53"/>
  </w:num>
  <w:num w:numId="64">
    <w:abstractNumId w:val="58"/>
  </w:num>
  <w:num w:numId="65">
    <w:abstractNumId w:val="49"/>
  </w:num>
  <w:num w:numId="66">
    <w:abstractNumId w:val="75"/>
  </w:num>
  <w:num w:numId="67">
    <w:abstractNumId w:val="36"/>
  </w:num>
  <w:num w:numId="68">
    <w:abstractNumId w:val="10"/>
  </w:num>
  <w:num w:numId="69">
    <w:abstractNumId w:val="45"/>
  </w:num>
  <w:num w:numId="70">
    <w:abstractNumId w:val="74"/>
  </w:num>
  <w:num w:numId="71">
    <w:abstractNumId w:val="70"/>
  </w:num>
  <w:num w:numId="72">
    <w:abstractNumId w:val="25"/>
  </w:num>
  <w:num w:numId="73">
    <w:abstractNumId w:val="40"/>
  </w:num>
  <w:num w:numId="74">
    <w:abstractNumId w:val="11"/>
  </w:num>
  <w:num w:numId="75">
    <w:abstractNumId w:val="11"/>
  </w:num>
  <w:num w:numId="76">
    <w:abstractNumId w:val="11"/>
  </w:num>
  <w:num w:numId="77">
    <w:abstractNumId w:val="48"/>
  </w:num>
  <w:num w:numId="78">
    <w:abstractNumId w:val="16"/>
  </w:num>
  <w:num w:numId="79">
    <w:abstractNumId w:val="30"/>
  </w:num>
  <w:num w:numId="80">
    <w:abstractNumId w:val="37"/>
  </w:num>
  <w:num w:numId="81">
    <w:abstractNumId w:val="66"/>
  </w:num>
  <w:num w:numId="82">
    <w:abstractNumId w:val="64"/>
  </w:num>
  <w:num w:numId="83">
    <w:abstractNumId w:val="57"/>
  </w:num>
  <w:num w:numId="84">
    <w:abstractNumId w:val="1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Theme/>
  <w:styleLockQFSet/>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B5"/>
    <w:rsid w:val="000002B6"/>
    <w:rsid w:val="00000C11"/>
    <w:rsid w:val="00000F6E"/>
    <w:rsid w:val="0000210D"/>
    <w:rsid w:val="00004032"/>
    <w:rsid w:val="000042E7"/>
    <w:rsid w:val="00006574"/>
    <w:rsid w:val="00006AF3"/>
    <w:rsid w:val="00007CD4"/>
    <w:rsid w:val="00013DCA"/>
    <w:rsid w:val="00014E99"/>
    <w:rsid w:val="000164F0"/>
    <w:rsid w:val="00022521"/>
    <w:rsid w:val="000225A9"/>
    <w:rsid w:val="00022639"/>
    <w:rsid w:val="00023EE7"/>
    <w:rsid w:val="00024D89"/>
    <w:rsid w:val="0002668D"/>
    <w:rsid w:val="000266C4"/>
    <w:rsid w:val="00026FDB"/>
    <w:rsid w:val="00027458"/>
    <w:rsid w:val="00030E60"/>
    <w:rsid w:val="00030F9C"/>
    <w:rsid w:val="00031ACF"/>
    <w:rsid w:val="00033B96"/>
    <w:rsid w:val="00036007"/>
    <w:rsid w:val="00041A5B"/>
    <w:rsid w:val="00042C9C"/>
    <w:rsid w:val="00043ADB"/>
    <w:rsid w:val="0004403D"/>
    <w:rsid w:val="00044D32"/>
    <w:rsid w:val="0004577F"/>
    <w:rsid w:val="00047420"/>
    <w:rsid w:val="00047D84"/>
    <w:rsid w:val="00050454"/>
    <w:rsid w:val="00051187"/>
    <w:rsid w:val="000530C7"/>
    <w:rsid w:val="00057CAE"/>
    <w:rsid w:val="0006349F"/>
    <w:rsid w:val="000636D8"/>
    <w:rsid w:val="00063AAF"/>
    <w:rsid w:val="00064717"/>
    <w:rsid w:val="000663DD"/>
    <w:rsid w:val="00070FA4"/>
    <w:rsid w:val="0007388E"/>
    <w:rsid w:val="000744DC"/>
    <w:rsid w:val="000761B1"/>
    <w:rsid w:val="00076F05"/>
    <w:rsid w:val="0007766E"/>
    <w:rsid w:val="00077E99"/>
    <w:rsid w:val="00080247"/>
    <w:rsid w:val="00081B21"/>
    <w:rsid w:val="00081BB2"/>
    <w:rsid w:val="00082CA3"/>
    <w:rsid w:val="00083A8B"/>
    <w:rsid w:val="00085392"/>
    <w:rsid w:val="00085BA3"/>
    <w:rsid w:val="00086CB7"/>
    <w:rsid w:val="000872BD"/>
    <w:rsid w:val="00087E12"/>
    <w:rsid w:val="00087FEE"/>
    <w:rsid w:val="0009227E"/>
    <w:rsid w:val="000930C2"/>
    <w:rsid w:val="00095649"/>
    <w:rsid w:val="0009613D"/>
    <w:rsid w:val="00096548"/>
    <w:rsid w:val="000967DD"/>
    <w:rsid w:val="00097732"/>
    <w:rsid w:val="000A00CD"/>
    <w:rsid w:val="000A00D1"/>
    <w:rsid w:val="000A06D0"/>
    <w:rsid w:val="000A6AF3"/>
    <w:rsid w:val="000B00AF"/>
    <w:rsid w:val="000B09C1"/>
    <w:rsid w:val="000B0A5D"/>
    <w:rsid w:val="000B1E42"/>
    <w:rsid w:val="000B37B8"/>
    <w:rsid w:val="000B3D2E"/>
    <w:rsid w:val="000B49E6"/>
    <w:rsid w:val="000B4B93"/>
    <w:rsid w:val="000B4F4B"/>
    <w:rsid w:val="000B6ABD"/>
    <w:rsid w:val="000B75E0"/>
    <w:rsid w:val="000B77D9"/>
    <w:rsid w:val="000B78A7"/>
    <w:rsid w:val="000C05A4"/>
    <w:rsid w:val="000C0CF7"/>
    <w:rsid w:val="000C1046"/>
    <w:rsid w:val="000C1537"/>
    <w:rsid w:val="000C187A"/>
    <w:rsid w:val="000C1ED7"/>
    <w:rsid w:val="000D3220"/>
    <w:rsid w:val="000E02BE"/>
    <w:rsid w:val="000E1FC0"/>
    <w:rsid w:val="000E244B"/>
    <w:rsid w:val="000E27AB"/>
    <w:rsid w:val="000E33BD"/>
    <w:rsid w:val="000E34AD"/>
    <w:rsid w:val="000E3B48"/>
    <w:rsid w:val="000E46B2"/>
    <w:rsid w:val="000F0353"/>
    <w:rsid w:val="000F09C9"/>
    <w:rsid w:val="000F3604"/>
    <w:rsid w:val="000F49A3"/>
    <w:rsid w:val="000F4CFD"/>
    <w:rsid w:val="000F711D"/>
    <w:rsid w:val="000F7B00"/>
    <w:rsid w:val="0010236D"/>
    <w:rsid w:val="001048C3"/>
    <w:rsid w:val="00104B55"/>
    <w:rsid w:val="00104FFD"/>
    <w:rsid w:val="0010654A"/>
    <w:rsid w:val="0010656C"/>
    <w:rsid w:val="0010725B"/>
    <w:rsid w:val="00107438"/>
    <w:rsid w:val="00110426"/>
    <w:rsid w:val="00111576"/>
    <w:rsid w:val="00111749"/>
    <w:rsid w:val="00112682"/>
    <w:rsid w:val="00112C69"/>
    <w:rsid w:val="00112E3C"/>
    <w:rsid w:val="00113041"/>
    <w:rsid w:val="00114412"/>
    <w:rsid w:val="00114436"/>
    <w:rsid w:val="001150F5"/>
    <w:rsid w:val="00116341"/>
    <w:rsid w:val="001249D9"/>
    <w:rsid w:val="00126C8D"/>
    <w:rsid w:val="00127AE2"/>
    <w:rsid w:val="00130E13"/>
    <w:rsid w:val="00132AEC"/>
    <w:rsid w:val="00132E38"/>
    <w:rsid w:val="00133615"/>
    <w:rsid w:val="00134058"/>
    <w:rsid w:val="00135815"/>
    <w:rsid w:val="00135BF4"/>
    <w:rsid w:val="00136BCF"/>
    <w:rsid w:val="00140FB2"/>
    <w:rsid w:val="00141027"/>
    <w:rsid w:val="001416F6"/>
    <w:rsid w:val="001455A6"/>
    <w:rsid w:val="00145742"/>
    <w:rsid w:val="00146179"/>
    <w:rsid w:val="00146927"/>
    <w:rsid w:val="00146955"/>
    <w:rsid w:val="00147476"/>
    <w:rsid w:val="00147AA7"/>
    <w:rsid w:val="00150638"/>
    <w:rsid w:val="00151144"/>
    <w:rsid w:val="0015213C"/>
    <w:rsid w:val="0015241C"/>
    <w:rsid w:val="001543FE"/>
    <w:rsid w:val="001554ED"/>
    <w:rsid w:val="001568B7"/>
    <w:rsid w:val="0015748D"/>
    <w:rsid w:val="00157585"/>
    <w:rsid w:val="00160862"/>
    <w:rsid w:val="00160C3E"/>
    <w:rsid w:val="00161049"/>
    <w:rsid w:val="001610F1"/>
    <w:rsid w:val="00163C93"/>
    <w:rsid w:val="00164986"/>
    <w:rsid w:val="00165B78"/>
    <w:rsid w:val="001665DC"/>
    <w:rsid w:val="0016671E"/>
    <w:rsid w:val="001679EE"/>
    <w:rsid w:val="00170A3D"/>
    <w:rsid w:val="00170D8F"/>
    <w:rsid w:val="00174EBE"/>
    <w:rsid w:val="00175C06"/>
    <w:rsid w:val="00177B29"/>
    <w:rsid w:val="00181F30"/>
    <w:rsid w:val="0018328B"/>
    <w:rsid w:val="00186C51"/>
    <w:rsid w:val="0018784B"/>
    <w:rsid w:val="00187897"/>
    <w:rsid w:val="00192CFF"/>
    <w:rsid w:val="00195A09"/>
    <w:rsid w:val="00195AF1"/>
    <w:rsid w:val="00196451"/>
    <w:rsid w:val="00196563"/>
    <w:rsid w:val="00196D3E"/>
    <w:rsid w:val="001A0EAC"/>
    <w:rsid w:val="001A22B5"/>
    <w:rsid w:val="001A2B84"/>
    <w:rsid w:val="001A30DE"/>
    <w:rsid w:val="001A3389"/>
    <w:rsid w:val="001A4149"/>
    <w:rsid w:val="001A43FA"/>
    <w:rsid w:val="001A5C85"/>
    <w:rsid w:val="001A60AD"/>
    <w:rsid w:val="001B0185"/>
    <w:rsid w:val="001B2BB5"/>
    <w:rsid w:val="001B505C"/>
    <w:rsid w:val="001B6FD2"/>
    <w:rsid w:val="001C0D4B"/>
    <w:rsid w:val="001C428F"/>
    <w:rsid w:val="001C4572"/>
    <w:rsid w:val="001C4FE1"/>
    <w:rsid w:val="001C5095"/>
    <w:rsid w:val="001C5984"/>
    <w:rsid w:val="001C6F52"/>
    <w:rsid w:val="001D0AEB"/>
    <w:rsid w:val="001D0E95"/>
    <w:rsid w:val="001D1716"/>
    <w:rsid w:val="001D268D"/>
    <w:rsid w:val="001D2869"/>
    <w:rsid w:val="001D31EF"/>
    <w:rsid w:val="001D32C2"/>
    <w:rsid w:val="001D337C"/>
    <w:rsid w:val="001D3597"/>
    <w:rsid w:val="001D40AA"/>
    <w:rsid w:val="001D49A2"/>
    <w:rsid w:val="001D54D6"/>
    <w:rsid w:val="001D5E45"/>
    <w:rsid w:val="001D6290"/>
    <w:rsid w:val="001E054B"/>
    <w:rsid w:val="001E0763"/>
    <w:rsid w:val="001E1C63"/>
    <w:rsid w:val="001E4333"/>
    <w:rsid w:val="001E4B93"/>
    <w:rsid w:val="001E4EA4"/>
    <w:rsid w:val="001E6B14"/>
    <w:rsid w:val="001E767B"/>
    <w:rsid w:val="001F07C7"/>
    <w:rsid w:val="001F2384"/>
    <w:rsid w:val="001F3C5E"/>
    <w:rsid w:val="001F5780"/>
    <w:rsid w:val="001F5B7D"/>
    <w:rsid w:val="001F6628"/>
    <w:rsid w:val="001F668B"/>
    <w:rsid w:val="001F700D"/>
    <w:rsid w:val="00200467"/>
    <w:rsid w:val="002015C4"/>
    <w:rsid w:val="0020182A"/>
    <w:rsid w:val="00201F4F"/>
    <w:rsid w:val="00202904"/>
    <w:rsid w:val="00206EAB"/>
    <w:rsid w:val="002073DA"/>
    <w:rsid w:val="0020769B"/>
    <w:rsid w:val="0021047A"/>
    <w:rsid w:val="00211081"/>
    <w:rsid w:val="00211764"/>
    <w:rsid w:val="00212DBA"/>
    <w:rsid w:val="00213BC9"/>
    <w:rsid w:val="0021429C"/>
    <w:rsid w:val="00214A50"/>
    <w:rsid w:val="002155D8"/>
    <w:rsid w:val="00216281"/>
    <w:rsid w:val="00216A3B"/>
    <w:rsid w:val="00220109"/>
    <w:rsid w:val="00226F87"/>
    <w:rsid w:val="00227014"/>
    <w:rsid w:val="00232372"/>
    <w:rsid w:val="002324FF"/>
    <w:rsid w:val="00233008"/>
    <w:rsid w:val="002347FB"/>
    <w:rsid w:val="00235EB2"/>
    <w:rsid w:val="0023614E"/>
    <w:rsid w:val="0023788E"/>
    <w:rsid w:val="00242448"/>
    <w:rsid w:val="00242FCF"/>
    <w:rsid w:val="0024448C"/>
    <w:rsid w:val="00244D5D"/>
    <w:rsid w:val="00245F9D"/>
    <w:rsid w:val="0024770F"/>
    <w:rsid w:val="002505D2"/>
    <w:rsid w:val="0025185C"/>
    <w:rsid w:val="00254BEF"/>
    <w:rsid w:val="00257333"/>
    <w:rsid w:val="002628F1"/>
    <w:rsid w:val="00264CE9"/>
    <w:rsid w:val="002679C6"/>
    <w:rsid w:val="00267FA8"/>
    <w:rsid w:val="0027064A"/>
    <w:rsid w:val="00272374"/>
    <w:rsid w:val="00272583"/>
    <w:rsid w:val="00277219"/>
    <w:rsid w:val="00280A7D"/>
    <w:rsid w:val="00280B34"/>
    <w:rsid w:val="002817EC"/>
    <w:rsid w:val="002821D7"/>
    <w:rsid w:val="00282747"/>
    <w:rsid w:val="00284434"/>
    <w:rsid w:val="0028458B"/>
    <w:rsid w:val="00284649"/>
    <w:rsid w:val="002847AB"/>
    <w:rsid w:val="002847EB"/>
    <w:rsid w:val="0028595D"/>
    <w:rsid w:val="00285C00"/>
    <w:rsid w:val="00287110"/>
    <w:rsid w:val="002921CF"/>
    <w:rsid w:val="00292659"/>
    <w:rsid w:val="00293624"/>
    <w:rsid w:val="002950EE"/>
    <w:rsid w:val="00296C06"/>
    <w:rsid w:val="00296F14"/>
    <w:rsid w:val="002A0633"/>
    <w:rsid w:val="002A079C"/>
    <w:rsid w:val="002A0D59"/>
    <w:rsid w:val="002A2424"/>
    <w:rsid w:val="002A2CA5"/>
    <w:rsid w:val="002A3A4A"/>
    <w:rsid w:val="002A3BEE"/>
    <w:rsid w:val="002A3FD8"/>
    <w:rsid w:val="002A60F6"/>
    <w:rsid w:val="002A67A2"/>
    <w:rsid w:val="002A7A67"/>
    <w:rsid w:val="002B2BBF"/>
    <w:rsid w:val="002B5CA2"/>
    <w:rsid w:val="002C078A"/>
    <w:rsid w:val="002C1D56"/>
    <w:rsid w:val="002C29BC"/>
    <w:rsid w:val="002C366F"/>
    <w:rsid w:val="002C3727"/>
    <w:rsid w:val="002C3CF9"/>
    <w:rsid w:val="002C6A6F"/>
    <w:rsid w:val="002D2169"/>
    <w:rsid w:val="002D246A"/>
    <w:rsid w:val="002D2975"/>
    <w:rsid w:val="002D2F39"/>
    <w:rsid w:val="002D37A7"/>
    <w:rsid w:val="002D559E"/>
    <w:rsid w:val="002D55B0"/>
    <w:rsid w:val="002D5A4F"/>
    <w:rsid w:val="002D73AC"/>
    <w:rsid w:val="002E109E"/>
    <w:rsid w:val="002E2022"/>
    <w:rsid w:val="002E4C0F"/>
    <w:rsid w:val="002E4D22"/>
    <w:rsid w:val="002E4E10"/>
    <w:rsid w:val="002E5B5B"/>
    <w:rsid w:val="002E5D63"/>
    <w:rsid w:val="002E5F1F"/>
    <w:rsid w:val="002E6E6A"/>
    <w:rsid w:val="002E7E55"/>
    <w:rsid w:val="002F2BB4"/>
    <w:rsid w:val="002F2F27"/>
    <w:rsid w:val="002F30FF"/>
    <w:rsid w:val="002F535B"/>
    <w:rsid w:val="002F6AF3"/>
    <w:rsid w:val="002F78AD"/>
    <w:rsid w:val="002F796A"/>
    <w:rsid w:val="002F7EF0"/>
    <w:rsid w:val="0030350C"/>
    <w:rsid w:val="00303794"/>
    <w:rsid w:val="00303AAE"/>
    <w:rsid w:val="0030592D"/>
    <w:rsid w:val="00305A54"/>
    <w:rsid w:val="00306C17"/>
    <w:rsid w:val="00307009"/>
    <w:rsid w:val="00310F53"/>
    <w:rsid w:val="003130CF"/>
    <w:rsid w:val="00314A92"/>
    <w:rsid w:val="003174B5"/>
    <w:rsid w:val="0031788E"/>
    <w:rsid w:val="00317D46"/>
    <w:rsid w:val="00317E18"/>
    <w:rsid w:val="003204E9"/>
    <w:rsid w:val="00322F3F"/>
    <w:rsid w:val="00324F1C"/>
    <w:rsid w:val="00330D2A"/>
    <w:rsid w:val="003321B6"/>
    <w:rsid w:val="0033265C"/>
    <w:rsid w:val="0033472B"/>
    <w:rsid w:val="003348AF"/>
    <w:rsid w:val="003370A5"/>
    <w:rsid w:val="00340D17"/>
    <w:rsid w:val="0034164C"/>
    <w:rsid w:val="003416C6"/>
    <w:rsid w:val="003423B9"/>
    <w:rsid w:val="0034304D"/>
    <w:rsid w:val="003434B5"/>
    <w:rsid w:val="00343866"/>
    <w:rsid w:val="00343EE0"/>
    <w:rsid w:val="00344335"/>
    <w:rsid w:val="00345B1A"/>
    <w:rsid w:val="00350F90"/>
    <w:rsid w:val="0035209A"/>
    <w:rsid w:val="00352610"/>
    <w:rsid w:val="00353723"/>
    <w:rsid w:val="00356BCD"/>
    <w:rsid w:val="0036243D"/>
    <w:rsid w:val="0036390C"/>
    <w:rsid w:val="00363A76"/>
    <w:rsid w:val="00363B42"/>
    <w:rsid w:val="003644EC"/>
    <w:rsid w:val="00364D22"/>
    <w:rsid w:val="003675DB"/>
    <w:rsid w:val="00370369"/>
    <w:rsid w:val="0037096E"/>
    <w:rsid w:val="00371681"/>
    <w:rsid w:val="00372C3E"/>
    <w:rsid w:val="003730E4"/>
    <w:rsid w:val="003739AA"/>
    <w:rsid w:val="00374391"/>
    <w:rsid w:val="00375487"/>
    <w:rsid w:val="0037557D"/>
    <w:rsid w:val="00376CD7"/>
    <w:rsid w:val="00377359"/>
    <w:rsid w:val="003779E8"/>
    <w:rsid w:val="003807D4"/>
    <w:rsid w:val="0038107C"/>
    <w:rsid w:val="003816BF"/>
    <w:rsid w:val="003824FD"/>
    <w:rsid w:val="00382552"/>
    <w:rsid w:val="003826D1"/>
    <w:rsid w:val="00382805"/>
    <w:rsid w:val="003902B7"/>
    <w:rsid w:val="00391DF1"/>
    <w:rsid w:val="00392A78"/>
    <w:rsid w:val="00392B98"/>
    <w:rsid w:val="00393982"/>
    <w:rsid w:val="00394BDA"/>
    <w:rsid w:val="00394E7F"/>
    <w:rsid w:val="003A154A"/>
    <w:rsid w:val="003A2E40"/>
    <w:rsid w:val="003A4C8F"/>
    <w:rsid w:val="003A5AE0"/>
    <w:rsid w:val="003A6638"/>
    <w:rsid w:val="003A77CC"/>
    <w:rsid w:val="003B1341"/>
    <w:rsid w:val="003B2338"/>
    <w:rsid w:val="003B2378"/>
    <w:rsid w:val="003B3C8D"/>
    <w:rsid w:val="003B3DB9"/>
    <w:rsid w:val="003B415E"/>
    <w:rsid w:val="003B4BDB"/>
    <w:rsid w:val="003B4D6E"/>
    <w:rsid w:val="003B6262"/>
    <w:rsid w:val="003B6F60"/>
    <w:rsid w:val="003C1F75"/>
    <w:rsid w:val="003C26EF"/>
    <w:rsid w:val="003C2A8B"/>
    <w:rsid w:val="003C3304"/>
    <w:rsid w:val="003C56CC"/>
    <w:rsid w:val="003C6284"/>
    <w:rsid w:val="003C64DC"/>
    <w:rsid w:val="003C71DA"/>
    <w:rsid w:val="003D124B"/>
    <w:rsid w:val="003D1651"/>
    <w:rsid w:val="003D425B"/>
    <w:rsid w:val="003D56BF"/>
    <w:rsid w:val="003D5F4B"/>
    <w:rsid w:val="003D71EB"/>
    <w:rsid w:val="003D7609"/>
    <w:rsid w:val="003E00CF"/>
    <w:rsid w:val="003E0C4E"/>
    <w:rsid w:val="003E291B"/>
    <w:rsid w:val="003E3BBA"/>
    <w:rsid w:val="003E6063"/>
    <w:rsid w:val="003E75F3"/>
    <w:rsid w:val="003F01D3"/>
    <w:rsid w:val="003F367B"/>
    <w:rsid w:val="003F4132"/>
    <w:rsid w:val="004009D8"/>
    <w:rsid w:val="0040106F"/>
    <w:rsid w:val="00403FAB"/>
    <w:rsid w:val="004047C5"/>
    <w:rsid w:val="00404C8D"/>
    <w:rsid w:val="0040662D"/>
    <w:rsid w:val="0040778E"/>
    <w:rsid w:val="00407B2F"/>
    <w:rsid w:val="00407B88"/>
    <w:rsid w:val="00410B35"/>
    <w:rsid w:val="00411475"/>
    <w:rsid w:val="00417068"/>
    <w:rsid w:val="00417498"/>
    <w:rsid w:val="00417BE2"/>
    <w:rsid w:val="00420F42"/>
    <w:rsid w:val="00422D75"/>
    <w:rsid w:val="00427F72"/>
    <w:rsid w:val="00430DD7"/>
    <w:rsid w:val="00431106"/>
    <w:rsid w:val="00432B14"/>
    <w:rsid w:val="00432CC3"/>
    <w:rsid w:val="00435159"/>
    <w:rsid w:val="00435506"/>
    <w:rsid w:val="004365ED"/>
    <w:rsid w:val="00436736"/>
    <w:rsid w:val="0044022E"/>
    <w:rsid w:val="0044039E"/>
    <w:rsid w:val="004417A3"/>
    <w:rsid w:val="00443278"/>
    <w:rsid w:val="004461D0"/>
    <w:rsid w:val="00446298"/>
    <w:rsid w:val="004471B4"/>
    <w:rsid w:val="00450E95"/>
    <w:rsid w:val="004525A6"/>
    <w:rsid w:val="004539CB"/>
    <w:rsid w:val="00454403"/>
    <w:rsid w:val="00454FBF"/>
    <w:rsid w:val="00456DAF"/>
    <w:rsid w:val="00456E6A"/>
    <w:rsid w:val="00462245"/>
    <w:rsid w:val="00462849"/>
    <w:rsid w:val="004629ED"/>
    <w:rsid w:val="00463473"/>
    <w:rsid w:val="00463A0C"/>
    <w:rsid w:val="004646CA"/>
    <w:rsid w:val="00465E14"/>
    <w:rsid w:val="00466989"/>
    <w:rsid w:val="00467A5A"/>
    <w:rsid w:val="00470ABC"/>
    <w:rsid w:val="00471334"/>
    <w:rsid w:val="00471E27"/>
    <w:rsid w:val="00472061"/>
    <w:rsid w:val="00472736"/>
    <w:rsid w:val="00476BD5"/>
    <w:rsid w:val="0048017D"/>
    <w:rsid w:val="0048230E"/>
    <w:rsid w:val="00482968"/>
    <w:rsid w:val="00483B98"/>
    <w:rsid w:val="00487043"/>
    <w:rsid w:val="004903E5"/>
    <w:rsid w:val="00491558"/>
    <w:rsid w:val="00493305"/>
    <w:rsid w:val="00493F21"/>
    <w:rsid w:val="00493FEE"/>
    <w:rsid w:val="004955F7"/>
    <w:rsid w:val="00495C86"/>
    <w:rsid w:val="00495ED6"/>
    <w:rsid w:val="004A09FB"/>
    <w:rsid w:val="004A1D6D"/>
    <w:rsid w:val="004A1D90"/>
    <w:rsid w:val="004A20D7"/>
    <w:rsid w:val="004A2283"/>
    <w:rsid w:val="004A6E04"/>
    <w:rsid w:val="004B0289"/>
    <w:rsid w:val="004B0A76"/>
    <w:rsid w:val="004B1E3A"/>
    <w:rsid w:val="004B2599"/>
    <w:rsid w:val="004B32DB"/>
    <w:rsid w:val="004B3C1D"/>
    <w:rsid w:val="004B70D5"/>
    <w:rsid w:val="004B7E46"/>
    <w:rsid w:val="004C22E2"/>
    <w:rsid w:val="004C3DC4"/>
    <w:rsid w:val="004C3FD5"/>
    <w:rsid w:val="004C4FBB"/>
    <w:rsid w:val="004C54B7"/>
    <w:rsid w:val="004C64F8"/>
    <w:rsid w:val="004C6687"/>
    <w:rsid w:val="004C6D49"/>
    <w:rsid w:val="004D3426"/>
    <w:rsid w:val="004D375B"/>
    <w:rsid w:val="004D3AA9"/>
    <w:rsid w:val="004D4C66"/>
    <w:rsid w:val="004E03E6"/>
    <w:rsid w:val="004E420C"/>
    <w:rsid w:val="004E455B"/>
    <w:rsid w:val="004E45AC"/>
    <w:rsid w:val="004E4CB2"/>
    <w:rsid w:val="004E4D14"/>
    <w:rsid w:val="004E5371"/>
    <w:rsid w:val="004E6036"/>
    <w:rsid w:val="004E6CEF"/>
    <w:rsid w:val="004E7D3C"/>
    <w:rsid w:val="004F2D25"/>
    <w:rsid w:val="004F2DB0"/>
    <w:rsid w:val="004F564B"/>
    <w:rsid w:val="004F5A34"/>
    <w:rsid w:val="004F75D5"/>
    <w:rsid w:val="004F7B33"/>
    <w:rsid w:val="00501DE6"/>
    <w:rsid w:val="00502234"/>
    <w:rsid w:val="00502618"/>
    <w:rsid w:val="00502919"/>
    <w:rsid w:val="005037F1"/>
    <w:rsid w:val="005051FE"/>
    <w:rsid w:val="005071BB"/>
    <w:rsid w:val="00507C17"/>
    <w:rsid w:val="0051030B"/>
    <w:rsid w:val="005115EE"/>
    <w:rsid w:val="00511CB3"/>
    <w:rsid w:val="0051476E"/>
    <w:rsid w:val="00514F38"/>
    <w:rsid w:val="005150B5"/>
    <w:rsid w:val="00515CA1"/>
    <w:rsid w:val="0052090F"/>
    <w:rsid w:val="00520CAB"/>
    <w:rsid w:val="00521355"/>
    <w:rsid w:val="00522035"/>
    <w:rsid w:val="005220F1"/>
    <w:rsid w:val="00522802"/>
    <w:rsid w:val="00522DA6"/>
    <w:rsid w:val="005241C6"/>
    <w:rsid w:val="00526A34"/>
    <w:rsid w:val="005301B4"/>
    <w:rsid w:val="0053040E"/>
    <w:rsid w:val="005326E5"/>
    <w:rsid w:val="00533AE2"/>
    <w:rsid w:val="005341D5"/>
    <w:rsid w:val="00535BF6"/>
    <w:rsid w:val="00536343"/>
    <w:rsid w:val="00537061"/>
    <w:rsid w:val="00537398"/>
    <w:rsid w:val="00537D19"/>
    <w:rsid w:val="00537E17"/>
    <w:rsid w:val="0054227E"/>
    <w:rsid w:val="00542B84"/>
    <w:rsid w:val="0054458C"/>
    <w:rsid w:val="00544C51"/>
    <w:rsid w:val="005460A3"/>
    <w:rsid w:val="005464D5"/>
    <w:rsid w:val="00547CD5"/>
    <w:rsid w:val="0055002B"/>
    <w:rsid w:val="00552996"/>
    <w:rsid w:val="00553048"/>
    <w:rsid w:val="00553536"/>
    <w:rsid w:val="005542A5"/>
    <w:rsid w:val="00555134"/>
    <w:rsid w:val="00556357"/>
    <w:rsid w:val="00556DC7"/>
    <w:rsid w:val="00556F78"/>
    <w:rsid w:val="005579A9"/>
    <w:rsid w:val="00557A26"/>
    <w:rsid w:val="00560113"/>
    <w:rsid w:val="005607F4"/>
    <w:rsid w:val="005623D8"/>
    <w:rsid w:val="00562469"/>
    <w:rsid w:val="0056248C"/>
    <w:rsid w:val="00563BC6"/>
    <w:rsid w:val="00563D60"/>
    <w:rsid w:val="005645AC"/>
    <w:rsid w:val="00564B5E"/>
    <w:rsid w:val="0056596B"/>
    <w:rsid w:val="00571AB0"/>
    <w:rsid w:val="0057560E"/>
    <w:rsid w:val="00577467"/>
    <w:rsid w:val="005810B3"/>
    <w:rsid w:val="00581674"/>
    <w:rsid w:val="005849D5"/>
    <w:rsid w:val="00586B6B"/>
    <w:rsid w:val="00587B21"/>
    <w:rsid w:val="005904D1"/>
    <w:rsid w:val="0059455C"/>
    <w:rsid w:val="0059494F"/>
    <w:rsid w:val="005956D6"/>
    <w:rsid w:val="00596DEF"/>
    <w:rsid w:val="00597D5E"/>
    <w:rsid w:val="005A0DA4"/>
    <w:rsid w:val="005A17B8"/>
    <w:rsid w:val="005A1D18"/>
    <w:rsid w:val="005A1FD5"/>
    <w:rsid w:val="005A2020"/>
    <w:rsid w:val="005A2F28"/>
    <w:rsid w:val="005A321C"/>
    <w:rsid w:val="005A428D"/>
    <w:rsid w:val="005A59E6"/>
    <w:rsid w:val="005A5D9E"/>
    <w:rsid w:val="005A62EF"/>
    <w:rsid w:val="005A633C"/>
    <w:rsid w:val="005A68B3"/>
    <w:rsid w:val="005A7A6A"/>
    <w:rsid w:val="005A7F21"/>
    <w:rsid w:val="005B00C1"/>
    <w:rsid w:val="005B11F3"/>
    <w:rsid w:val="005B20B4"/>
    <w:rsid w:val="005B2791"/>
    <w:rsid w:val="005B2C16"/>
    <w:rsid w:val="005B2DD0"/>
    <w:rsid w:val="005B316F"/>
    <w:rsid w:val="005B44B5"/>
    <w:rsid w:val="005B54EA"/>
    <w:rsid w:val="005B5CBD"/>
    <w:rsid w:val="005B6BCD"/>
    <w:rsid w:val="005B6DCC"/>
    <w:rsid w:val="005B7804"/>
    <w:rsid w:val="005B7B7F"/>
    <w:rsid w:val="005C17B8"/>
    <w:rsid w:val="005C642E"/>
    <w:rsid w:val="005D0239"/>
    <w:rsid w:val="005D4DF8"/>
    <w:rsid w:val="005D5789"/>
    <w:rsid w:val="005D5F3B"/>
    <w:rsid w:val="005D6477"/>
    <w:rsid w:val="005D6D31"/>
    <w:rsid w:val="005D728B"/>
    <w:rsid w:val="005E070E"/>
    <w:rsid w:val="005E353F"/>
    <w:rsid w:val="005E3DF4"/>
    <w:rsid w:val="005E5456"/>
    <w:rsid w:val="005E69EA"/>
    <w:rsid w:val="005E7268"/>
    <w:rsid w:val="005E7FAD"/>
    <w:rsid w:val="005F23BA"/>
    <w:rsid w:val="005F2A87"/>
    <w:rsid w:val="005F4905"/>
    <w:rsid w:val="005F50CE"/>
    <w:rsid w:val="005F5C07"/>
    <w:rsid w:val="005F7F56"/>
    <w:rsid w:val="00600762"/>
    <w:rsid w:val="0060110E"/>
    <w:rsid w:val="0060152A"/>
    <w:rsid w:val="006023E1"/>
    <w:rsid w:val="00603D72"/>
    <w:rsid w:val="00604716"/>
    <w:rsid w:val="00604AB9"/>
    <w:rsid w:val="00604D96"/>
    <w:rsid w:val="006060DB"/>
    <w:rsid w:val="00606D87"/>
    <w:rsid w:val="00611A54"/>
    <w:rsid w:val="00611CD6"/>
    <w:rsid w:val="006140C2"/>
    <w:rsid w:val="00614BEE"/>
    <w:rsid w:val="0061539E"/>
    <w:rsid w:val="006162BA"/>
    <w:rsid w:val="006167E0"/>
    <w:rsid w:val="0061761A"/>
    <w:rsid w:val="00620A50"/>
    <w:rsid w:val="00620BAA"/>
    <w:rsid w:val="00621057"/>
    <w:rsid w:val="00621564"/>
    <w:rsid w:val="006225BA"/>
    <w:rsid w:val="0062282A"/>
    <w:rsid w:val="00622DE8"/>
    <w:rsid w:val="00622F64"/>
    <w:rsid w:val="0062348B"/>
    <w:rsid w:val="00623A07"/>
    <w:rsid w:val="00624747"/>
    <w:rsid w:val="006263E4"/>
    <w:rsid w:val="006266FD"/>
    <w:rsid w:val="006272A2"/>
    <w:rsid w:val="00627CAE"/>
    <w:rsid w:val="00630005"/>
    <w:rsid w:val="00630918"/>
    <w:rsid w:val="006323B6"/>
    <w:rsid w:val="00632623"/>
    <w:rsid w:val="00632955"/>
    <w:rsid w:val="006335AD"/>
    <w:rsid w:val="00633610"/>
    <w:rsid w:val="00634B8D"/>
    <w:rsid w:val="00636447"/>
    <w:rsid w:val="00640511"/>
    <w:rsid w:val="00640F36"/>
    <w:rsid w:val="006418A8"/>
    <w:rsid w:val="0064372B"/>
    <w:rsid w:val="00644974"/>
    <w:rsid w:val="00645BE6"/>
    <w:rsid w:val="00645CA0"/>
    <w:rsid w:val="00647400"/>
    <w:rsid w:val="0065036B"/>
    <w:rsid w:val="00650C00"/>
    <w:rsid w:val="00652128"/>
    <w:rsid w:val="0065241F"/>
    <w:rsid w:val="006526EB"/>
    <w:rsid w:val="00652C02"/>
    <w:rsid w:val="00653332"/>
    <w:rsid w:val="006537B7"/>
    <w:rsid w:val="00653CDD"/>
    <w:rsid w:val="006540E3"/>
    <w:rsid w:val="006542B0"/>
    <w:rsid w:val="00655976"/>
    <w:rsid w:val="00656882"/>
    <w:rsid w:val="00660BAB"/>
    <w:rsid w:val="00662327"/>
    <w:rsid w:val="006632AD"/>
    <w:rsid w:val="00663D91"/>
    <w:rsid w:val="00664565"/>
    <w:rsid w:val="00664668"/>
    <w:rsid w:val="00665ED2"/>
    <w:rsid w:val="00666408"/>
    <w:rsid w:val="006717E6"/>
    <w:rsid w:val="00671E93"/>
    <w:rsid w:val="00672E8F"/>
    <w:rsid w:val="00674100"/>
    <w:rsid w:val="00675512"/>
    <w:rsid w:val="00675BEB"/>
    <w:rsid w:val="00677B28"/>
    <w:rsid w:val="00683406"/>
    <w:rsid w:val="00686857"/>
    <w:rsid w:val="00687225"/>
    <w:rsid w:val="0069065C"/>
    <w:rsid w:val="00691DA2"/>
    <w:rsid w:val="00693DE9"/>
    <w:rsid w:val="006966DB"/>
    <w:rsid w:val="00696FEC"/>
    <w:rsid w:val="006A1F15"/>
    <w:rsid w:val="006A5693"/>
    <w:rsid w:val="006A5B45"/>
    <w:rsid w:val="006A79E9"/>
    <w:rsid w:val="006A7A0D"/>
    <w:rsid w:val="006B1C01"/>
    <w:rsid w:val="006B3D9D"/>
    <w:rsid w:val="006B5ACD"/>
    <w:rsid w:val="006B64C1"/>
    <w:rsid w:val="006B78DB"/>
    <w:rsid w:val="006C4985"/>
    <w:rsid w:val="006C5AFE"/>
    <w:rsid w:val="006C6A48"/>
    <w:rsid w:val="006C71BE"/>
    <w:rsid w:val="006C7678"/>
    <w:rsid w:val="006C7BCC"/>
    <w:rsid w:val="006D116D"/>
    <w:rsid w:val="006D671F"/>
    <w:rsid w:val="006E07C1"/>
    <w:rsid w:val="006E2EF2"/>
    <w:rsid w:val="006E59B5"/>
    <w:rsid w:val="006E6551"/>
    <w:rsid w:val="006E6892"/>
    <w:rsid w:val="006E74B7"/>
    <w:rsid w:val="006E750A"/>
    <w:rsid w:val="006F1F94"/>
    <w:rsid w:val="006F204D"/>
    <w:rsid w:val="006F313C"/>
    <w:rsid w:val="006F45D5"/>
    <w:rsid w:val="006F4ABE"/>
    <w:rsid w:val="006F561D"/>
    <w:rsid w:val="006F59AA"/>
    <w:rsid w:val="006F7022"/>
    <w:rsid w:val="006F71C8"/>
    <w:rsid w:val="00701B06"/>
    <w:rsid w:val="00703021"/>
    <w:rsid w:val="007036CF"/>
    <w:rsid w:val="00703B20"/>
    <w:rsid w:val="007043F0"/>
    <w:rsid w:val="00704F25"/>
    <w:rsid w:val="00704F78"/>
    <w:rsid w:val="00705095"/>
    <w:rsid w:val="00705B10"/>
    <w:rsid w:val="00711D23"/>
    <w:rsid w:val="00712579"/>
    <w:rsid w:val="007205B8"/>
    <w:rsid w:val="00722065"/>
    <w:rsid w:val="00723132"/>
    <w:rsid w:val="00723AD9"/>
    <w:rsid w:val="00723D7A"/>
    <w:rsid w:val="00724139"/>
    <w:rsid w:val="0073062F"/>
    <w:rsid w:val="00730912"/>
    <w:rsid w:val="00730D2F"/>
    <w:rsid w:val="0073117A"/>
    <w:rsid w:val="00731D17"/>
    <w:rsid w:val="00731E1A"/>
    <w:rsid w:val="0073233F"/>
    <w:rsid w:val="00732584"/>
    <w:rsid w:val="00732F0A"/>
    <w:rsid w:val="007335AA"/>
    <w:rsid w:val="00735B2C"/>
    <w:rsid w:val="00737DF4"/>
    <w:rsid w:val="00737E7C"/>
    <w:rsid w:val="007402A3"/>
    <w:rsid w:val="0074167F"/>
    <w:rsid w:val="00741A9A"/>
    <w:rsid w:val="007424D8"/>
    <w:rsid w:val="00742ADE"/>
    <w:rsid w:val="007445B8"/>
    <w:rsid w:val="00747ABE"/>
    <w:rsid w:val="00751C4B"/>
    <w:rsid w:val="00752CA9"/>
    <w:rsid w:val="0075371A"/>
    <w:rsid w:val="00754E75"/>
    <w:rsid w:val="007567AE"/>
    <w:rsid w:val="007567F7"/>
    <w:rsid w:val="00757647"/>
    <w:rsid w:val="007579FD"/>
    <w:rsid w:val="00760040"/>
    <w:rsid w:val="00760D48"/>
    <w:rsid w:val="00761F14"/>
    <w:rsid w:val="00763918"/>
    <w:rsid w:val="007658CC"/>
    <w:rsid w:val="00766776"/>
    <w:rsid w:val="00772D66"/>
    <w:rsid w:val="00773B82"/>
    <w:rsid w:val="007771F3"/>
    <w:rsid w:val="007818A9"/>
    <w:rsid w:val="007818B4"/>
    <w:rsid w:val="00781A80"/>
    <w:rsid w:val="00786F2D"/>
    <w:rsid w:val="00787F71"/>
    <w:rsid w:val="00791BC9"/>
    <w:rsid w:val="0079379F"/>
    <w:rsid w:val="00794CDD"/>
    <w:rsid w:val="00796BED"/>
    <w:rsid w:val="0079772A"/>
    <w:rsid w:val="007A20C1"/>
    <w:rsid w:val="007A21DF"/>
    <w:rsid w:val="007A251E"/>
    <w:rsid w:val="007A26E9"/>
    <w:rsid w:val="007A34FA"/>
    <w:rsid w:val="007A42D6"/>
    <w:rsid w:val="007A47CE"/>
    <w:rsid w:val="007A4AD8"/>
    <w:rsid w:val="007A4CD5"/>
    <w:rsid w:val="007A6A93"/>
    <w:rsid w:val="007A7234"/>
    <w:rsid w:val="007B0579"/>
    <w:rsid w:val="007B2416"/>
    <w:rsid w:val="007B33CD"/>
    <w:rsid w:val="007B35D1"/>
    <w:rsid w:val="007B4E81"/>
    <w:rsid w:val="007B634F"/>
    <w:rsid w:val="007B6474"/>
    <w:rsid w:val="007B67CF"/>
    <w:rsid w:val="007C0986"/>
    <w:rsid w:val="007C2A87"/>
    <w:rsid w:val="007C438C"/>
    <w:rsid w:val="007C4C61"/>
    <w:rsid w:val="007C5EA6"/>
    <w:rsid w:val="007C753B"/>
    <w:rsid w:val="007D14E9"/>
    <w:rsid w:val="007D2457"/>
    <w:rsid w:val="007D3A17"/>
    <w:rsid w:val="007D65B7"/>
    <w:rsid w:val="007E1B76"/>
    <w:rsid w:val="007E2759"/>
    <w:rsid w:val="007E2B14"/>
    <w:rsid w:val="007E40CC"/>
    <w:rsid w:val="007E450B"/>
    <w:rsid w:val="007E4BC3"/>
    <w:rsid w:val="007E5743"/>
    <w:rsid w:val="007E5EA2"/>
    <w:rsid w:val="007F0A52"/>
    <w:rsid w:val="007F0ABE"/>
    <w:rsid w:val="007F2025"/>
    <w:rsid w:val="007F35E3"/>
    <w:rsid w:val="007F3EA0"/>
    <w:rsid w:val="007F4057"/>
    <w:rsid w:val="007F746D"/>
    <w:rsid w:val="007F7CB9"/>
    <w:rsid w:val="0080060A"/>
    <w:rsid w:val="0080116A"/>
    <w:rsid w:val="00801B2B"/>
    <w:rsid w:val="00803421"/>
    <w:rsid w:val="008051B8"/>
    <w:rsid w:val="00805539"/>
    <w:rsid w:val="008062EE"/>
    <w:rsid w:val="0080657F"/>
    <w:rsid w:val="0080713C"/>
    <w:rsid w:val="008123BD"/>
    <w:rsid w:val="00812E26"/>
    <w:rsid w:val="0081323F"/>
    <w:rsid w:val="0081664B"/>
    <w:rsid w:val="008170DF"/>
    <w:rsid w:val="008170E1"/>
    <w:rsid w:val="00821692"/>
    <w:rsid w:val="00821B55"/>
    <w:rsid w:val="008223BD"/>
    <w:rsid w:val="00823DC3"/>
    <w:rsid w:val="00824039"/>
    <w:rsid w:val="00825353"/>
    <w:rsid w:val="008255FD"/>
    <w:rsid w:val="00825DF8"/>
    <w:rsid w:val="00827209"/>
    <w:rsid w:val="0083222F"/>
    <w:rsid w:val="008328C3"/>
    <w:rsid w:val="00832E2A"/>
    <w:rsid w:val="0083489B"/>
    <w:rsid w:val="00834938"/>
    <w:rsid w:val="0083587C"/>
    <w:rsid w:val="008358D0"/>
    <w:rsid w:val="00837615"/>
    <w:rsid w:val="00837786"/>
    <w:rsid w:val="0084213F"/>
    <w:rsid w:val="00842421"/>
    <w:rsid w:val="008434DD"/>
    <w:rsid w:val="00843718"/>
    <w:rsid w:val="00843E42"/>
    <w:rsid w:val="00845E59"/>
    <w:rsid w:val="00847C13"/>
    <w:rsid w:val="00852B95"/>
    <w:rsid w:val="00852F67"/>
    <w:rsid w:val="00855DD8"/>
    <w:rsid w:val="0085614F"/>
    <w:rsid w:val="0085716B"/>
    <w:rsid w:val="00860453"/>
    <w:rsid w:val="0086189C"/>
    <w:rsid w:val="00861F83"/>
    <w:rsid w:val="00865B48"/>
    <w:rsid w:val="0086644C"/>
    <w:rsid w:val="00867706"/>
    <w:rsid w:val="00870300"/>
    <w:rsid w:val="00871A5B"/>
    <w:rsid w:val="00873ABC"/>
    <w:rsid w:val="008745AF"/>
    <w:rsid w:val="0087552F"/>
    <w:rsid w:val="00875B2B"/>
    <w:rsid w:val="008772C6"/>
    <w:rsid w:val="008775E1"/>
    <w:rsid w:val="00877702"/>
    <w:rsid w:val="0088133B"/>
    <w:rsid w:val="008815B5"/>
    <w:rsid w:val="00885ECC"/>
    <w:rsid w:val="00891166"/>
    <w:rsid w:val="0089137B"/>
    <w:rsid w:val="00891C2F"/>
    <w:rsid w:val="008921EA"/>
    <w:rsid w:val="008927E0"/>
    <w:rsid w:val="00893020"/>
    <w:rsid w:val="008955CF"/>
    <w:rsid w:val="00895A6F"/>
    <w:rsid w:val="008960D6"/>
    <w:rsid w:val="008966CE"/>
    <w:rsid w:val="00896EDA"/>
    <w:rsid w:val="00897B7D"/>
    <w:rsid w:val="008A0C4A"/>
    <w:rsid w:val="008A15C8"/>
    <w:rsid w:val="008A1872"/>
    <w:rsid w:val="008A1C90"/>
    <w:rsid w:val="008A36EE"/>
    <w:rsid w:val="008A64E2"/>
    <w:rsid w:val="008A6E15"/>
    <w:rsid w:val="008A6F72"/>
    <w:rsid w:val="008A7199"/>
    <w:rsid w:val="008B0BC5"/>
    <w:rsid w:val="008B2AF4"/>
    <w:rsid w:val="008B5708"/>
    <w:rsid w:val="008B6E37"/>
    <w:rsid w:val="008B6FC2"/>
    <w:rsid w:val="008B709E"/>
    <w:rsid w:val="008B7441"/>
    <w:rsid w:val="008B7AAE"/>
    <w:rsid w:val="008C16D4"/>
    <w:rsid w:val="008C2E9A"/>
    <w:rsid w:val="008C574C"/>
    <w:rsid w:val="008C66A2"/>
    <w:rsid w:val="008C7AA1"/>
    <w:rsid w:val="008C7B2D"/>
    <w:rsid w:val="008D2A6D"/>
    <w:rsid w:val="008D3663"/>
    <w:rsid w:val="008D3D51"/>
    <w:rsid w:val="008D42CC"/>
    <w:rsid w:val="008D47F7"/>
    <w:rsid w:val="008D5664"/>
    <w:rsid w:val="008D75E5"/>
    <w:rsid w:val="008E0455"/>
    <w:rsid w:val="008E0A51"/>
    <w:rsid w:val="008E126A"/>
    <w:rsid w:val="008E170B"/>
    <w:rsid w:val="008E27D2"/>
    <w:rsid w:val="008E3667"/>
    <w:rsid w:val="008E3FF2"/>
    <w:rsid w:val="008E4714"/>
    <w:rsid w:val="008E4AF1"/>
    <w:rsid w:val="008E58C4"/>
    <w:rsid w:val="008E5F85"/>
    <w:rsid w:val="008E71C8"/>
    <w:rsid w:val="008E7814"/>
    <w:rsid w:val="008E796F"/>
    <w:rsid w:val="008F0F45"/>
    <w:rsid w:val="008F1F42"/>
    <w:rsid w:val="008F24DF"/>
    <w:rsid w:val="008F2DCB"/>
    <w:rsid w:val="008F391A"/>
    <w:rsid w:val="008F3BCD"/>
    <w:rsid w:val="008F401F"/>
    <w:rsid w:val="008F6890"/>
    <w:rsid w:val="008F6EA2"/>
    <w:rsid w:val="008F7A48"/>
    <w:rsid w:val="0090065E"/>
    <w:rsid w:val="00900856"/>
    <w:rsid w:val="009024A8"/>
    <w:rsid w:val="009028BF"/>
    <w:rsid w:val="00902C94"/>
    <w:rsid w:val="00902E00"/>
    <w:rsid w:val="00904968"/>
    <w:rsid w:val="00904A8C"/>
    <w:rsid w:val="00904FCD"/>
    <w:rsid w:val="009077BA"/>
    <w:rsid w:val="0091012F"/>
    <w:rsid w:val="00912B29"/>
    <w:rsid w:val="0091409C"/>
    <w:rsid w:val="00915859"/>
    <w:rsid w:val="009159F5"/>
    <w:rsid w:val="00915B67"/>
    <w:rsid w:val="00916890"/>
    <w:rsid w:val="00920A79"/>
    <w:rsid w:val="00920C0C"/>
    <w:rsid w:val="00922111"/>
    <w:rsid w:val="0092296A"/>
    <w:rsid w:val="00922B34"/>
    <w:rsid w:val="009231A5"/>
    <w:rsid w:val="0092731C"/>
    <w:rsid w:val="009310F1"/>
    <w:rsid w:val="00931961"/>
    <w:rsid w:val="009319C5"/>
    <w:rsid w:val="00931D9D"/>
    <w:rsid w:val="00933225"/>
    <w:rsid w:val="009332D3"/>
    <w:rsid w:val="00933C19"/>
    <w:rsid w:val="009346FE"/>
    <w:rsid w:val="00934CBA"/>
    <w:rsid w:val="00934D99"/>
    <w:rsid w:val="0093511D"/>
    <w:rsid w:val="00935C37"/>
    <w:rsid w:val="00940BB3"/>
    <w:rsid w:val="00940CE2"/>
    <w:rsid w:val="0094123B"/>
    <w:rsid w:val="009415D0"/>
    <w:rsid w:val="00941951"/>
    <w:rsid w:val="00941F7E"/>
    <w:rsid w:val="0094338F"/>
    <w:rsid w:val="00944A52"/>
    <w:rsid w:val="00945113"/>
    <w:rsid w:val="00950845"/>
    <w:rsid w:val="00953EAE"/>
    <w:rsid w:val="0095555C"/>
    <w:rsid w:val="00955DF7"/>
    <w:rsid w:val="00956ACC"/>
    <w:rsid w:val="00956BC4"/>
    <w:rsid w:val="0095702F"/>
    <w:rsid w:val="00957B8D"/>
    <w:rsid w:val="00960D86"/>
    <w:rsid w:val="00961211"/>
    <w:rsid w:val="00961ADC"/>
    <w:rsid w:val="009632B3"/>
    <w:rsid w:val="00963787"/>
    <w:rsid w:val="00963DCF"/>
    <w:rsid w:val="009645BE"/>
    <w:rsid w:val="009651D1"/>
    <w:rsid w:val="009657F4"/>
    <w:rsid w:val="00966E35"/>
    <w:rsid w:val="00967364"/>
    <w:rsid w:val="00970077"/>
    <w:rsid w:val="00970B41"/>
    <w:rsid w:val="00970E73"/>
    <w:rsid w:val="00971979"/>
    <w:rsid w:val="00971AA5"/>
    <w:rsid w:val="00971C5C"/>
    <w:rsid w:val="0097252E"/>
    <w:rsid w:val="00974170"/>
    <w:rsid w:val="00974FD7"/>
    <w:rsid w:val="00975767"/>
    <w:rsid w:val="009764D7"/>
    <w:rsid w:val="0097674F"/>
    <w:rsid w:val="00976E40"/>
    <w:rsid w:val="00977038"/>
    <w:rsid w:val="009777B0"/>
    <w:rsid w:val="0098327D"/>
    <w:rsid w:val="0098363D"/>
    <w:rsid w:val="00983EE9"/>
    <w:rsid w:val="00985357"/>
    <w:rsid w:val="00985A92"/>
    <w:rsid w:val="00986A57"/>
    <w:rsid w:val="009916E5"/>
    <w:rsid w:val="00994CA6"/>
    <w:rsid w:val="00995B47"/>
    <w:rsid w:val="00995D3C"/>
    <w:rsid w:val="009969CF"/>
    <w:rsid w:val="009971BD"/>
    <w:rsid w:val="009A2082"/>
    <w:rsid w:val="009A2141"/>
    <w:rsid w:val="009A2D0D"/>
    <w:rsid w:val="009A568A"/>
    <w:rsid w:val="009B0097"/>
    <w:rsid w:val="009B045C"/>
    <w:rsid w:val="009B08DE"/>
    <w:rsid w:val="009B17BB"/>
    <w:rsid w:val="009B3394"/>
    <w:rsid w:val="009B342A"/>
    <w:rsid w:val="009B3672"/>
    <w:rsid w:val="009B7864"/>
    <w:rsid w:val="009C0676"/>
    <w:rsid w:val="009C2595"/>
    <w:rsid w:val="009C3BC5"/>
    <w:rsid w:val="009C4C34"/>
    <w:rsid w:val="009C63A5"/>
    <w:rsid w:val="009C7481"/>
    <w:rsid w:val="009D04C0"/>
    <w:rsid w:val="009D0648"/>
    <w:rsid w:val="009D1B6B"/>
    <w:rsid w:val="009D2385"/>
    <w:rsid w:val="009D3C6D"/>
    <w:rsid w:val="009D47DE"/>
    <w:rsid w:val="009D5D39"/>
    <w:rsid w:val="009E0DB4"/>
    <w:rsid w:val="009E137C"/>
    <w:rsid w:val="009E24E8"/>
    <w:rsid w:val="009E3391"/>
    <w:rsid w:val="009E3B3B"/>
    <w:rsid w:val="009E4DC3"/>
    <w:rsid w:val="009E68FA"/>
    <w:rsid w:val="009F03F8"/>
    <w:rsid w:val="009F0F62"/>
    <w:rsid w:val="009F15C2"/>
    <w:rsid w:val="009F1629"/>
    <w:rsid w:val="009F19F2"/>
    <w:rsid w:val="009F29C6"/>
    <w:rsid w:val="009F3711"/>
    <w:rsid w:val="009F4159"/>
    <w:rsid w:val="009F4D8B"/>
    <w:rsid w:val="009F4F2C"/>
    <w:rsid w:val="009F51A9"/>
    <w:rsid w:val="009F683D"/>
    <w:rsid w:val="00A000C3"/>
    <w:rsid w:val="00A001C8"/>
    <w:rsid w:val="00A007AF"/>
    <w:rsid w:val="00A0254E"/>
    <w:rsid w:val="00A027D3"/>
    <w:rsid w:val="00A02EBB"/>
    <w:rsid w:val="00A03255"/>
    <w:rsid w:val="00A033CD"/>
    <w:rsid w:val="00A03DCD"/>
    <w:rsid w:val="00A03E59"/>
    <w:rsid w:val="00A0439F"/>
    <w:rsid w:val="00A06E13"/>
    <w:rsid w:val="00A0768E"/>
    <w:rsid w:val="00A1126B"/>
    <w:rsid w:val="00A1306D"/>
    <w:rsid w:val="00A14763"/>
    <w:rsid w:val="00A14853"/>
    <w:rsid w:val="00A14E29"/>
    <w:rsid w:val="00A14F21"/>
    <w:rsid w:val="00A16270"/>
    <w:rsid w:val="00A16361"/>
    <w:rsid w:val="00A16740"/>
    <w:rsid w:val="00A21141"/>
    <w:rsid w:val="00A21A3F"/>
    <w:rsid w:val="00A22863"/>
    <w:rsid w:val="00A30CD0"/>
    <w:rsid w:val="00A32002"/>
    <w:rsid w:val="00A33C47"/>
    <w:rsid w:val="00A33E40"/>
    <w:rsid w:val="00A33F2C"/>
    <w:rsid w:val="00A34C85"/>
    <w:rsid w:val="00A3587D"/>
    <w:rsid w:val="00A37061"/>
    <w:rsid w:val="00A40FBD"/>
    <w:rsid w:val="00A427E4"/>
    <w:rsid w:val="00A45F14"/>
    <w:rsid w:val="00A47B01"/>
    <w:rsid w:val="00A51233"/>
    <w:rsid w:val="00A51B7E"/>
    <w:rsid w:val="00A534B5"/>
    <w:rsid w:val="00A55D56"/>
    <w:rsid w:val="00A5614A"/>
    <w:rsid w:val="00A5673D"/>
    <w:rsid w:val="00A5679E"/>
    <w:rsid w:val="00A61DB1"/>
    <w:rsid w:val="00A6306D"/>
    <w:rsid w:val="00A63863"/>
    <w:rsid w:val="00A63997"/>
    <w:rsid w:val="00A6501D"/>
    <w:rsid w:val="00A65204"/>
    <w:rsid w:val="00A65AB2"/>
    <w:rsid w:val="00A67FA0"/>
    <w:rsid w:val="00A730EF"/>
    <w:rsid w:val="00A7432B"/>
    <w:rsid w:val="00A77275"/>
    <w:rsid w:val="00A84CF2"/>
    <w:rsid w:val="00A84DFF"/>
    <w:rsid w:val="00A84EE9"/>
    <w:rsid w:val="00A85439"/>
    <w:rsid w:val="00A8668D"/>
    <w:rsid w:val="00A8693F"/>
    <w:rsid w:val="00A87801"/>
    <w:rsid w:val="00A90CD1"/>
    <w:rsid w:val="00A910F6"/>
    <w:rsid w:val="00A91BAE"/>
    <w:rsid w:val="00A926A5"/>
    <w:rsid w:val="00A93529"/>
    <w:rsid w:val="00A93CF5"/>
    <w:rsid w:val="00A948A8"/>
    <w:rsid w:val="00A948B2"/>
    <w:rsid w:val="00A954BD"/>
    <w:rsid w:val="00A955A3"/>
    <w:rsid w:val="00A95CE1"/>
    <w:rsid w:val="00A95FA2"/>
    <w:rsid w:val="00A96081"/>
    <w:rsid w:val="00A96F71"/>
    <w:rsid w:val="00A9751E"/>
    <w:rsid w:val="00A97DC3"/>
    <w:rsid w:val="00A97E62"/>
    <w:rsid w:val="00AA0DEC"/>
    <w:rsid w:val="00AA7593"/>
    <w:rsid w:val="00AA7936"/>
    <w:rsid w:val="00AB03E7"/>
    <w:rsid w:val="00AB1372"/>
    <w:rsid w:val="00AB1ED0"/>
    <w:rsid w:val="00AB28F4"/>
    <w:rsid w:val="00AB3645"/>
    <w:rsid w:val="00AB3A90"/>
    <w:rsid w:val="00AB410C"/>
    <w:rsid w:val="00AB63F4"/>
    <w:rsid w:val="00AB7164"/>
    <w:rsid w:val="00AB7269"/>
    <w:rsid w:val="00AC0363"/>
    <w:rsid w:val="00AC394D"/>
    <w:rsid w:val="00AC3AFF"/>
    <w:rsid w:val="00AC462A"/>
    <w:rsid w:val="00AC5382"/>
    <w:rsid w:val="00AC63A8"/>
    <w:rsid w:val="00AC7111"/>
    <w:rsid w:val="00AD0820"/>
    <w:rsid w:val="00AD4F67"/>
    <w:rsid w:val="00AD574B"/>
    <w:rsid w:val="00AD5E9B"/>
    <w:rsid w:val="00AD772E"/>
    <w:rsid w:val="00AE01CC"/>
    <w:rsid w:val="00AE10DF"/>
    <w:rsid w:val="00AE1E3C"/>
    <w:rsid w:val="00AE2C10"/>
    <w:rsid w:val="00AE2EB0"/>
    <w:rsid w:val="00AE3123"/>
    <w:rsid w:val="00AE3357"/>
    <w:rsid w:val="00AE676B"/>
    <w:rsid w:val="00AE6B75"/>
    <w:rsid w:val="00AF025C"/>
    <w:rsid w:val="00AF1A75"/>
    <w:rsid w:val="00AF1AD9"/>
    <w:rsid w:val="00AF3467"/>
    <w:rsid w:val="00AF3B7F"/>
    <w:rsid w:val="00AF571C"/>
    <w:rsid w:val="00AF77AE"/>
    <w:rsid w:val="00B00962"/>
    <w:rsid w:val="00B0116F"/>
    <w:rsid w:val="00B0126E"/>
    <w:rsid w:val="00B01333"/>
    <w:rsid w:val="00B01392"/>
    <w:rsid w:val="00B02D3B"/>
    <w:rsid w:val="00B0626C"/>
    <w:rsid w:val="00B068D4"/>
    <w:rsid w:val="00B06CF4"/>
    <w:rsid w:val="00B1075C"/>
    <w:rsid w:val="00B10843"/>
    <w:rsid w:val="00B115CF"/>
    <w:rsid w:val="00B11FF6"/>
    <w:rsid w:val="00B126B1"/>
    <w:rsid w:val="00B1274B"/>
    <w:rsid w:val="00B1332F"/>
    <w:rsid w:val="00B14C70"/>
    <w:rsid w:val="00B16BE6"/>
    <w:rsid w:val="00B20026"/>
    <w:rsid w:val="00B21052"/>
    <w:rsid w:val="00B219C1"/>
    <w:rsid w:val="00B225CA"/>
    <w:rsid w:val="00B22B3E"/>
    <w:rsid w:val="00B25B41"/>
    <w:rsid w:val="00B26469"/>
    <w:rsid w:val="00B27D40"/>
    <w:rsid w:val="00B3194D"/>
    <w:rsid w:val="00B323E9"/>
    <w:rsid w:val="00B32733"/>
    <w:rsid w:val="00B3498D"/>
    <w:rsid w:val="00B36783"/>
    <w:rsid w:val="00B36DFC"/>
    <w:rsid w:val="00B36F40"/>
    <w:rsid w:val="00B37615"/>
    <w:rsid w:val="00B376C6"/>
    <w:rsid w:val="00B40556"/>
    <w:rsid w:val="00B40B97"/>
    <w:rsid w:val="00B412C9"/>
    <w:rsid w:val="00B42418"/>
    <w:rsid w:val="00B426B9"/>
    <w:rsid w:val="00B432E2"/>
    <w:rsid w:val="00B43BB2"/>
    <w:rsid w:val="00B44906"/>
    <w:rsid w:val="00B46DE8"/>
    <w:rsid w:val="00B474AC"/>
    <w:rsid w:val="00B50477"/>
    <w:rsid w:val="00B50A0C"/>
    <w:rsid w:val="00B53338"/>
    <w:rsid w:val="00B53E89"/>
    <w:rsid w:val="00B54783"/>
    <w:rsid w:val="00B55154"/>
    <w:rsid w:val="00B553E5"/>
    <w:rsid w:val="00B561A5"/>
    <w:rsid w:val="00B56F93"/>
    <w:rsid w:val="00B57D46"/>
    <w:rsid w:val="00B605B4"/>
    <w:rsid w:val="00B608AB"/>
    <w:rsid w:val="00B613B7"/>
    <w:rsid w:val="00B6275E"/>
    <w:rsid w:val="00B64494"/>
    <w:rsid w:val="00B66726"/>
    <w:rsid w:val="00B66931"/>
    <w:rsid w:val="00B677D4"/>
    <w:rsid w:val="00B70E60"/>
    <w:rsid w:val="00B72014"/>
    <w:rsid w:val="00B7218C"/>
    <w:rsid w:val="00B7285A"/>
    <w:rsid w:val="00B7302D"/>
    <w:rsid w:val="00B75116"/>
    <w:rsid w:val="00B75A33"/>
    <w:rsid w:val="00B768A4"/>
    <w:rsid w:val="00B76A08"/>
    <w:rsid w:val="00B808A8"/>
    <w:rsid w:val="00B81835"/>
    <w:rsid w:val="00B82789"/>
    <w:rsid w:val="00B833BD"/>
    <w:rsid w:val="00B841F9"/>
    <w:rsid w:val="00B84305"/>
    <w:rsid w:val="00B86097"/>
    <w:rsid w:val="00B8702E"/>
    <w:rsid w:val="00B91ECE"/>
    <w:rsid w:val="00B95B09"/>
    <w:rsid w:val="00B95FA4"/>
    <w:rsid w:val="00B9613A"/>
    <w:rsid w:val="00B96798"/>
    <w:rsid w:val="00B97119"/>
    <w:rsid w:val="00BA0357"/>
    <w:rsid w:val="00BA0C28"/>
    <w:rsid w:val="00BA1124"/>
    <w:rsid w:val="00BA11ED"/>
    <w:rsid w:val="00BA137C"/>
    <w:rsid w:val="00BA14FA"/>
    <w:rsid w:val="00BA16F5"/>
    <w:rsid w:val="00BA1AAB"/>
    <w:rsid w:val="00BA368D"/>
    <w:rsid w:val="00BA50A4"/>
    <w:rsid w:val="00BA584B"/>
    <w:rsid w:val="00BA5F69"/>
    <w:rsid w:val="00BA71EC"/>
    <w:rsid w:val="00BA78BC"/>
    <w:rsid w:val="00BA7C4E"/>
    <w:rsid w:val="00BB3A17"/>
    <w:rsid w:val="00BB4C0F"/>
    <w:rsid w:val="00BB52DD"/>
    <w:rsid w:val="00BB63F0"/>
    <w:rsid w:val="00BB6798"/>
    <w:rsid w:val="00BB6AA0"/>
    <w:rsid w:val="00BB6EC0"/>
    <w:rsid w:val="00BB735E"/>
    <w:rsid w:val="00BC0BEB"/>
    <w:rsid w:val="00BC12F4"/>
    <w:rsid w:val="00BC144E"/>
    <w:rsid w:val="00BC1CF5"/>
    <w:rsid w:val="00BC2087"/>
    <w:rsid w:val="00BC2F9B"/>
    <w:rsid w:val="00BC4E6A"/>
    <w:rsid w:val="00BC65F1"/>
    <w:rsid w:val="00BC662F"/>
    <w:rsid w:val="00BC73D8"/>
    <w:rsid w:val="00BD316E"/>
    <w:rsid w:val="00BD5810"/>
    <w:rsid w:val="00BD60B2"/>
    <w:rsid w:val="00BE2EDA"/>
    <w:rsid w:val="00BE6E43"/>
    <w:rsid w:val="00BF126E"/>
    <w:rsid w:val="00BF6611"/>
    <w:rsid w:val="00BF6C39"/>
    <w:rsid w:val="00C0179F"/>
    <w:rsid w:val="00C01FBE"/>
    <w:rsid w:val="00C03248"/>
    <w:rsid w:val="00C07DAB"/>
    <w:rsid w:val="00C10829"/>
    <w:rsid w:val="00C109FB"/>
    <w:rsid w:val="00C11FE0"/>
    <w:rsid w:val="00C12F53"/>
    <w:rsid w:val="00C13BD0"/>
    <w:rsid w:val="00C14616"/>
    <w:rsid w:val="00C148B8"/>
    <w:rsid w:val="00C15E33"/>
    <w:rsid w:val="00C1707E"/>
    <w:rsid w:val="00C1730B"/>
    <w:rsid w:val="00C227A3"/>
    <w:rsid w:val="00C23A1B"/>
    <w:rsid w:val="00C24587"/>
    <w:rsid w:val="00C27C66"/>
    <w:rsid w:val="00C27E70"/>
    <w:rsid w:val="00C27FB1"/>
    <w:rsid w:val="00C31874"/>
    <w:rsid w:val="00C32004"/>
    <w:rsid w:val="00C32BB3"/>
    <w:rsid w:val="00C36084"/>
    <w:rsid w:val="00C37235"/>
    <w:rsid w:val="00C37436"/>
    <w:rsid w:val="00C374FD"/>
    <w:rsid w:val="00C3795C"/>
    <w:rsid w:val="00C37E5A"/>
    <w:rsid w:val="00C4115D"/>
    <w:rsid w:val="00C43BF7"/>
    <w:rsid w:val="00C445DE"/>
    <w:rsid w:val="00C449CC"/>
    <w:rsid w:val="00C4562F"/>
    <w:rsid w:val="00C46C5B"/>
    <w:rsid w:val="00C4752A"/>
    <w:rsid w:val="00C5003C"/>
    <w:rsid w:val="00C5198C"/>
    <w:rsid w:val="00C555EE"/>
    <w:rsid w:val="00C559E5"/>
    <w:rsid w:val="00C56054"/>
    <w:rsid w:val="00C57255"/>
    <w:rsid w:val="00C600C1"/>
    <w:rsid w:val="00C6044F"/>
    <w:rsid w:val="00C60628"/>
    <w:rsid w:val="00C609DE"/>
    <w:rsid w:val="00C61EDB"/>
    <w:rsid w:val="00C6548A"/>
    <w:rsid w:val="00C65E87"/>
    <w:rsid w:val="00C665A8"/>
    <w:rsid w:val="00C70938"/>
    <w:rsid w:val="00C70F28"/>
    <w:rsid w:val="00C71B13"/>
    <w:rsid w:val="00C72DF3"/>
    <w:rsid w:val="00C740CE"/>
    <w:rsid w:val="00C744E4"/>
    <w:rsid w:val="00C74FD5"/>
    <w:rsid w:val="00C7521D"/>
    <w:rsid w:val="00C76D47"/>
    <w:rsid w:val="00C7760F"/>
    <w:rsid w:val="00C77B29"/>
    <w:rsid w:val="00C8339E"/>
    <w:rsid w:val="00C862F6"/>
    <w:rsid w:val="00C86C66"/>
    <w:rsid w:val="00C8799B"/>
    <w:rsid w:val="00C87A86"/>
    <w:rsid w:val="00C9430F"/>
    <w:rsid w:val="00C958C6"/>
    <w:rsid w:val="00C95B4A"/>
    <w:rsid w:val="00C961D4"/>
    <w:rsid w:val="00C96590"/>
    <w:rsid w:val="00C96BC4"/>
    <w:rsid w:val="00C9737A"/>
    <w:rsid w:val="00C9745E"/>
    <w:rsid w:val="00C9750E"/>
    <w:rsid w:val="00CA00F5"/>
    <w:rsid w:val="00CA0DB2"/>
    <w:rsid w:val="00CA211F"/>
    <w:rsid w:val="00CA2BEE"/>
    <w:rsid w:val="00CB16D7"/>
    <w:rsid w:val="00CB2B0E"/>
    <w:rsid w:val="00CB3A4C"/>
    <w:rsid w:val="00CB4204"/>
    <w:rsid w:val="00CB55B2"/>
    <w:rsid w:val="00CB577D"/>
    <w:rsid w:val="00CC09B5"/>
    <w:rsid w:val="00CC0F05"/>
    <w:rsid w:val="00CC1D13"/>
    <w:rsid w:val="00CC1F4B"/>
    <w:rsid w:val="00CC28D7"/>
    <w:rsid w:val="00CC475E"/>
    <w:rsid w:val="00CC5A6E"/>
    <w:rsid w:val="00CC7742"/>
    <w:rsid w:val="00CC7BB0"/>
    <w:rsid w:val="00CD44B8"/>
    <w:rsid w:val="00CD5405"/>
    <w:rsid w:val="00CD67BC"/>
    <w:rsid w:val="00CD6D54"/>
    <w:rsid w:val="00CE07EF"/>
    <w:rsid w:val="00CE15F2"/>
    <w:rsid w:val="00CE16A7"/>
    <w:rsid w:val="00CE2587"/>
    <w:rsid w:val="00CE4FEC"/>
    <w:rsid w:val="00CE50D2"/>
    <w:rsid w:val="00CE6996"/>
    <w:rsid w:val="00CF0FBB"/>
    <w:rsid w:val="00CF1D91"/>
    <w:rsid w:val="00CF2CEE"/>
    <w:rsid w:val="00CF44AE"/>
    <w:rsid w:val="00CF4C41"/>
    <w:rsid w:val="00CF5FA4"/>
    <w:rsid w:val="00CF6D18"/>
    <w:rsid w:val="00CF6DC0"/>
    <w:rsid w:val="00CF7A67"/>
    <w:rsid w:val="00CF7CDB"/>
    <w:rsid w:val="00D014EE"/>
    <w:rsid w:val="00D027C2"/>
    <w:rsid w:val="00D03AA9"/>
    <w:rsid w:val="00D04D02"/>
    <w:rsid w:val="00D04DE7"/>
    <w:rsid w:val="00D078C6"/>
    <w:rsid w:val="00D130A7"/>
    <w:rsid w:val="00D13D2C"/>
    <w:rsid w:val="00D1511D"/>
    <w:rsid w:val="00D15D11"/>
    <w:rsid w:val="00D165EA"/>
    <w:rsid w:val="00D16969"/>
    <w:rsid w:val="00D16B90"/>
    <w:rsid w:val="00D21595"/>
    <w:rsid w:val="00D21E88"/>
    <w:rsid w:val="00D23B5F"/>
    <w:rsid w:val="00D23D27"/>
    <w:rsid w:val="00D2499E"/>
    <w:rsid w:val="00D25119"/>
    <w:rsid w:val="00D327EF"/>
    <w:rsid w:val="00D33268"/>
    <w:rsid w:val="00D332EC"/>
    <w:rsid w:val="00D34DC7"/>
    <w:rsid w:val="00D35A02"/>
    <w:rsid w:val="00D40A16"/>
    <w:rsid w:val="00D40B7E"/>
    <w:rsid w:val="00D41AC6"/>
    <w:rsid w:val="00D42CD3"/>
    <w:rsid w:val="00D43FB4"/>
    <w:rsid w:val="00D443D5"/>
    <w:rsid w:val="00D444F6"/>
    <w:rsid w:val="00D445D5"/>
    <w:rsid w:val="00D451F1"/>
    <w:rsid w:val="00D458E8"/>
    <w:rsid w:val="00D47226"/>
    <w:rsid w:val="00D47E83"/>
    <w:rsid w:val="00D502FE"/>
    <w:rsid w:val="00D503A2"/>
    <w:rsid w:val="00D515A4"/>
    <w:rsid w:val="00D5189B"/>
    <w:rsid w:val="00D52B39"/>
    <w:rsid w:val="00D538FC"/>
    <w:rsid w:val="00D53E49"/>
    <w:rsid w:val="00D54121"/>
    <w:rsid w:val="00D55A56"/>
    <w:rsid w:val="00D55AFB"/>
    <w:rsid w:val="00D56ECB"/>
    <w:rsid w:val="00D56EF6"/>
    <w:rsid w:val="00D60503"/>
    <w:rsid w:val="00D61921"/>
    <w:rsid w:val="00D6271E"/>
    <w:rsid w:val="00D6388E"/>
    <w:rsid w:val="00D6474A"/>
    <w:rsid w:val="00D663E3"/>
    <w:rsid w:val="00D670A7"/>
    <w:rsid w:val="00D670CA"/>
    <w:rsid w:val="00D6799F"/>
    <w:rsid w:val="00D72880"/>
    <w:rsid w:val="00D728EF"/>
    <w:rsid w:val="00D743A2"/>
    <w:rsid w:val="00D74DEC"/>
    <w:rsid w:val="00D7518F"/>
    <w:rsid w:val="00D7663A"/>
    <w:rsid w:val="00D76A22"/>
    <w:rsid w:val="00D8045C"/>
    <w:rsid w:val="00D81206"/>
    <w:rsid w:val="00D81846"/>
    <w:rsid w:val="00D82319"/>
    <w:rsid w:val="00D831B4"/>
    <w:rsid w:val="00D831D2"/>
    <w:rsid w:val="00D83EE0"/>
    <w:rsid w:val="00D844F6"/>
    <w:rsid w:val="00D8599A"/>
    <w:rsid w:val="00D8668F"/>
    <w:rsid w:val="00D868BE"/>
    <w:rsid w:val="00D86C92"/>
    <w:rsid w:val="00D86F33"/>
    <w:rsid w:val="00D87093"/>
    <w:rsid w:val="00D9032A"/>
    <w:rsid w:val="00D91B0B"/>
    <w:rsid w:val="00D93BCD"/>
    <w:rsid w:val="00D94311"/>
    <w:rsid w:val="00D960FF"/>
    <w:rsid w:val="00D96299"/>
    <w:rsid w:val="00D96CD5"/>
    <w:rsid w:val="00D978B7"/>
    <w:rsid w:val="00DA168E"/>
    <w:rsid w:val="00DA191C"/>
    <w:rsid w:val="00DA23FE"/>
    <w:rsid w:val="00DA381B"/>
    <w:rsid w:val="00DA4147"/>
    <w:rsid w:val="00DA4286"/>
    <w:rsid w:val="00DA4542"/>
    <w:rsid w:val="00DA6AC3"/>
    <w:rsid w:val="00DA7598"/>
    <w:rsid w:val="00DB079A"/>
    <w:rsid w:val="00DB5CF2"/>
    <w:rsid w:val="00DC0EE7"/>
    <w:rsid w:val="00DC28FF"/>
    <w:rsid w:val="00DC2F66"/>
    <w:rsid w:val="00DC33B1"/>
    <w:rsid w:val="00DC3795"/>
    <w:rsid w:val="00DC50F8"/>
    <w:rsid w:val="00DC6142"/>
    <w:rsid w:val="00DC6BA6"/>
    <w:rsid w:val="00DC6BF4"/>
    <w:rsid w:val="00DD0E8A"/>
    <w:rsid w:val="00DD1A19"/>
    <w:rsid w:val="00DD1BF7"/>
    <w:rsid w:val="00DD3B00"/>
    <w:rsid w:val="00DD60F1"/>
    <w:rsid w:val="00DD662E"/>
    <w:rsid w:val="00DD69BD"/>
    <w:rsid w:val="00DD6D6B"/>
    <w:rsid w:val="00DE086F"/>
    <w:rsid w:val="00DE154D"/>
    <w:rsid w:val="00DE29C7"/>
    <w:rsid w:val="00DE5405"/>
    <w:rsid w:val="00DE723C"/>
    <w:rsid w:val="00DF4993"/>
    <w:rsid w:val="00DF4A8D"/>
    <w:rsid w:val="00DF6726"/>
    <w:rsid w:val="00DF6F88"/>
    <w:rsid w:val="00DF7406"/>
    <w:rsid w:val="00DF79B0"/>
    <w:rsid w:val="00DF7E20"/>
    <w:rsid w:val="00E00CEF"/>
    <w:rsid w:val="00E00D02"/>
    <w:rsid w:val="00E00FE3"/>
    <w:rsid w:val="00E01908"/>
    <w:rsid w:val="00E01CB1"/>
    <w:rsid w:val="00E0275A"/>
    <w:rsid w:val="00E03A98"/>
    <w:rsid w:val="00E03C7D"/>
    <w:rsid w:val="00E06F11"/>
    <w:rsid w:val="00E07C17"/>
    <w:rsid w:val="00E07CF3"/>
    <w:rsid w:val="00E07E51"/>
    <w:rsid w:val="00E119AC"/>
    <w:rsid w:val="00E122EF"/>
    <w:rsid w:val="00E12CBC"/>
    <w:rsid w:val="00E13379"/>
    <w:rsid w:val="00E147D6"/>
    <w:rsid w:val="00E15C47"/>
    <w:rsid w:val="00E20ADB"/>
    <w:rsid w:val="00E218C0"/>
    <w:rsid w:val="00E22E72"/>
    <w:rsid w:val="00E24A15"/>
    <w:rsid w:val="00E24D32"/>
    <w:rsid w:val="00E25381"/>
    <w:rsid w:val="00E25D34"/>
    <w:rsid w:val="00E27F26"/>
    <w:rsid w:val="00E30284"/>
    <w:rsid w:val="00E320B9"/>
    <w:rsid w:val="00E32AAF"/>
    <w:rsid w:val="00E32CD7"/>
    <w:rsid w:val="00E341A9"/>
    <w:rsid w:val="00E35329"/>
    <w:rsid w:val="00E35994"/>
    <w:rsid w:val="00E442BB"/>
    <w:rsid w:val="00E4551C"/>
    <w:rsid w:val="00E46FB9"/>
    <w:rsid w:val="00E50C5A"/>
    <w:rsid w:val="00E52B45"/>
    <w:rsid w:val="00E52FEA"/>
    <w:rsid w:val="00E5398E"/>
    <w:rsid w:val="00E54812"/>
    <w:rsid w:val="00E548F1"/>
    <w:rsid w:val="00E54E96"/>
    <w:rsid w:val="00E55BE5"/>
    <w:rsid w:val="00E5714B"/>
    <w:rsid w:val="00E57AA6"/>
    <w:rsid w:val="00E57BFA"/>
    <w:rsid w:val="00E60AA3"/>
    <w:rsid w:val="00E62FC6"/>
    <w:rsid w:val="00E64307"/>
    <w:rsid w:val="00E64A70"/>
    <w:rsid w:val="00E65165"/>
    <w:rsid w:val="00E655BC"/>
    <w:rsid w:val="00E65E0F"/>
    <w:rsid w:val="00E65E52"/>
    <w:rsid w:val="00E6600B"/>
    <w:rsid w:val="00E66753"/>
    <w:rsid w:val="00E67830"/>
    <w:rsid w:val="00E70B0B"/>
    <w:rsid w:val="00E726DF"/>
    <w:rsid w:val="00E72FD6"/>
    <w:rsid w:val="00E7321D"/>
    <w:rsid w:val="00E802E2"/>
    <w:rsid w:val="00E810B2"/>
    <w:rsid w:val="00E81D3D"/>
    <w:rsid w:val="00E826EC"/>
    <w:rsid w:val="00E8549E"/>
    <w:rsid w:val="00E871D7"/>
    <w:rsid w:val="00E902B5"/>
    <w:rsid w:val="00E91B77"/>
    <w:rsid w:val="00E926EE"/>
    <w:rsid w:val="00E9328B"/>
    <w:rsid w:val="00E942FF"/>
    <w:rsid w:val="00E94F72"/>
    <w:rsid w:val="00E96B25"/>
    <w:rsid w:val="00EA03E5"/>
    <w:rsid w:val="00EA0CE1"/>
    <w:rsid w:val="00EA126D"/>
    <w:rsid w:val="00EA17FB"/>
    <w:rsid w:val="00EA2A07"/>
    <w:rsid w:val="00EA45FB"/>
    <w:rsid w:val="00EA4654"/>
    <w:rsid w:val="00EA50FE"/>
    <w:rsid w:val="00EA5E72"/>
    <w:rsid w:val="00EB01E4"/>
    <w:rsid w:val="00EB07D3"/>
    <w:rsid w:val="00EB1A23"/>
    <w:rsid w:val="00EB3CCA"/>
    <w:rsid w:val="00EB5846"/>
    <w:rsid w:val="00EB5BF9"/>
    <w:rsid w:val="00EB6679"/>
    <w:rsid w:val="00EB686F"/>
    <w:rsid w:val="00EB789B"/>
    <w:rsid w:val="00EB7A6A"/>
    <w:rsid w:val="00EC0012"/>
    <w:rsid w:val="00ED0204"/>
    <w:rsid w:val="00ED0A33"/>
    <w:rsid w:val="00ED0BCD"/>
    <w:rsid w:val="00ED1CE8"/>
    <w:rsid w:val="00ED1D2B"/>
    <w:rsid w:val="00ED201E"/>
    <w:rsid w:val="00ED2352"/>
    <w:rsid w:val="00ED2626"/>
    <w:rsid w:val="00ED30C0"/>
    <w:rsid w:val="00ED3122"/>
    <w:rsid w:val="00ED3254"/>
    <w:rsid w:val="00ED3EBC"/>
    <w:rsid w:val="00ED3F64"/>
    <w:rsid w:val="00ED5BB5"/>
    <w:rsid w:val="00ED694D"/>
    <w:rsid w:val="00ED6A7C"/>
    <w:rsid w:val="00EE00B2"/>
    <w:rsid w:val="00EE0531"/>
    <w:rsid w:val="00EE1844"/>
    <w:rsid w:val="00EE1C40"/>
    <w:rsid w:val="00EE23D8"/>
    <w:rsid w:val="00EE4320"/>
    <w:rsid w:val="00EE5932"/>
    <w:rsid w:val="00EE5946"/>
    <w:rsid w:val="00EE63FD"/>
    <w:rsid w:val="00EE65BC"/>
    <w:rsid w:val="00EE7103"/>
    <w:rsid w:val="00EE723F"/>
    <w:rsid w:val="00EF1D6A"/>
    <w:rsid w:val="00EF2AEB"/>
    <w:rsid w:val="00EF5051"/>
    <w:rsid w:val="00EF52B0"/>
    <w:rsid w:val="00EF64C4"/>
    <w:rsid w:val="00EF7F7B"/>
    <w:rsid w:val="00EF7FF7"/>
    <w:rsid w:val="00F00A43"/>
    <w:rsid w:val="00F0177F"/>
    <w:rsid w:val="00F01C10"/>
    <w:rsid w:val="00F022BF"/>
    <w:rsid w:val="00F03A13"/>
    <w:rsid w:val="00F05A3A"/>
    <w:rsid w:val="00F10963"/>
    <w:rsid w:val="00F10C5A"/>
    <w:rsid w:val="00F120CE"/>
    <w:rsid w:val="00F1223A"/>
    <w:rsid w:val="00F126E8"/>
    <w:rsid w:val="00F15C00"/>
    <w:rsid w:val="00F21166"/>
    <w:rsid w:val="00F22912"/>
    <w:rsid w:val="00F237F2"/>
    <w:rsid w:val="00F25A0F"/>
    <w:rsid w:val="00F2694F"/>
    <w:rsid w:val="00F27E58"/>
    <w:rsid w:val="00F30663"/>
    <w:rsid w:val="00F326F6"/>
    <w:rsid w:val="00F331D8"/>
    <w:rsid w:val="00F33F44"/>
    <w:rsid w:val="00F3699F"/>
    <w:rsid w:val="00F4063F"/>
    <w:rsid w:val="00F40E8F"/>
    <w:rsid w:val="00F413BD"/>
    <w:rsid w:val="00F41C2A"/>
    <w:rsid w:val="00F42025"/>
    <w:rsid w:val="00F421E0"/>
    <w:rsid w:val="00F425C4"/>
    <w:rsid w:val="00F42996"/>
    <w:rsid w:val="00F44155"/>
    <w:rsid w:val="00F447DA"/>
    <w:rsid w:val="00F44975"/>
    <w:rsid w:val="00F44E4D"/>
    <w:rsid w:val="00F44E4E"/>
    <w:rsid w:val="00F452D6"/>
    <w:rsid w:val="00F47C7B"/>
    <w:rsid w:val="00F47CFB"/>
    <w:rsid w:val="00F51685"/>
    <w:rsid w:val="00F51DBB"/>
    <w:rsid w:val="00F532A8"/>
    <w:rsid w:val="00F5520C"/>
    <w:rsid w:val="00F56C78"/>
    <w:rsid w:val="00F570C1"/>
    <w:rsid w:val="00F60484"/>
    <w:rsid w:val="00F60E42"/>
    <w:rsid w:val="00F62499"/>
    <w:rsid w:val="00F62E33"/>
    <w:rsid w:val="00F633E1"/>
    <w:rsid w:val="00F64A5E"/>
    <w:rsid w:val="00F661A3"/>
    <w:rsid w:val="00F673CE"/>
    <w:rsid w:val="00F67A72"/>
    <w:rsid w:val="00F7199E"/>
    <w:rsid w:val="00F7260C"/>
    <w:rsid w:val="00F7329E"/>
    <w:rsid w:val="00F7351E"/>
    <w:rsid w:val="00F745D5"/>
    <w:rsid w:val="00F74A3F"/>
    <w:rsid w:val="00F755D4"/>
    <w:rsid w:val="00F75A48"/>
    <w:rsid w:val="00F75E56"/>
    <w:rsid w:val="00F77469"/>
    <w:rsid w:val="00F8170F"/>
    <w:rsid w:val="00F85084"/>
    <w:rsid w:val="00F868F0"/>
    <w:rsid w:val="00F9037D"/>
    <w:rsid w:val="00F90B17"/>
    <w:rsid w:val="00F90F5B"/>
    <w:rsid w:val="00F91270"/>
    <w:rsid w:val="00F917DE"/>
    <w:rsid w:val="00F923AA"/>
    <w:rsid w:val="00F92DA5"/>
    <w:rsid w:val="00F93E77"/>
    <w:rsid w:val="00F94327"/>
    <w:rsid w:val="00F945BD"/>
    <w:rsid w:val="00F95620"/>
    <w:rsid w:val="00F95B80"/>
    <w:rsid w:val="00F96FF7"/>
    <w:rsid w:val="00F97686"/>
    <w:rsid w:val="00FA03FC"/>
    <w:rsid w:val="00FA1392"/>
    <w:rsid w:val="00FA1E68"/>
    <w:rsid w:val="00FA7103"/>
    <w:rsid w:val="00FA714D"/>
    <w:rsid w:val="00FA7768"/>
    <w:rsid w:val="00FA7D85"/>
    <w:rsid w:val="00FB10D2"/>
    <w:rsid w:val="00FB1AB1"/>
    <w:rsid w:val="00FB2725"/>
    <w:rsid w:val="00FB2C3A"/>
    <w:rsid w:val="00FB45C0"/>
    <w:rsid w:val="00FB4C91"/>
    <w:rsid w:val="00FB5DAC"/>
    <w:rsid w:val="00FB60DA"/>
    <w:rsid w:val="00FB7CC0"/>
    <w:rsid w:val="00FC0B46"/>
    <w:rsid w:val="00FC0F50"/>
    <w:rsid w:val="00FC2209"/>
    <w:rsid w:val="00FC3185"/>
    <w:rsid w:val="00FC3584"/>
    <w:rsid w:val="00FC43B7"/>
    <w:rsid w:val="00FC4BD9"/>
    <w:rsid w:val="00FD0108"/>
    <w:rsid w:val="00FD3F89"/>
    <w:rsid w:val="00FD496C"/>
    <w:rsid w:val="00FD6769"/>
    <w:rsid w:val="00FD6F1A"/>
    <w:rsid w:val="00FD77ED"/>
    <w:rsid w:val="00FE0119"/>
    <w:rsid w:val="00FE241E"/>
    <w:rsid w:val="00FE29B6"/>
    <w:rsid w:val="00FE326A"/>
    <w:rsid w:val="00FE4FB8"/>
    <w:rsid w:val="00FE5AC8"/>
    <w:rsid w:val="00FE6863"/>
    <w:rsid w:val="00FE68BC"/>
    <w:rsid w:val="00FE6937"/>
    <w:rsid w:val="00FE714E"/>
    <w:rsid w:val="00FE79E0"/>
    <w:rsid w:val="00FF0283"/>
    <w:rsid w:val="00FF0560"/>
    <w:rsid w:val="00FF0E42"/>
    <w:rsid w:val="00FF1E1B"/>
    <w:rsid w:val="00FF2C4C"/>
    <w:rsid w:val="00FF2CB5"/>
    <w:rsid w:val="00FF4271"/>
    <w:rsid w:val="00FF450E"/>
    <w:rsid w:val="00FF5CED"/>
    <w:rsid w:val="00FF61E8"/>
    <w:rsid w:val="035B55A5"/>
    <w:rsid w:val="03C28888"/>
    <w:rsid w:val="04D24060"/>
    <w:rsid w:val="0627AE61"/>
    <w:rsid w:val="0725E04F"/>
    <w:rsid w:val="08664186"/>
    <w:rsid w:val="08D6DB42"/>
    <w:rsid w:val="08DE3CA9"/>
    <w:rsid w:val="08E874AF"/>
    <w:rsid w:val="0D0B0124"/>
    <w:rsid w:val="0D89BD51"/>
    <w:rsid w:val="11E4D966"/>
    <w:rsid w:val="11F3A743"/>
    <w:rsid w:val="133041D4"/>
    <w:rsid w:val="14D3996B"/>
    <w:rsid w:val="15ADCF5A"/>
    <w:rsid w:val="181097FD"/>
    <w:rsid w:val="1ABB5589"/>
    <w:rsid w:val="1AC567A6"/>
    <w:rsid w:val="1D8686E8"/>
    <w:rsid w:val="1D8C4864"/>
    <w:rsid w:val="1DFA048B"/>
    <w:rsid w:val="1FAC4578"/>
    <w:rsid w:val="20487493"/>
    <w:rsid w:val="20679CA8"/>
    <w:rsid w:val="231DD245"/>
    <w:rsid w:val="236B5676"/>
    <w:rsid w:val="26583A04"/>
    <w:rsid w:val="266542F7"/>
    <w:rsid w:val="269B8EC5"/>
    <w:rsid w:val="28011358"/>
    <w:rsid w:val="28C36403"/>
    <w:rsid w:val="28D158EB"/>
    <w:rsid w:val="292FC805"/>
    <w:rsid w:val="2D5B6FA9"/>
    <w:rsid w:val="2DD4C780"/>
    <w:rsid w:val="2F29FA67"/>
    <w:rsid w:val="2F9ECAE5"/>
    <w:rsid w:val="31475493"/>
    <w:rsid w:val="31CB86B5"/>
    <w:rsid w:val="3433D6ED"/>
    <w:rsid w:val="3596B396"/>
    <w:rsid w:val="3752D334"/>
    <w:rsid w:val="37B0A06E"/>
    <w:rsid w:val="381E278E"/>
    <w:rsid w:val="3DED9608"/>
    <w:rsid w:val="3E158AEC"/>
    <w:rsid w:val="407520CE"/>
    <w:rsid w:val="42FF6D9B"/>
    <w:rsid w:val="4318EEE9"/>
    <w:rsid w:val="458C2C5F"/>
    <w:rsid w:val="47CE5959"/>
    <w:rsid w:val="486C6826"/>
    <w:rsid w:val="49B98EEA"/>
    <w:rsid w:val="49D8093F"/>
    <w:rsid w:val="4D17C95D"/>
    <w:rsid w:val="4F4C9C64"/>
    <w:rsid w:val="4F8646CE"/>
    <w:rsid w:val="506A9552"/>
    <w:rsid w:val="53870AE1"/>
    <w:rsid w:val="539321DD"/>
    <w:rsid w:val="59F64C65"/>
    <w:rsid w:val="5B2995AA"/>
    <w:rsid w:val="5B78F469"/>
    <w:rsid w:val="5D0B6BEA"/>
    <w:rsid w:val="5EC20EC2"/>
    <w:rsid w:val="5F28B03E"/>
    <w:rsid w:val="604C658C"/>
    <w:rsid w:val="60A71C8F"/>
    <w:rsid w:val="60AB7722"/>
    <w:rsid w:val="62EDD02C"/>
    <w:rsid w:val="63E2F980"/>
    <w:rsid w:val="649FD92D"/>
    <w:rsid w:val="6535D7DE"/>
    <w:rsid w:val="6645A90C"/>
    <w:rsid w:val="6BFB55C0"/>
    <w:rsid w:val="6C9E0659"/>
    <w:rsid w:val="7003D38D"/>
    <w:rsid w:val="74B4C01E"/>
    <w:rsid w:val="74FA2A98"/>
    <w:rsid w:val="7610950F"/>
    <w:rsid w:val="7744E329"/>
    <w:rsid w:val="79A6A4EB"/>
    <w:rsid w:val="7BEFC531"/>
    <w:rsid w:val="7C389695"/>
    <w:rsid w:val="7CC92E38"/>
    <w:rsid w:val="7ECBAF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DC9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72"/>
    <w:pPr>
      <w:spacing w:before="100" w:line="288" w:lineRule="auto"/>
    </w:pPr>
  </w:style>
  <w:style w:type="paragraph" w:styleId="Heading1">
    <w:name w:val="heading 1"/>
    <w:basedOn w:val="Normal"/>
    <w:next w:val="Normal"/>
    <w:qFormat/>
    <w:pPr>
      <w:outlineLvl w:val="0"/>
    </w:pPr>
  </w:style>
  <w:style w:type="paragraph" w:styleId="Heading2">
    <w:name w:val="heading 2"/>
    <w:basedOn w:val="Normal"/>
    <w:next w:val="NormalIndent"/>
    <w:link w:val="Heading2Char"/>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semiHidden/>
    <w:pPr>
      <w:outlineLvl w:val="6"/>
    </w:pPr>
  </w:style>
  <w:style w:type="paragraph" w:styleId="Heading8">
    <w:name w:val="heading 8"/>
    <w:aliases w:val="Appendix Title"/>
    <w:basedOn w:val="Normal"/>
    <w:next w:val="Normal"/>
    <w:uiPriority w:val="1"/>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ind w:left="709"/>
    </w:pPr>
  </w:style>
  <w:style w:type="character" w:customStyle="1" w:styleId="Heading2Char">
    <w:name w:val="Heading 2 Char"/>
    <w:link w:val="Heading2"/>
    <w:rsid w:val="00556DC7"/>
  </w:style>
  <w:style w:type="character" w:customStyle="1" w:styleId="AuthorNote">
    <w:name w:val="Author Note"/>
    <w:aliases w:val="AN"/>
    <w:qFormat/>
    <w:rsid w:val="008F401F"/>
    <w:rPr>
      <w:rFonts w:ascii="Arial" w:hAnsi="Arial"/>
      <w:b/>
      <w:vanish/>
      <w:color w:val="0074BF"/>
      <w:sz w:val="20"/>
    </w:rPr>
  </w:style>
  <w:style w:type="paragraph" w:styleId="BodyText">
    <w:name w:val="Body Text"/>
    <w:basedOn w:val="Normal"/>
    <w:link w:val="BodyTextChar"/>
    <w:qFormat/>
    <w:pPr>
      <w:spacing w:before="0" w:line="240" w:lineRule="auto"/>
    </w:pPr>
  </w:style>
  <w:style w:type="character" w:customStyle="1" w:styleId="BodyTextChar">
    <w:name w:val="Body Text Char"/>
    <w:basedOn w:val="DefaultParagraphFont"/>
    <w:link w:val="BodyText"/>
    <w:rsid w:val="00556DC7"/>
  </w:style>
  <w:style w:type="paragraph" w:styleId="BodyTextIndent">
    <w:name w:val="Body Text Indent"/>
    <w:basedOn w:val="BodyText"/>
    <w:link w:val="BodyTextIndentChar"/>
    <w:qFormat/>
    <w:pPr>
      <w:ind w:left="709"/>
    </w:pPr>
  </w:style>
  <w:style w:type="character" w:customStyle="1" w:styleId="BodyTextIndentChar">
    <w:name w:val="Body Text Indent Char"/>
    <w:basedOn w:val="DefaultParagraphFont"/>
    <w:link w:val="BodyTextIndent"/>
    <w:rsid w:val="00556DC7"/>
  </w:style>
  <w:style w:type="paragraph" w:customStyle="1" w:styleId="Bullet1">
    <w:name w:val="Bullet 1"/>
    <w:basedOn w:val="Normal"/>
    <w:qFormat/>
    <w:pPr>
      <w:numPr>
        <w:numId w:val="1"/>
      </w:numPr>
    </w:pPr>
  </w:style>
  <w:style w:type="paragraph" w:customStyle="1" w:styleId="Bullet2">
    <w:name w:val="Bullet 2"/>
    <w:basedOn w:val="Normal"/>
    <w:qFormat/>
    <w:rsid w:val="00136BCF"/>
    <w:pPr>
      <w:numPr>
        <w:numId w:val="2"/>
      </w:numPr>
    </w:pPr>
  </w:style>
  <w:style w:type="paragraph" w:customStyle="1" w:styleId="Bullet3">
    <w:name w:val="Bullet 3"/>
    <w:basedOn w:val="Normal"/>
    <w:qFormat/>
    <w:pPr>
      <w:numPr>
        <w:numId w:val="3"/>
      </w:numPr>
    </w:pPr>
  </w:style>
  <w:style w:type="paragraph" w:styleId="Footer">
    <w:name w:val="footer"/>
    <w:basedOn w:val="Normal"/>
    <w:link w:val="FooterChar"/>
    <w:uiPriority w:val="99"/>
    <w:qFormat/>
    <w:pPr>
      <w:spacing w:before="40" w:line="240" w:lineRule="auto"/>
    </w:pPr>
    <w:rPr>
      <w:noProof/>
      <w:sz w:val="16"/>
    </w:rPr>
  </w:style>
  <w:style w:type="character" w:customStyle="1" w:styleId="FooterChar">
    <w:name w:val="Footer Char"/>
    <w:basedOn w:val="DefaultParagraphFont"/>
    <w:link w:val="Footer"/>
    <w:uiPriority w:val="99"/>
    <w:rsid w:val="00556DC7"/>
    <w:rPr>
      <w:noProof/>
      <w:sz w:val="16"/>
    </w:rPr>
  </w:style>
  <w:style w:type="paragraph" w:customStyle="1" w:styleId="Definitions">
    <w:name w:val="Definitions"/>
    <w:basedOn w:val="NormalIndent"/>
    <w:link w:val="DefinitionsCharChar"/>
    <w:qFormat/>
    <w:rsid w:val="0024770F"/>
    <w:pPr>
      <w:widowControl w:val="0"/>
      <w:numPr>
        <w:numId w:val="10"/>
      </w:numPr>
      <w:ind w:left="709" w:firstLine="0"/>
    </w:pPr>
  </w:style>
  <w:style w:type="character" w:customStyle="1" w:styleId="DefinitionsCharChar">
    <w:name w:val="Definitions Char Char"/>
    <w:basedOn w:val="DefaultParagraphFont"/>
    <w:link w:val="Definitions"/>
    <w:rsid w:val="00BA1AAB"/>
  </w:style>
  <w:style w:type="paragraph" w:customStyle="1" w:styleId="GNHeading">
    <w:name w:val="GN Heading"/>
    <w:basedOn w:val="Normal"/>
    <w:next w:val="GNNormalIndent"/>
    <w:uiPriority w:val="1"/>
    <w:qFormat/>
    <w:rsid w:val="008F401F"/>
    <w:pPr>
      <w:keepNext/>
      <w:numPr>
        <w:numId w:val="7"/>
      </w:numPr>
      <w:spacing w:before="200" w:line="240" w:lineRule="auto"/>
    </w:pPr>
    <w:rPr>
      <w:b/>
      <w:vanish/>
      <w:color w:val="000080"/>
    </w:rPr>
  </w:style>
  <w:style w:type="paragraph" w:customStyle="1" w:styleId="GNNormalIndent">
    <w:name w:val="GN Normal Indent"/>
    <w:basedOn w:val="GNNormal"/>
    <w:uiPriority w:val="1"/>
    <w:qFormat/>
    <w:pPr>
      <w:ind w:left="709"/>
    </w:pPr>
  </w:style>
  <w:style w:type="paragraph" w:customStyle="1" w:styleId="GNNormal">
    <w:name w:val="GN Normal"/>
    <w:basedOn w:val="Normal"/>
    <w:uiPriority w:val="1"/>
    <w:qFormat/>
    <w:pPr>
      <w:spacing w:line="240" w:lineRule="auto"/>
    </w:pPr>
    <w:rPr>
      <w:vanish/>
      <w:color w:val="000080"/>
    </w:rPr>
  </w:style>
  <w:style w:type="paragraph" w:customStyle="1" w:styleId="GNLevel1">
    <w:name w:val="GN Level 1"/>
    <w:basedOn w:val="Normal"/>
    <w:uiPriority w:val="1"/>
    <w:qFormat/>
    <w:rsid w:val="000E46B2"/>
    <w:pPr>
      <w:numPr>
        <w:numId w:val="4"/>
      </w:numPr>
      <w:spacing w:line="240" w:lineRule="auto"/>
    </w:pPr>
    <w:rPr>
      <w:vanish/>
      <w:color w:val="000080"/>
    </w:rPr>
  </w:style>
  <w:style w:type="paragraph" w:customStyle="1" w:styleId="GNLevel2">
    <w:name w:val="GN Level 2"/>
    <w:basedOn w:val="Normal"/>
    <w:uiPriority w:val="1"/>
    <w:qFormat/>
    <w:rsid w:val="000E46B2"/>
    <w:pPr>
      <w:numPr>
        <w:ilvl w:val="1"/>
        <w:numId w:val="4"/>
      </w:numPr>
      <w:spacing w:line="240" w:lineRule="auto"/>
    </w:pPr>
    <w:rPr>
      <w:vanish/>
      <w:color w:val="000080"/>
    </w:rPr>
  </w:style>
  <w:style w:type="paragraph" w:styleId="Header">
    <w:name w:val="header"/>
    <w:basedOn w:val="Normal"/>
    <w:rsid w:val="00EA5E72"/>
    <w:pPr>
      <w:spacing w:before="0" w:line="240" w:lineRule="auto"/>
    </w:pPr>
    <w:rPr>
      <w:noProof/>
      <w:sz w:val="16"/>
    </w:rPr>
  </w:style>
  <w:style w:type="paragraph" w:customStyle="1" w:styleId="HeaderTitle">
    <w:name w:val="Header Title"/>
    <w:basedOn w:val="Normal"/>
    <w:qFormat/>
    <w:rsid w:val="00861F83"/>
    <w:pPr>
      <w:spacing w:line="240" w:lineRule="auto"/>
    </w:pPr>
    <w:rPr>
      <w:noProof/>
    </w:rPr>
  </w:style>
  <w:style w:type="paragraph" w:customStyle="1" w:styleId="Definitionsa">
    <w:name w:val="Definitions (a)"/>
    <w:basedOn w:val="Normal"/>
    <w:qFormat/>
    <w:rsid w:val="0079772A"/>
    <w:pPr>
      <w:numPr>
        <w:ilvl w:val="1"/>
        <w:numId w:val="10"/>
      </w:numPr>
    </w:pPr>
  </w:style>
  <w:style w:type="paragraph" w:customStyle="1" w:styleId="level1">
    <w:name w:val="level1"/>
    <w:basedOn w:val="Normal"/>
    <w:qFormat/>
    <w:rsid w:val="008F401F"/>
    <w:pPr>
      <w:numPr>
        <w:numId w:val="8"/>
      </w:numPr>
    </w:pPr>
  </w:style>
  <w:style w:type="paragraph" w:customStyle="1" w:styleId="level2">
    <w:name w:val="level2"/>
    <w:basedOn w:val="Normal"/>
    <w:qFormat/>
    <w:pPr>
      <w:numPr>
        <w:ilvl w:val="1"/>
        <w:numId w:val="8"/>
      </w:numPr>
    </w:pPr>
  </w:style>
  <w:style w:type="paragraph" w:customStyle="1" w:styleId="level3">
    <w:name w:val="level3"/>
    <w:basedOn w:val="Normal"/>
    <w:qFormat/>
    <w:pPr>
      <w:numPr>
        <w:ilvl w:val="2"/>
        <w:numId w:val="8"/>
      </w:numPr>
    </w:pPr>
  </w:style>
  <w:style w:type="paragraph" w:customStyle="1" w:styleId="level4">
    <w:name w:val="level4"/>
    <w:basedOn w:val="Normal"/>
    <w:qFormat/>
    <w:pPr>
      <w:numPr>
        <w:ilvl w:val="3"/>
        <w:numId w:val="8"/>
      </w:numPr>
    </w:pPr>
  </w:style>
  <w:style w:type="paragraph" w:customStyle="1" w:styleId="level5">
    <w:name w:val="level5"/>
    <w:basedOn w:val="Normal"/>
    <w:qFormat/>
    <w:pPr>
      <w:numPr>
        <w:ilvl w:val="4"/>
        <w:numId w:val="8"/>
      </w:numPr>
    </w:pPr>
  </w:style>
  <w:style w:type="paragraph" w:customStyle="1" w:styleId="level6">
    <w:name w:val="level6"/>
    <w:basedOn w:val="Normal"/>
    <w:qFormat/>
    <w:pPr>
      <w:tabs>
        <w:tab w:val="num" w:pos="3544"/>
      </w:tabs>
      <w:ind w:left="3544" w:hanging="709"/>
    </w:pPr>
  </w:style>
  <w:style w:type="character" w:styleId="PageNumber">
    <w:name w:val="page number"/>
    <w:qFormat/>
    <w:rPr>
      <w:sz w:val="16"/>
    </w:rPr>
  </w:style>
  <w:style w:type="character" w:styleId="Hyperlink">
    <w:name w:val="Hyperlink"/>
    <w:uiPriority w:val="99"/>
    <w:rsid w:val="0028458B"/>
    <w:rPr>
      <w:color w:val="0000FF"/>
      <w:u w:val="single"/>
    </w:rPr>
  </w:style>
  <w:style w:type="paragraph" w:customStyle="1" w:styleId="Schedule">
    <w:name w:val="Schedule"/>
    <w:basedOn w:val="Normal"/>
    <w:autoRedefine/>
    <w:qFormat/>
    <w:rsid w:val="00FE68BC"/>
    <w:pPr>
      <w:keepNext/>
      <w:numPr>
        <w:numId w:val="6"/>
      </w:numPr>
      <w:spacing w:before="200"/>
      <w:ind w:left="1277"/>
      <w:outlineLvl w:val="0"/>
    </w:pPr>
    <w:rPr>
      <w:rFonts w:ascii="Arial Narrow" w:hAnsi="Arial Narrow"/>
      <w:caps/>
      <w:sz w:val="28"/>
    </w:rPr>
  </w:style>
  <w:style w:type="paragraph" w:customStyle="1" w:styleId="ScheduleHeading">
    <w:name w:val="Schedule Heading"/>
    <w:basedOn w:val="Normal"/>
    <w:next w:val="Schedule1"/>
    <w:qFormat/>
    <w:rsid w:val="00A21141"/>
    <w:pPr>
      <w:keepNext/>
      <w:numPr>
        <w:ilvl w:val="1"/>
        <w:numId w:val="6"/>
      </w:numPr>
      <w:spacing w:before="160"/>
      <w:outlineLvl w:val="1"/>
    </w:pPr>
    <w:rPr>
      <w:b/>
      <w:sz w:val="22"/>
    </w:rPr>
  </w:style>
  <w:style w:type="paragraph" w:customStyle="1" w:styleId="Schedule1">
    <w:name w:val="Schedule 1"/>
    <w:basedOn w:val="Normal"/>
    <w:next w:val="Schedule2"/>
    <w:qFormat/>
    <w:rsid w:val="006B5ACD"/>
    <w:pPr>
      <w:keepNext/>
      <w:numPr>
        <w:ilvl w:val="2"/>
        <w:numId w:val="6"/>
      </w:numPr>
      <w:spacing w:before="200"/>
    </w:pPr>
    <w:rPr>
      <w:b/>
      <w:sz w:val="22"/>
    </w:rPr>
  </w:style>
  <w:style w:type="paragraph" w:customStyle="1" w:styleId="Schedule2">
    <w:name w:val="Schedule 2"/>
    <w:basedOn w:val="Normal"/>
    <w:next w:val="NormalIndent"/>
    <w:qFormat/>
    <w:rsid w:val="006B5ACD"/>
    <w:pPr>
      <w:keepNext/>
      <w:numPr>
        <w:ilvl w:val="3"/>
        <w:numId w:val="6"/>
      </w:numPr>
      <w:spacing w:before="160"/>
    </w:pPr>
    <w:rPr>
      <w:b/>
      <w:sz w:val="21"/>
    </w:rPr>
  </w:style>
  <w:style w:type="paragraph" w:customStyle="1" w:styleId="Schedule3">
    <w:name w:val="Schedule 3"/>
    <w:basedOn w:val="Normal"/>
    <w:qFormat/>
    <w:rsid w:val="006B5ACD"/>
    <w:pPr>
      <w:numPr>
        <w:ilvl w:val="4"/>
        <w:numId w:val="6"/>
      </w:numPr>
    </w:pPr>
  </w:style>
  <w:style w:type="paragraph" w:customStyle="1" w:styleId="Schedule4">
    <w:name w:val="Schedule 4"/>
    <w:basedOn w:val="Normal"/>
    <w:qFormat/>
    <w:rsid w:val="006B5ACD"/>
    <w:pPr>
      <w:tabs>
        <w:tab w:val="num" w:pos="1417"/>
      </w:tabs>
      <w:ind w:left="1417" w:hanging="708"/>
    </w:pPr>
  </w:style>
  <w:style w:type="paragraph" w:customStyle="1" w:styleId="Schedule5">
    <w:name w:val="Schedule 5"/>
    <w:basedOn w:val="Normal"/>
    <w:qFormat/>
    <w:rsid w:val="006B5ACD"/>
    <w:pPr>
      <w:tabs>
        <w:tab w:val="num" w:pos="2126"/>
      </w:tabs>
      <w:ind w:left="2126" w:hanging="709"/>
    </w:pPr>
  </w:style>
  <w:style w:type="paragraph" w:customStyle="1" w:styleId="Schedule6">
    <w:name w:val="Schedule 6"/>
    <w:basedOn w:val="Normal"/>
    <w:qFormat/>
    <w:rsid w:val="006B5ACD"/>
    <w:pPr>
      <w:tabs>
        <w:tab w:val="num" w:pos="2835"/>
      </w:tabs>
      <w:ind w:left="2835" w:hanging="709"/>
    </w:pPr>
  </w:style>
  <w:style w:type="paragraph" w:styleId="Title">
    <w:name w:val="Title"/>
    <w:basedOn w:val="Normal"/>
    <w:qFormat/>
    <w:rsid w:val="008F401F"/>
    <w:pPr>
      <w:keepNext/>
      <w:spacing w:before="0" w:after="60"/>
    </w:pPr>
    <w:rPr>
      <w:sz w:val="32"/>
    </w:rPr>
  </w:style>
  <w:style w:type="paragraph" w:styleId="TOC1">
    <w:name w:val="toc 1"/>
    <w:basedOn w:val="Normal"/>
    <w:next w:val="TOC2"/>
    <w:autoRedefine/>
    <w:uiPriority w:val="39"/>
    <w:qFormat/>
    <w:rsid w:val="00ED30C0"/>
    <w:pPr>
      <w:tabs>
        <w:tab w:val="right" w:pos="9356"/>
      </w:tabs>
      <w:ind w:left="709" w:hanging="709"/>
    </w:pPr>
    <w:rPr>
      <w:rFonts w:ascii="Arial Bold" w:hAnsi="Arial Bold"/>
      <w:b/>
      <w:caps/>
      <w:noProof/>
      <w:lang w:eastAsia="en-US"/>
    </w:rPr>
  </w:style>
  <w:style w:type="paragraph" w:styleId="TOC2">
    <w:name w:val="toc 2"/>
    <w:basedOn w:val="Normal"/>
    <w:autoRedefine/>
    <w:uiPriority w:val="39"/>
    <w:qFormat/>
    <w:rsid w:val="00587B21"/>
    <w:pPr>
      <w:tabs>
        <w:tab w:val="left" w:pos="709"/>
        <w:tab w:val="right" w:pos="9356"/>
      </w:tabs>
      <w:spacing w:before="60" w:line="240" w:lineRule="auto"/>
      <w:ind w:left="1418" w:hanging="709"/>
    </w:pPr>
    <w:rPr>
      <w:noProof/>
      <w:lang w:eastAsia="en-US"/>
    </w:rPr>
  </w:style>
  <w:style w:type="paragraph" w:styleId="TOC3">
    <w:name w:val="toc 3"/>
    <w:basedOn w:val="Normal"/>
    <w:autoRedefine/>
    <w:semiHidden/>
    <w:rsid w:val="002E5F1F"/>
    <w:pPr>
      <w:spacing w:before="60" w:line="240" w:lineRule="auto"/>
      <w:ind w:left="709"/>
    </w:pPr>
    <w:rPr>
      <w:noProof/>
      <w:lang w:eastAsia="en-US"/>
    </w:rPr>
  </w:style>
  <w:style w:type="paragraph" w:styleId="TOC4">
    <w:name w:val="toc 4"/>
    <w:basedOn w:val="Normal"/>
    <w:next w:val="Normal"/>
    <w:autoRedefine/>
    <w:semiHidden/>
    <w:rsid w:val="002E5F1F"/>
    <w:pPr>
      <w:tabs>
        <w:tab w:val="right" w:pos="7938"/>
      </w:tabs>
      <w:spacing w:before="60" w:line="240" w:lineRule="auto"/>
      <w:ind w:left="2835" w:hanging="709"/>
    </w:pPr>
    <w:rPr>
      <w:noProof/>
      <w:lang w:eastAsia="en-US"/>
    </w:rPr>
  </w:style>
  <w:style w:type="paragraph" w:customStyle="1" w:styleId="GeneralHeading1">
    <w:name w:val="General Heading 1"/>
    <w:basedOn w:val="Normal"/>
    <w:next w:val="Normal"/>
    <w:qFormat/>
    <w:rsid w:val="008F401F"/>
    <w:pPr>
      <w:keepNext/>
      <w:spacing w:before="200"/>
    </w:pPr>
    <w:rPr>
      <w:b/>
      <w:sz w:val="22"/>
    </w:rPr>
  </w:style>
  <w:style w:type="paragraph" w:customStyle="1" w:styleId="GeneralHeading2">
    <w:name w:val="General Heading 2"/>
    <w:basedOn w:val="Normal"/>
    <w:next w:val="Normal"/>
    <w:qFormat/>
    <w:rsid w:val="00773B82"/>
    <w:pPr>
      <w:keepNext/>
      <w:spacing w:before="160"/>
    </w:pPr>
    <w:rPr>
      <w:b/>
      <w:sz w:val="21"/>
    </w:rPr>
  </w:style>
  <w:style w:type="paragraph" w:customStyle="1" w:styleId="Definitionsi">
    <w:name w:val="Definitions (i)"/>
    <w:basedOn w:val="Normal"/>
    <w:qFormat/>
    <w:rsid w:val="0079772A"/>
    <w:pPr>
      <w:numPr>
        <w:ilvl w:val="2"/>
        <w:numId w:val="10"/>
      </w:numPr>
    </w:pPr>
  </w:style>
  <w:style w:type="paragraph" w:styleId="TOC5">
    <w:name w:val="toc 5"/>
    <w:basedOn w:val="Normal"/>
    <w:next w:val="Normal"/>
    <w:autoRedefine/>
    <w:semiHidden/>
    <w:rsid w:val="002E5F1F"/>
    <w:pPr>
      <w:ind w:left="3544" w:hanging="709"/>
    </w:pPr>
    <w:rPr>
      <w:lang w:eastAsia="en-US"/>
    </w:rPr>
  </w:style>
  <w:style w:type="paragraph" w:styleId="TOC6">
    <w:name w:val="toc 6"/>
    <w:basedOn w:val="Normal"/>
    <w:next w:val="Normal"/>
    <w:autoRedefine/>
    <w:semiHidden/>
    <w:rsid w:val="002E5F1F"/>
    <w:pPr>
      <w:ind w:left="4253" w:hanging="709"/>
    </w:pPr>
    <w:rPr>
      <w:lang w:eastAsia="en-US"/>
    </w:rPr>
  </w:style>
  <w:style w:type="paragraph" w:styleId="TOC7">
    <w:name w:val="toc 7"/>
    <w:basedOn w:val="Normal"/>
    <w:next w:val="Normal"/>
    <w:autoRedefine/>
    <w:semiHidden/>
    <w:rsid w:val="002E5F1F"/>
    <w:pPr>
      <w:ind w:left="1200"/>
    </w:pPr>
    <w:rPr>
      <w:lang w:eastAsia="en-US"/>
    </w:rPr>
  </w:style>
  <w:style w:type="paragraph" w:styleId="TOC8">
    <w:name w:val="toc 8"/>
    <w:basedOn w:val="Normal"/>
    <w:next w:val="Normal"/>
    <w:autoRedefine/>
    <w:semiHidden/>
    <w:rsid w:val="002E5F1F"/>
    <w:pPr>
      <w:ind w:left="1400"/>
    </w:pPr>
    <w:rPr>
      <w:lang w:eastAsia="en-US"/>
    </w:rPr>
  </w:style>
  <w:style w:type="paragraph" w:styleId="TOC9">
    <w:name w:val="toc 9"/>
    <w:basedOn w:val="Normal"/>
    <w:next w:val="Normal"/>
    <w:autoRedefine/>
    <w:semiHidden/>
    <w:rsid w:val="002E5F1F"/>
    <w:pPr>
      <w:ind w:left="1600"/>
    </w:pPr>
    <w:rPr>
      <w:lang w:eastAsia="en-US"/>
    </w:rPr>
  </w:style>
  <w:style w:type="paragraph" w:customStyle="1" w:styleId="AllensHeading1">
    <w:name w:val="Allens Heading 1"/>
    <w:basedOn w:val="Normal"/>
    <w:next w:val="AllensHeading2"/>
    <w:qFormat/>
    <w:rsid w:val="0015748D"/>
    <w:pPr>
      <w:keepNext/>
      <w:numPr>
        <w:numId w:val="9"/>
      </w:numPr>
      <w:spacing w:before="200"/>
      <w:outlineLvl w:val="0"/>
    </w:pPr>
    <w:rPr>
      <w:b/>
      <w:sz w:val="22"/>
    </w:rPr>
  </w:style>
  <w:style w:type="paragraph" w:customStyle="1" w:styleId="AllensHeading2">
    <w:name w:val="Allens Heading 2"/>
    <w:basedOn w:val="Normal"/>
    <w:next w:val="NormalIndent"/>
    <w:qFormat/>
    <w:rsid w:val="00AC0363"/>
    <w:pPr>
      <w:numPr>
        <w:ilvl w:val="1"/>
        <w:numId w:val="9"/>
      </w:numPr>
      <w:outlineLvl w:val="1"/>
    </w:pPr>
  </w:style>
  <w:style w:type="paragraph" w:styleId="FootnoteText">
    <w:name w:val="footnote text"/>
    <w:basedOn w:val="Normal"/>
    <w:semiHidden/>
    <w:rPr>
      <w:sz w:val="16"/>
    </w:rPr>
  </w:style>
  <w:style w:type="paragraph" w:customStyle="1" w:styleId="GNLevel3">
    <w:name w:val="GN Level 3"/>
    <w:basedOn w:val="Normal"/>
    <w:uiPriority w:val="1"/>
    <w:qFormat/>
    <w:rsid w:val="000E46B2"/>
    <w:pPr>
      <w:numPr>
        <w:ilvl w:val="2"/>
        <w:numId w:val="4"/>
      </w:numPr>
      <w:spacing w:line="240" w:lineRule="auto"/>
    </w:pPr>
    <w:rPr>
      <w:vanish/>
      <w:color w:val="000080"/>
    </w:rPr>
  </w:style>
  <w:style w:type="paragraph" w:customStyle="1" w:styleId="GNLevel4">
    <w:name w:val="GN Level 4"/>
    <w:basedOn w:val="Normal"/>
    <w:uiPriority w:val="1"/>
    <w:qFormat/>
    <w:rsid w:val="000E46B2"/>
    <w:pPr>
      <w:numPr>
        <w:ilvl w:val="3"/>
        <w:numId w:val="4"/>
      </w:numPr>
      <w:spacing w:line="240" w:lineRule="auto"/>
    </w:pPr>
    <w:rPr>
      <w:vanish/>
      <w:color w:val="000080"/>
    </w:rPr>
  </w:style>
  <w:style w:type="paragraph" w:customStyle="1" w:styleId="GNBullet">
    <w:name w:val="GN Bullet"/>
    <w:basedOn w:val="Normal"/>
    <w:uiPriority w:val="1"/>
    <w:qFormat/>
    <w:pPr>
      <w:numPr>
        <w:numId w:val="5"/>
      </w:numPr>
      <w:spacing w:line="240" w:lineRule="auto"/>
    </w:pPr>
    <w:rPr>
      <w:vanish/>
      <w:color w:val="000080"/>
    </w:rPr>
  </w:style>
  <w:style w:type="paragraph" w:customStyle="1" w:styleId="AllensHeading3">
    <w:name w:val="Allens Heading 3"/>
    <w:basedOn w:val="Normal"/>
    <w:qFormat/>
    <w:rsid w:val="0015748D"/>
    <w:pPr>
      <w:tabs>
        <w:tab w:val="num" w:pos="1418"/>
      </w:tabs>
      <w:ind w:left="1418" w:hanging="709"/>
    </w:pPr>
  </w:style>
  <w:style w:type="paragraph" w:customStyle="1" w:styleId="AllensHeading4">
    <w:name w:val="Allens Heading 4"/>
    <w:basedOn w:val="Normal"/>
    <w:qFormat/>
    <w:rsid w:val="0015748D"/>
    <w:pPr>
      <w:numPr>
        <w:ilvl w:val="3"/>
        <w:numId w:val="9"/>
      </w:numPr>
      <w:tabs>
        <w:tab w:val="clear" w:pos="2127"/>
        <w:tab w:val="num" w:pos="1418"/>
      </w:tabs>
      <w:ind w:left="1418"/>
    </w:pPr>
  </w:style>
  <w:style w:type="paragraph" w:customStyle="1" w:styleId="AllensHeading5">
    <w:name w:val="Allens Heading 5"/>
    <w:basedOn w:val="Normal"/>
    <w:qFormat/>
    <w:rsid w:val="0015748D"/>
    <w:pPr>
      <w:numPr>
        <w:ilvl w:val="4"/>
        <w:numId w:val="9"/>
      </w:numPr>
    </w:pPr>
  </w:style>
  <w:style w:type="paragraph" w:customStyle="1" w:styleId="AllensHeading6">
    <w:name w:val="Allens Heading 6"/>
    <w:basedOn w:val="Normal"/>
    <w:qFormat/>
    <w:rsid w:val="0015748D"/>
    <w:pPr>
      <w:numPr>
        <w:ilvl w:val="5"/>
        <w:numId w:val="9"/>
      </w:numPr>
    </w:pPr>
  </w:style>
  <w:style w:type="paragraph" w:customStyle="1" w:styleId="ContentsHeading">
    <w:name w:val="Contents Heading"/>
    <w:basedOn w:val="Normal"/>
    <w:next w:val="Normal"/>
    <w:qFormat/>
    <w:rsid w:val="008F401F"/>
    <w:pPr>
      <w:spacing w:before="0"/>
    </w:pPr>
    <w:rPr>
      <w:b/>
      <w:sz w:val="22"/>
    </w:rPr>
  </w:style>
  <w:style w:type="table" w:styleId="TableGrid">
    <w:name w:val="Table Grid"/>
    <w:basedOn w:val="TableNormal"/>
    <w:rsid w:val="0011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A4C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831B4"/>
    <w:rPr>
      <w:rFonts w:ascii="Tahoma" w:hAnsi="Tahoma" w:cs="Tahoma"/>
      <w:sz w:val="16"/>
      <w:szCs w:val="16"/>
    </w:rPr>
  </w:style>
  <w:style w:type="paragraph" w:styleId="ListParagraph">
    <w:name w:val="List Paragraph"/>
    <w:basedOn w:val="Normal"/>
    <w:link w:val="ListParagraphChar"/>
    <w:uiPriority w:val="34"/>
    <w:qFormat/>
    <w:rsid w:val="00843718"/>
    <w:pPr>
      <w:ind w:left="720"/>
      <w:contextualSpacing/>
    </w:pPr>
  </w:style>
  <w:style w:type="character" w:customStyle="1" w:styleId="ListParagraphChar">
    <w:name w:val="List Paragraph Char"/>
    <w:basedOn w:val="DefaultParagraphFont"/>
    <w:link w:val="ListParagraph"/>
    <w:uiPriority w:val="34"/>
    <w:rsid w:val="00556DC7"/>
  </w:style>
  <w:style w:type="paragraph" w:customStyle="1" w:styleId="GeneralHeading">
    <w:name w:val="General Heading"/>
    <w:basedOn w:val="Normal"/>
    <w:next w:val="Normal"/>
    <w:rsid w:val="00747ABE"/>
    <w:pPr>
      <w:keepNext/>
      <w:spacing w:before="200" w:line="312" w:lineRule="auto"/>
    </w:pPr>
    <w:rPr>
      <w:b/>
      <w:sz w:val="24"/>
      <w:lang w:eastAsia="en-US"/>
    </w:rPr>
  </w:style>
  <w:style w:type="paragraph" w:customStyle="1" w:styleId="AARHeading1">
    <w:name w:val="AAR Heading 1"/>
    <w:basedOn w:val="Normal"/>
    <w:next w:val="AARHeading2"/>
    <w:rsid w:val="00747ABE"/>
    <w:pPr>
      <w:keepNext/>
      <w:numPr>
        <w:numId w:val="11"/>
      </w:numPr>
      <w:pBdr>
        <w:bottom w:val="single" w:sz="4" w:space="3" w:color="auto"/>
      </w:pBdr>
      <w:spacing w:before="360" w:line="312" w:lineRule="auto"/>
    </w:pPr>
    <w:rPr>
      <w:b/>
      <w:sz w:val="24"/>
      <w:lang w:eastAsia="en-US"/>
    </w:rPr>
  </w:style>
  <w:style w:type="paragraph" w:customStyle="1" w:styleId="AARHeading2">
    <w:name w:val="AAR Heading 2"/>
    <w:basedOn w:val="Normal"/>
    <w:next w:val="NormalIndent"/>
    <w:rsid w:val="00747ABE"/>
    <w:pPr>
      <w:keepNext/>
      <w:numPr>
        <w:ilvl w:val="1"/>
        <w:numId w:val="11"/>
      </w:numPr>
      <w:spacing w:before="200" w:line="312" w:lineRule="auto"/>
    </w:pPr>
    <w:rPr>
      <w:b/>
      <w:lang w:eastAsia="en-US"/>
    </w:rPr>
  </w:style>
  <w:style w:type="paragraph" w:customStyle="1" w:styleId="AARHeading3">
    <w:name w:val="AAR Heading 3"/>
    <w:basedOn w:val="Normal"/>
    <w:rsid w:val="00747ABE"/>
    <w:pPr>
      <w:numPr>
        <w:ilvl w:val="2"/>
        <w:numId w:val="11"/>
      </w:numPr>
      <w:spacing w:line="312" w:lineRule="auto"/>
      <w:outlineLvl w:val="2"/>
    </w:pPr>
    <w:rPr>
      <w:lang w:eastAsia="en-US"/>
    </w:rPr>
  </w:style>
  <w:style w:type="paragraph" w:customStyle="1" w:styleId="AARHeading4">
    <w:name w:val="AAR Heading 4"/>
    <w:basedOn w:val="Normal"/>
    <w:rsid w:val="00747ABE"/>
    <w:pPr>
      <w:numPr>
        <w:ilvl w:val="3"/>
        <w:numId w:val="11"/>
      </w:numPr>
      <w:spacing w:line="312" w:lineRule="auto"/>
      <w:outlineLvl w:val="3"/>
    </w:pPr>
    <w:rPr>
      <w:lang w:eastAsia="en-US"/>
    </w:rPr>
  </w:style>
  <w:style w:type="paragraph" w:customStyle="1" w:styleId="AARHeading5">
    <w:name w:val="AAR Heading 5"/>
    <w:basedOn w:val="Normal"/>
    <w:rsid w:val="00747ABE"/>
    <w:pPr>
      <w:numPr>
        <w:ilvl w:val="4"/>
        <w:numId w:val="11"/>
      </w:numPr>
      <w:spacing w:line="312" w:lineRule="auto"/>
      <w:outlineLvl w:val="4"/>
    </w:pPr>
    <w:rPr>
      <w:lang w:eastAsia="en-US"/>
    </w:rPr>
  </w:style>
  <w:style w:type="paragraph" w:customStyle="1" w:styleId="AARHeading6">
    <w:name w:val="AAR Heading 6"/>
    <w:basedOn w:val="Normal"/>
    <w:rsid w:val="00747ABE"/>
    <w:pPr>
      <w:numPr>
        <w:ilvl w:val="5"/>
        <w:numId w:val="11"/>
      </w:numPr>
      <w:spacing w:line="312" w:lineRule="auto"/>
      <w:outlineLvl w:val="5"/>
    </w:pPr>
    <w:rPr>
      <w:lang w:eastAsia="en-US"/>
    </w:rPr>
  </w:style>
  <w:style w:type="paragraph" w:customStyle="1" w:styleId="Headingpara2">
    <w:name w:val="Headingpara2"/>
    <w:basedOn w:val="Heading2"/>
    <w:rsid w:val="005A59E6"/>
    <w:pPr>
      <w:tabs>
        <w:tab w:val="num" w:pos="1701"/>
      </w:tabs>
      <w:spacing w:before="0" w:after="240" w:line="240" w:lineRule="auto"/>
      <w:ind w:left="1701" w:hanging="850"/>
      <w:jc w:val="both"/>
    </w:pPr>
    <w:rPr>
      <w:rFonts w:cs="Arial"/>
      <w:sz w:val="22"/>
      <w:lang w:eastAsia="en-US"/>
    </w:rPr>
  </w:style>
  <w:style w:type="paragraph" w:customStyle="1" w:styleId="MLCBODY1">
    <w:name w:val="MLC BODY1"/>
    <w:basedOn w:val="Normal"/>
    <w:rsid w:val="005A59E6"/>
    <w:pPr>
      <w:spacing w:before="0" w:after="240" w:line="240" w:lineRule="auto"/>
      <w:ind w:left="851"/>
      <w:jc w:val="both"/>
    </w:pPr>
    <w:rPr>
      <w:rFonts w:cs="Arial"/>
      <w:sz w:val="22"/>
      <w:lang w:eastAsia="en-US"/>
    </w:rPr>
  </w:style>
  <w:style w:type="character" w:styleId="CommentReference">
    <w:name w:val="annotation reference"/>
    <w:basedOn w:val="DefaultParagraphFont"/>
    <w:rsid w:val="005A59E6"/>
    <w:rPr>
      <w:sz w:val="16"/>
      <w:szCs w:val="16"/>
    </w:rPr>
  </w:style>
  <w:style w:type="paragraph" w:styleId="CommentText">
    <w:name w:val="annotation text"/>
    <w:basedOn w:val="Normal"/>
    <w:link w:val="CommentTextChar"/>
    <w:rsid w:val="005A59E6"/>
    <w:pPr>
      <w:spacing w:line="240" w:lineRule="auto"/>
    </w:pPr>
  </w:style>
  <w:style w:type="character" w:customStyle="1" w:styleId="CommentTextChar">
    <w:name w:val="Comment Text Char"/>
    <w:basedOn w:val="DefaultParagraphFont"/>
    <w:link w:val="CommentText"/>
    <w:rsid w:val="005A59E6"/>
  </w:style>
  <w:style w:type="paragraph" w:styleId="CommentSubject">
    <w:name w:val="annotation subject"/>
    <w:basedOn w:val="CommentText"/>
    <w:next w:val="CommentText"/>
    <w:link w:val="CommentSubjectChar"/>
    <w:rsid w:val="005A59E6"/>
    <w:rPr>
      <w:b/>
      <w:bCs/>
    </w:rPr>
  </w:style>
  <w:style w:type="character" w:customStyle="1" w:styleId="CommentSubjectChar">
    <w:name w:val="Comment Subject Char"/>
    <w:basedOn w:val="CommentTextChar"/>
    <w:link w:val="CommentSubject"/>
    <w:rsid w:val="005A59E6"/>
    <w:rPr>
      <w:b/>
      <w:bCs/>
    </w:rPr>
  </w:style>
  <w:style w:type="paragraph" w:styleId="Revision">
    <w:name w:val="Revision"/>
    <w:hidden/>
    <w:uiPriority w:val="99"/>
    <w:semiHidden/>
    <w:rsid w:val="005326E5"/>
  </w:style>
  <w:style w:type="table" w:customStyle="1" w:styleId="TableGrid1">
    <w:name w:val="Table Grid1"/>
    <w:basedOn w:val="TableNormal"/>
    <w:next w:val="TableGrid"/>
    <w:uiPriority w:val="39"/>
    <w:rsid w:val="00675B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Even">
    <w:name w:val="Footer Even"/>
    <w:next w:val="Footer"/>
    <w:semiHidden/>
    <w:rsid w:val="00087FEE"/>
    <w:pPr>
      <w:spacing w:line="200" w:lineRule="atLeast"/>
    </w:pPr>
    <w:rPr>
      <w:rFonts w:cs="Arial"/>
      <w:color w:val="393838"/>
      <w:sz w:val="16"/>
    </w:rPr>
  </w:style>
  <w:style w:type="paragraph" w:customStyle="1" w:styleId="xStatus">
    <w:name w:val="xStatus"/>
    <w:basedOn w:val="Normal"/>
    <w:uiPriority w:val="3"/>
    <w:semiHidden/>
    <w:rsid w:val="00087FEE"/>
    <w:pPr>
      <w:tabs>
        <w:tab w:val="left" w:pos="1134"/>
        <w:tab w:val="left" w:pos="2268"/>
        <w:tab w:val="left" w:pos="3402"/>
        <w:tab w:val="left" w:pos="4536"/>
        <w:tab w:val="left" w:pos="5103"/>
      </w:tabs>
      <w:spacing w:before="0" w:line="240" w:lineRule="auto"/>
      <w:jc w:val="center"/>
    </w:pPr>
    <w:rPr>
      <w:rFonts w:cs="Arial"/>
      <w:caps/>
      <w:color w:val="EAEAEA"/>
      <w:spacing w:val="40"/>
      <w:sz w:val="120"/>
      <w:szCs w:val="24"/>
    </w:rPr>
  </w:style>
  <w:style w:type="table" w:customStyle="1" w:styleId="PullOutBoxTable">
    <w:name w:val="Pull Out Box Table"/>
    <w:basedOn w:val="TableNormal"/>
    <w:uiPriority w:val="99"/>
    <w:rsid w:val="00087FEE"/>
    <w:rPr>
      <w:rFonts w:cs="Arial"/>
      <w:color w:val="393838"/>
    </w:rPr>
    <w:tblPr>
      <w:tblBorders>
        <w:top w:val="single" w:sz="4" w:space="0" w:color="393838"/>
        <w:left w:val="single" w:sz="4" w:space="0" w:color="393838"/>
        <w:bottom w:val="single" w:sz="4" w:space="0" w:color="393838"/>
        <w:right w:val="single" w:sz="4" w:space="0" w:color="393838"/>
      </w:tblBorders>
      <w:tblCellMar>
        <w:top w:w="85" w:type="dxa"/>
        <w:left w:w="0" w:type="dxa"/>
        <w:bottom w:w="85" w:type="dxa"/>
        <w:right w:w="0" w:type="dxa"/>
      </w:tblCellMar>
    </w:tblPr>
    <w:tcPr>
      <w:shd w:val="clear" w:color="auto" w:fill="auto"/>
    </w:tcPr>
  </w:style>
  <w:style w:type="paragraph" w:customStyle="1" w:styleId="PullOutBoxNumbered">
    <w:name w:val="Pull Out Box Numbered"/>
    <w:basedOn w:val="Normal"/>
    <w:qFormat/>
    <w:rsid w:val="00087FEE"/>
    <w:pPr>
      <w:numPr>
        <w:numId w:val="21"/>
      </w:numPr>
      <w:tabs>
        <w:tab w:val="clear" w:pos="482"/>
        <w:tab w:val="num" w:pos="709"/>
      </w:tabs>
      <w:spacing w:before="120" w:after="120" w:line="240" w:lineRule="atLeast"/>
      <w:ind w:left="709" w:right="142" w:hanging="709"/>
    </w:pPr>
    <w:rPr>
      <w:rFonts w:cs="Arial"/>
      <w:color w:val="393838"/>
    </w:rPr>
  </w:style>
  <w:style w:type="paragraph" w:customStyle="1" w:styleId="PullOutBoxNumbered2">
    <w:name w:val="Pull Out Box Numbered 2"/>
    <w:basedOn w:val="Normal"/>
    <w:qFormat/>
    <w:rsid w:val="00087FEE"/>
    <w:pPr>
      <w:numPr>
        <w:ilvl w:val="1"/>
        <w:numId w:val="21"/>
      </w:numPr>
      <w:tabs>
        <w:tab w:val="clear" w:pos="822"/>
        <w:tab w:val="num" w:pos="709"/>
      </w:tabs>
      <w:spacing w:before="120" w:after="120" w:line="240" w:lineRule="atLeast"/>
      <w:ind w:left="709" w:right="142" w:hanging="709"/>
    </w:pPr>
    <w:rPr>
      <w:rFonts w:cs="Arial"/>
      <w:color w:val="393838"/>
    </w:rPr>
  </w:style>
  <w:style w:type="paragraph" w:customStyle="1" w:styleId="PullOutBoxNumbered3">
    <w:name w:val="Pull Out Box Numbered 3"/>
    <w:basedOn w:val="Normal"/>
    <w:qFormat/>
    <w:rsid w:val="00087FEE"/>
    <w:pPr>
      <w:numPr>
        <w:ilvl w:val="2"/>
        <w:numId w:val="21"/>
      </w:numPr>
      <w:tabs>
        <w:tab w:val="clear" w:pos="1219"/>
        <w:tab w:val="num" w:pos="709"/>
      </w:tabs>
      <w:spacing w:before="120" w:after="120" w:line="240" w:lineRule="atLeast"/>
      <w:ind w:left="709" w:right="142" w:hanging="709"/>
    </w:pPr>
    <w:rPr>
      <w:rFonts w:cs="Arial"/>
      <w:color w:val="393838"/>
    </w:rPr>
  </w:style>
  <w:style w:type="paragraph" w:customStyle="1" w:styleId="xWeb">
    <w:name w:val="xWeb"/>
    <w:basedOn w:val="Normal"/>
    <w:rsid w:val="00087FEE"/>
    <w:pPr>
      <w:spacing w:before="0" w:line="240" w:lineRule="auto"/>
    </w:pPr>
    <w:rPr>
      <w:rFonts w:cs="Arial"/>
      <w:b/>
      <w:color w:val="393838"/>
      <w:spacing w:val="-4"/>
      <w:sz w:val="25"/>
      <w:szCs w:val="42"/>
    </w:rPr>
  </w:style>
  <w:style w:type="character" w:customStyle="1" w:styleId="UnresolvedMention">
    <w:name w:val="Unresolved Mention"/>
    <w:basedOn w:val="DefaultParagraphFont"/>
    <w:uiPriority w:val="99"/>
    <w:semiHidden/>
    <w:unhideWhenUsed/>
    <w:rsid w:val="005A321C"/>
    <w:rPr>
      <w:color w:val="605E5C"/>
      <w:shd w:val="clear" w:color="auto" w:fill="E1DFDD"/>
    </w:rPr>
  </w:style>
  <w:style w:type="paragraph" w:styleId="BodyTextIndent2">
    <w:name w:val="Body Text Indent 2"/>
    <w:basedOn w:val="Normal"/>
    <w:link w:val="BodyTextIndent2Char"/>
    <w:rsid w:val="00556DC7"/>
    <w:pPr>
      <w:spacing w:before="0" w:line="240" w:lineRule="auto"/>
      <w:ind w:left="720"/>
    </w:pPr>
    <w:rPr>
      <w:rFonts w:ascii="Times New Roman" w:hAnsi="Times New Roman"/>
      <w:sz w:val="24"/>
    </w:rPr>
  </w:style>
  <w:style w:type="character" w:customStyle="1" w:styleId="BodyTextIndent2Char">
    <w:name w:val="Body Text Indent 2 Char"/>
    <w:basedOn w:val="DefaultParagraphFont"/>
    <w:link w:val="BodyTextIndent2"/>
    <w:rsid w:val="00556DC7"/>
    <w:rPr>
      <w:rFonts w:ascii="Times New Roman" w:hAnsi="Times New Roman"/>
      <w:sz w:val="24"/>
    </w:rPr>
  </w:style>
  <w:style w:type="paragraph" w:customStyle="1" w:styleId="Default">
    <w:name w:val="Default"/>
    <w:rsid w:val="00556DC7"/>
    <w:pPr>
      <w:widowControl w:val="0"/>
      <w:autoSpaceDE w:val="0"/>
      <w:autoSpaceDN w:val="0"/>
      <w:adjustRightInd w:val="0"/>
    </w:pPr>
    <w:rPr>
      <w:rFonts w:ascii="Times New Roman" w:hAnsi="Times New Roman"/>
      <w:color w:val="000000"/>
      <w:sz w:val="24"/>
      <w:szCs w:val="24"/>
    </w:rPr>
  </w:style>
  <w:style w:type="paragraph" w:customStyle="1" w:styleId="StyleItalicLeft">
    <w:name w:val="Style Italic Left"/>
    <w:basedOn w:val="Normal"/>
    <w:link w:val="StyleItalicLeftChar"/>
    <w:rsid w:val="00556DC7"/>
    <w:pPr>
      <w:spacing w:before="0" w:after="120" w:line="240" w:lineRule="auto"/>
    </w:pPr>
    <w:rPr>
      <w:rFonts w:ascii="Tahoma" w:hAnsi="Tahoma"/>
      <w:i/>
      <w:iCs/>
    </w:rPr>
  </w:style>
  <w:style w:type="character" w:customStyle="1" w:styleId="StyleItalicLeftChar">
    <w:name w:val="Style Italic Left Char"/>
    <w:link w:val="StyleItalicLeft"/>
    <w:rsid w:val="00556DC7"/>
    <w:rPr>
      <w:rFonts w:ascii="Tahoma" w:hAnsi="Tahoma"/>
      <w:i/>
      <w:iCs/>
    </w:rPr>
  </w:style>
  <w:style w:type="character" w:customStyle="1" w:styleId="StyleItalic">
    <w:name w:val="Style Italic"/>
    <w:rsid w:val="00556DC7"/>
    <w:rPr>
      <w:rFonts w:ascii="Tahoma" w:hAnsi="Tahoma"/>
      <w:i/>
      <w:iCs/>
      <w:sz w:val="18"/>
    </w:rPr>
  </w:style>
  <w:style w:type="paragraph" w:customStyle="1" w:styleId="StyleLeft">
    <w:name w:val="Style Left"/>
    <w:basedOn w:val="Normal"/>
    <w:rsid w:val="00556DC7"/>
    <w:pPr>
      <w:spacing w:before="0" w:after="120" w:line="240" w:lineRule="atLeast"/>
    </w:pPr>
    <w:rPr>
      <w:rFonts w:ascii="Tahoma" w:hAnsi="Tahoma"/>
      <w:sz w:val="18"/>
    </w:rPr>
  </w:style>
  <w:style w:type="paragraph" w:styleId="BodyText2">
    <w:name w:val="Body Text 2"/>
    <w:basedOn w:val="Normal"/>
    <w:link w:val="BodyText2Char"/>
    <w:rsid w:val="00556DC7"/>
    <w:pPr>
      <w:spacing w:before="0" w:after="120" w:line="480" w:lineRule="auto"/>
    </w:pPr>
    <w:rPr>
      <w:rFonts w:cs="Arial"/>
      <w:sz w:val="22"/>
      <w:szCs w:val="22"/>
    </w:rPr>
  </w:style>
  <w:style w:type="character" w:customStyle="1" w:styleId="BodyText2Char">
    <w:name w:val="Body Text 2 Char"/>
    <w:basedOn w:val="DefaultParagraphFont"/>
    <w:link w:val="BodyText2"/>
    <w:rsid w:val="00556DC7"/>
    <w:rPr>
      <w:rFonts w:cs="Arial"/>
      <w:sz w:val="22"/>
      <w:szCs w:val="22"/>
    </w:rPr>
  </w:style>
  <w:style w:type="paragraph" w:customStyle="1" w:styleId="Indentbullet">
    <w:name w:val="Indent bullet"/>
    <w:basedOn w:val="ListParagraph"/>
    <w:link w:val="IndentbulletChar"/>
    <w:qFormat/>
    <w:rsid w:val="00556DC7"/>
    <w:pPr>
      <w:numPr>
        <w:numId w:val="27"/>
      </w:numPr>
      <w:spacing w:before="60" w:after="40" w:line="240" w:lineRule="atLeast"/>
    </w:pPr>
    <w:rPr>
      <w:color w:val="000000"/>
      <w:sz w:val="19"/>
      <w:szCs w:val="24"/>
    </w:rPr>
  </w:style>
  <w:style w:type="character" w:customStyle="1" w:styleId="IndentbulletChar">
    <w:name w:val="Indent bullet Char"/>
    <w:basedOn w:val="ListParagraphChar"/>
    <w:link w:val="Indentbullet"/>
    <w:rsid w:val="00556DC7"/>
    <w:rPr>
      <w:color w:val="000000"/>
      <w:sz w:val="19"/>
      <w:szCs w:val="24"/>
    </w:rPr>
  </w:style>
  <w:style w:type="paragraph" w:customStyle="1" w:styleId="IntroFeatureText">
    <w:name w:val="Intro/Feature Text"/>
    <w:basedOn w:val="Normal"/>
    <w:next w:val="BodyText"/>
    <w:qFormat/>
    <w:rsid w:val="00556DC7"/>
    <w:pPr>
      <w:spacing w:before="60" w:after="140" w:line="360" w:lineRule="exact"/>
    </w:pPr>
    <w:rPr>
      <w:rFonts w:asciiTheme="minorHAnsi" w:hAnsiTheme="minorHAnsi" w:cs="Arial"/>
      <w:color w:val="4F81BD" w:themeColor="accent1"/>
      <w:sz w:val="32"/>
    </w:rPr>
  </w:style>
  <w:style w:type="character" w:styleId="FootnoteReference">
    <w:name w:val="footnote reference"/>
    <w:basedOn w:val="DefaultParagraphFont"/>
    <w:semiHidden/>
    <w:unhideWhenUsed/>
    <w:rsid w:val="00D34DC7"/>
    <w:rPr>
      <w:vertAlign w:val="superscript"/>
    </w:rPr>
  </w:style>
  <w:style w:type="paragraph" w:customStyle="1" w:styleId="scheduleheading0">
    <w:name w:val="schedule heading"/>
    <w:basedOn w:val="Normal"/>
    <w:rsid w:val="00132AEC"/>
    <w:pPr>
      <w:tabs>
        <w:tab w:val="left" w:pos="567"/>
      </w:tabs>
      <w:spacing w:before="240" w:after="120" w:line="240" w:lineRule="auto"/>
    </w:pPr>
    <w:rPr>
      <w:rFonts w:ascii="Tahoma" w:hAnsi="Tahoma"/>
      <w:b/>
      <w:sz w:val="22"/>
    </w:rPr>
  </w:style>
  <w:style w:type="paragraph" w:styleId="Caption">
    <w:name w:val="caption"/>
    <w:basedOn w:val="Normal"/>
    <w:next w:val="Normal"/>
    <w:unhideWhenUsed/>
    <w:rsid w:val="0018784B"/>
    <w:pPr>
      <w:spacing w:before="0" w:after="200" w:line="240" w:lineRule="auto"/>
    </w:pPr>
    <w:rPr>
      <w:i/>
      <w:iCs/>
      <w:color w:val="1F497D" w:themeColor="text2"/>
      <w:sz w:val="18"/>
      <w:szCs w:val="18"/>
    </w:rPr>
  </w:style>
  <w:style w:type="paragraph" w:styleId="NormalWeb">
    <w:name w:val="Normal (Web)"/>
    <w:basedOn w:val="Normal"/>
    <w:uiPriority w:val="99"/>
    <w:semiHidden/>
    <w:unhideWhenUsed/>
    <w:rsid w:val="005D6477"/>
    <w:pPr>
      <w:spacing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1189">
      <w:bodyDiv w:val="1"/>
      <w:marLeft w:val="0"/>
      <w:marRight w:val="0"/>
      <w:marTop w:val="0"/>
      <w:marBottom w:val="0"/>
      <w:divBdr>
        <w:top w:val="none" w:sz="0" w:space="0" w:color="auto"/>
        <w:left w:val="none" w:sz="0" w:space="0" w:color="auto"/>
        <w:bottom w:val="none" w:sz="0" w:space="0" w:color="auto"/>
        <w:right w:val="none" w:sz="0" w:space="0" w:color="auto"/>
      </w:divBdr>
    </w:div>
    <w:div w:id="61684976">
      <w:bodyDiv w:val="1"/>
      <w:marLeft w:val="0"/>
      <w:marRight w:val="0"/>
      <w:marTop w:val="0"/>
      <w:marBottom w:val="0"/>
      <w:divBdr>
        <w:top w:val="none" w:sz="0" w:space="0" w:color="auto"/>
        <w:left w:val="none" w:sz="0" w:space="0" w:color="auto"/>
        <w:bottom w:val="none" w:sz="0" w:space="0" w:color="auto"/>
        <w:right w:val="none" w:sz="0" w:space="0" w:color="auto"/>
      </w:divBdr>
    </w:div>
    <w:div w:id="65343105">
      <w:bodyDiv w:val="1"/>
      <w:marLeft w:val="0"/>
      <w:marRight w:val="0"/>
      <w:marTop w:val="0"/>
      <w:marBottom w:val="0"/>
      <w:divBdr>
        <w:top w:val="none" w:sz="0" w:space="0" w:color="auto"/>
        <w:left w:val="none" w:sz="0" w:space="0" w:color="auto"/>
        <w:bottom w:val="none" w:sz="0" w:space="0" w:color="auto"/>
        <w:right w:val="none" w:sz="0" w:space="0" w:color="auto"/>
      </w:divBdr>
    </w:div>
    <w:div w:id="71975087">
      <w:bodyDiv w:val="1"/>
      <w:marLeft w:val="0"/>
      <w:marRight w:val="0"/>
      <w:marTop w:val="0"/>
      <w:marBottom w:val="0"/>
      <w:divBdr>
        <w:top w:val="none" w:sz="0" w:space="0" w:color="auto"/>
        <w:left w:val="none" w:sz="0" w:space="0" w:color="auto"/>
        <w:bottom w:val="none" w:sz="0" w:space="0" w:color="auto"/>
        <w:right w:val="none" w:sz="0" w:space="0" w:color="auto"/>
      </w:divBdr>
    </w:div>
    <w:div w:id="105469139">
      <w:bodyDiv w:val="1"/>
      <w:marLeft w:val="0"/>
      <w:marRight w:val="0"/>
      <w:marTop w:val="0"/>
      <w:marBottom w:val="0"/>
      <w:divBdr>
        <w:top w:val="none" w:sz="0" w:space="0" w:color="auto"/>
        <w:left w:val="none" w:sz="0" w:space="0" w:color="auto"/>
        <w:bottom w:val="none" w:sz="0" w:space="0" w:color="auto"/>
        <w:right w:val="none" w:sz="0" w:space="0" w:color="auto"/>
      </w:divBdr>
    </w:div>
    <w:div w:id="128129210">
      <w:bodyDiv w:val="1"/>
      <w:marLeft w:val="0"/>
      <w:marRight w:val="0"/>
      <w:marTop w:val="0"/>
      <w:marBottom w:val="0"/>
      <w:divBdr>
        <w:top w:val="none" w:sz="0" w:space="0" w:color="auto"/>
        <w:left w:val="none" w:sz="0" w:space="0" w:color="auto"/>
        <w:bottom w:val="none" w:sz="0" w:space="0" w:color="auto"/>
        <w:right w:val="none" w:sz="0" w:space="0" w:color="auto"/>
      </w:divBdr>
    </w:div>
    <w:div w:id="135073143">
      <w:bodyDiv w:val="1"/>
      <w:marLeft w:val="0"/>
      <w:marRight w:val="0"/>
      <w:marTop w:val="0"/>
      <w:marBottom w:val="0"/>
      <w:divBdr>
        <w:top w:val="none" w:sz="0" w:space="0" w:color="auto"/>
        <w:left w:val="none" w:sz="0" w:space="0" w:color="auto"/>
        <w:bottom w:val="none" w:sz="0" w:space="0" w:color="auto"/>
        <w:right w:val="none" w:sz="0" w:space="0" w:color="auto"/>
      </w:divBdr>
    </w:div>
    <w:div w:id="182715525">
      <w:bodyDiv w:val="1"/>
      <w:marLeft w:val="0"/>
      <w:marRight w:val="0"/>
      <w:marTop w:val="0"/>
      <w:marBottom w:val="0"/>
      <w:divBdr>
        <w:top w:val="none" w:sz="0" w:space="0" w:color="auto"/>
        <w:left w:val="none" w:sz="0" w:space="0" w:color="auto"/>
        <w:bottom w:val="none" w:sz="0" w:space="0" w:color="auto"/>
        <w:right w:val="none" w:sz="0" w:space="0" w:color="auto"/>
      </w:divBdr>
    </w:div>
    <w:div w:id="271135935">
      <w:bodyDiv w:val="1"/>
      <w:marLeft w:val="0"/>
      <w:marRight w:val="0"/>
      <w:marTop w:val="0"/>
      <w:marBottom w:val="0"/>
      <w:divBdr>
        <w:top w:val="none" w:sz="0" w:space="0" w:color="auto"/>
        <w:left w:val="none" w:sz="0" w:space="0" w:color="auto"/>
        <w:bottom w:val="none" w:sz="0" w:space="0" w:color="auto"/>
        <w:right w:val="none" w:sz="0" w:space="0" w:color="auto"/>
      </w:divBdr>
    </w:div>
    <w:div w:id="297607609">
      <w:bodyDiv w:val="1"/>
      <w:marLeft w:val="0"/>
      <w:marRight w:val="0"/>
      <w:marTop w:val="0"/>
      <w:marBottom w:val="0"/>
      <w:divBdr>
        <w:top w:val="none" w:sz="0" w:space="0" w:color="auto"/>
        <w:left w:val="none" w:sz="0" w:space="0" w:color="auto"/>
        <w:bottom w:val="none" w:sz="0" w:space="0" w:color="auto"/>
        <w:right w:val="none" w:sz="0" w:space="0" w:color="auto"/>
      </w:divBdr>
    </w:div>
    <w:div w:id="323513503">
      <w:bodyDiv w:val="1"/>
      <w:marLeft w:val="0"/>
      <w:marRight w:val="0"/>
      <w:marTop w:val="0"/>
      <w:marBottom w:val="0"/>
      <w:divBdr>
        <w:top w:val="none" w:sz="0" w:space="0" w:color="auto"/>
        <w:left w:val="none" w:sz="0" w:space="0" w:color="auto"/>
        <w:bottom w:val="none" w:sz="0" w:space="0" w:color="auto"/>
        <w:right w:val="none" w:sz="0" w:space="0" w:color="auto"/>
      </w:divBdr>
    </w:div>
    <w:div w:id="337974726">
      <w:bodyDiv w:val="1"/>
      <w:marLeft w:val="0"/>
      <w:marRight w:val="0"/>
      <w:marTop w:val="0"/>
      <w:marBottom w:val="0"/>
      <w:divBdr>
        <w:top w:val="none" w:sz="0" w:space="0" w:color="auto"/>
        <w:left w:val="none" w:sz="0" w:space="0" w:color="auto"/>
        <w:bottom w:val="none" w:sz="0" w:space="0" w:color="auto"/>
        <w:right w:val="none" w:sz="0" w:space="0" w:color="auto"/>
      </w:divBdr>
    </w:div>
    <w:div w:id="540940830">
      <w:bodyDiv w:val="1"/>
      <w:marLeft w:val="0"/>
      <w:marRight w:val="0"/>
      <w:marTop w:val="0"/>
      <w:marBottom w:val="0"/>
      <w:divBdr>
        <w:top w:val="none" w:sz="0" w:space="0" w:color="auto"/>
        <w:left w:val="none" w:sz="0" w:space="0" w:color="auto"/>
        <w:bottom w:val="none" w:sz="0" w:space="0" w:color="auto"/>
        <w:right w:val="none" w:sz="0" w:space="0" w:color="auto"/>
      </w:divBdr>
    </w:div>
    <w:div w:id="656493624">
      <w:bodyDiv w:val="1"/>
      <w:marLeft w:val="0"/>
      <w:marRight w:val="0"/>
      <w:marTop w:val="0"/>
      <w:marBottom w:val="0"/>
      <w:divBdr>
        <w:top w:val="none" w:sz="0" w:space="0" w:color="auto"/>
        <w:left w:val="none" w:sz="0" w:space="0" w:color="auto"/>
        <w:bottom w:val="none" w:sz="0" w:space="0" w:color="auto"/>
        <w:right w:val="none" w:sz="0" w:space="0" w:color="auto"/>
      </w:divBdr>
    </w:div>
    <w:div w:id="735670097">
      <w:bodyDiv w:val="1"/>
      <w:marLeft w:val="0"/>
      <w:marRight w:val="0"/>
      <w:marTop w:val="0"/>
      <w:marBottom w:val="0"/>
      <w:divBdr>
        <w:top w:val="none" w:sz="0" w:space="0" w:color="auto"/>
        <w:left w:val="none" w:sz="0" w:space="0" w:color="auto"/>
        <w:bottom w:val="none" w:sz="0" w:space="0" w:color="auto"/>
        <w:right w:val="none" w:sz="0" w:space="0" w:color="auto"/>
      </w:divBdr>
    </w:div>
    <w:div w:id="796029635">
      <w:bodyDiv w:val="1"/>
      <w:marLeft w:val="0"/>
      <w:marRight w:val="0"/>
      <w:marTop w:val="0"/>
      <w:marBottom w:val="0"/>
      <w:divBdr>
        <w:top w:val="none" w:sz="0" w:space="0" w:color="auto"/>
        <w:left w:val="none" w:sz="0" w:space="0" w:color="auto"/>
        <w:bottom w:val="none" w:sz="0" w:space="0" w:color="auto"/>
        <w:right w:val="none" w:sz="0" w:space="0" w:color="auto"/>
      </w:divBdr>
    </w:div>
    <w:div w:id="888612268">
      <w:bodyDiv w:val="1"/>
      <w:marLeft w:val="0"/>
      <w:marRight w:val="0"/>
      <w:marTop w:val="0"/>
      <w:marBottom w:val="0"/>
      <w:divBdr>
        <w:top w:val="none" w:sz="0" w:space="0" w:color="auto"/>
        <w:left w:val="none" w:sz="0" w:space="0" w:color="auto"/>
        <w:bottom w:val="none" w:sz="0" w:space="0" w:color="auto"/>
        <w:right w:val="none" w:sz="0" w:space="0" w:color="auto"/>
      </w:divBdr>
    </w:div>
    <w:div w:id="895699317">
      <w:bodyDiv w:val="1"/>
      <w:marLeft w:val="0"/>
      <w:marRight w:val="0"/>
      <w:marTop w:val="0"/>
      <w:marBottom w:val="0"/>
      <w:divBdr>
        <w:top w:val="none" w:sz="0" w:space="0" w:color="auto"/>
        <w:left w:val="none" w:sz="0" w:space="0" w:color="auto"/>
        <w:bottom w:val="none" w:sz="0" w:space="0" w:color="auto"/>
        <w:right w:val="none" w:sz="0" w:space="0" w:color="auto"/>
      </w:divBdr>
    </w:div>
    <w:div w:id="1169171162">
      <w:bodyDiv w:val="1"/>
      <w:marLeft w:val="0"/>
      <w:marRight w:val="0"/>
      <w:marTop w:val="0"/>
      <w:marBottom w:val="0"/>
      <w:divBdr>
        <w:top w:val="none" w:sz="0" w:space="0" w:color="auto"/>
        <w:left w:val="none" w:sz="0" w:space="0" w:color="auto"/>
        <w:bottom w:val="none" w:sz="0" w:space="0" w:color="auto"/>
        <w:right w:val="none" w:sz="0" w:space="0" w:color="auto"/>
      </w:divBdr>
    </w:div>
    <w:div w:id="1247350786">
      <w:bodyDiv w:val="1"/>
      <w:marLeft w:val="0"/>
      <w:marRight w:val="0"/>
      <w:marTop w:val="0"/>
      <w:marBottom w:val="0"/>
      <w:divBdr>
        <w:top w:val="none" w:sz="0" w:space="0" w:color="auto"/>
        <w:left w:val="none" w:sz="0" w:space="0" w:color="auto"/>
        <w:bottom w:val="none" w:sz="0" w:space="0" w:color="auto"/>
        <w:right w:val="none" w:sz="0" w:space="0" w:color="auto"/>
      </w:divBdr>
    </w:div>
    <w:div w:id="1309088768">
      <w:bodyDiv w:val="1"/>
      <w:marLeft w:val="0"/>
      <w:marRight w:val="0"/>
      <w:marTop w:val="0"/>
      <w:marBottom w:val="0"/>
      <w:divBdr>
        <w:top w:val="none" w:sz="0" w:space="0" w:color="auto"/>
        <w:left w:val="none" w:sz="0" w:space="0" w:color="auto"/>
        <w:bottom w:val="none" w:sz="0" w:space="0" w:color="auto"/>
        <w:right w:val="none" w:sz="0" w:space="0" w:color="auto"/>
      </w:divBdr>
    </w:div>
    <w:div w:id="1348407796">
      <w:bodyDiv w:val="1"/>
      <w:marLeft w:val="0"/>
      <w:marRight w:val="0"/>
      <w:marTop w:val="0"/>
      <w:marBottom w:val="0"/>
      <w:divBdr>
        <w:top w:val="none" w:sz="0" w:space="0" w:color="auto"/>
        <w:left w:val="none" w:sz="0" w:space="0" w:color="auto"/>
        <w:bottom w:val="none" w:sz="0" w:space="0" w:color="auto"/>
        <w:right w:val="none" w:sz="0" w:space="0" w:color="auto"/>
      </w:divBdr>
    </w:div>
    <w:div w:id="1372222688">
      <w:bodyDiv w:val="1"/>
      <w:marLeft w:val="0"/>
      <w:marRight w:val="0"/>
      <w:marTop w:val="0"/>
      <w:marBottom w:val="0"/>
      <w:divBdr>
        <w:top w:val="none" w:sz="0" w:space="0" w:color="auto"/>
        <w:left w:val="none" w:sz="0" w:space="0" w:color="auto"/>
        <w:bottom w:val="none" w:sz="0" w:space="0" w:color="auto"/>
        <w:right w:val="none" w:sz="0" w:space="0" w:color="auto"/>
      </w:divBdr>
    </w:div>
    <w:div w:id="1432504698">
      <w:bodyDiv w:val="1"/>
      <w:marLeft w:val="0"/>
      <w:marRight w:val="0"/>
      <w:marTop w:val="0"/>
      <w:marBottom w:val="0"/>
      <w:divBdr>
        <w:top w:val="none" w:sz="0" w:space="0" w:color="auto"/>
        <w:left w:val="none" w:sz="0" w:space="0" w:color="auto"/>
        <w:bottom w:val="none" w:sz="0" w:space="0" w:color="auto"/>
        <w:right w:val="none" w:sz="0" w:space="0" w:color="auto"/>
      </w:divBdr>
    </w:div>
    <w:div w:id="1504203989">
      <w:bodyDiv w:val="1"/>
      <w:marLeft w:val="0"/>
      <w:marRight w:val="0"/>
      <w:marTop w:val="0"/>
      <w:marBottom w:val="0"/>
      <w:divBdr>
        <w:top w:val="none" w:sz="0" w:space="0" w:color="auto"/>
        <w:left w:val="none" w:sz="0" w:space="0" w:color="auto"/>
        <w:bottom w:val="none" w:sz="0" w:space="0" w:color="auto"/>
        <w:right w:val="none" w:sz="0" w:space="0" w:color="auto"/>
      </w:divBdr>
    </w:div>
    <w:div w:id="1601446776">
      <w:bodyDiv w:val="1"/>
      <w:marLeft w:val="0"/>
      <w:marRight w:val="0"/>
      <w:marTop w:val="0"/>
      <w:marBottom w:val="0"/>
      <w:divBdr>
        <w:top w:val="none" w:sz="0" w:space="0" w:color="auto"/>
        <w:left w:val="none" w:sz="0" w:space="0" w:color="auto"/>
        <w:bottom w:val="none" w:sz="0" w:space="0" w:color="auto"/>
        <w:right w:val="none" w:sz="0" w:space="0" w:color="auto"/>
      </w:divBdr>
    </w:div>
    <w:div w:id="1704137399">
      <w:bodyDiv w:val="1"/>
      <w:marLeft w:val="0"/>
      <w:marRight w:val="0"/>
      <w:marTop w:val="0"/>
      <w:marBottom w:val="0"/>
      <w:divBdr>
        <w:top w:val="none" w:sz="0" w:space="0" w:color="auto"/>
        <w:left w:val="none" w:sz="0" w:space="0" w:color="auto"/>
        <w:bottom w:val="none" w:sz="0" w:space="0" w:color="auto"/>
        <w:right w:val="none" w:sz="0" w:space="0" w:color="auto"/>
      </w:divBdr>
    </w:div>
    <w:div w:id="1710958518">
      <w:bodyDiv w:val="1"/>
      <w:marLeft w:val="0"/>
      <w:marRight w:val="0"/>
      <w:marTop w:val="0"/>
      <w:marBottom w:val="0"/>
      <w:divBdr>
        <w:top w:val="none" w:sz="0" w:space="0" w:color="auto"/>
        <w:left w:val="none" w:sz="0" w:space="0" w:color="auto"/>
        <w:bottom w:val="none" w:sz="0" w:space="0" w:color="auto"/>
        <w:right w:val="none" w:sz="0" w:space="0" w:color="auto"/>
      </w:divBdr>
    </w:div>
    <w:div w:id="1756902878">
      <w:bodyDiv w:val="1"/>
      <w:marLeft w:val="0"/>
      <w:marRight w:val="0"/>
      <w:marTop w:val="0"/>
      <w:marBottom w:val="0"/>
      <w:divBdr>
        <w:top w:val="none" w:sz="0" w:space="0" w:color="auto"/>
        <w:left w:val="none" w:sz="0" w:space="0" w:color="auto"/>
        <w:bottom w:val="none" w:sz="0" w:space="0" w:color="auto"/>
        <w:right w:val="none" w:sz="0" w:space="0" w:color="auto"/>
      </w:divBdr>
    </w:div>
    <w:div w:id="1848330124">
      <w:bodyDiv w:val="1"/>
      <w:marLeft w:val="0"/>
      <w:marRight w:val="0"/>
      <w:marTop w:val="0"/>
      <w:marBottom w:val="0"/>
      <w:divBdr>
        <w:top w:val="none" w:sz="0" w:space="0" w:color="auto"/>
        <w:left w:val="none" w:sz="0" w:space="0" w:color="auto"/>
        <w:bottom w:val="none" w:sz="0" w:space="0" w:color="auto"/>
        <w:right w:val="none" w:sz="0" w:space="0" w:color="auto"/>
      </w:divBdr>
    </w:div>
    <w:div w:id="1933972123">
      <w:bodyDiv w:val="1"/>
      <w:marLeft w:val="0"/>
      <w:marRight w:val="0"/>
      <w:marTop w:val="0"/>
      <w:marBottom w:val="0"/>
      <w:divBdr>
        <w:top w:val="none" w:sz="0" w:space="0" w:color="auto"/>
        <w:left w:val="none" w:sz="0" w:space="0" w:color="auto"/>
        <w:bottom w:val="none" w:sz="0" w:space="0" w:color="auto"/>
        <w:right w:val="none" w:sz="0" w:space="0" w:color="auto"/>
      </w:divBdr>
    </w:div>
    <w:div w:id="2020037769">
      <w:bodyDiv w:val="1"/>
      <w:marLeft w:val="0"/>
      <w:marRight w:val="0"/>
      <w:marTop w:val="0"/>
      <w:marBottom w:val="0"/>
      <w:divBdr>
        <w:top w:val="none" w:sz="0" w:space="0" w:color="auto"/>
        <w:left w:val="none" w:sz="0" w:space="0" w:color="auto"/>
        <w:bottom w:val="none" w:sz="0" w:space="0" w:color="auto"/>
        <w:right w:val="none" w:sz="0" w:space="0" w:color="auto"/>
      </w:divBdr>
    </w:div>
    <w:div w:id="2111274104">
      <w:bodyDiv w:val="1"/>
      <w:marLeft w:val="0"/>
      <w:marRight w:val="0"/>
      <w:marTop w:val="0"/>
      <w:marBottom w:val="0"/>
      <w:divBdr>
        <w:top w:val="none" w:sz="0" w:space="0" w:color="auto"/>
        <w:left w:val="none" w:sz="0" w:space="0" w:color="auto"/>
        <w:bottom w:val="none" w:sz="0" w:space="0" w:color="auto"/>
        <w:right w:val="none" w:sz="0" w:space="0" w:color="auto"/>
      </w:divBdr>
    </w:div>
    <w:div w:id="21298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Value>
      <Value>3</Value>
    </TaxCatchAll>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Document_x0020_type xmlns="716d8f26-e226-498b-9a1a-6ab6615248a8">Template/Form</Document_x0020_type>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f2ccc2d036544b63b99cbcec8aa9ae6a>
    <Status xmlns="716d8f26-e226-498b-9a1a-6ab6615248a8">Draft</Status>
    <Case_x0020_Number xmlns="716d8f26-e226-498b-9a1a-6ab6615248a8" xsi:nil="true"/>
    <Case_x0020_description xmlns="716d8f26-e226-498b-9a1a-6ab6615248a8" xsi:nil="true"/>
    <_dlc_DocId xmlns="a5f32de4-e402-4188-b034-e71ca7d22e54">DOCID140-1146520612-411</_dlc_DocId>
    <_dlc_DocIdUrl xmlns="a5f32de4-e402-4188-b034-e71ca7d22e54">
      <Url>https://delwpvicgovau.sharepoint.com/sites/ecm_140/_layouts/15/DocIdRedir.aspx?ID=DOCID140-1146520612-411</Url>
      <Description>DOCID140-1146520612-411</Description>
    </_dlc_DocIdUrl>
    <SharedWithUsers xmlns="1da1427f-fe5a-419f-b268-bdae9afa374d">
      <UserInfo>
        <DisplayName>Andrew D Warnock (DELWP)</DisplayName>
        <AccountId>1208</AccountId>
        <AccountType/>
      </UserInfo>
      <UserInfo>
        <DisplayName>Richard Boon (DELWP)</DisplayName>
        <AccountId>1386</AccountId>
        <AccountType/>
      </UserInfo>
      <UserInfo>
        <DisplayName>Isabel Leverington (DELWP)</DisplayName>
        <AccountId>1226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00F57CD44EA20D4DAA0B7D925CAEB06E" ma:contentTypeVersion="30" ma:contentTypeDescription="All project related information. The library can be used to manage multiple projects." ma:contentTypeScope="" ma:versionID="7aac28fae790418ae4a65aab8f6b2044">
  <xsd:schema xmlns:xsd="http://www.w3.org/2001/XMLSchema" xmlns:xs="http://www.w3.org/2001/XMLSchema" xmlns:p="http://schemas.microsoft.com/office/2006/metadata/properties" xmlns:ns2="9fd47c19-1c4a-4d7d-b342-c10cef269344" xmlns:ns3="a5f32de4-e402-4188-b034-e71ca7d22e54" xmlns:ns4="716d8f26-e226-498b-9a1a-6ab6615248a8" xmlns:ns5="1da1427f-fe5a-419f-b268-bdae9afa374d" xmlns:ns6="add75793-3539-4089-8056-52012629aff0" targetNamespace="http://schemas.microsoft.com/office/2006/metadata/properties" ma:root="true" ma:fieldsID="27092529a9537c79ed2b493be7f11ca8" ns2:_="" ns3:_="" ns4:_="" ns5:_="" ns6:_="">
    <xsd:import namespace="9fd47c19-1c4a-4d7d-b342-c10cef269344"/>
    <xsd:import namespace="a5f32de4-e402-4188-b034-e71ca7d22e54"/>
    <xsd:import namespace="716d8f26-e226-498b-9a1a-6ab6615248a8"/>
    <xsd:import namespace="1da1427f-fe5a-419f-b268-bdae9afa374d"/>
    <xsd:import namespace="add75793-3539-4089-8056-52012629aff0"/>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4:Document_x0020_type"/>
                <xsd:element ref="ns4:Case_x0020_description" minOccurs="0"/>
                <xsd:element ref="ns4:Case_x0020_Number" minOccurs="0"/>
                <xsd:element ref="ns4:Status" minOccurs="0"/>
                <xsd:element ref="ns4:MediaServiceAutoKeyPoints" minOccurs="0"/>
                <xsd:element ref="ns4:MediaServiceKeyPoints" minOccurs="0"/>
                <xsd:element ref="ns5:SharedWithUsers" minOccurs="0"/>
                <xsd:element ref="ns5:SharedWithDetails"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hidden="true" ma:indexed="true" ma:internalName="ProjName" ma:readOnly="fals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hidden="true" ma:internalName="Project_Phase" ma:readOnly="fal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readOnly="fals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nillable="true"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6d8f26-e226-498b-9a1a-6ab6615248a8" elementFormDefault="qualified">
    <xsd:import namespace="http://schemas.microsoft.com/office/2006/documentManagement/types"/>
    <xsd:import namespace="http://schemas.microsoft.com/office/infopath/2007/PartnerControls"/>
    <xsd:element name="Document_x0020_type" ma:index="25" ma:displayName="Document type" ma:format="Dropdown" ma:internalName="Document_x0020_type">
      <xsd:simpleType>
        <xsd:restriction base="dms:Choice">
          <xsd:enumeration value="Case Information"/>
          <xsd:enumeration value="Template/Form"/>
          <xsd:enumeration value="Information Sheet"/>
          <xsd:enumeration value="Policy/Decision paper"/>
          <xsd:enumeration value="Resource/Reference material"/>
        </xsd:restriction>
      </xsd:simpleType>
    </xsd:element>
    <xsd:element name="Case_x0020_description" ma:index="26" nillable="true" ma:displayName="Description." ma:internalName="Case_x0020_description">
      <xsd:simpleType>
        <xsd:restriction base="dms:Text">
          <xsd:maxLength value="255"/>
        </xsd:restriction>
      </xsd:simpleType>
    </xsd:element>
    <xsd:element name="Case_x0020_Number" ma:index="27" nillable="true" ma:displayName="Case Number" ma:internalName="Case_x0020_Number" ma:readOnly="false">
      <xsd:simpleType>
        <xsd:restriction base="dms:Text">
          <xsd:maxLength value="255"/>
        </xsd:restriction>
      </xsd:simpleType>
    </xsd:element>
    <xsd:element name="Status" ma:index="28" nillable="true" ma:displayName="Status" ma:format="Dropdown" ma:internalName="Status">
      <xsd:simpleType>
        <xsd:restriction base="dms:Choice">
          <xsd:enumeration value="Draft"/>
          <xsd:enumeration value="Final"/>
          <xsd:enumeration value="Superseeded"/>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1427f-fe5a-419f-b268-bdae9afa374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aeec6-0273-40f2-ab3e-beee73212332" ContentTypeId="0x0101009298E819CE1EBB4F8D2096B3E0F0C2911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2147-55A7-493C-9CBD-FEAB496809A6}">
  <ds:schemaRefs>
    <ds:schemaRef ds:uri="http://schemas.microsoft.com/sharepoint/events"/>
  </ds:schemaRefs>
</ds:datastoreItem>
</file>

<file path=customXml/itemProps2.xml><?xml version="1.0" encoding="utf-8"?>
<ds:datastoreItem xmlns:ds="http://schemas.openxmlformats.org/officeDocument/2006/customXml" ds:itemID="{AC5CC317-DA8D-4480-BDDA-19B5A3E641E1}">
  <ds:schemaRefs>
    <ds:schemaRef ds:uri="http://schemas.microsoft.com/office/infopath/2007/PartnerControls"/>
    <ds:schemaRef ds:uri="a5f32de4-e402-4188-b034-e71ca7d22e54"/>
    <ds:schemaRef ds:uri="http://purl.org/dc/terms/"/>
    <ds:schemaRef ds:uri="add75793-3539-4089-8056-52012629aff0"/>
    <ds:schemaRef ds:uri="http://schemas.microsoft.com/office/2006/documentManagement/types"/>
    <ds:schemaRef ds:uri="716d8f26-e226-498b-9a1a-6ab6615248a8"/>
    <ds:schemaRef ds:uri="http://schemas.microsoft.com/office/2006/metadata/properties"/>
    <ds:schemaRef ds:uri="http://schemas.openxmlformats.org/package/2006/metadata/core-properties"/>
    <ds:schemaRef ds:uri="http://purl.org/dc/elements/1.1/"/>
    <ds:schemaRef ds:uri="9fd47c19-1c4a-4d7d-b342-c10cef269344"/>
    <ds:schemaRef ds:uri="1da1427f-fe5a-419f-b268-bdae9afa374d"/>
    <ds:schemaRef ds:uri="http://www.w3.org/XML/1998/namespace"/>
    <ds:schemaRef ds:uri="http://purl.org/dc/dcmitype/"/>
  </ds:schemaRefs>
</ds:datastoreItem>
</file>

<file path=customXml/itemProps3.xml><?xml version="1.0" encoding="utf-8"?>
<ds:datastoreItem xmlns:ds="http://schemas.openxmlformats.org/officeDocument/2006/customXml" ds:itemID="{9AB0FBF5-B66E-4F0A-BA96-424ED204A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716d8f26-e226-498b-9a1a-6ab6615248a8"/>
    <ds:schemaRef ds:uri="1da1427f-fe5a-419f-b268-bdae9afa374d"/>
    <ds:schemaRef ds:uri="add75793-3539-4089-8056-52012629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803B0-C887-478D-A8A4-D3FC62407801}">
  <ds:schemaRefs>
    <ds:schemaRef ds:uri="http://schemas.microsoft.com/sharepoint/v3/contenttype/forms"/>
  </ds:schemaRefs>
</ds:datastoreItem>
</file>

<file path=customXml/itemProps5.xml><?xml version="1.0" encoding="utf-8"?>
<ds:datastoreItem xmlns:ds="http://schemas.openxmlformats.org/officeDocument/2006/customXml" ds:itemID="{B94BFFA7-41CD-47E5-8059-55200D0A2F03}">
  <ds:schemaRefs>
    <ds:schemaRef ds:uri="Microsoft.SharePoint.Taxonomy.ContentTypeSync"/>
  </ds:schemaRefs>
</ds:datastoreItem>
</file>

<file path=customXml/itemProps6.xml><?xml version="1.0" encoding="utf-8"?>
<ds:datastoreItem xmlns:ds="http://schemas.openxmlformats.org/officeDocument/2006/customXml" ds:itemID="{79D159CB-8ECF-4EED-BF3D-C4643B65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20609</Words>
  <Characters>117472</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137806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2022-11-16T04:18:00Z</dcterms:created>
  <dcterms:modified xsi:type="dcterms:W3CDTF">2022-11-21T04:33:00Z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eyjm A0135815704v6 120498372 </vt:lpwstr>
  </property>
  <property fmtid="{D5CDD505-2E9C-101B-9397-08002B2CF9AE}" pid="3" name="DOCSDocNumber">
    <vt:lpwstr>35815704</vt:lpwstr>
  </property>
  <property fmtid="{D5CDD505-2E9C-101B-9397-08002B2CF9AE}" pid="4" name="DOCSDocumentID">
    <vt:lpwstr>A0135815704</vt:lpwstr>
  </property>
  <property fmtid="{D5CDD505-2E9C-101B-9397-08002B2CF9AE}" pid="5" name="DOCSDocName">
    <vt:lpwstr>2016 Landowner Agreement</vt:lpwstr>
  </property>
  <property fmtid="{D5CDD505-2E9C-101B-9397-08002B2CF9AE}" pid="6" name="DOCSAuthorID">
    <vt:lpwstr>eyjm</vt:lpwstr>
  </property>
  <property fmtid="{D5CDD505-2E9C-101B-9397-08002B2CF9AE}" pid="7" name="DOCSAuthorName">
    <vt:lpwstr>Johnstone, Emily</vt:lpwstr>
  </property>
  <property fmtid="{D5CDD505-2E9C-101B-9397-08002B2CF9AE}" pid="8" name="DOCSMatterID">
    <vt:lpwstr>120498372</vt:lpwstr>
  </property>
  <property fmtid="{D5CDD505-2E9C-101B-9397-08002B2CF9AE}" pid="9" name="DOCSMatterName">
    <vt:lpwstr>Native Vegetation Credit Market Scheme - Trading and Broker Agreements</vt:lpwstr>
  </property>
  <property fmtid="{D5CDD505-2E9C-101B-9397-08002B2CF9AE}" pid="10" name="DOCSTypistID">
    <vt:lpwstr>eyjm</vt:lpwstr>
  </property>
  <property fmtid="{D5CDD505-2E9C-101B-9397-08002B2CF9AE}" pid="11" name="DOCSTypistName">
    <vt:lpwstr>Johnstone, Emily</vt:lpwstr>
  </property>
  <property fmtid="{D5CDD505-2E9C-101B-9397-08002B2CF9AE}" pid="12" name="DOCSDocTypeDsc">
    <vt:lpwstr>DOCSDocTypeDsc</vt:lpwstr>
  </property>
  <property fmtid="{D5CDD505-2E9C-101B-9397-08002B2CF9AE}" pid="13" name="DOCSCreationDate">
    <vt:lpwstr>21/03/2016 4:54:42 PM</vt:lpwstr>
  </property>
  <property fmtid="{D5CDD505-2E9C-101B-9397-08002B2CF9AE}" pid="14" name="DOCSLastEditDate">
    <vt:lpwstr>19/06/2016 6:35:51 PM</vt:lpwstr>
  </property>
  <property fmtid="{D5CDD505-2E9C-101B-9397-08002B2CF9AE}" pid="15" name="DOCSClientID">
    <vt:lpwstr>1084338</vt:lpwstr>
  </property>
  <property fmtid="{D5CDD505-2E9C-101B-9397-08002B2CF9AE}" pid="16" name="DOCSClientName">
    <vt:lpwstr>Department of Environment, Land, Water a</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6</vt:lpwstr>
  </property>
  <property fmtid="{D5CDD505-2E9C-101B-9397-08002B2CF9AE}" pid="20" name="DOCSDocTypeID">
    <vt:lpwstr>Document</vt:lpwstr>
  </property>
  <property fmtid="{D5CDD505-2E9C-101B-9397-08002B2CF9AE}" pid="21" name="WS_TRACKING_ID">
    <vt:lpwstr>388f40de-e7b3-4929-8214-956d1a2c5d7d</vt:lpwstr>
  </property>
  <property fmtid="{D5CDD505-2E9C-101B-9397-08002B2CF9AE}" pid="22" name="MSIP_Label_4257e2ab-f512-40e2-9c9a-c64247360765_Enabled">
    <vt:lpwstr>true</vt:lpwstr>
  </property>
  <property fmtid="{D5CDD505-2E9C-101B-9397-08002B2CF9AE}" pid="23" name="MSIP_Label_4257e2ab-f512-40e2-9c9a-c64247360765_SetDate">
    <vt:lpwstr>2021-01-17T22:45:11Z</vt:lpwstr>
  </property>
  <property fmtid="{D5CDD505-2E9C-101B-9397-08002B2CF9AE}" pid="24" name="MSIP_Label_4257e2ab-f512-40e2-9c9a-c64247360765_Method">
    <vt:lpwstr>Privileged</vt:lpwstr>
  </property>
  <property fmtid="{D5CDD505-2E9C-101B-9397-08002B2CF9AE}" pid="25" name="MSIP_Label_4257e2ab-f512-40e2-9c9a-c64247360765_Name">
    <vt:lpwstr>OFFICIAL</vt:lpwstr>
  </property>
  <property fmtid="{D5CDD505-2E9C-101B-9397-08002B2CF9AE}" pid="26" name="MSIP_Label_4257e2ab-f512-40e2-9c9a-c64247360765_SiteId">
    <vt:lpwstr>e8bdd6f7-fc18-4e48-a554-7f547927223b</vt:lpwstr>
  </property>
  <property fmtid="{D5CDD505-2E9C-101B-9397-08002B2CF9AE}" pid="27" name="MSIP_Label_4257e2ab-f512-40e2-9c9a-c64247360765_ActionId">
    <vt:lpwstr>39eab197-013b-4555-876b-d36b46fb5182</vt:lpwstr>
  </property>
  <property fmtid="{D5CDD505-2E9C-101B-9397-08002B2CF9AE}" pid="28" name="MSIP_Label_4257e2ab-f512-40e2-9c9a-c64247360765_ContentBits">
    <vt:lpwstr>2</vt:lpwstr>
  </property>
  <property fmtid="{D5CDD505-2E9C-101B-9397-08002B2CF9AE}" pid="29" name="ContentTypeId">
    <vt:lpwstr>0x0101009298E819CE1EBB4F8D2096B3E0F0C2911D0000F57CD44EA20D4DAA0B7D925CAEB06E</vt:lpwstr>
  </property>
  <property fmtid="{D5CDD505-2E9C-101B-9397-08002B2CF9AE}" pid="30" name="Dissemination Limiting Marker">
    <vt:lpwstr>2;#FOUO|955eb6fc-b35a-4808-8aa5-31e514fa3f26</vt:lpwstr>
  </property>
  <property fmtid="{D5CDD505-2E9C-101B-9397-08002B2CF9AE}" pid="31" name="Security Classification">
    <vt:lpwstr>3;#Unclassified|7fa379f4-4aba-4692-ab80-7d39d3a23cf4</vt:lpwstr>
  </property>
  <property fmtid="{D5CDD505-2E9C-101B-9397-08002B2CF9AE}" pid="32" name="Department Document Type">
    <vt:lpwstr/>
  </property>
  <property fmtid="{D5CDD505-2E9C-101B-9397-08002B2CF9AE}" pid="33" name="Record Purpose">
    <vt:lpwstr/>
  </property>
  <property fmtid="{D5CDD505-2E9C-101B-9397-08002B2CF9AE}" pid="34" name="_dlc_DocIdItemGuid">
    <vt:lpwstr>ed8194bd-0adc-42f8-9c51-ccb68aea1f50</vt:lpwstr>
  </property>
</Properties>
</file>